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7F" w:rsidRDefault="0008767F" w:rsidP="0008767F">
      <w:pPr>
        <w:rPr>
          <w:rFonts w:ascii="Times New Roman" w:hAnsi="Times New Roman"/>
          <w:b/>
          <w:i/>
          <w:sz w:val="28"/>
          <w:szCs w:val="28"/>
          <w:lang w:val="ru-RU"/>
        </w:rPr>
      </w:pPr>
    </w:p>
    <w:p w:rsidR="0008767F" w:rsidRDefault="0008767F" w:rsidP="0008767F">
      <w:pPr>
        <w:rPr>
          <w:rFonts w:ascii="Times New Roman" w:hAnsi="Times New Roman"/>
          <w:b/>
          <w:i/>
          <w:sz w:val="28"/>
          <w:szCs w:val="28"/>
          <w:lang w:val="ru-RU"/>
        </w:rPr>
      </w:pPr>
      <w:r w:rsidRPr="0008767F">
        <w:rPr>
          <w:rFonts w:ascii="Times New Roman" w:hAnsi="Times New Roman"/>
          <w:b/>
          <w:i/>
          <w:sz w:val="28"/>
          <w:szCs w:val="28"/>
          <w:lang w:val="ru-RU"/>
        </w:rPr>
        <w:t>«Согласовано»</w:t>
      </w:r>
      <w:r>
        <w:rPr>
          <w:rFonts w:ascii="Times New Roman" w:hAnsi="Times New Roman"/>
          <w:b/>
          <w:i/>
          <w:sz w:val="28"/>
          <w:szCs w:val="28"/>
          <w:lang w:val="ru-RU"/>
        </w:rPr>
        <w:t xml:space="preserve">                                                </w:t>
      </w:r>
      <w:r>
        <w:rPr>
          <w:rFonts w:ascii="Times New Roman" w:hAnsi="Times New Roman"/>
          <w:b/>
          <w:i/>
          <w:sz w:val="28"/>
          <w:szCs w:val="28"/>
          <w:lang w:val="ru-RU"/>
        </w:rPr>
        <w:tab/>
      </w:r>
      <w:r>
        <w:rPr>
          <w:rFonts w:ascii="Times New Roman" w:hAnsi="Times New Roman"/>
          <w:b/>
          <w:i/>
          <w:sz w:val="28"/>
          <w:szCs w:val="28"/>
          <w:lang w:val="ru-RU"/>
        </w:rPr>
        <w:tab/>
      </w:r>
      <w:r w:rsidRPr="004C511A">
        <w:rPr>
          <w:rFonts w:ascii="Times New Roman" w:hAnsi="Times New Roman"/>
          <w:b/>
          <w:i/>
          <w:sz w:val="28"/>
          <w:szCs w:val="28"/>
          <w:lang w:val="ru-RU"/>
        </w:rPr>
        <w:t>«</w:t>
      </w:r>
      <w:r w:rsidR="00491970">
        <w:rPr>
          <w:rFonts w:ascii="Times New Roman" w:hAnsi="Times New Roman"/>
          <w:b/>
          <w:i/>
          <w:sz w:val="28"/>
          <w:szCs w:val="28"/>
          <w:lang w:val="ru-RU"/>
        </w:rPr>
        <w:t>Утверждаю</w:t>
      </w:r>
      <w:r w:rsidRPr="004C511A">
        <w:rPr>
          <w:rFonts w:ascii="Times New Roman" w:hAnsi="Times New Roman"/>
          <w:b/>
          <w:i/>
          <w:sz w:val="28"/>
          <w:szCs w:val="28"/>
          <w:lang w:val="ru-RU"/>
        </w:rPr>
        <w:t>»</w:t>
      </w:r>
    </w:p>
    <w:p w:rsidR="0008767F" w:rsidRDefault="0008767F" w:rsidP="0008767F">
      <w:pPr>
        <w:rPr>
          <w:rFonts w:ascii="Times New Roman" w:hAnsi="Times New Roman"/>
          <w:b/>
          <w:sz w:val="28"/>
          <w:szCs w:val="28"/>
          <w:lang w:val="ru-RU"/>
        </w:rPr>
      </w:pPr>
      <w:r>
        <w:rPr>
          <w:rFonts w:ascii="Times New Roman" w:hAnsi="Times New Roman"/>
          <w:b/>
          <w:sz w:val="28"/>
          <w:szCs w:val="28"/>
          <w:lang w:val="ru-RU"/>
        </w:rPr>
        <w:t xml:space="preserve"> Заседание</w:t>
      </w:r>
      <w:r w:rsidR="00491970">
        <w:rPr>
          <w:rFonts w:ascii="Times New Roman" w:hAnsi="Times New Roman"/>
          <w:b/>
          <w:sz w:val="28"/>
          <w:szCs w:val="28"/>
          <w:lang w:val="ru-RU"/>
        </w:rPr>
        <w:t xml:space="preserve"> Управляющего совета</w:t>
      </w:r>
      <w:r w:rsidR="00491970">
        <w:rPr>
          <w:rFonts w:ascii="Times New Roman" w:hAnsi="Times New Roman"/>
          <w:b/>
          <w:sz w:val="28"/>
          <w:szCs w:val="28"/>
          <w:lang w:val="ru-RU"/>
        </w:rPr>
        <w:tab/>
      </w:r>
      <w:r w:rsidR="00491970">
        <w:rPr>
          <w:rFonts w:ascii="Times New Roman" w:hAnsi="Times New Roman"/>
          <w:b/>
          <w:sz w:val="28"/>
          <w:szCs w:val="28"/>
          <w:lang w:val="ru-RU"/>
        </w:rPr>
        <w:tab/>
      </w:r>
      <w:r w:rsidR="00491970">
        <w:rPr>
          <w:rFonts w:ascii="Times New Roman" w:hAnsi="Times New Roman"/>
          <w:b/>
          <w:sz w:val="28"/>
          <w:szCs w:val="28"/>
          <w:lang w:val="ru-RU"/>
        </w:rPr>
        <w:tab/>
        <w:t>Директор МАОУ «Лицей №3</w:t>
      </w:r>
      <w:r>
        <w:rPr>
          <w:rFonts w:ascii="Times New Roman" w:hAnsi="Times New Roman"/>
          <w:b/>
          <w:sz w:val="28"/>
          <w:szCs w:val="28"/>
          <w:lang w:val="ru-RU"/>
        </w:rPr>
        <w:t xml:space="preserve">                                                                                    </w:t>
      </w:r>
    </w:p>
    <w:p w:rsidR="0008767F" w:rsidRDefault="0008767F" w:rsidP="0008767F">
      <w:pPr>
        <w:rPr>
          <w:rFonts w:ascii="Times New Roman" w:hAnsi="Times New Roman"/>
          <w:b/>
          <w:sz w:val="28"/>
          <w:szCs w:val="28"/>
          <w:lang w:val="ru-RU"/>
        </w:rPr>
      </w:pPr>
      <w:r>
        <w:rPr>
          <w:rFonts w:ascii="Times New Roman" w:hAnsi="Times New Roman"/>
          <w:b/>
          <w:sz w:val="28"/>
          <w:szCs w:val="28"/>
          <w:lang w:val="ru-RU"/>
        </w:rPr>
        <w:t>Протокол №1 от 26.08.15 г.</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sidR="00491970">
        <w:rPr>
          <w:rFonts w:ascii="Times New Roman" w:hAnsi="Times New Roman"/>
          <w:b/>
          <w:sz w:val="28"/>
          <w:szCs w:val="28"/>
          <w:lang w:val="ru-RU"/>
        </w:rPr>
        <w:t>им. А.С.Пушкина»</w:t>
      </w:r>
    </w:p>
    <w:p w:rsidR="0008767F" w:rsidRPr="004C511A" w:rsidRDefault="0008767F" w:rsidP="0008767F">
      <w:pPr>
        <w:rPr>
          <w:rFonts w:ascii="Times New Roman" w:hAnsi="Times New Roman"/>
          <w:b/>
          <w:sz w:val="28"/>
          <w:szCs w:val="28"/>
          <w:lang w:val="ru-RU"/>
        </w:rPr>
      </w:pPr>
      <w:r>
        <w:rPr>
          <w:rFonts w:ascii="Times New Roman" w:hAnsi="Times New Roman"/>
          <w:b/>
          <w:sz w:val="28"/>
          <w:szCs w:val="28"/>
          <w:lang w:val="ru-RU"/>
        </w:rPr>
        <w:t>Председатель_____________</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____________</w:t>
      </w:r>
      <w:r w:rsidR="00491970">
        <w:rPr>
          <w:rFonts w:ascii="Times New Roman" w:hAnsi="Times New Roman"/>
          <w:b/>
          <w:sz w:val="28"/>
          <w:szCs w:val="28"/>
          <w:lang w:val="ru-RU"/>
        </w:rPr>
        <w:t xml:space="preserve">      Т.А.Денисова</w:t>
      </w:r>
    </w:p>
    <w:p w:rsidR="0008767F" w:rsidRPr="004C511A" w:rsidRDefault="00B22F27" w:rsidP="0008767F">
      <w:pPr>
        <w:ind w:left="5664" w:firstLine="708"/>
        <w:rPr>
          <w:rFonts w:ascii="Times New Roman" w:hAnsi="Times New Roman"/>
          <w:b/>
          <w:sz w:val="28"/>
          <w:szCs w:val="28"/>
          <w:lang w:val="ru-RU"/>
        </w:rPr>
      </w:pPr>
      <w:r>
        <w:rPr>
          <w:rFonts w:ascii="Times New Roman" w:hAnsi="Times New Roman"/>
          <w:b/>
          <w:sz w:val="28"/>
          <w:szCs w:val="28"/>
          <w:lang w:val="ru-RU"/>
        </w:rPr>
        <w:t>Приказ № 505 от 28.08.15</w:t>
      </w:r>
      <w:r w:rsidR="0008767F">
        <w:rPr>
          <w:rFonts w:ascii="Times New Roman" w:hAnsi="Times New Roman"/>
          <w:b/>
          <w:sz w:val="28"/>
          <w:szCs w:val="28"/>
          <w:lang w:val="ru-RU"/>
        </w:rPr>
        <w:t xml:space="preserve"> г.</w:t>
      </w:r>
    </w:p>
    <w:p w:rsidR="0008767F" w:rsidRDefault="0008767F" w:rsidP="0008767F">
      <w:pPr>
        <w:rPr>
          <w:rFonts w:ascii="Times New Roman" w:hAnsi="Times New Roman"/>
          <w:b/>
          <w:i/>
          <w:sz w:val="28"/>
          <w:szCs w:val="28"/>
          <w:lang w:val="ru-RU"/>
        </w:rPr>
      </w:pPr>
    </w:p>
    <w:p w:rsidR="009A03DC" w:rsidRDefault="0008767F" w:rsidP="0008767F">
      <w:pPr>
        <w:pStyle w:val="aff4"/>
        <w:tabs>
          <w:tab w:val="left" w:pos="5700"/>
          <w:tab w:val="right" w:pos="9354"/>
        </w:tabs>
        <w:spacing w:line="240" w:lineRule="auto"/>
        <w:rPr>
          <w:rStyle w:val="Zag11"/>
          <w:b/>
          <w:caps/>
        </w:rPr>
      </w:pPr>
      <w:r>
        <w:rPr>
          <w:rStyle w:val="Zag11"/>
          <w:b/>
          <w:i/>
          <w:caps/>
        </w:rPr>
        <w:tab/>
      </w: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52693C" w:rsidRPr="0052693C" w:rsidRDefault="0052693C" w:rsidP="00971E3C">
      <w:pPr>
        <w:pStyle w:val="aff4"/>
        <w:tabs>
          <w:tab w:val="left" w:pos="5700"/>
          <w:tab w:val="right" w:pos="9354"/>
        </w:tabs>
        <w:spacing w:line="240" w:lineRule="auto"/>
        <w:jc w:val="center"/>
        <w:rPr>
          <w:rStyle w:val="Zag11"/>
          <w:b/>
          <w:caps/>
          <w:sz w:val="36"/>
          <w:szCs w:val="36"/>
        </w:rPr>
      </w:pPr>
      <w:r w:rsidRPr="0052693C">
        <w:rPr>
          <w:rStyle w:val="Zag11"/>
          <w:b/>
          <w:caps/>
          <w:sz w:val="36"/>
          <w:szCs w:val="36"/>
        </w:rPr>
        <w:t xml:space="preserve">ОБРАЗОВАТЕЛЬНАЯ ПРОГРАММА </w:t>
      </w:r>
    </w:p>
    <w:p w:rsidR="0052693C" w:rsidRPr="0052693C" w:rsidRDefault="0052693C" w:rsidP="00971E3C">
      <w:pPr>
        <w:pStyle w:val="aff4"/>
        <w:tabs>
          <w:tab w:val="left" w:pos="5700"/>
          <w:tab w:val="right" w:pos="9354"/>
        </w:tabs>
        <w:spacing w:line="240" w:lineRule="auto"/>
        <w:jc w:val="center"/>
        <w:rPr>
          <w:rStyle w:val="Zag11"/>
          <w:b/>
          <w:caps/>
          <w:sz w:val="36"/>
          <w:szCs w:val="36"/>
        </w:rPr>
      </w:pPr>
    </w:p>
    <w:p w:rsidR="009A03DC" w:rsidRPr="0052693C" w:rsidRDefault="0052693C" w:rsidP="00971E3C">
      <w:pPr>
        <w:pStyle w:val="aff4"/>
        <w:tabs>
          <w:tab w:val="left" w:pos="5700"/>
          <w:tab w:val="right" w:pos="9354"/>
        </w:tabs>
        <w:spacing w:line="240" w:lineRule="auto"/>
        <w:jc w:val="center"/>
        <w:rPr>
          <w:rStyle w:val="Zag11"/>
          <w:b/>
          <w:caps/>
          <w:sz w:val="36"/>
          <w:szCs w:val="36"/>
        </w:rPr>
      </w:pPr>
      <w:r w:rsidRPr="0052693C">
        <w:rPr>
          <w:rStyle w:val="Zag11"/>
          <w:b/>
          <w:caps/>
          <w:sz w:val="36"/>
          <w:szCs w:val="36"/>
        </w:rPr>
        <w:t>НАЧАЛЬНОГО ОБЩЕГО ОБРАЗОВАНИЯ</w:t>
      </w:r>
    </w:p>
    <w:p w:rsidR="009A03DC" w:rsidRPr="0052693C" w:rsidRDefault="009A03DC" w:rsidP="00971E3C">
      <w:pPr>
        <w:pStyle w:val="aff4"/>
        <w:tabs>
          <w:tab w:val="left" w:pos="5700"/>
          <w:tab w:val="right" w:pos="9354"/>
        </w:tabs>
        <w:spacing w:line="240" w:lineRule="auto"/>
        <w:jc w:val="center"/>
        <w:rPr>
          <w:rStyle w:val="Zag11"/>
          <w:b/>
          <w:caps/>
          <w:sz w:val="36"/>
          <w:szCs w:val="36"/>
        </w:rPr>
      </w:pPr>
    </w:p>
    <w:p w:rsidR="009A03DC" w:rsidRPr="001D0343" w:rsidRDefault="001D0343" w:rsidP="001D0343">
      <w:pPr>
        <w:pStyle w:val="aff4"/>
        <w:tabs>
          <w:tab w:val="left" w:pos="5700"/>
          <w:tab w:val="right" w:pos="9354"/>
        </w:tabs>
        <w:spacing w:line="240" w:lineRule="auto"/>
        <w:jc w:val="center"/>
        <w:rPr>
          <w:rStyle w:val="Zag11"/>
          <w:b/>
          <w:caps/>
          <w:sz w:val="36"/>
          <w:szCs w:val="36"/>
        </w:rPr>
      </w:pPr>
      <w:r>
        <w:rPr>
          <w:rStyle w:val="Zag11"/>
          <w:b/>
          <w:caps/>
          <w:sz w:val="36"/>
          <w:szCs w:val="36"/>
        </w:rPr>
        <w:t>Маоу «лицей №3 им. А.С. пушкина</w:t>
      </w:r>
      <w:r w:rsidR="0052693C" w:rsidRPr="0052693C">
        <w:rPr>
          <w:rStyle w:val="Zag11"/>
          <w:b/>
          <w:caps/>
          <w:sz w:val="36"/>
          <w:szCs w:val="36"/>
        </w:rPr>
        <w:t>»</w:t>
      </w:r>
    </w:p>
    <w:p w:rsidR="0052693C" w:rsidRDefault="0052693C" w:rsidP="00971E3C">
      <w:pPr>
        <w:pStyle w:val="aff4"/>
        <w:tabs>
          <w:tab w:val="left" w:pos="5700"/>
          <w:tab w:val="right" w:pos="9354"/>
        </w:tabs>
        <w:spacing w:line="240" w:lineRule="auto"/>
        <w:jc w:val="center"/>
        <w:rPr>
          <w:rStyle w:val="Zag11"/>
          <w:b/>
          <w:caps/>
        </w:rPr>
      </w:pPr>
    </w:p>
    <w:p w:rsidR="001D0343" w:rsidRDefault="001D0343" w:rsidP="00077BC6">
      <w:pPr>
        <w:pStyle w:val="aff4"/>
        <w:tabs>
          <w:tab w:val="left" w:pos="5700"/>
          <w:tab w:val="right" w:pos="9354"/>
        </w:tabs>
        <w:spacing w:line="240" w:lineRule="auto"/>
        <w:jc w:val="right"/>
      </w:pPr>
    </w:p>
    <w:p w:rsidR="0052693C" w:rsidRDefault="0052693C" w:rsidP="00077BC6">
      <w:pPr>
        <w:pStyle w:val="aff4"/>
        <w:tabs>
          <w:tab w:val="left" w:pos="5700"/>
          <w:tab w:val="right" w:pos="9354"/>
        </w:tabs>
        <w:spacing w:line="240" w:lineRule="auto"/>
        <w:jc w:val="right"/>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491970" w:rsidRDefault="00491970" w:rsidP="0049197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Рассмотрено на заседании </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педагогического совета                                                                                      </w:t>
      </w:r>
    </w:p>
    <w:p w:rsidR="00491970" w:rsidRDefault="00491970" w:rsidP="0049197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МАОУ «Лицей №3 им. А.С.Пушкина»</w:t>
      </w:r>
    </w:p>
    <w:p w:rsidR="00491970" w:rsidRDefault="00491970" w:rsidP="0049197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Протокол №1 от 27.08.15 г.</w:t>
      </w:r>
    </w:p>
    <w:p w:rsidR="00491970" w:rsidRPr="004C511A" w:rsidRDefault="00491970" w:rsidP="0049197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9A03DC" w:rsidRPr="00496AD5"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9A03DC" w:rsidRDefault="009A03DC" w:rsidP="00971E3C">
      <w:pPr>
        <w:pStyle w:val="aff4"/>
        <w:tabs>
          <w:tab w:val="left" w:pos="5700"/>
          <w:tab w:val="right" w:pos="9354"/>
        </w:tabs>
        <w:spacing w:line="240" w:lineRule="auto"/>
        <w:jc w:val="center"/>
        <w:rPr>
          <w:rStyle w:val="Zag11"/>
          <w:b/>
          <w:caps/>
        </w:rPr>
      </w:pPr>
    </w:p>
    <w:p w:rsidR="00074DF2" w:rsidRDefault="00074DF2" w:rsidP="00077BC6">
      <w:pPr>
        <w:jc w:val="center"/>
        <w:rPr>
          <w:rFonts w:ascii="Times New Roman" w:hAnsi="Times New Roman"/>
          <w:sz w:val="28"/>
          <w:szCs w:val="28"/>
          <w:lang w:val="ru-RU"/>
        </w:rPr>
      </w:pPr>
    </w:p>
    <w:p w:rsidR="00074DF2" w:rsidRDefault="00074DF2" w:rsidP="00077BC6">
      <w:pPr>
        <w:jc w:val="center"/>
        <w:rPr>
          <w:rFonts w:ascii="Times New Roman" w:hAnsi="Times New Roman"/>
          <w:sz w:val="28"/>
          <w:szCs w:val="28"/>
          <w:lang w:val="ru-RU"/>
        </w:rPr>
      </w:pPr>
    </w:p>
    <w:p w:rsidR="001D0343" w:rsidRDefault="001D0343" w:rsidP="00077BC6">
      <w:pPr>
        <w:jc w:val="center"/>
        <w:rPr>
          <w:rFonts w:ascii="Times New Roman" w:hAnsi="Times New Roman"/>
          <w:sz w:val="28"/>
          <w:szCs w:val="28"/>
          <w:lang w:val="ru-RU"/>
        </w:rPr>
      </w:pPr>
    </w:p>
    <w:p w:rsidR="001D0343" w:rsidRDefault="001D0343" w:rsidP="00077BC6">
      <w:pPr>
        <w:jc w:val="center"/>
        <w:rPr>
          <w:rFonts w:ascii="Times New Roman" w:hAnsi="Times New Roman"/>
          <w:sz w:val="28"/>
          <w:szCs w:val="28"/>
          <w:lang w:val="ru-RU"/>
        </w:rPr>
      </w:pPr>
    </w:p>
    <w:p w:rsidR="001D0343" w:rsidRDefault="001D0343" w:rsidP="00077BC6">
      <w:pPr>
        <w:jc w:val="center"/>
        <w:rPr>
          <w:rFonts w:ascii="Times New Roman" w:hAnsi="Times New Roman"/>
          <w:sz w:val="28"/>
          <w:szCs w:val="28"/>
          <w:lang w:val="ru-RU"/>
        </w:rPr>
      </w:pPr>
    </w:p>
    <w:p w:rsidR="00491970" w:rsidRDefault="00491970" w:rsidP="00077BC6">
      <w:pPr>
        <w:jc w:val="center"/>
        <w:rPr>
          <w:rFonts w:ascii="Times New Roman" w:hAnsi="Times New Roman"/>
          <w:sz w:val="28"/>
          <w:szCs w:val="28"/>
          <w:lang w:val="ru-RU"/>
        </w:rPr>
      </w:pPr>
    </w:p>
    <w:p w:rsidR="00491970" w:rsidRDefault="00491970" w:rsidP="00077BC6">
      <w:pPr>
        <w:jc w:val="center"/>
        <w:rPr>
          <w:rFonts w:ascii="Times New Roman" w:hAnsi="Times New Roman"/>
          <w:sz w:val="28"/>
          <w:szCs w:val="28"/>
          <w:lang w:val="ru-RU"/>
        </w:rPr>
      </w:pPr>
    </w:p>
    <w:p w:rsidR="00491970" w:rsidRDefault="00491970" w:rsidP="00077BC6">
      <w:pPr>
        <w:jc w:val="center"/>
        <w:rPr>
          <w:rFonts w:ascii="Times New Roman" w:hAnsi="Times New Roman"/>
          <w:sz w:val="28"/>
          <w:szCs w:val="28"/>
          <w:lang w:val="ru-RU"/>
        </w:rPr>
      </w:pPr>
    </w:p>
    <w:p w:rsidR="00491970" w:rsidRDefault="00491970" w:rsidP="00077BC6">
      <w:pPr>
        <w:jc w:val="center"/>
        <w:rPr>
          <w:rFonts w:ascii="Times New Roman" w:hAnsi="Times New Roman"/>
          <w:sz w:val="28"/>
          <w:szCs w:val="28"/>
          <w:lang w:val="ru-RU"/>
        </w:rPr>
      </w:pPr>
    </w:p>
    <w:p w:rsidR="00A21131" w:rsidRDefault="00A21131" w:rsidP="00491970">
      <w:pPr>
        <w:jc w:val="center"/>
        <w:rPr>
          <w:rFonts w:ascii="Times New Roman" w:hAnsi="Times New Roman"/>
          <w:sz w:val="28"/>
          <w:szCs w:val="28"/>
          <w:lang w:val="ru-RU"/>
        </w:rPr>
      </w:pPr>
      <w:r>
        <w:rPr>
          <w:rFonts w:ascii="Times New Roman" w:hAnsi="Times New Roman"/>
          <w:sz w:val="28"/>
          <w:szCs w:val="28"/>
          <w:lang w:val="ru-RU"/>
        </w:rPr>
        <w:t>Саратов</w:t>
      </w:r>
    </w:p>
    <w:p w:rsidR="00CC0EC3" w:rsidRPr="00491970" w:rsidRDefault="00077BC6" w:rsidP="00491970">
      <w:pPr>
        <w:jc w:val="center"/>
        <w:rPr>
          <w:rStyle w:val="Zag11"/>
          <w:rFonts w:ascii="Times New Roman" w:hAnsi="Times New Roman"/>
          <w:sz w:val="28"/>
          <w:szCs w:val="28"/>
          <w:lang w:val="ru-RU"/>
        </w:rPr>
      </w:pPr>
      <w:r w:rsidRPr="00F71C67">
        <w:rPr>
          <w:rFonts w:ascii="Times New Roman" w:hAnsi="Times New Roman"/>
          <w:sz w:val="28"/>
          <w:szCs w:val="28"/>
          <w:lang w:val="ru-RU"/>
        </w:rPr>
        <w:t xml:space="preserve"> 2015</w:t>
      </w:r>
    </w:p>
    <w:p w:rsidR="00971E3C" w:rsidRPr="004161DB" w:rsidRDefault="00971E3C" w:rsidP="00971E3C">
      <w:pPr>
        <w:pStyle w:val="aff4"/>
        <w:tabs>
          <w:tab w:val="left" w:pos="5700"/>
          <w:tab w:val="right" w:pos="9354"/>
        </w:tabs>
        <w:spacing w:line="240" w:lineRule="auto"/>
        <w:jc w:val="center"/>
        <w:rPr>
          <w:rStyle w:val="Zag11"/>
          <w:b/>
          <w:caps/>
        </w:rPr>
      </w:pPr>
      <w:r w:rsidRPr="004161DB">
        <w:rPr>
          <w:rStyle w:val="Zag11"/>
          <w:b/>
          <w:caps/>
        </w:rPr>
        <w:lastRenderedPageBreak/>
        <w:t>Содержание</w:t>
      </w:r>
    </w:p>
    <w:p w:rsidR="00971E3C" w:rsidRPr="004161DB" w:rsidRDefault="00971E3C" w:rsidP="00971E3C">
      <w:pPr>
        <w:ind w:firstLine="454"/>
        <w:jc w:val="both"/>
        <w:rPr>
          <w:rStyle w:val="Zag11"/>
          <w:rFonts w:ascii="Times New Roman" w:eastAsia="@Arial Unicode MS" w:hAnsi="Times New Roman"/>
          <w:b/>
          <w:lang w:val="ru-RU"/>
        </w:rPr>
      </w:pPr>
    </w:p>
    <w:p w:rsidR="00971E3C" w:rsidRPr="004161DB" w:rsidRDefault="00971E3C" w:rsidP="00971E3C">
      <w:pPr>
        <w:ind w:firstLine="454"/>
        <w:jc w:val="both"/>
        <w:rPr>
          <w:rStyle w:val="Zag11"/>
          <w:rFonts w:ascii="Times New Roman" w:eastAsia="@Arial Unicode MS" w:hAnsi="Times New Roman"/>
          <w:b/>
          <w:lang w:val="ru-RU"/>
        </w:rPr>
      </w:pPr>
      <w:r w:rsidRPr="004161DB">
        <w:rPr>
          <w:rStyle w:val="Zag11"/>
          <w:rFonts w:ascii="Times New Roman" w:eastAsia="@Arial Unicode MS" w:hAnsi="Times New Roman"/>
          <w:b/>
          <w:lang w:val="ru-RU"/>
        </w:rPr>
        <w:t>Общие положения</w:t>
      </w:r>
      <w:r>
        <w:rPr>
          <w:rStyle w:val="Zag11"/>
          <w:rFonts w:ascii="Times New Roman" w:eastAsia="@Arial Unicode MS" w:hAnsi="Times New Roman"/>
          <w:b/>
          <w:lang w:val="ru-RU"/>
        </w:rPr>
        <w:t>…</w:t>
      </w:r>
      <w:r w:rsidR="00A22CBC">
        <w:rPr>
          <w:rStyle w:val="Zag11"/>
          <w:rFonts w:ascii="Times New Roman" w:eastAsia="@Arial Unicode MS" w:hAnsi="Times New Roman"/>
          <w:b/>
          <w:lang w:val="ru-RU"/>
        </w:rPr>
        <w:t>……………………………………………………………………………</w:t>
      </w:r>
      <w:r w:rsidR="00491970">
        <w:rPr>
          <w:rStyle w:val="Zag11"/>
          <w:rFonts w:ascii="Times New Roman" w:eastAsia="@Arial Unicode MS" w:hAnsi="Times New Roman"/>
          <w:b/>
          <w:lang w:val="ru-RU"/>
        </w:rPr>
        <w:t xml:space="preserve">   </w:t>
      </w:r>
      <w:r w:rsidR="00A22CBC">
        <w:rPr>
          <w:rStyle w:val="Zag11"/>
          <w:rFonts w:ascii="Times New Roman" w:eastAsia="@Arial Unicode MS" w:hAnsi="Times New Roman"/>
          <w:b/>
          <w:lang w:val="ru-RU"/>
        </w:rPr>
        <w:t>..</w:t>
      </w:r>
      <w:r w:rsidR="0008767F">
        <w:rPr>
          <w:rStyle w:val="Zag11"/>
          <w:rFonts w:ascii="Times New Roman" w:eastAsia="@Arial Unicode MS" w:hAnsi="Times New Roman"/>
          <w:b/>
          <w:lang w:val="ru-RU"/>
        </w:rPr>
        <w:t>4</w:t>
      </w:r>
    </w:p>
    <w:p w:rsidR="00971E3C" w:rsidRPr="004161DB" w:rsidRDefault="00971E3C" w:rsidP="00971E3C">
      <w:pPr>
        <w:ind w:firstLine="454"/>
        <w:rPr>
          <w:rStyle w:val="Zag11"/>
          <w:rFonts w:ascii="Times New Roman" w:eastAsia="@Arial Unicode MS" w:hAnsi="Times New Roman"/>
          <w:b/>
          <w:lang w:val="ru-RU"/>
        </w:rPr>
      </w:pPr>
      <w:r w:rsidRPr="004161DB">
        <w:rPr>
          <w:rStyle w:val="Zag11"/>
          <w:rFonts w:ascii="Times New Roman" w:eastAsia="@Arial Unicode MS" w:hAnsi="Times New Roman"/>
          <w:b/>
          <w:lang w:val="ru-RU"/>
        </w:rPr>
        <w:t>1. Целевой раздел</w:t>
      </w:r>
      <w:r w:rsidR="0008767F">
        <w:rPr>
          <w:rStyle w:val="Zag11"/>
          <w:rFonts w:ascii="Times New Roman" w:eastAsia="@Arial Unicode MS" w:hAnsi="Times New Roman"/>
          <w:b/>
          <w:lang w:val="ru-RU"/>
        </w:rPr>
        <w:t>…</w:t>
      </w:r>
      <w:r w:rsidR="00A22CBC">
        <w:rPr>
          <w:rStyle w:val="Zag11"/>
          <w:rFonts w:ascii="Times New Roman" w:eastAsia="@Arial Unicode MS" w:hAnsi="Times New Roman"/>
          <w:b/>
          <w:lang w:val="ru-RU"/>
        </w:rPr>
        <w:t>………………………………………………………………………………</w:t>
      </w:r>
      <w:r w:rsidR="00491970">
        <w:rPr>
          <w:rStyle w:val="Zag11"/>
          <w:rFonts w:ascii="Times New Roman" w:eastAsia="@Arial Unicode MS" w:hAnsi="Times New Roman"/>
          <w:b/>
          <w:lang w:val="ru-RU"/>
        </w:rPr>
        <w:t xml:space="preserve">  </w:t>
      </w:r>
      <w:r w:rsidR="0008767F">
        <w:rPr>
          <w:rStyle w:val="Zag11"/>
          <w:rFonts w:ascii="Times New Roman" w:eastAsia="@Arial Unicode MS" w:hAnsi="Times New Roman"/>
          <w:b/>
          <w:lang w:val="ru-RU"/>
        </w:rPr>
        <w:t>6</w:t>
      </w:r>
    </w:p>
    <w:p w:rsidR="00971E3C" w:rsidRPr="002C0E12" w:rsidRDefault="00971E3C" w:rsidP="00971E3C">
      <w:pPr>
        <w:ind w:firstLine="454"/>
        <w:jc w:val="both"/>
        <w:rPr>
          <w:rStyle w:val="Zag11"/>
          <w:rFonts w:ascii="Times New Roman" w:eastAsia="@Arial Unicode MS" w:hAnsi="Times New Roman"/>
          <w:lang w:val="ru-RU"/>
        </w:rPr>
      </w:pPr>
      <w:r w:rsidRPr="002C0E12">
        <w:rPr>
          <w:rStyle w:val="Zag11"/>
          <w:rFonts w:ascii="Times New Roman" w:eastAsia="@Arial Unicode MS" w:hAnsi="Times New Roman"/>
          <w:lang w:val="ru-RU"/>
        </w:rPr>
        <w:t>1.1. Пояснительная записка</w:t>
      </w:r>
      <w:r w:rsidR="00A22CBC">
        <w:rPr>
          <w:rStyle w:val="Zag11"/>
          <w:rFonts w:ascii="Times New Roman" w:eastAsia="@Arial Unicode MS" w:hAnsi="Times New Roman"/>
          <w:lang w:val="ru-RU"/>
        </w:rPr>
        <w:t>………………………………………………………………………</w:t>
      </w:r>
      <w:r w:rsidR="00491970">
        <w:rPr>
          <w:rStyle w:val="Zag11"/>
          <w:rFonts w:ascii="Times New Roman" w:eastAsia="@Arial Unicode MS" w:hAnsi="Times New Roman"/>
          <w:lang w:val="ru-RU"/>
        </w:rPr>
        <w:t xml:space="preserve"> </w:t>
      </w:r>
      <w:r w:rsidR="00A22CBC">
        <w:rPr>
          <w:rStyle w:val="Zag11"/>
          <w:rFonts w:ascii="Times New Roman" w:eastAsia="@Arial Unicode MS" w:hAnsi="Times New Roman"/>
          <w:lang w:val="ru-RU"/>
        </w:rPr>
        <w:t>.</w:t>
      </w:r>
      <w:r w:rsidR="0008767F">
        <w:rPr>
          <w:rStyle w:val="Zag11"/>
          <w:rFonts w:ascii="Times New Roman" w:eastAsia="@Arial Unicode MS" w:hAnsi="Times New Roman"/>
          <w:lang w:val="ru-RU"/>
        </w:rPr>
        <w:t>6</w:t>
      </w:r>
    </w:p>
    <w:p w:rsidR="00971E3C" w:rsidRDefault="00971E3C" w:rsidP="00971E3C">
      <w:pPr>
        <w:ind w:firstLine="454"/>
        <w:jc w:val="both"/>
        <w:rPr>
          <w:rStyle w:val="Zag11"/>
          <w:rFonts w:ascii="Times New Roman" w:eastAsia="@Arial Unicode MS" w:hAnsi="Times New Roman"/>
          <w:lang w:val="ru-RU"/>
        </w:rPr>
      </w:pPr>
      <w:r w:rsidRPr="002C0E12">
        <w:rPr>
          <w:rStyle w:val="Zag11"/>
          <w:rFonts w:ascii="Times New Roman" w:eastAsia="@Arial Unicode MS" w:hAnsi="Times New Roman"/>
          <w:lang w:val="ru-RU"/>
        </w:rPr>
        <w:t>1.2. Планируемые ре</w:t>
      </w:r>
      <w:r w:rsidR="00CC0EC3">
        <w:rPr>
          <w:rStyle w:val="Zag11"/>
          <w:rFonts w:ascii="Times New Roman" w:eastAsia="@Arial Unicode MS" w:hAnsi="Times New Roman"/>
          <w:lang w:val="ru-RU"/>
        </w:rPr>
        <w:t xml:space="preserve">зультаты освоения обучающимися </w:t>
      </w:r>
      <w:r w:rsidRPr="002C0E12">
        <w:rPr>
          <w:rStyle w:val="Zag11"/>
          <w:rFonts w:ascii="Times New Roman" w:eastAsia="@Arial Unicode MS" w:hAnsi="Times New Roman"/>
          <w:lang w:val="ru-RU"/>
        </w:rPr>
        <w:t xml:space="preserve"> образовательной </w:t>
      </w:r>
    </w:p>
    <w:p w:rsidR="00971E3C" w:rsidRPr="002C0E12" w:rsidRDefault="00971E3C" w:rsidP="00971E3C">
      <w:pPr>
        <w:ind w:firstLine="454"/>
        <w:jc w:val="both"/>
        <w:rPr>
          <w:rStyle w:val="Zag11"/>
          <w:rFonts w:ascii="Times New Roman" w:eastAsia="@Arial Unicode MS" w:hAnsi="Times New Roman"/>
          <w:lang w:val="ru-RU"/>
        </w:rPr>
      </w:pPr>
      <w:r>
        <w:rPr>
          <w:rStyle w:val="Zag11"/>
          <w:rFonts w:ascii="Times New Roman" w:eastAsia="@Arial Unicode MS" w:hAnsi="Times New Roman"/>
          <w:lang w:val="ru-RU"/>
        </w:rPr>
        <w:t>программы ………</w:t>
      </w:r>
      <w:r w:rsidR="0008767F">
        <w:rPr>
          <w:rStyle w:val="Zag11"/>
          <w:rFonts w:ascii="Times New Roman" w:eastAsia="@Arial Unicode MS" w:hAnsi="Times New Roman"/>
          <w:lang w:val="ru-RU"/>
        </w:rPr>
        <w:t>……………………………………………………………</w:t>
      </w:r>
      <w:r w:rsidR="0005689B">
        <w:rPr>
          <w:rStyle w:val="Zag11"/>
          <w:rFonts w:ascii="Times New Roman" w:eastAsia="@Arial Unicode MS" w:hAnsi="Times New Roman"/>
          <w:lang w:val="ru-RU"/>
        </w:rPr>
        <w:t>..</w:t>
      </w:r>
      <w:r w:rsidR="0008767F">
        <w:rPr>
          <w:rStyle w:val="Zag11"/>
          <w:rFonts w:ascii="Times New Roman" w:eastAsia="@Arial Unicode MS" w:hAnsi="Times New Roman"/>
          <w:lang w:val="ru-RU"/>
        </w:rPr>
        <w:t>…………………</w:t>
      </w:r>
      <w:r w:rsidR="00A22CBC">
        <w:rPr>
          <w:rStyle w:val="Zag11"/>
          <w:rFonts w:ascii="Times New Roman" w:eastAsia="@Arial Unicode MS" w:hAnsi="Times New Roman"/>
          <w:lang w:val="ru-RU"/>
        </w:rPr>
        <w:t>.</w:t>
      </w:r>
      <w:r w:rsidR="00491970">
        <w:rPr>
          <w:rStyle w:val="Zag11"/>
          <w:rFonts w:ascii="Times New Roman" w:eastAsia="@Arial Unicode MS" w:hAnsi="Times New Roman"/>
          <w:lang w:val="ru-RU"/>
        </w:rPr>
        <w:t xml:space="preserve">  </w:t>
      </w:r>
      <w:r w:rsidR="00A22CBC">
        <w:rPr>
          <w:rStyle w:val="Zag11"/>
          <w:rFonts w:ascii="Times New Roman" w:eastAsia="@Arial Unicode MS" w:hAnsi="Times New Roman"/>
          <w:lang w:val="ru-RU"/>
        </w:rPr>
        <w:t>.</w:t>
      </w:r>
      <w:r w:rsidR="0008767F">
        <w:rPr>
          <w:rStyle w:val="Zag11"/>
          <w:rFonts w:ascii="Times New Roman" w:eastAsia="@Arial Unicode MS" w:hAnsi="Times New Roman"/>
          <w:lang w:val="ru-RU"/>
        </w:rPr>
        <w:t>7</w:t>
      </w:r>
    </w:p>
    <w:p w:rsidR="00971E3C" w:rsidRPr="002C0E12" w:rsidRDefault="00971E3C" w:rsidP="00971E3C">
      <w:pPr>
        <w:ind w:firstLine="454"/>
        <w:jc w:val="both"/>
        <w:rPr>
          <w:rStyle w:val="aff8"/>
          <w:rFonts w:ascii="Times New Roman" w:eastAsia="@Arial Unicode MS" w:hAnsi="Times New Roman"/>
          <w:lang w:val="ru-RU"/>
        </w:rPr>
      </w:pPr>
      <w:r w:rsidRPr="002C0E12">
        <w:rPr>
          <w:rStyle w:val="Zag11"/>
          <w:rFonts w:ascii="Times New Roman" w:eastAsia="@Arial Unicode MS" w:hAnsi="Times New Roman"/>
          <w:lang w:val="ru-RU"/>
        </w:rPr>
        <w:t>1.2.1. </w:t>
      </w:r>
      <w:r w:rsidRPr="002C0E12">
        <w:rPr>
          <w:rFonts w:ascii="Times New Roman" w:hAnsi="Times New Roman"/>
          <w:noProof/>
          <w:lang w:val="ru-RU"/>
        </w:rPr>
        <w:t>Формирование универсальных учебных действий</w:t>
      </w:r>
      <w:r w:rsidRPr="002C0E12">
        <w:rPr>
          <w:rStyle w:val="aff8"/>
          <w:rFonts w:ascii="Times New Roman" w:eastAsia="@Arial Unicode MS" w:hAnsi="Times New Roman"/>
          <w:lang w:val="ru-RU"/>
        </w:rPr>
        <w:t xml:space="preserve"> </w:t>
      </w:r>
      <w:r w:rsidR="00792559">
        <w:rPr>
          <w:rStyle w:val="aff8"/>
          <w:rFonts w:ascii="Times New Roman" w:eastAsia="@Arial Unicode MS" w:hAnsi="Times New Roman"/>
          <w:lang w:val="ru-RU"/>
        </w:rPr>
        <w:t>…………</w:t>
      </w:r>
      <w:r w:rsidR="0005689B">
        <w:rPr>
          <w:rStyle w:val="aff8"/>
          <w:rFonts w:ascii="Times New Roman" w:eastAsia="@Arial Unicode MS" w:hAnsi="Times New Roman"/>
          <w:lang w:val="ru-RU"/>
        </w:rPr>
        <w:t>..</w:t>
      </w:r>
      <w:r w:rsidR="00792559">
        <w:rPr>
          <w:rStyle w:val="aff8"/>
          <w:rFonts w:ascii="Times New Roman" w:eastAsia="@Arial Unicode MS" w:hAnsi="Times New Roman"/>
          <w:lang w:val="ru-RU"/>
        </w:rPr>
        <w:t>……………………</w:t>
      </w:r>
      <w:r w:rsidR="00491970">
        <w:rPr>
          <w:rStyle w:val="aff8"/>
          <w:rFonts w:ascii="Times New Roman" w:eastAsia="@Arial Unicode MS" w:hAnsi="Times New Roman"/>
          <w:lang w:val="ru-RU"/>
        </w:rPr>
        <w:t xml:space="preserve"> </w:t>
      </w:r>
      <w:r w:rsidR="00792559" w:rsidRPr="00792559">
        <w:rPr>
          <w:rStyle w:val="aff8"/>
          <w:rFonts w:ascii="Times New Roman" w:eastAsia="@Arial Unicode MS" w:hAnsi="Times New Roman"/>
          <w:sz w:val="24"/>
          <w:szCs w:val="24"/>
          <w:lang w:val="ru-RU"/>
        </w:rPr>
        <w:t>9</w:t>
      </w:r>
    </w:p>
    <w:p w:rsidR="00971E3C" w:rsidRPr="0005689B" w:rsidRDefault="00971E3C" w:rsidP="00B22F27">
      <w:pPr>
        <w:pStyle w:val="26"/>
        <w:rPr>
          <w:rFonts w:eastAsiaTheme="minorEastAsia"/>
          <w:b w:val="0"/>
          <w:lang w:eastAsia="ja-JP"/>
        </w:rPr>
      </w:pPr>
      <w:r>
        <w:rPr>
          <w:bCs/>
        </w:rPr>
        <w:t xml:space="preserve">       </w:t>
      </w:r>
      <w:r w:rsidRPr="0005689B">
        <w:rPr>
          <w:b w:val="0"/>
          <w:bCs/>
        </w:rPr>
        <w:t>1.2.1.1.</w:t>
      </w:r>
      <w:r w:rsidRPr="0005689B">
        <w:rPr>
          <w:b w:val="0"/>
        </w:rPr>
        <w:t xml:space="preserve">Чтение. Работа с текстом </w:t>
      </w:r>
      <w:r w:rsidRPr="0005689B">
        <w:rPr>
          <w:b w:val="0"/>
          <w:bCs/>
        </w:rPr>
        <w:t>(метапредметные результаты)</w:t>
      </w:r>
      <w:r w:rsidRPr="0005689B">
        <w:rPr>
          <w:b w:val="0"/>
        </w:rPr>
        <w:tab/>
      </w:r>
      <w:r w:rsidR="002C3370" w:rsidRPr="0005689B">
        <w:rPr>
          <w:b w:val="0"/>
        </w:rPr>
        <w:fldChar w:fldCharType="begin"/>
      </w:r>
      <w:r w:rsidRPr="0005689B">
        <w:rPr>
          <w:b w:val="0"/>
        </w:rPr>
        <w:instrText xml:space="preserve"> PAGEREF _Toc294246070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B22F27" w:rsidRPr="0005689B" w:rsidRDefault="00971E3C" w:rsidP="00B22F27">
      <w:pPr>
        <w:pStyle w:val="26"/>
        <w:rPr>
          <w:b w:val="0"/>
        </w:rPr>
      </w:pPr>
      <w:r w:rsidRPr="0005689B">
        <w:rPr>
          <w:b w:val="0"/>
          <w:bCs/>
        </w:rPr>
        <w:t xml:space="preserve">       1.2.1.2.</w:t>
      </w:r>
      <w:r w:rsidR="00B22F27" w:rsidRPr="0005689B">
        <w:rPr>
          <w:b w:val="0"/>
          <w:bCs/>
        </w:rPr>
        <w:t xml:space="preserve">  Ф</w:t>
      </w:r>
      <w:r w:rsidRPr="0005689B">
        <w:rPr>
          <w:b w:val="0"/>
        </w:rPr>
        <w:t>ормирование</w:t>
      </w:r>
      <w:r w:rsidR="00B22F27" w:rsidRPr="0005689B">
        <w:rPr>
          <w:b w:val="0"/>
        </w:rPr>
        <w:t xml:space="preserve"> ИКТ­компетентности обучающихся</w:t>
      </w:r>
    </w:p>
    <w:p w:rsidR="00971E3C" w:rsidRPr="0005689B" w:rsidRDefault="00B22F27" w:rsidP="00B22F27">
      <w:pPr>
        <w:pStyle w:val="26"/>
        <w:rPr>
          <w:rFonts w:eastAsiaTheme="minorEastAsia"/>
          <w:b w:val="0"/>
          <w:lang w:eastAsia="ja-JP"/>
        </w:rPr>
      </w:pPr>
      <w:r w:rsidRPr="0005689B">
        <w:rPr>
          <w:b w:val="0"/>
        </w:rPr>
        <w:t xml:space="preserve">       </w:t>
      </w:r>
      <w:r w:rsidR="00971E3C" w:rsidRPr="0005689B">
        <w:rPr>
          <w:b w:val="0"/>
        </w:rPr>
        <w:t>(метапредметные результаты)</w:t>
      </w:r>
      <w:r w:rsidR="00971E3C" w:rsidRPr="0005689B">
        <w:rPr>
          <w:b w:val="0"/>
        </w:rPr>
        <w:tab/>
      </w:r>
      <w:r w:rsidR="002C3370" w:rsidRPr="0005689B">
        <w:rPr>
          <w:b w:val="0"/>
        </w:rPr>
        <w:fldChar w:fldCharType="begin"/>
      </w:r>
      <w:r w:rsidR="00971E3C" w:rsidRPr="0005689B">
        <w:rPr>
          <w:b w:val="0"/>
        </w:rPr>
        <w:instrText xml:space="preserve"> PAGEREF _Toc294246071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1.2.2.</w:t>
      </w:r>
      <w:r w:rsidR="00971E3C" w:rsidRPr="0005689B">
        <w:rPr>
          <w:b w:val="0"/>
        </w:rPr>
        <w:t>Русский язык</w:t>
      </w:r>
      <w:r w:rsidR="00971E3C" w:rsidRPr="0005689B">
        <w:rPr>
          <w:b w:val="0"/>
        </w:rPr>
        <w:tab/>
      </w:r>
      <w:r w:rsidR="002C3370" w:rsidRPr="0005689B">
        <w:rPr>
          <w:b w:val="0"/>
        </w:rPr>
        <w:fldChar w:fldCharType="begin"/>
      </w:r>
      <w:r w:rsidR="00971E3C" w:rsidRPr="0005689B">
        <w:rPr>
          <w:b w:val="0"/>
        </w:rPr>
        <w:instrText xml:space="preserve"> PAGEREF _Toc294246072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1.2.3.</w:t>
      </w:r>
      <w:r w:rsidR="00971E3C" w:rsidRPr="0005689B">
        <w:rPr>
          <w:b w:val="0"/>
        </w:rPr>
        <w:t>Литературное чтение</w:t>
      </w:r>
      <w:r w:rsidR="00971E3C" w:rsidRPr="0005689B">
        <w:rPr>
          <w:b w:val="0"/>
        </w:rPr>
        <w:tab/>
      </w:r>
      <w:r w:rsidR="002C3370" w:rsidRPr="0005689B">
        <w:rPr>
          <w:b w:val="0"/>
        </w:rPr>
        <w:fldChar w:fldCharType="begin"/>
      </w:r>
      <w:r w:rsidR="00971E3C" w:rsidRPr="0005689B">
        <w:rPr>
          <w:b w:val="0"/>
        </w:rPr>
        <w:instrText xml:space="preserve"> PAGEREF _Toc294246073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1.2.4.</w:t>
      </w:r>
      <w:r w:rsidR="00971E3C" w:rsidRPr="0005689B">
        <w:rPr>
          <w:b w:val="0"/>
        </w:rPr>
        <w:t>Иностранный язык (английский)</w:t>
      </w:r>
      <w:r w:rsidR="00971E3C" w:rsidRPr="0005689B">
        <w:rPr>
          <w:b w:val="0"/>
        </w:rPr>
        <w:tab/>
      </w:r>
      <w:r w:rsidR="002C3370" w:rsidRPr="0005689B">
        <w:rPr>
          <w:b w:val="0"/>
        </w:rPr>
        <w:fldChar w:fldCharType="begin"/>
      </w:r>
      <w:r w:rsidR="00971E3C" w:rsidRPr="0005689B">
        <w:rPr>
          <w:b w:val="0"/>
        </w:rPr>
        <w:instrText xml:space="preserve"> PAGEREF _Toc294246074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Pr="0005689B">
        <w:rPr>
          <w:b w:val="0"/>
          <w:bCs/>
        </w:rPr>
        <w:t xml:space="preserve"> </w:t>
      </w:r>
      <w:r w:rsidR="00971E3C" w:rsidRPr="0005689B">
        <w:rPr>
          <w:b w:val="0"/>
          <w:bCs/>
        </w:rPr>
        <w:t>1.2.5.</w:t>
      </w:r>
      <w:r w:rsidR="00971E3C" w:rsidRPr="0005689B">
        <w:rPr>
          <w:b w:val="0"/>
        </w:rPr>
        <w:t>Математика и информатика</w:t>
      </w:r>
      <w:r w:rsidR="00971E3C" w:rsidRPr="0005689B">
        <w:rPr>
          <w:b w:val="0"/>
        </w:rPr>
        <w:tab/>
      </w:r>
      <w:r w:rsidR="002C3370" w:rsidRPr="0005689B">
        <w:rPr>
          <w:b w:val="0"/>
        </w:rPr>
        <w:fldChar w:fldCharType="begin"/>
      </w:r>
      <w:r w:rsidR="00971E3C" w:rsidRPr="0005689B">
        <w:rPr>
          <w:b w:val="0"/>
        </w:rPr>
        <w:instrText xml:space="preserve"> PAGEREF _Toc294246075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1.2.6.</w:t>
      </w:r>
      <w:r w:rsidR="00971E3C" w:rsidRPr="0005689B">
        <w:rPr>
          <w:b w:val="0"/>
        </w:rPr>
        <w:t>Основы религиозных культур и светской этики</w:t>
      </w:r>
      <w:r w:rsidR="00971E3C" w:rsidRPr="0005689B">
        <w:rPr>
          <w:b w:val="0"/>
        </w:rPr>
        <w:tab/>
      </w:r>
      <w:r w:rsidR="002C3370" w:rsidRPr="0005689B">
        <w:rPr>
          <w:b w:val="0"/>
        </w:rPr>
        <w:fldChar w:fldCharType="begin"/>
      </w:r>
      <w:r w:rsidR="00971E3C" w:rsidRPr="0005689B">
        <w:rPr>
          <w:b w:val="0"/>
        </w:rPr>
        <w:instrText xml:space="preserve"> PAGEREF _Toc294246076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1.2.7.</w:t>
      </w:r>
      <w:r w:rsidR="00971E3C" w:rsidRPr="0005689B">
        <w:rPr>
          <w:b w:val="0"/>
        </w:rPr>
        <w:t>Окружающий мир</w:t>
      </w:r>
      <w:r w:rsidR="00971E3C" w:rsidRPr="0005689B">
        <w:rPr>
          <w:b w:val="0"/>
        </w:rPr>
        <w:tab/>
      </w:r>
      <w:r w:rsidR="002C3370" w:rsidRPr="0005689B">
        <w:rPr>
          <w:b w:val="0"/>
        </w:rPr>
        <w:fldChar w:fldCharType="begin"/>
      </w:r>
      <w:r w:rsidR="00971E3C" w:rsidRPr="0005689B">
        <w:rPr>
          <w:b w:val="0"/>
        </w:rPr>
        <w:instrText xml:space="preserve"> PAGEREF _Toc294246077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1.2.8.</w:t>
      </w:r>
      <w:r w:rsidR="00971E3C" w:rsidRPr="0005689B">
        <w:rPr>
          <w:b w:val="0"/>
        </w:rPr>
        <w:t>Изобразительное искусство</w:t>
      </w:r>
      <w:r w:rsidR="00971E3C" w:rsidRPr="0005689B">
        <w:rPr>
          <w:b w:val="0"/>
        </w:rPr>
        <w:tab/>
      </w:r>
      <w:r w:rsidR="002C3370" w:rsidRPr="0005689B">
        <w:rPr>
          <w:b w:val="0"/>
        </w:rPr>
        <w:fldChar w:fldCharType="begin"/>
      </w:r>
      <w:r w:rsidR="00971E3C" w:rsidRPr="0005689B">
        <w:rPr>
          <w:b w:val="0"/>
        </w:rPr>
        <w:instrText xml:space="preserve"> PAGEREF _Toc294246078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1.2.9.</w:t>
      </w:r>
      <w:r w:rsidR="004F4A59" w:rsidRPr="0005689B">
        <w:rPr>
          <w:b w:val="0"/>
          <w:bCs/>
        </w:rPr>
        <w:t xml:space="preserve"> </w:t>
      </w:r>
      <w:r w:rsidR="00971E3C" w:rsidRPr="0005689B">
        <w:rPr>
          <w:b w:val="0"/>
        </w:rPr>
        <w:t>Музыка</w:t>
      </w:r>
      <w:r w:rsidR="00971E3C" w:rsidRPr="0005689B">
        <w:rPr>
          <w:b w:val="0"/>
        </w:rPr>
        <w:tab/>
      </w:r>
      <w:r w:rsidR="002C3370" w:rsidRPr="0005689B">
        <w:rPr>
          <w:b w:val="0"/>
        </w:rPr>
        <w:fldChar w:fldCharType="begin"/>
      </w:r>
      <w:r w:rsidR="00971E3C" w:rsidRPr="0005689B">
        <w:rPr>
          <w:b w:val="0"/>
        </w:rPr>
        <w:instrText xml:space="preserve"> PAGEREF _Toc294246079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Fonts w:eastAsiaTheme="minorEastAsia"/>
          <w:b w:val="0"/>
          <w:lang w:eastAsia="ja-JP"/>
        </w:rPr>
      </w:pPr>
      <w:r w:rsidRPr="0005689B">
        <w:rPr>
          <w:b w:val="0"/>
          <w:bCs/>
        </w:rPr>
        <w:t xml:space="preserve">  </w:t>
      </w:r>
      <w:r w:rsidR="004F4A59" w:rsidRPr="0005689B">
        <w:rPr>
          <w:b w:val="0"/>
          <w:bCs/>
        </w:rPr>
        <w:t xml:space="preserve"> </w:t>
      </w:r>
      <w:r w:rsidRPr="0005689B">
        <w:rPr>
          <w:b w:val="0"/>
          <w:bCs/>
        </w:rPr>
        <w:t xml:space="preserve"> </w:t>
      </w:r>
      <w:r w:rsidR="004F4A59" w:rsidRPr="0005689B">
        <w:rPr>
          <w:b w:val="0"/>
          <w:bCs/>
        </w:rPr>
        <w:t xml:space="preserve"> </w:t>
      </w:r>
      <w:r w:rsidR="0005689B">
        <w:rPr>
          <w:b w:val="0"/>
          <w:bCs/>
        </w:rPr>
        <w:t xml:space="preserve"> </w:t>
      </w:r>
      <w:r w:rsidR="00971E3C" w:rsidRPr="0005689B">
        <w:rPr>
          <w:b w:val="0"/>
          <w:bCs/>
        </w:rPr>
        <w:t>1.2.10.</w:t>
      </w:r>
      <w:r w:rsidR="00971E3C" w:rsidRPr="0005689B">
        <w:rPr>
          <w:b w:val="0"/>
        </w:rPr>
        <w:t>Технология</w:t>
      </w:r>
      <w:r w:rsidR="00971E3C" w:rsidRPr="0005689B">
        <w:rPr>
          <w:b w:val="0"/>
        </w:rPr>
        <w:tab/>
      </w:r>
      <w:r w:rsidR="002C3370" w:rsidRPr="0005689B">
        <w:rPr>
          <w:b w:val="0"/>
        </w:rPr>
        <w:fldChar w:fldCharType="begin"/>
      </w:r>
      <w:r w:rsidR="00971E3C" w:rsidRPr="0005689B">
        <w:rPr>
          <w:b w:val="0"/>
        </w:rPr>
        <w:instrText xml:space="preserve"> PAGEREF _Toc294246080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971E3C" w:rsidRPr="0005689B" w:rsidRDefault="00B22F27" w:rsidP="00B22F27">
      <w:pPr>
        <w:pStyle w:val="26"/>
        <w:rPr>
          <w:rStyle w:val="Zag11"/>
          <w:rFonts w:eastAsia="@Arial Unicode MS"/>
          <w:b w:val="0"/>
        </w:rPr>
      </w:pPr>
      <w:r w:rsidRPr="0005689B">
        <w:rPr>
          <w:b w:val="0"/>
          <w:bCs/>
        </w:rPr>
        <w:t xml:space="preserve">   </w:t>
      </w:r>
      <w:r w:rsidR="004F4A59" w:rsidRPr="0005689B">
        <w:rPr>
          <w:b w:val="0"/>
          <w:bCs/>
        </w:rPr>
        <w:t xml:space="preserve">  </w:t>
      </w:r>
      <w:r w:rsidR="0005689B">
        <w:rPr>
          <w:b w:val="0"/>
          <w:bCs/>
        </w:rPr>
        <w:t xml:space="preserve"> </w:t>
      </w:r>
      <w:r w:rsidR="00971E3C" w:rsidRPr="0005689B">
        <w:rPr>
          <w:b w:val="0"/>
          <w:bCs/>
        </w:rPr>
        <w:t>1.2.11.</w:t>
      </w:r>
      <w:r w:rsidR="004F4A59" w:rsidRPr="0005689B">
        <w:rPr>
          <w:b w:val="0"/>
          <w:bCs/>
        </w:rPr>
        <w:t xml:space="preserve"> </w:t>
      </w:r>
      <w:r w:rsidR="00971E3C" w:rsidRPr="0005689B">
        <w:rPr>
          <w:b w:val="0"/>
        </w:rPr>
        <w:t>Физическая культура</w:t>
      </w:r>
      <w:r w:rsidR="00971E3C" w:rsidRPr="0005689B">
        <w:rPr>
          <w:b w:val="0"/>
        </w:rPr>
        <w:tab/>
      </w:r>
      <w:r w:rsidR="002C3370" w:rsidRPr="0005689B">
        <w:rPr>
          <w:b w:val="0"/>
        </w:rPr>
        <w:fldChar w:fldCharType="begin"/>
      </w:r>
      <w:r w:rsidR="00971E3C" w:rsidRPr="0005689B">
        <w:rPr>
          <w:b w:val="0"/>
        </w:rPr>
        <w:instrText xml:space="preserve"> PAGEREF _Toc294246081 \h </w:instrText>
      </w:r>
      <w:r w:rsidR="002C3370" w:rsidRPr="0005689B">
        <w:rPr>
          <w:b w:val="0"/>
        </w:rPr>
      </w:r>
      <w:r w:rsidR="002C3370" w:rsidRPr="0005689B">
        <w:rPr>
          <w:b w:val="0"/>
        </w:rPr>
        <w:fldChar w:fldCharType="separate"/>
      </w:r>
      <w:r w:rsidR="007359A2">
        <w:rPr>
          <w:b w:val="0"/>
        </w:rPr>
        <w:t>2</w:t>
      </w:r>
      <w:r w:rsidR="002C3370" w:rsidRPr="0005689B">
        <w:rPr>
          <w:b w:val="0"/>
        </w:rPr>
        <w:fldChar w:fldCharType="end"/>
      </w:r>
    </w:p>
    <w:p w:rsidR="004161DB" w:rsidRDefault="004161DB" w:rsidP="004161DB">
      <w:pPr>
        <w:ind w:firstLine="454"/>
        <w:jc w:val="both"/>
        <w:rPr>
          <w:rFonts w:ascii="Times New Roman" w:hAnsi="Times New Roman"/>
          <w:b/>
          <w:lang w:val="ru-RU"/>
        </w:rPr>
      </w:pPr>
      <w:r w:rsidRPr="004161DB">
        <w:rPr>
          <w:rFonts w:ascii="Times New Roman" w:hAnsi="Times New Roman"/>
          <w:b/>
          <w:lang w:val="ru-RU"/>
        </w:rPr>
        <w:t>1.3.</w:t>
      </w:r>
      <w:r w:rsidRPr="004161DB">
        <w:rPr>
          <w:rFonts w:ascii="Times New Roman" w:hAnsi="Times New Roman"/>
          <w:b/>
        </w:rPr>
        <w:t> </w:t>
      </w:r>
      <w:r w:rsidRPr="004161DB">
        <w:rPr>
          <w:rFonts w:ascii="Times New Roman" w:hAnsi="Times New Roman"/>
          <w:b/>
          <w:lang w:val="ru-RU"/>
        </w:rPr>
        <w:t xml:space="preserve">Система оценки достижения планируемых результатов освоения </w:t>
      </w:r>
      <w:r w:rsidR="00536DB2">
        <w:rPr>
          <w:rFonts w:ascii="Times New Roman" w:hAnsi="Times New Roman"/>
          <w:b/>
          <w:lang w:val="ru-RU"/>
        </w:rPr>
        <w:t>образовательной программы начального</w:t>
      </w:r>
      <w:r w:rsidR="007D58B1">
        <w:rPr>
          <w:rFonts w:ascii="Times New Roman" w:hAnsi="Times New Roman"/>
          <w:b/>
          <w:lang w:val="ru-RU"/>
        </w:rPr>
        <w:t xml:space="preserve"> общего образования</w:t>
      </w:r>
    </w:p>
    <w:p w:rsidR="007D58B1" w:rsidRPr="0005689B" w:rsidRDefault="007D58B1" w:rsidP="004161DB">
      <w:pPr>
        <w:ind w:firstLine="454"/>
        <w:jc w:val="both"/>
        <w:rPr>
          <w:rFonts w:ascii="Times New Roman" w:hAnsi="Times New Roman"/>
          <w:lang w:val="ru-RU"/>
        </w:rPr>
      </w:pPr>
      <w:r w:rsidRPr="0005689B">
        <w:rPr>
          <w:rFonts w:ascii="Times New Roman" w:hAnsi="Times New Roman"/>
          <w:lang w:val="ru-RU"/>
        </w:rPr>
        <w:t>1.3.1. Общие положения</w:t>
      </w:r>
      <w:r w:rsidR="00792559" w:rsidRPr="0005689B">
        <w:rPr>
          <w:rFonts w:ascii="Times New Roman" w:hAnsi="Times New Roman"/>
          <w:lang w:val="ru-RU"/>
        </w:rPr>
        <w:t xml:space="preserve"> ………………………………………………………………………….39</w:t>
      </w:r>
    </w:p>
    <w:p w:rsidR="007D58B1" w:rsidRPr="0005689B" w:rsidRDefault="007D58B1" w:rsidP="004161DB">
      <w:pPr>
        <w:ind w:firstLine="454"/>
        <w:jc w:val="both"/>
        <w:rPr>
          <w:rFonts w:ascii="Times New Roman" w:hAnsi="Times New Roman"/>
          <w:lang w:val="ru-RU"/>
        </w:rPr>
      </w:pPr>
      <w:r w:rsidRPr="0005689B">
        <w:rPr>
          <w:rFonts w:ascii="Times New Roman" w:hAnsi="Times New Roman"/>
          <w:lang w:val="ru-RU"/>
        </w:rPr>
        <w:t>1.3.2. Особенности оценки личностных, метапредметных и предметных результатов</w:t>
      </w:r>
      <w:r w:rsidR="00792559" w:rsidRPr="0005689B">
        <w:rPr>
          <w:rFonts w:ascii="Times New Roman" w:hAnsi="Times New Roman"/>
          <w:lang w:val="ru-RU"/>
        </w:rPr>
        <w:t>…</w:t>
      </w:r>
      <w:r w:rsidR="0005689B">
        <w:rPr>
          <w:rFonts w:ascii="Times New Roman" w:hAnsi="Times New Roman"/>
          <w:lang w:val="ru-RU"/>
        </w:rPr>
        <w:t>…...</w:t>
      </w:r>
      <w:r w:rsidR="00792559" w:rsidRPr="0005689B">
        <w:rPr>
          <w:rFonts w:ascii="Times New Roman" w:hAnsi="Times New Roman"/>
          <w:lang w:val="ru-RU"/>
        </w:rPr>
        <w:t>41</w:t>
      </w:r>
    </w:p>
    <w:p w:rsidR="007D58B1" w:rsidRPr="0005689B" w:rsidRDefault="007D58B1" w:rsidP="004161DB">
      <w:pPr>
        <w:ind w:firstLine="454"/>
        <w:jc w:val="both"/>
        <w:rPr>
          <w:rFonts w:ascii="Times New Roman" w:hAnsi="Times New Roman"/>
          <w:lang w:val="ru-RU"/>
        </w:rPr>
      </w:pPr>
      <w:r w:rsidRPr="0005689B">
        <w:rPr>
          <w:rFonts w:ascii="Times New Roman" w:hAnsi="Times New Roman"/>
          <w:lang w:val="ru-RU"/>
        </w:rPr>
        <w:t>1.3.3.Портфель достижений как инструмент оценки динамики индивидуальных образовательных достижений</w:t>
      </w:r>
      <w:r w:rsidR="00792559" w:rsidRPr="0005689B">
        <w:rPr>
          <w:rFonts w:ascii="Times New Roman" w:hAnsi="Times New Roman"/>
          <w:lang w:val="ru-RU"/>
        </w:rPr>
        <w:t>……………………………………………………………</w:t>
      </w:r>
      <w:r w:rsidR="0005689B">
        <w:rPr>
          <w:rFonts w:ascii="Times New Roman" w:hAnsi="Times New Roman"/>
          <w:lang w:val="ru-RU"/>
        </w:rPr>
        <w:t>…………………….</w:t>
      </w:r>
      <w:r w:rsidR="00792559" w:rsidRPr="0005689B">
        <w:rPr>
          <w:rFonts w:ascii="Times New Roman" w:hAnsi="Times New Roman"/>
          <w:lang w:val="ru-RU"/>
        </w:rPr>
        <w:t>…………..45</w:t>
      </w:r>
    </w:p>
    <w:p w:rsidR="007D58B1" w:rsidRPr="0005689B" w:rsidRDefault="007D58B1" w:rsidP="004161DB">
      <w:pPr>
        <w:ind w:firstLine="454"/>
        <w:jc w:val="both"/>
        <w:rPr>
          <w:rFonts w:ascii="Times New Roman" w:hAnsi="Times New Roman"/>
          <w:lang w:val="ru-RU"/>
        </w:rPr>
      </w:pPr>
      <w:r w:rsidRPr="0005689B">
        <w:rPr>
          <w:rFonts w:ascii="Times New Roman" w:hAnsi="Times New Roman"/>
          <w:lang w:val="ru-RU"/>
        </w:rPr>
        <w:t>1.3.4. Итоговая оценка вып</w:t>
      </w:r>
      <w:r w:rsidR="00792559" w:rsidRPr="0005689B">
        <w:rPr>
          <w:rFonts w:ascii="Times New Roman" w:hAnsi="Times New Roman"/>
          <w:lang w:val="ru-RU"/>
        </w:rPr>
        <w:t>у</w:t>
      </w:r>
      <w:r w:rsidRPr="0005689B">
        <w:rPr>
          <w:rFonts w:ascii="Times New Roman" w:hAnsi="Times New Roman"/>
          <w:lang w:val="ru-RU"/>
        </w:rPr>
        <w:t>скника</w:t>
      </w:r>
      <w:r w:rsidR="00792559" w:rsidRPr="0005689B">
        <w:rPr>
          <w:rFonts w:ascii="Times New Roman" w:hAnsi="Times New Roman"/>
          <w:lang w:val="ru-RU"/>
        </w:rPr>
        <w:t xml:space="preserve"> …………………………………………………………</w:t>
      </w:r>
      <w:r w:rsidR="0005689B">
        <w:rPr>
          <w:rFonts w:ascii="Times New Roman" w:hAnsi="Times New Roman"/>
          <w:lang w:val="ru-RU"/>
        </w:rPr>
        <w:t>..</w:t>
      </w:r>
      <w:r w:rsidR="00792559" w:rsidRPr="0005689B">
        <w:rPr>
          <w:rFonts w:ascii="Times New Roman" w:hAnsi="Times New Roman"/>
          <w:lang w:val="ru-RU"/>
        </w:rPr>
        <w:t>…</w:t>
      </w:r>
      <w:r w:rsidR="00491970">
        <w:rPr>
          <w:rFonts w:ascii="Times New Roman" w:hAnsi="Times New Roman"/>
          <w:lang w:val="ru-RU"/>
        </w:rPr>
        <w:t xml:space="preserve"> </w:t>
      </w:r>
      <w:r w:rsidR="00792559" w:rsidRPr="0005689B">
        <w:rPr>
          <w:rFonts w:ascii="Times New Roman" w:hAnsi="Times New Roman"/>
          <w:lang w:val="ru-RU"/>
        </w:rPr>
        <w:t>48</w:t>
      </w:r>
    </w:p>
    <w:p w:rsidR="004161DB" w:rsidRPr="004161DB" w:rsidRDefault="004161DB" w:rsidP="004161DB">
      <w:pPr>
        <w:ind w:firstLine="454"/>
        <w:jc w:val="both"/>
        <w:rPr>
          <w:rFonts w:ascii="Times New Roman" w:hAnsi="Times New Roman"/>
          <w:b/>
          <w:lang w:val="ru-RU"/>
        </w:rPr>
      </w:pPr>
      <w:r w:rsidRPr="004161DB">
        <w:rPr>
          <w:rFonts w:ascii="Times New Roman" w:hAnsi="Times New Roman"/>
          <w:b/>
          <w:lang w:val="ru-RU"/>
        </w:rPr>
        <w:t>2.</w:t>
      </w:r>
      <w:r w:rsidRPr="004161DB">
        <w:rPr>
          <w:rFonts w:ascii="Times New Roman" w:hAnsi="Times New Roman"/>
          <w:b/>
        </w:rPr>
        <w:t> </w:t>
      </w:r>
      <w:r w:rsidRPr="004161DB">
        <w:rPr>
          <w:rFonts w:ascii="Times New Roman" w:hAnsi="Times New Roman"/>
          <w:b/>
          <w:lang w:val="ru-RU"/>
        </w:rPr>
        <w:t>Содержательный раздел.</w:t>
      </w:r>
    </w:p>
    <w:p w:rsidR="00971E3C" w:rsidRDefault="00536DB2" w:rsidP="004161DB">
      <w:pPr>
        <w:ind w:firstLine="454"/>
        <w:jc w:val="both"/>
        <w:rPr>
          <w:rFonts w:ascii="Times New Roman" w:hAnsi="Times New Roman"/>
          <w:b/>
          <w:lang w:val="ru-RU"/>
        </w:rPr>
      </w:pPr>
      <w:r>
        <w:rPr>
          <w:rFonts w:ascii="Times New Roman" w:hAnsi="Times New Roman"/>
          <w:b/>
          <w:lang w:val="ru-RU"/>
        </w:rPr>
        <w:t>2.1. Программа формирован</w:t>
      </w:r>
      <w:r w:rsidR="004161DB" w:rsidRPr="004161DB">
        <w:rPr>
          <w:rFonts w:ascii="Times New Roman" w:hAnsi="Times New Roman"/>
          <w:b/>
          <w:lang w:val="ru-RU"/>
        </w:rPr>
        <w:t xml:space="preserve">ия </w:t>
      </w:r>
      <w:r w:rsidR="009168FD">
        <w:rPr>
          <w:rFonts w:ascii="Times New Roman" w:hAnsi="Times New Roman"/>
          <w:b/>
          <w:lang w:val="ru-RU"/>
        </w:rPr>
        <w:t xml:space="preserve">у обучающихся </w:t>
      </w:r>
      <w:r w:rsidR="004161DB" w:rsidRPr="004161DB">
        <w:rPr>
          <w:rFonts w:ascii="Times New Roman" w:hAnsi="Times New Roman"/>
          <w:b/>
          <w:lang w:val="ru-RU"/>
        </w:rPr>
        <w:t>универсальных у</w:t>
      </w:r>
      <w:r>
        <w:rPr>
          <w:rFonts w:ascii="Times New Roman" w:hAnsi="Times New Roman"/>
          <w:b/>
          <w:lang w:val="ru-RU"/>
        </w:rPr>
        <w:t xml:space="preserve">чебных действий </w:t>
      </w:r>
    </w:p>
    <w:p w:rsidR="00536DB2" w:rsidRDefault="00536DB2" w:rsidP="004161DB">
      <w:pPr>
        <w:ind w:firstLine="454"/>
        <w:jc w:val="both"/>
        <w:rPr>
          <w:rFonts w:ascii="Times New Roman" w:hAnsi="Times New Roman"/>
          <w:lang w:val="ru-RU"/>
        </w:rPr>
      </w:pPr>
      <w:r>
        <w:rPr>
          <w:rFonts w:ascii="Times New Roman" w:hAnsi="Times New Roman"/>
          <w:lang w:val="ru-RU"/>
        </w:rPr>
        <w:t>2.1.1. Пояснительная записка</w:t>
      </w:r>
      <w:r w:rsidR="006B14CA">
        <w:rPr>
          <w:rFonts w:ascii="Times New Roman" w:hAnsi="Times New Roman"/>
          <w:lang w:val="ru-RU"/>
        </w:rPr>
        <w:t xml:space="preserve"> ……………………………………………………………………..50</w:t>
      </w:r>
    </w:p>
    <w:p w:rsidR="00536DB2" w:rsidRDefault="00536DB2" w:rsidP="004161DB">
      <w:pPr>
        <w:ind w:firstLine="454"/>
        <w:jc w:val="both"/>
        <w:rPr>
          <w:rFonts w:ascii="Times New Roman" w:hAnsi="Times New Roman"/>
          <w:lang w:val="ru-RU"/>
        </w:rPr>
      </w:pPr>
      <w:r>
        <w:rPr>
          <w:rFonts w:ascii="Times New Roman" w:hAnsi="Times New Roman"/>
          <w:lang w:val="ru-RU"/>
        </w:rPr>
        <w:t>2.1.</w:t>
      </w:r>
      <w:r w:rsidR="009168FD">
        <w:rPr>
          <w:rFonts w:ascii="Times New Roman" w:hAnsi="Times New Roman"/>
          <w:lang w:val="ru-RU"/>
        </w:rPr>
        <w:t>2</w:t>
      </w:r>
      <w:r>
        <w:rPr>
          <w:rFonts w:ascii="Times New Roman" w:hAnsi="Times New Roman"/>
          <w:lang w:val="ru-RU"/>
        </w:rPr>
        <w:t>. Ценностные ориентиры начального общего образования</w:t>
      </w:r>
      <w:r w:rsidR="006B14CA">
        <w:rPr>
          <w:rFonts w:ascii="Times New Roman" w:hAnsi="Times New Roman"/>
          <w:lang w:val="ru-RU"/>
        </w:rPr>
        <w:t xml:space="preserve"> ………………………………50</w:t>
      </w:r>
    </w:p>
    <w:p w:rsidR="00536DB2" w:rsidRDefault="007D58B1" w:rsidP="004161DB">
      <w:pPr>
        <w:ind w:firstLine="454"/>
        <w:jc w:val="both"/>
        <w:rPr>
          <w:rFonts w:ascii="Times New Roman" w:hAnsi="Times New Roman"/>
          <w:lang w:val="ru-RU"/>
        </w:rPr>
      </w:pPr>
      <w:r>
        <w:rPr>
          <w:rFonts w:ascii="Times New Roman" w:hAnsi="Times New Roman"/>
          <w:lang w:val="ru-RU"/>
        </w:rPr>
        <w:t>2.1.3.</w:t>
      </w:r>
      <w:r w:rsidR="00536DB2">
        <w:rPr>
          <w:rFonts w:ascii="Times New Roman" w:hAnsi="Times New Roman"/>
          <w:lang w:val="ru-RU"/>
        </w:rPr>
        <w:t xml:space="preserve">Характиристики универсальных учебных действий </w:t>
      </w:r>
      <w:r w:rsidR="009168FD">
        <w:rPr>
          <w:rFonts w:ascii="Times New Roman" w:hAnsi="Times New Roman"/>
          <w:lang w:val="ru-RU"/>
        </w:rPr>
        <w:t>приполучении начального общего образования</w:t>
      </w:r>
      <w:r w:rsidR="00792559">
        <w:rPr>
          <w:rFonts w:ascii="Times New Roman" w:hAnsi="Times New Roman"/>
          <w:lang w:val="ru-RU"/>
        </w:rPr>
        <w:t xml:space="preserve"> …………………</w:t>
      </w:r>
      <w:r w:rsidR="006B14CA">
        <w:rPr>
          <w:rFonts w:ascii="Times New Roman" w:hAnsi="Times New Roman"/>
          <w:lang w:val="ru-RU"/>
        </w:rPr>
        <w:t>…………………………………………………………………………..52</w:t>
      </w:r>
    </w:p>
    <w:p w:rsidR="009168FD" w:rsidRDefault="00536DB2" w:rsidP="004161DB">
      <w:pPr>
        <w:ind w:firstLine="454"/>
        <w:jc w:val="both"/>
        <w:rPr>
          <w:rFonts w:ascii="Times New Roman" w:hAnsi="Times New Roman"/>
          <w:lang w:val="ru-RU"/>
        </w:rPr>
      </w:pPr>
      <w:r>
        <w:rPr>
          <w:rFonts w:ascii="Times New Roman" w:hAnsi="Times New Roman"/>
          <w:lang w:val="ru-RU"/>
        </w:rPr>
        <w:t>2.1.4.</w:t>
      </w:r>
      <w:r w:rsidR="009168FD" w:rsidRPr="009168FD">
        <w:rPr>
          <w:rFonts w:ascii="Times New Roman" w:hAnsi="Times New Roman"/>
          <w:lang w:val="ru-RU"/>
        </w:rPr>
        <w:t xml:space="preserve"> </w:t>
      </w:r>
      <w:r w:rsidR="009168FD">
        <w:rPr>
          <w:rFonts w:ascii="Times New Roman" w:hAnsi="Times New Roman"/>
          <w:lang w:val="ru-RU"/>
        </w:rPr>
        <w:t>Связь универсальных учебных действий с содержанием учебных предметов</w:t>
      </w:r>
      <w:r w:rsidR="006B14CA">
        <w:rPr>
          <w:rFonts w:ascii="Times New Roman" w:hAnsi="Times New Roman"/>
          <w:lang w:val="ru-RU"/>
        </w:rPr>
        <w:t xml:space="preserve"> ………..54</w:t>
      </w:r>
    </w:p>
    <w:p w:rsidR="00536DB2" w:rsidRDefault="00536DB2" w:rsidP="004161DB">
      <w:pPr>
        <w:ind w:firstLine="454"/>
        <w:jc w:val="both"/>
        <w:rPr>
          <w:rFonts w:ascii="Times New Roman" w:hAnsi="Times New Roman"/>
          <w:lang w:val="ru-RU"/>
        </w:rPr>
      </w:pPr>
      <w:r>
        <w:rPr>
          <w:rFonts w:ascii="Times New Roman" w:hAnsi="Times New Roman"/>
          <w:lang w:val="ru-RU"/>
        </w:rPr>
        <w:t xml:space="preserve">2.1.5. </w:t>
      </w:r>
      <w:r w:rsidR="009168FD">
        <w:rPr>
          <w:rFonts w:ascii="Times New Roman" w:hAnsi="Times New Roman"/>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6B14CA">
        <w:rPr>
          <w:rFonts w:ascii="Times New Roman" w:hAnsi="Times New Roman"/>
          <w:lang w:val="ru-RU"/>
        </w:rPr>
        <w:t xml:space="preserve"> ………….60</w:t>
      </w:r>
    </w:p>
    <w:p w:rsidR="00536DB2" w:rsidRDefault="00536DB2" w:rsidP="004161DB">
      <w:pPr>
        <w:ind w:firstLine="454"/>
        <w:jc w:val="both"/>
        <w:rPr>
          <w:rFonts w:ascii="Times New Roman" w:hAnsi="Times New Roman"/>
          <w:lang w:val="ru-RU"/>
        </w:rPr>
      </w:pPr>
      <w:r>
        <w:rPr>
          <w:rFonts w:ascii="Times New Roman" w:hAnsi="Times New Roman"/>
          <w:lang w:val="ru-RU"/>
        </w:rPr>
        <w:t xml:space="preserve">2.1.6. </w:t>
      </w:r>
      <w:r w:rsidR="009168FD">
        <w:rPr>
          <w:rFonts w:ascii="Times New Roman" w:hAnsi="Times New Roman"/>
          <w:lang w:val="ru-RU"/>
        </w:rPr>
        <w:t xml:space="preserve">Условия, </w:t>
      </w:r>
      <w:r w:rsidR="00792559">
        <w:rPr>
          <w:rFonts w:ascii="Times New Roman" w:hAnsi="Times New Roman"/>
          <w:lang w:val="ru-RU"/>
        </w:rPr>
        <w:t xml:space="preserve"> </w:t>
      </w:r>
      <w:r w:rsidR="009168FD">
        <w:rPr>
          <w:rFonts w:ascii="Times New Roman" w:hAnsi="Times New Roman"/>
          <w:lang w:val="ru-RU"/>
        </w:rPr>
        <w:t xml:space="preserve">обеспечивающие </w:t>
      </w:r>
      <w:r w:rsidR="00792559">
        <w:rPr>
          <w:rFonts w:ascii="Times New Roman" w:hAnsi="Times New Roman"/>
          <w:lang w:val="ru-RU"/>
        </w:rPr>
        <w:t xml:space="preserve"> </w:t>
      </w:r>
      <w:r w:rsidR="009168FD">
        <w:rPr>
          <w:rFonts w:ascii="Times New Roman" w:hAnsi="Times New Roman"/>
          <w:lang w:val="ru-RU"/>
        </w:rPr>
        <w:t>развитие</w:t>
      </w:r>
      <w:r w:rsidR="00792559">
        <w:rPr>
          <w:rFonts w:ascii="Times New Roman" w:hAnsi="Times New Roman"/>
          <w:lang w:val="ru-RU"/>
        </w:rPr>
        <w:t xml:space="preserve"> </w:t>
      </w:r>
      <w:r w:rsidR="009168FD">
        <w:rPr>
          <w:rFonts w:ascii="Times New Roman" w:hAnsi="Times New Roman"/>
          <w:lang w:val="ru-RU"/>
        </w:rPr>
        <w:t xml:space="preserve"> универсальных</w:t>
      </w:r>
      <w:r w:rsidR="00792559">
        <w:rPr>
          <w:rFonts w:ascii="Times New Roman" w:hAnsi="Times New Roman"/>
          <w:lang w:val="ru-RU"/>
        </w:rPr>
        <w:t xml:space="preserve"> </w:t>
      </w:r>
      <w:r w:rsidR="009168FD">
        <w:rPr>
          <w:rFonts w:ascii="Times New Roman" w:hAnsi="Times New Roman"/>
          <w:lang w:val="ru-RU"/>
        </w:rPr>
        <w:t xml:space="preserve"> учебных</w:t>
      </w:r>
      <w:r w:rsidR="00792559">
        <w:rPr>
          <w:rFonts w:ascii="Times New Roman" w:hAnsi="Times New Roman"/>
          <w:lang w:val="ru-RU"/>
        </w:rPr>
        <w:t xml:space="preserve"> </w:t>
      </w:r>
      <w:r w:rsidR="009168FD">
        <w:rPr>
          <w:rFonts w:ascii="Times New Roman" w:hAnsi="Times New Roman"/>
          <w:lang w:val="ru-RU"/>
        </w:rPr>
        <w:t xml:space="preserve"> действий </w:t>
      </w:r>
      <w:r w:rsidR="00792559">
        <w:rPr>
          <w:rFonts w:ascii="Times New Roman" w:hAnsi="Times New Roman"/>
          <w:lang w:val="ru-RU"/>
        </w:rPr>
        <w:t xml:space="preserve"> </w:t>
      </w:r>
      <w:r w:rsidR="009168FD">
        <w:rPr>
          <w:rFonts w:ascii="Times New Roman" w:hAnsi="Times New Roman"/>
          <w:lang w:val="ru-RU"/>
        </w:rPr>
        <w:t xml:space="preserve">у </w:t>
      </w:r>
      <w:r w:rsidR="00792559">
        <w:rPr>
          <w:rFonts w:ascii="Times New Roman" w:hAnsi="Times New Roman"/>
          <w:lang w:val="ru-RU"/>
        </w:rPr>
        <w:t xml:space="preserve">        </w:t>
      </w:r>
      <w:r w:rsidR="009168FD">
        <w:rPr>
          <w:rFonts w:ascii="Times New Roman" w:hAnsi="Times New Roman"/>
          <w:lang w:val="ru-RU"/>
        </w:rPr>
        <w:t>обучающихся</w:t>
      </w:r>
      <w:r w:rsidR="00792559">
        <w:rPr>
          <w:rFonts w:ascii="Times New Roman" w:hAnsi="Times New Roman"/>
          <w:lang w:val="ru-RU"/>
        </w:rPr>
        <w:t xml:space="preserve"> ……………</w:t>
      </w:r>
      <w:r w:rsidR="006B14CA">
        <w:rPr>
          <w:rFonts w:ascii="Times New Roman" w:hAnsi="Times New Roman"/>
          <w:lang w:val="ru-RU"/>
        </w:rPr>
        <w:t>………………………………………………………………………………61</w:t>
      </w:r>
    </w:p>
    <w:p w:rsidR="00536DB2" w:rsidRDefault="007D58B1" w:rsidP="004161DB">
      <w:pPr>
        <w:ind w:firstLine="454"/>
        <w:jc w:val="both"/>
        <w:rPr>
          <w:rFonts w:ascii="Times New Roman" w:hAnsi="Times New Roman"/>
          <w:lang w:val="ru-RU"/>
        </w:rPr>
      </w:pPr>
      <w:r>
        <w:rPr>
          <w:rFonts w:ascii="Times New Roman" w:hAnsi="Times New Roman"/>
          <w:lang w:val="ru-RU"/>
        </w:rPr>
        <w:t>2.1.7.</w:t>
      </w:r>
      <w:r w:rsidR="009168FD">
        <w:rPr>
          <w:rFonts w:ascii="Times New Roman" w:hAnsi="Times New Roman"/>
          <w:lang w:val="ru-RU"/>
        </w:rPr>
        <w:t>Условия, обеспечивающие преемственность программы у обучающихся универсальных учебных действий при переходе от дошкольного к начальному и от начального к основному общему образованию</w:t>
      </w:r>
      <w:r w:rsidR="00792559">
        <w:rPr>
          <w:rFonts w:ascii="Times New Roman" w:hAnsi="Times New Roman"/>
          <w:lang w:val="ru-RU"/>
        </w:rPr>
        <w:t xml:space="preserve"> ………………</w:t>
      </w:r>
      <w:r w:rsidR="006B14CA">
        <w:rPr>
          <w:rFonts w:ascii="Times New Roman" w:hAnsi="Times New Roman"/>
          <w:lang w:val="ru-RU"/>
        </w:rPr>
        <w:t>…………………………………………………………………………….62</w:t>
      </w:r>
    </w:p>
    <w:p w:rsidR="00792559" w:rsidRPr="00536DB2" w:rsidRDefault="00792559" w:rsidP="004161DB">
      <w:pPr>
        <w:ind w:firstLine="454"/>
        <w:jc w:val="both"/>
        <w:rPr>
          <w:rFonts w:ascii="Times New Roman" w:hAnsi="Times New Roman"/>
          <w:lang w:val="ru-RU"/>
        </w:rPr>
      </w:pPr>
      <w:r>
        <w:rPr>
          <w:rFonts w:ascii="Times New Roman" w:hAnsi="Times New Roman"/>
          <w:lang w:val="ru-RU"/>
        </w:rPr>
        <w:t>2.1.8. Методика  и инструментарий оценки успешности освоения и применения обучающимися универсальных учебных действ</w:t>
      </w:r>
      <w:r w:rsidR="006B14CA">
        <w:rPr>
          <w:rFonts w:ascii="Times New Roman" w:hAnsi="Times New Roman"/>
          <w:lang w:val="ru-RU"/>
        </w:rPr>
        <w:t>ий …………………………………………………………………….65</w:t>
      </w:r>
    </w:p>
    <w:p w:rsidR="004161DB" w:rsidRPr="008C4883" w:rsidRDefault="004161DB" w:rsidP="008C4883">
      <w:pPr>
        <w:ind w:firstLine="454"/>
        <w:jc w:val="both"/>
        <w:rPr>
          <w:rFonts w:ascii="Times New Roman" w:hAnsi="Times New Roman"/>
          <w:b/>
          <w:lang w:val="ru-RU"/>
        </w:rPr>
      </w:pPr>
      <w:r w:rsidRPr="004161DB">
        <w:rPr>
          <w:rFonts w:ascii="Times New Roman" w:hAnsi="Times New Roman"/>
          <w:b/>
          <w:lang w:val="ru-RU"/>
        </w:rPr>
        <w:t>2.2.</w:t>
      </w:r>
      <w:r w:rsidRPr="004161DB">
        <w:rPr>
          <w:rFonts w:ascii="Times New Roman" w:hAnsi="Times New Roman"/>
          <w:b/>
        </w:rPr>
        <w:t> </w:t>
      </w:r>
      <w:r w:rsidRPr="004161DB">
        <w:rPr>
          <w:rFonts w:ascii="Times New Roman" w:hAnsi="Times New Roman"/>
          <w:b/>
          <w:lang w:val="ru-RU"/>
        </w:rPr>
        <w:t>Программы отдельных учебных предметов, курсов:</w:t>
      </w:r>
    </w:p>
    <w:p w:rsidR="00971E3C" w:rsidRDefault="004161DB" w:rsidP="004161DB">
      <w:pPr>
        <w:ind w:firstLine="454"/>
        <w:jc w:val="both"/>
        <w:rPr>
          <w:rFonts w:ascii="Times New Roman" w:hAnsi="Times New Roman"/>
          <w:lang w:val="ru-RU"/>
        </w:rPr>
      </w:pPr>
      <w:r w:rsidRPr="004161DB">
        <w:rPr>
          <w:rFonts w:ascii="Times New Roman" w:hAnsi="Times New Roman"/>
          <w:lang w:val="ru-RU"/>
        </w:rPr>
        <w:t>2.2.</w:t>
      </w:r>
      <w:r w:rsidR="008C4883">
        <w:rPr>
          <w:rFonts w:ascii="Times New Roman" w:hAnsi="Times New Roman"/>
          <w:lang w:val="ru-RU"/>
        </w:rPr>
        <w:t>1</w:t>
      </w:r>
      <w:r w:rsidRPr="004161DB">
        <w:rPr>
          <w:rFonts w:ascii="Times New Roman" w:hAnsi="Times New Roman"/>
          <w:lang w:val="ru-RU"/>
        </w:rPr>
        <w:t>.</w:t>
      </w:r>
      <w:r w:rsidR="00971E3C">
        <w:rPr>
          <w:rFonts w:ascii="Times New Roman" w:hAnsi="Times New Roman"/>
          <w:lang w:val="ru-RU"/>
        </w:rPr>
        <w:t>Общие положения</w:t>
      </w:r>
      <w:r w:rsidR="00792559">
        <w:rPr>
          <w:rFonts w:ascii="Times New Roman" w:hAnsi="Times New Roman"/>
          <w:lang w:val="ru-RU"/>
        </w:rPr>
        <w:t xml:space="preserve"> </w:t>
      </w:r>
      <w:r w:rsidR="006B14CA">
        <w:rPr>
          <w:rFonts w:ascii="Times New Roman" w:hAnsi="Times New Roman"/>
          <w:lang w:val="ru-RU"/>
        </w:rPr>
        <w:t>……………………………………………………………………………70</w:t>
      </w:r>
    </w:p>
    <w:p w:rsidR="004161DB" w:rsidRPr="004161DB" w:rsidRDefault="00971E3C" w:rsidP="004161DB">
      <w:pPr>
        <w:ind w:firstLine="454"/>
        <w:jc w:val="both"/>
        <w:rPr>
          <w:rFonts w:ascii="Times New Roman" w:hAnsi="Times New Roman"/>
          <w:lang w:val="ru-RU"/>
        </w:rPr>
      </w:pPr>
      <w:r>
        <w:rPr>
          <w:rFonts w:ascii="Times New Roman" w:hAnsi="Times New Roman"/>
          <w:lang w:val="ru-RU"/>
        </w:rPr>
        <w:t>2.2.2.</w:t>
      </w:r>
      <w:r w:rsidR="004161DB" w:rsidRPr="004161DB">
        <w:rPr>
          <w:rFonts w:ascii="Times New Roman" w:hAnsi="Times New Roman"/>
        </w:rPr>
        <w:t> </w:t>
      </w:r>
      <w:r w:rsidR="004161DB" w:rsidRPr="004161DB">
        <w:rPr>
          <w:rFonts w:ascii="Times New Roman" w:hAnsi="Times New Roman"/>
          <w:lang w:val="ru-RU"/>
        </w:rPr>
        <w:t>Основное содержание учебных предметов на ступени основного общего образования</w:t>
      </w:r>
    </w:p>
    <w:p w:rsidR="004161DB" w:rsidRPr="004161DB" w:rsidRDefault="00971E3C" w:rsidP="004161DB">
      <w:pPr>
        <w:pStyle w:val="Zag3"/>
        <w:tabs>
          <w:tab w:val="num" w:pos="0"/>
          <w:tab w:val="left" w:leader="dot" w:pos="624"/>
        </w:tabs>
        <w:spacing w:after="0" w:line="240" w:lineRule="auto"/>
        <w:ind w:firstLine="454"/>
        <w:jc w:val="both"/>
        <w:rPr>
          <w:rStyle w:val="Zag11"/>
          <w:rFonts w:eastAsia="@Arial Unicode MS"/>
          <w:i w:val="0"/>
          <w:color w:val="auto"/>
          <w:lang w:val="ru-RU"/>
        </w:rPr>
      </w:pPr>
      <w:r>
        <w:rPr>
          <w:rStyle w:val="Zag11"/>
          <w:rFonts w:eastAsia="@Arial Unicode MS"/>
          <w:i w:val="0"/>
          <w:color w:val="auto"/>
          <w:lang w:val="ru-RU"/>
        </w:rPr>
        <w:t>2.2.2.1.</w:t>
      </w:r>
      <w:r w:rsidR="004161DB" w:rsidRPr="004161DB">
        <w:rPr>
          <w:rStyle w:val="Zag11"/>
          <w:rFonts w:eastAsia="@Arial Unicode MS"/>
          <w:i w:val="0"/>
          <w:color w:val="auto"/>
          <w:lang w:val="ru-RU"/>
        </w:rPr>
        <w:t>Русский язык</w:t>
      </w:r>
      <w:r w:rsidR="00792559">
        <w:rPr>
          <w:rStyle w:val="Zag11"/>
          <w:rFonts w:eastAsia="@Arial Unicode MS"/>
          <w:i w:val="0"/>
          <w:color w:val="auto"/>
          <w:lang w:val="ru-RU"/>
        </w:rPr>
        <w:t xml:space="preserve"> ………………………………………………………………………………</w:t>
      </w:r>
      <w:r w:rsidR="006B14CA">
        <w:rPr>
          <w:rStyle w:val="Zag11"/>
          <w:rFonts w:eastAsia="@Arial Unicode MS"/>
          <w:i w:val="0"/>
          <w:color w:val="auto"/>
          <w:lang w:val="ru-RU"/>
        </w:rPr>
        <w:t>..71</w:t>
      </w:r>
    </w:p>
    <w:p w:rsidR="004161DB" w:rsidRDefault="00971E3C" w:rsidP="004161DB">
      <w:pPr>
        <w:ind w:firstLine="454"/>
        <w:jc w:val="both"/>
        <w:rPr>
          <w:rFonts w:ascii="Times New Roman" w:hAnsi="Times New Roman"/>
          <w:lang w:val="ru-RU"/>
        </w:rPr>
      </w:pPr>
      <w:r>
        <w:rPr>
          <w:rFonts w:ascii="Times New Roman" w:hAnsi="Times New Roman"/>
          <w:lang w:val="ru-RU"/>
        </w:rPr>
        <w:t>2.2.2.2.</w:t>
      </w:r>
      <w:r w:rsidR="008C4883">
        <w:rPr>
          <w:rFonts w:ascii="Times New Roman" w:hAnsi="Times New Roman"/>
          <w:lang w:val="ru-RU"/>
        </w:rPr>
        <w:t>Литературное чтение</w:t>
      </w:r>
      <w:r w:rsidR="00792559">
        <w:rPr>
          <w:rFonts w:ascii="Times New Roman" w:hAnsi="Times New Roman"/>
          <w:lang w:val="ru-RU"/>
        </w:rPr>
        <w:t xml:space="preserve"> ……………………………………………………………………</w:t>
      </w:r>
      <w:r w:rsidR="006B14CA">
        <w:rPr>
          <w:rFonts w:ascii="Times New Roman" w:hAnsi="Times New Roman"/>
          <w:lang w:val="ru-RU"/>
        </w:rPr>
        <w:t>…</w:t>
      </w:r>
      <w:r w:rsidR="00491970">
        <w:rPr>
          <w:rFonts w:ascii="Times New Roman" w:hAnsi="Times New Roman"/>
          <w:lang w:val="ru-RU"/>
        </w:rPr>
        <w:t xml:space="preserve"> </w:t>
      </w:r>
      <w:r w:rsidR="006B14CA">
        <w:rPr>
          <w:rFonts w:ascii="Times New Roman" w:hAnsi="Times New Roman"/>
          <w:lang w:val="ru-RU"/>
        </w:rPr>
        <w:t>74</w:t>
      </w:r>
    </w:p>
    <w:p w:rsidR="00971E3C" w:rsidRPr="004161DB" w:rsidRDefault="00971E3C" w:rsidP="004161DB">
      <w:pPr>
        <w:ind w:firstLine="454"/>
        <w:jc w:val="both"/>
        <w:rPr>
          <w:rFonts w:ascii="Times New Roman" w:hAnsi="Times New Roman"/>
          <w:lang w:val="ru-RU"/>
        </w:rPr>
      </w:pPr>
      <w:r>
        <w:rPr>
          <w:rFonts w:ascii="Times New Roman" w:hAnsi="Times New Roman"/>
          <w:lang w:val="ru-RU"/>
        </w:rPr>
        <w:t>2.2.2.3. Ин</w:t>
      </w:r>
      <w:r w:rsidR="009A03DC">
        <w:rPr>
          <w:rFonts w:ascii="Times New Roman" w:hAnsi="Times New Roman"/>
          <w:lang w:val="ru-RU"/>
        </w:rPr>
        <w:t>о</w:t>
      </w:r>
      <w:r>
        <w:rPr>
          <w:rFonts w:ascii="Times New Roman" w:hAnsi="Times New Roman"/>
          <w:lang w:val="ru-RU"/>
        </w:rPr>
        <w:t>странный язык</w:t>
      </w:r>
      <w:r w:rsidR="00792559">
        <w:rPr>
          <w:rFonts w:ascii="Times New Roman" w:hAnsi="Times New Roman"/>
          <w:lang w:val="ru-RU"/>
        </w:rPr>
        <w:t xml:space="preserve"> ……………………………………………………………………….</w:t>
      </w:r>
      <w:r w:rsidR="006B14CA">
        <w:rPr>
          <w:rFonts w:ascii="Times New Roman" w:hAnsi="Times New Roman"/>
          <w:lang w:val="ru-RU"/>
        </w:rPr>
        <w:t>..</w:t>
      </w:r>
      <w:r w:rsidR="00491970">
        <w:rPr>
          <w:rFonts w:ascii="Times New Roman" w:hAnsi="Times New Roman"/>
          <w:lang w:val="ru-RU"/>
        </w:rPr>
        <w:t xml:space="preserve"> </w:t>
      </w:r>
      <w:r w:rsidR="006B14CA">
        <w:rPr>
          <w:rFonts w:ascii="Times New Roman" w:hAnsi="Times New Roman"/>
          <w:lang w:val="ru-RU"/>
        </w:rPr>
        <w:t>77</w:t>
      </w:r>
    </w:p>
    <w:p w:rsidR="004161DB" w:rsidRPr="004161DB" w:rsidRDefault="00971E3C" w:rsidP="004161DB">
      <w:pPr>
        <w:pStyle w:val="aff6"/>
        <w:spacing w:line="240" w:lineRule="auto"/>
        <w:rPr>
          <w:sz w:val="24"/>
        </w:rPr>
      </w:pPr>
      <w:r>
        <w:rPr>
          <w:sz w:val="24"/>
        </w:rPr>
        <w:t>2.2.2.4.</w:t>
      </w:r>
      <w:r w:rsidR="008C4883">
        <w:rPr>
          <w:sz w:val="24"/>
        </w:rPr>
        <w:t>Математика</w:t>
      </w:r>
      <w:r w:rsidR="00792559">
        <w:rPr>
          <w:sz w:val="24"/>
        </w:rPr>
        <w:t xml:space="preserve"> ………………………………………………………………………………</w:t>
      </w:r>
      <w:r w:rsidR="006B14CA">
        <w:rPr>
          <w:sz w:val="24"/>
        </w:rPr>
        <w:t>…</w:t>
      </w:r>
      <w:r w:rsidR="00491970">
        <w:rPr>
          <w:sz w:val="24"/>
        </w:rPr>
        <w:t xml:space="preserve"> </w:t>
      </w:r>
      <w:r w:rsidR="006B14CA">
        <w:rPr>
          <w:sz w:val="24"/>
        </w:rPr>
        <w:t>79</w:t>
      </w:r>
    </w:p>
    <w:p w:rsidR="004161DB" w:rsidRDefault="00971E3C" w:rsidP="004161DB">
      <w:pPr>
        <w:ind w:firstLine="454"/>
        <w:jc w:val="both"/>
        <w:rPr>
          <w:rFonts w:ascii="Times New Roman" w:hAnsi="Times New Roman"/>
          <w:lang w:val="ru-RU"/>
        </w:rPr>
      </w:pPr>
      <w:r>
        <w:rPr>
          <w:rFonts w:ascii="Times New Roman" w:hAnsi="Times New Roman"/>
          <w:lang w:val="ru-RU"/>
        </w:rPr>
        <w:t>2.2.2.5.</w:t>
      </w:r>
      <w:r w:rsidR="008C4883">
        <w:rPr>
          <w:rFonts w:ascii="Times New Roman" w:hAnsi="Times New Roman"/>
          <w:lang w:val="ru-RU"/>
        </w:rPr>
        <w:t>Окружающий мир</w:t>
      </w:r>
      <w:r w:rsidR="00792559">
        <w:rPr>
          <w:rFonts w:ascii="Times New Roman" w:hAnsi="Times New Roman"/>
          <w:lang w:val="ru-RU"/>
        </w:rPr>
        <w:t>………………………………………………………………………….</w:t>
      </w:r>
      <w:r w:rsidR="00491970">
        <w:rPr>
          <w:rFonts w:ascii="Times New Roman" w:hAnsi="Times New Roman"/>
          <w:lang w:val="ru-RU"/>
        </w:rPr>
        <w:t xml:space="preserve">  </w:t>
      </w:r>
      <w:r w:rsidR="006B14CA">
        <w:rPr>
          <w:rFonts w:ascii="Times New Roman" w:hAnsi="Times New Roman"/>
          <w:lang w:val="ru-RU"/>
        </w:rPr>
        <w:t>.80</w:t>
      </w:r>
    </w:p>
    <w:p w:rsidR="00971E3C" w:rsidRDefault="00971E3C" w:rsidP="004161DB">
      <w:pPr>
        <w:ind w:firstLine="454"/>
        <w:jc w:val="both"/>
        <w:rPr>
          <w:rFonts w:ascii="Times New Roman" w:hAnsi="Times New Roman"/>
          <w:lang w:val="ru-RU"/>
        </w:rPr>
      </w:pPr>
      <w:r>
        <w:rPr>
          <w:rFonts w:ascii="Times New Roman" w:hAnsi="Times New Roman"/>
          <w:lang w:val="ru-RU"/>
        </w:rPr>
        <w:t>2.2.2.6.Основы религиозных культур и светской этики</w:t>
      </w:r>
      <w:r w:rsidR="00792559">
        <w:rPr>
          <w:rFonts w:ascii="Times New Roman" w:hAnsi="Times New Roman"/>
          <w:lang w:val="ru-RU"/>
        </w:rPr>
        <w:t xml:space="preserve"> ………………………………………..</w:t>
      </w:r>
      <w:r w:rsidR="00491970">
        <w:rPr>
          <w:rFonts w:ascii="Times New Roman" w:hAnsi="Times New Roman"/>
          <w:lang w:val="ru-RU"/>
        </w:rPr>
        <w:t xml:space="preserve"> </w:t>
      </w:r>
      <w:r w:rsidR="006B14CA">
        <w:rPr>
          <w:rFonts w:ascii="Times New Roman" w:hAnsi="Times New Roman"/>
          <w:lang w:val="ru-RU"/>
        </w:rPr>
        <w:t>.83</w:t>
      </w:r>
    </w:p>
    <w:p w:rsidR="008C4883" w:rsidRDefault="00971E3C" w:rsidP="004161DB">
      <w:pPr>
        <w:ind w:firstLine="454"/>
        <w:jc w:val="both"/>
        <w:rPr>
          <w:rFonts w:ascii="Times New Roman" w:hAnsi="Times New Roman"/>
          <w:lang w:val="ru-RU"/>
        </w:rPr>
      </w:pPr>
      <w:r>
        <w:rPr>
          <w:rFonts w:ascii="Times New Roman" w:hAnsi="Times New Roman"/>
          <w:lang w:val="ru-RU"/>
        </w:rPr>
        <w:t>2.2.2.7.Изобразительное искусство</w:t>
      </w:r>
      <w:r w:rsidR="00792559">
        <w:rPr>
          <w:rFonts w:ascii="Times New Roman" w:hAnsi="Times New Roman"/>
          <w:lang w:val="ru-RU"/>
        </w:rPr>
        <w:t xml:space="preserve"> ………………………………………………………………</w:t>
      </w:r>
      <w:r w:rsidR="00491970">
        <w:rPr>
          <w:rFonts w:ascii="Times New Roman" w:hAnsi="Times New Roman"/>
          <w:lang w:val="ru-RU"/>
        </w:rPr>
        <w:t xml:space="preserve"> </w:t>
      </w:r>
      <w:r w:rsidR="006B14CA">
        <w:rPr>
          <w:rFonts w:ascii="Times New Roman" w:hAnsi="Times New Roman"/>
          <w:lang w:val="ru-RU"/>
        </w:rPr>
        <w:t>..84</w:t>
      </w:r>
    </w:p>
    <w:p w:rsidR="008C4883" w:rsidRPr="004161DB" w:rsidRDefault="00971E3C" w:rsidP="004161DB">
      <w:pPr>
        <w:ind w:firstLine="454"/>
        <w:jc w:val="both"/>
        <w:rPr>
          <w:rFonts w:ascii="Times New Roman" w:hAnsi="Times New Roman"/>
          <w:lang w:val="ru-RU"/>
        </w:rPr>
      </w:pPr>
      <w:r>
        <w:rPr>
          <w:rFonts w:ascii="Times New Roman" w:hAnsi="Times New Roman"/>
          <w:lang w:val="ru-RU"/>
        </w:rPr>
        <w:lastRenderedPageBreak/>
        <w:t>2.2.2.8.Музыка</w:t>
      </w:r>
      <w:r w:rsidR="00792559">
        <w:rPr>
          <w:rFonts w:ascii="Times New Roman" w:hAnsi="Times New Roman"/>
          <w:lang w:val="ru-RU"/>
        </w:rPr>
        <w:t xml:space="preserve"> …………</w:t>
      </w:r>
      <w:r w:rsidR="006B14CA">
        <w:rPr>
          <w:rFonts w:ascii="Times New Roman" w:hAnsi="Times New Roman"/>
          <w:lang w:val="ru-RU"/>
        </w:rPr>
        <w:t>…………………………………………………………………………..86</w:t>
      </w:r>
    </w:p>
    <w:p w:rsidR="004161DB" w:rsidRPr="004161DB" w:rsidRDefault="00971E3C" w:rsidP="004161DB">
      <w:pPr>
        <w:pStyle w:val="aff6"/>
        <w:spacing w:line="240" w:lineRule="auto"/>
        <w:rPr>
          <w:sz w:val="24"/>
        </w:rPr>
      </w:pPr>
      <w:r>
        <w:rPr>
          <w:sz w:val="24"/>
        </w:rPr>
        <w:t>2.2.2.9.Технология</w:t>
      </w:r>
      <w:r w:rsidR="00792559">
        <w:rPr>
          <w:sz w:val="24"/>
        </w:rPr>
        <w:t xml:space="preserve"> …</w:t>
      </w:r>
      <w:r w:rsidR="006B14CA">
        <w:rPr>
          <w:sz w:val="24"/>
        </w:rPr>
        <w:t>………………………………………………………………………………96</w:t>
      </w:r>
    </w:p>
    <w:p w:rsidR="004161DB" w:rsidRPr="004161DB" w:rsidRDefault="00971E3C" w:rsidP="004161DB">
      <w:pPr>
        <w:ind w:firstLine="454"/>
        <w:jc w:val="both"/>
        <w:rPr>
          <w:rFonts w:ascii="Times New Roman" w:hAnsi="Times New Roman"/>
          <w:lang w:val="ru-RU"/>
        </w:rPr>
      </w:pPr>
      <w:r>
        <w:rPr>
          <w:rFonts w:ascii="Times New Roman" w:hAnsi="Times New Roman"/>
          <w:lang w:val="ru-RU"/>
        </w:rPr>
        <w:t>2.2.2.10.Физическая культура</w:t>
      </w:r>
      <w:r w:rsidR="006B14CA">
        <w:rPr>
          <w:rFonts w:ascii="Times New Roman" w:hAnsi="Times New Roman"/>
          <w:lang w:val="ru-RU"/>
        </w:rPr>
        <w:t xml:space="preserve"> …………………………………………………………………….98</w:t>
      </w:r>
    </w:p>
    <w:p w:rsidR="006313B0" w:rsidRDefault="004161DB" w:rsidP="004161DB">
      <w:pPr>
        <w:ind w:firstLine="454"/>
        <w:jc w:val="both"/>
        <w:rPr>
          <w:rFonts w:ascii="Times New Roman" w:hAnsi="Times New Roman"/>
          <w:b/>
          <w:lang w:val="ru-RU"/>
        </w:rPr>
      </w:pPr>
      <w:r w:rsidRPr="004161DB">
        <w:rPr>
          <w:rFonts w:ascii="Times New Roman" w:hAnsi="Times New Roman"/>
          <w:b/>
          <w:lang w:val="ru-RU"/>
        </w:rPr>
        <w:t xml:space="preserve">2.3. Программа </w:t>
      </w:r>
      <w:r w:rsidR="00971E3C">
        <w:rPr>
          <w:rFonts w:ascii="Times New Roman" w:hAnsi="Times New Roman"/>
          <w:b/>
          <w:lang w:val="ru-RU"/>
        </w:rPr>
        <w:t xml:space="preserve">духовно-нравственного воспитания, развития </w:t>
      </w:r>
      <w:r w:rsidRPr="004161DB">
        <w:rPr>
          <w:rFonts w:ascii="Times New Roman" w:hAnsi="Times New Roman"/>
          <w:b/>
          <w:lang w:val="ru-RU"/>
        </w:rPr>
        <w:t>обучающихся</w:t>
      </w:r>
      <w:r w:rsidR="00971E3C">
        <w:rPr>
          <w:rFonts w:ascii="Times New Roman" w:hAnsi="Times New Roman"/>
          <w:b/>
          <w:lang w:val="ru-RU"/>
        </w:rPr>
        <w:t xml:space="preserve"> при </w:t>
      </w:r>
    </w:p>
    <w:p w:rsidR="004161DB" w:rsidRPr="004161DB" w:rsidRDefault="00971E3C" w:rsidP="004161DB">
      <w:pPr>
        <w:ind w:firstLine="454"/>
        <w:jc w:val="both"/>
        <w:rPr>
          <w:rFonts w:ascii="Times New Roman" w:hAnsi="Times New Roman"/>
          <w:b/>
          <w:lang w:val="ru-RU"/>
        </w:rPr>
      </w:pPr>
      <w:r>
        <w:rPr>
          <w:rFonts w:ascii="Times New Roman" w:hAnsi="Times New Roman"/>
          <w:b/>
          <w:lang w:val="ru-RU"/>
        </w:rPr>
        <w:t>получении начального общего образования</w:t>
      </w:r>
      <w:r w:rsidR="006313B0">
        <w:rPr>
          <w:rFonts w:ascii="Times New Roman" w:hAnsi="Times New Roman"/>
          <w:b/>
          <w:lang w:val="ru-RU"/>
        </w:rPr>
        <w:t xml:space="preserve"> ……………………………………………</w:t>
      </w:r>
      <w:r w:rsidR="006B14CA">
        <w:rPr>
          <w:rFonts w:ascii="Times New Roman" w:hAnsi="Times New Roman"/>
          <w:b/>
          <w:lang w:val="ru-RU"/>
        </w:rPr>
        <w:t>……100</w:t>
      </w:r>
    </w:p>
    <w:p w:rsidR="00971E3C" w:rsidRPr="00971E3C" w:rsidRDefault="00496AD5" w:rsidP="00B22F27">
      <w:pPr>
        <w:pStyle w:val="26"/>
        <w:rPr>
          <w:rFonts w:eastAsiaTheme="minorEastAsia"/>
          <w:lang w:eastAsia="ja-JP"/>
        </w:rPr>
      </w:pPr>
      <w:r>
        <w:t xml:space="preserve">       </w:t>
      </w:r>
      <w:r w:rsidR="00971E3C" w:rsidRPr="00971E3C">
        <w:t>2.4.Программа формирования экологической культуры, здорового и безопасного образа жизни</w:t>
      </w:r>
      <w:r w:rsidR="00792559">
        <w:t xml:space="preserve"> ……………………………</w:t>
      </w:r>
      <w:r w:rsidR="006B14CA">
        <w:t>……………………………………………………………………...147</w:t>
      </w:r>
    </w:p>
    <w:p w:rsidR="00971E3C" w:rsidRPr="00971E3C" w:rsidRDefault="00971E3C" w:rsidP="00B22F27">
      <w:pPr>
        <w:pStyle w:val="26"/>
        <w:rPr>
          <w:rFonts w:eastAsiaTheme="minorEastAsia"/>
          <w:lang w:eastAsia="ja-JP"/>
        </w:rPr>
      </w:pPr>
      <w:r>
        <w:t xml:space="preserve">        </w:t>
      </w:r>
      <w:r w:rsidRPr="00971E3C">
        <w:t>2.5.Программа коррекционной работы</w:t>
      </w:r>
      <w:r w:rsidR="00836BFF">
        <w:t xml:space="preserve"> ………………………………………………………15</w:t>
      </w:r>
      <w:r w:rsidR="006A36C9">
        <w:t>6</w:t>
      </w:r>
    </w:p>
    <w:p w:rsidR="004161DB" w:rsidRPr="004161DB" w:rsidRDefault="004161DB" w:rsidP="005636A3">
      <w:pPr>
        <w:ind w:firstLine="454"/>
        <w:rPr>
          <w:rFonts w:ascii="Times New Roman" w:hAnsi="Times New Roman"/>
          <w:b/>
          <w:lang w:val="ru-RU"/>
        </w:rPr>
      </w:pPr>
      <w:r w:rsidRPr="004161DB">
        <w:rPr>
          <w:rFonts w:ascii="Times New Roman" w:hAnsi="Times New Roman"/>
          <w:b/>
          <w:lang w:val="ru-RU"/>
        </w:rPr>
        <w:t>3.</w:t>
      </w:r>
      <w:r w:rsidRPr="004161DB">
        <w:rPr>
          <w:rFonts w:ascii="Times New Roman" w:hAnsi="Times New Roman"/>
          <w:b/>
        </w:rPr>
        <w:t> </w:t>
      </w:r>
      <w:r w:rsidRPr="004161DB">
        <w:rPr>
          <w:rFonts w:ascii="Times New Roman" w:hAnsi="Times New Roman"/>
          <w:b/>
          <w:lang w:val="ru-RU"/>
        </w:rPr>
        <w:t>Организационный раздел</w:t>
      </w:r>
    </w:p>
    <w:p w:rsidR="004161DB" w:rsidRDefault="004161DB" w:rsidP="004161DB">
      <w:pPr>
        <w:ind w:firstLine="454"/>
        <w:jc w:val="both"/>
        <w:rPr>
          <w:rFonts w:ascii="Times New Roman" w:hAnsi="Times New Roman"/>
          <w:b/>
          <w:lang w:val="ru-RU"/>
        </w:rPr>
      </w:pPr>
      <w:r w:rsidRPr="004161DB">
        <w:rPr>
          <w:rFonts w:ascii="Times New Roman" w:hAnsi="Times New Roman"/>
          <w:b/>
          <w:lang w:val="ru-RU"/>
        </w:rPr>
        <w:t>3.1.</w:t>
      </w:r>
      <w:r w:rsidRPr="004161DB">
        <w:rPr>
          <w:rFonts w:ascii="Times New Roman" w:hAnsi="Times New Roman"/>
          <w:b/>
        </w:rPr>
        <w:t> </w:t>
      </w:r>
      <w:r w:rsidR="00836BFF">
        <w:rPr>
          <w:rFonts w:ascii="Times New Roman" w:hAnsi="Times New Roman"/>
          <w:b/>
          <w:lang w:val="ru-RU"/>
        </w:rPr>
        <w:t>Учебный план………</w:t>
      </w:r>
      <w:r w:rsidR="006A36C9">
        <w:rPr>
          <w:rFonts w:ascii="Times New Roman" w:hAnsi="Times New Roman"/>
          <w:b/>
          <w:lang w:val="ru-RU"/>
        </w:rPr>
        <w:t>………………………………………………………………………..166</w:t>
      </w:r>
    </w:p>
    <w:p w:rsidR="004F4A59" w:rsidRDefault="00971E3C" w:rsidP="00B22F27">
      <w:pPr>
        <w:pStyle w:val="26"/>
      </w:pPr>
      <w:r>
        <w:t xml:space="preserve">       </w:t>
      </w:r>
      <w:r w:rsidRPr="00971E3C">
        <w:t>3</w:t>
      </w:r>
      <w:r w:rsidR="004F4A59">
        <w:t>.2.План внеурочной деятель</w:t>
      </w:r>
      <w:r w:rsidR="006A36C9">
        <w:t>ности</w:t>
      </w:r>
      <w:r w:rsidR="00496AD5">
        <w:t>, годовой календарный график ………………………</w:t>
      </w:r>
      <w:r w:rsidR="006A36C9">
        <w:t>173</w:t>
      </w:r>
    </w:p>
    <w:p w:rsidR="00971E3C" w:rsidRPr="00971E3C" w:rsidRDefault="00971E3C" w:rsidP="00B22F27">
      <w:pPr>
        <w:pStyle w:val="26"/>
        <w:rPr>
          <w:rFonts w:eastAsiaTheme="minorEastAsia"/>
          <w:lang w:eastAsia="ja-JP"/>
        </w:rPr>
      </w:pPr>
      <w:r>
        <w:t xml:space="preserve">    </w:t>
      </w:r>
      <w:r w:rsidR="004F4A59">
        <w:t xml:space="preserve">  </w:t>
      </w:r>
      <w:r>
        <w:t xml:space="preserve"> </w:t>
      </w:r>
      <w:r w:rsidRPr="00971E3C">
        <w:t>3.3.Система условий реализации образовательной программы</w:t>
      </w:r>
      <w:r w:rsidR="006A36C9">
        <w:t xml:space="preserve"> ……………</w:t>
      </w:r>
      <w:r w:rsidR="00CC0EC3">
        <w:t>…………..</w:t>
      </w:r>
      <w:r w:rsidR="006A36C9">
        <w:t>…18</w:t>
      </w:r>
      <w:r w:rsidR="001D0343">
        <w:t>4</w:t>
      </w:r>
    </w:p>
    <w:p w:rsidR="00971E3C" w:rsidRPr="0005689B" w:rsidRDefault="00971E3C" w:rsidP="00B22F27">
      <w:pPr>
        <w:pStyle w:val="26"/>
        <w:rPr>
          <w:rFonts w:eastAsiaTheme="minorEastAsia"/>
          <w:b w:val="0"/>
          <w:lang w:eastAsia="ja-JP"/>
        </w:rPr>
      </w:pPr>
      <w:r>
        <w:rPr>
          <w:bCs/>
        </w:rPr>
        <w:t xml:space="preserve">       </w:t>
      </w:r>
      <w:r w:rsidRPr="0005689B">
        <w:rPr>
          <w:b w:val="0"/>
          <w:bCs/>
        </w:rPr>
        <w:t>3.3.1.</w:t>
      </w:r>
      <w:r w:rsidRPr="0005689B">
        <w:rPr>
          <w:b w:val="0"/>
        </w:rPr>
        <w:t>Кадровые условия реализации образовательной программы</w:t>
      </w:r>
      <w:r w:rsidR="006313B0" w:rsidRPr="0005689B">
        <w:rPr>
          <w:b w:val="0"/>
        </w:rPr>
        <w:t>…...</w:t>
      </w:r>
      <w:r w:rsidR="00CC0EC3">
        <w:rPr>
          <w:b w:val="0"/>
        </w:rPr>
        <w:t>.................</w:t>
      </w:r>
      <w:r w:rsidR="006313B0" w:rsidRPr="0005689B">
        <w:rPr>
          <w:b w:val="0"/>
        </w:rPr>
        <w:t>………</w:t>
      </w:r>
      <w:r w:rsidR="0005689B">
        <w:rPr>
          <w:b w:val="0"/>
        </w:rPr>
        <w:t>…….</w:t>
      </w:r>
      <w:r w:rsidR="006A36C9">
        <w:rPr>
          <w:b w:val="0"/>
        </w:rPr>
        <w:t>18</w:t>
      </w:r>
      <w:r w:rsidR="001D0343">
        <w:rPr>
          <w:b w:val="0"/>
        </w:rPr>
        <w:t>5</w:t>
      </w:r>
    </w:p>
    <w:p w:rsidR="00971E3C" w:rsidRPr="0005689B" w:rsidRDefault="006313B0" w:rsidP="00B22F27">
      <w:pPr>
        <w:pStyle w:val="26"/>
        <w:rPr>
          <w:rFonts w:eastAsiaTheme="minorEastAsia"/>
          <w:b w:val="0"/>
          <w:lang w:eastAsia="ja-JP"/>
        </w:rPr>
      </w:pPr>
      <w:r w:rsidRPr="0005689B">
        <w:rPr>
          <w:b w:val="0"/>
          <w:bCs/>
        </w:rPr>
        <w:t xml:space="preserve">      </w:t>
      </w:r>
      <w:r w:rsidR="0005689B">
        <w:rPr>
          <w:b w:val="0"/>
          <w:bCs/>
        </w:rPr>
        <w:t xml:space="preserve"> </w:t>
      </w:r>
      <w:r w:rsidR="00971E3C" w:rsidRPr="0005689B">
        <w:rPr>
          <w:b w:val="0"/>
          <w:bCs/>
        </w:rPr>
        <w:t>3.3.2.</w:t>
      </w:r>
      <w:r w:rsidR="00971E3C" w:rsidRPr="0005689B">
        <w:rPr>
          <w:b w:val="0"/>
        </w:rPr>
        <w:t xml:space="preserve">Психолого­педагогические условия реализации образовательной </w:t>
      </w:r>
      <w:r w:rsidR="00CC0EC3">
        <w:rPr>
          <w:b w:val="0"/>
        </w:rPr>
        <w:t>программы….</w:t>
      </w:r>
      <w:r w:rsidRPr="0005689B">
        <w:rPr>
          <w:b w:val="0"/>
        </w:rPr>
        <w:t>…</w:t>
      </w:r>
      <w:r w:rsidR="00A22CBC">
        <w:rPr>
          <w:b w:val="0"/>
        </w:rPr>
        <w:t>…...1</w:t>
      </w:r>
      <w:r w:rsidR="001D0343">
        <w:rPr>
          <w:b w:val="0"/>
        </w:rPr>
        <w:t>90</w:t>
      </w:r>
    </w:p>
    <w:p w:rsidR="00971E3C" w:rsidRPr="0005689B" w:rsidRDefault="00971E3C" w:rsidP="00B22F27">
      <w:pPr>
        <w:pStyle w:val="26"/>
        <w:rPr>
          <w:rFonts w:eastAsiaTheme="minorEastAsia"/>
          <w:b w:val="0"/>
          <w:lang w:eastAsia="ja-JP"/>
        </w:rPr>
      </w:pPr>
      <w:r w:rsidRPr="0005689B">
        <w:rPr>
          <w:b w:val="0"/>
          <w:bCs/>
        </w:rPr>
        <w:t xml:space="preserve">       3.3.3.</w:t>
      </w:r>
      <w:r w:rsidRPr="0005689B">
        <w:rPr>
          <w:b w:val="0"/>
        </w:rPr>
        <w:t>Финансовое обеспечение реализации образовательной программы</w:t>
      </w:r>
      <w:r w:rsidR="006313B0" w:rsidRPr="0005689B">
        <w:rPr>
          <w:b w:val="0"/>
        </w:rPr>
        <w:t>…</w:t>
      </w:r>
      <w:r w:rsidR="00CC0EC3">
        <w:rPr>
          <w:b w:val="0"/>
        </w:rPr>
        <w:t>…………..</w:t>
      </w:r>
      <w:r w:rsidR="006313B0" w:rsidRPr="0005689B">
        <w:rPr>
          <w:b w:val="0"/>
        </w:rPr>
        <w:t>…</w:t>
      </w:r>
      <w:r w:rsidR="0005689B">
        <w:rPr>
          <w:b w:val="0"/>
        </w:rPr>
        <w:t>…</w:t>
      </w:r>
      <w:r w:rsidR="00A22CBC">
        <w:rPr>
          <w:b w:val="0"/>
        </w:rPr>
        <w:t>...</w:t>
      </w:r>
      <w:r w:rsidR="006F0B34" w:rsidRPr="0005689B">
        <w:rPr>
          <w:b w:val="0"/>
        </w:rPr>
        <w:t>.</w:t>
      </w:r>
      <w:r w:rsidR="001D0343">
        <w:rPr>
          <w:b w:val="0"/>
        </w:rPr>
        <w:t>191</w:t>
      </w:r>
    </w:p>
    <w:p w:rsidR="00971E3C" w:rsidRPr="0005689B" w:rsidRDefault="006313B0" w:rsidP="00B22F27">
      <w:pPr>
        <w:pStyle w:val="26"/>
        <w:rPr>
          <w:rFonts w:eastAsiaTheme="minorEastAsia"/>
          <w:b w:val="0"/>
          <w:lang w:eastAsia="ja-JP"/>
        </w:rPr>
      </w:pPr>
      <w:r w:rsidRPr="0005689B">
        <w:rPr>
          <w:b w:val="0"/>
          <w:bCs/>
        </w:rPr>
        <w:t xml:space="preserve">       </w:t>
      </w:r>
      <w:r w:rsidR="00971E3C" w:rsidRPr="0005689B">
        <w:rPr>
          <w:b w:val="0"/>
          <w:bCs/>
        </w:rPr>
        <w:t xml:space="preserve">3.3.4. </w:t>
      </w:r>
      <w:r w:rsidR="00971E3C" w:rsidRPr="0005689B">
        <w:rPr>
          <w:b w:val="0"/>
        </w:rPr>
        <w:t xml:space="preserve">Материально-технические условия реализации образовательной </w:t>
      </w:r>
      <w:r w:rsidRPr="0005689B">
        <w:rPr>
          <w:b w:val="0"/>
        </w:rPr>
        <w:t>прогр</w:t>
      </w:r>
      <w:r w:rsidR="00CC0EC3">
        <w:rPr>
          <w:b w:val="0"/>
        </w:rPr>
        <w:t>аммы…….</w:t>
      </w:r>
      <w:r w:rsidR="0005689B">
        <w:rPr>
          <w:b w:val="0"/>
        </w:rPr>
        <w:t>..</w:t>
      </w:r>
      <w:r w:rsidR="00491970">
        <w:rPr>
          <w:b w:val="0"/>
        </w:rPr>
        <w:t xml:space="preserve"> </w:t>
      </w:r>
      <w:r w:rsidR="001D0343">
        <w:rPr>
          <w:b w:val="0"/>
        </w:rPr>
        <w:t>…193</w:t>
      </w:r>
    </w:p>
    <w:p w:rsidR="006C5A03" w:rsidRPr="0005689B" w:rsidRDefault="00971E3C" w:rsidP="00B22F27">
      <w:pPr>
        <w:pStyle w:val="26"/>
        <w:rPr>
          <w:b w:val="0"/>
        </w:rPr>
      </w:pPr>
      <w:r w:rsidRPr="0005689B">
        <w:rPr>
          <w:b w:val="0"/>
          <w:bCs/>
        </w:rPr>
        <w:t xml:space="preserve">        3.3.5.</w:t>
      </w:r>
      <w:r w:rsidRPr="0005689B">
        <w:rPr>
          <w:b w:val="0"/>
        </w:rPr>
        <w:t>Информационно­м</w:t>
      </w:r>
      <w:r w:rsidR="00491970">
        <w:rPr>
          <w:b w:val="0"/>
        </w:rPr>
        <w:t xml:space="preserve">етодические условия реализации </w:t>
      </w:r>
      <w:r w:rsidRPr="0005689B">
        <w:rPr>
          <w:b w:val="0"/>
        </w:rPr>
        <w:t xml:space="preserve"> образовательной программы</w:t>
      </w:r>
      <w:r w:rsidR="006C5A03" w:rsidRPr="0005689B">
        <w:rPr>
          <w:b w:val="0"/>
        </w:rPr>
        <w:t xml:space="preserve"> </w:t>
      </w:r>
      <w:r w:rsidR="00A22CBC">
        <w:rPr>
          <w:b w:val="0"/>
        </w:rPr>
        <w:t>..</w:t>
      </w:r>
      <w:r w:rsidR="00491970">
        <w:rPr>
          <w:b w:val="0"/>
        </w:rPr>
        <w:t>.</w:t>
      </w:r>
      <w:r w:rsidR="006C5A03" w:rsidRPr="0005689B">
        <w:rPr>
          <w:b w:val="0"/>
        </w:rPr>
        <w:t>.</w:t>
      </w:r>
      <w:r w:rsidR="00491970">
        <w:rPr>
          <w:b w:val="0"/>
        </w:rPr>
        <w:t xml:space="preserve">. </w:t>
      </w:r>
      <w:r w:rsidR="006C5A03" w:rsidRPr="0005689B">
        <w:rPr>
          <w:b w:val="0"/>
        </w:rPr>
        <w:t>19</w:t>
      </w:r>
      <w:r w:rsidR="001D0343">
        <w:rPr>
          <w:b w:val="0"/>
        </w:rPr>
        <w:t>6</w:t>
      </w:r>
    </w:p>
    <w:p w:rsidR="005636A3" w:rsidRPr="0005689B" w:rsidRDefault="00836BFF" w:rsidP="00B22F27">
      <w:pPr>
        <w:pStyle w:val="26"/>
        <w:rPr>
          <w:b w:val="0"/>
        </w:rPr>
      </w:pPr>
      <w:r w:rsidRPr="0005689B">
        <w:rPr>
          <w:b w:val="0"/>
        </w:rPr>
        <w:t xml:space="preserve">        </w:t>
      </w:r>
      <w:r w:rsidR="00971E3C" w:rsidRPr="0005689B">
        <w:rPr>
          <w:b w:val="0"/>
        </w:rPr>
        <w:t>3.3.6.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образовательной программы  …….………</w:t>
      </w:r>
      <w:r w:rsidR="001D0343">
        <w:rPr>
          <w:b w:val="0"/>
        </w:rPr>
        <w:t>…………………………………………</w:t>
      </w:r>
      <w:r w:rsidR="00491970">
        <w:rPr>
          <w:b w:val="0"/>
        </w:rPr>
        <w:t>………………..</w:t>
      </w:r>
      <w:r w:rsidR="001D0343">
        <w:rPr>
          <w:b w:val="0"/>
        </w:rPr>
        <w:t>………………</w:t>
      </w:r>
      <w:r w:rsidR="00491970">
        <w:rPr>
          <w:b w:val="0"/>
        </w:rPr>
        <w:t xml:space="preserve">.   </w:t>
      </w:r>
      <w:r w:rsidR="001D0343">
        <w:rPr>
          <w:b w:val="0"/>
        </w:rPr>
        <w:t>…203</w:t>
      </w:r>
    </w:p>
    <w:p w:rsidR="004161DB" w:rsidRDefault="004161DB">
      <w:pPr>
        <w:spacing w:after="200" w:line="276" w:lineRule="auto"/>
        <w:rPr>
          <w:b/>
          <w:bCs/>
          <w:lang w:val="ru-RU"/>
        </w:rPr>
      </w:pPr>
    </w:p>
    <w:p w:rsidR="004161DB" w:rsidRDefault="004161DB">
      <w:pPr>
        <w:spacing w:after="200" w:line="276" w:lineRule="auto"/>
        <w:rPr>
          <w:b/>
          <w:bCs/>
          <w:lang w:val="ru-RU"/>
        </w:rPr>
      </w:pPr>
    </w:p>
    <w:p w:rsidR="004161DB" w:rsidRDefault="004161DB">
      <w:pPr>
        <w:spacing w:after="200" w:line="276" w:lineRule="auto"/>
        <w:rPr>
          <w:b/>
          <w:bCs/>
          <w:lang w:val="ru-RU"/>
        </w:rPr>
      </w:pPr>
    </w:p>
    <w:p w:rsidR="004161DB" w:rsidRDefault="004161DB">
      <w:pPr>
        <w:spacing w:after="200" w:line="276" w:lineRule="auto"/>
        <w:rPr>
          <w:b/>
          <w:bCs/>
          <w:lang w:val="ru-RU"/>
        </w:rPr>
      </w:pPr>
    </w:p>
    <w:p w:rsidR="004161DB" w:rsidRDefault="004161DB">
      <w:pPr>
        <w:spacing w:after="200" w:line="276" w:lineRule="auto"/>
        <w:rPr>
          <w:b/>
          <w:bCs/>
          <w:lang w:val="ru-RU"/>
        </w:rPr>
      </w:pPr>
    </w:p>
    <w:p w:rsidR="004161DB" w:rsidRDefault="004161DB">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5636A3" w:rsidRDefault="005636A3">
      <w:pPr>
        <w:spacing w:after="200" w:line="276" w:lineRule="auto"/>
        <w:rPr>
          <w:b/>
          <w:bCs/>
          <w:lang w:val="ru-RU"/>
        </w:rPr>
      </w:pPr>
    </w:p>
    <w:p w:rsidR="00496AD5" w:rsidRDefault="00496AD5">
      <w:pPr>
        <w:spacing w:after="200" w:line="276" w:lineRule="auto"/>
        <w:rPr>
          <w:b/>
          <w:bCs/>
          <w:lang w:val="ru-RU"/>
        </w:rPr>
      </w:pPr>
    </w:p>
    <w:p w:rsidR="00496AD5" w:rsidRDefault="00496AD5">
      <w:pPr>
        <w:spacing w:after="200" w:line="276" w:lineRule="auto"/>
        <w:rPr>
          <w:b/>
          <w:bCs/>
          <w:lang w:val="ru-RU"/>
        </w:rPr>
      </w:pPr>
    </w:p>
    <w:p w:rsidR="00496AD5" w:rsidRDefault="00496AD5">
      <w:pPr>
        <w:spacing w:after="200" w:line="276" w:lineRule="auto"/>
        <w:rPr>
          <w:b/>
          <w:bCs/>
          <w:lang w:val="ru-RU"/>
        </w:rPr>
      </w:pPr>
    </w:p>
    <w:p w:rsidR="00600C63" w:rsidRPr="00600C63" w:rsidRDefault="00600C63" w:rsidP="00851759">
      <w:pPr>
        <w:pStyle w:val="a5"/>
        <w:spacing w:before="0" w:beforeAutospacing="0" w:after="0" w:afterAutospacing="0"/>
        <w:ind w:firstLine="360"/>
        <w:jc w:val="both"/>
        <w:rPr>
          <w:b/>
        </w:rPr>
      </w:pPr>
      <w:r w:rsidRPr="00600C63">
        <w:rPr>
          <w:b/>
        </w:rPr>
        <w:lastRenderedPageBreak/>
        <w:t>ОБЩИЕ ПОЛОЖЕНИЯ</w:t>
      </w:r>
    </w:p>
    <w:p w:rsidR="00954C7C" w:rsidRPr="00545391" w:rsidRDefault="00496AD5" w:rsidP="00851759">
      <w:pPr>
        <w:pStyle w:val="a5"/>
        <w:spacing w:before="0" w:beforeAutospacing="0" w:after="0" w:afterAutospacing="0"/>
        <w:ind w:firstLine="360"/>
        <w:jc w:val="both"/>
      </w:pPr>
      <w:r>
        <w:t>О</w:t>
      </w:r>
      <w:r w:rsidR="00954C7C" w:rsidRPr="00545391">
        <w:t xml:space="preserve">бразовательная программа начального общего образования </w:t>
      </w:r>
      <w:r>
        <w:t xml:space="preserve">(далее </w:t>
      </w:r>
      <w:r w:rsidR="00600C63">
        <w:t xml:space="preserve">ОП НОО) </w:t>
      </w:r>
      <w:r w:rsidR="00954C7C" w:rsidRPr="00545391">
        <w:t>муниципально</w:t>
      </w:r>
      <w:r w:rsidR="00600C63">
        <w:t>го</w:t>
      </w:r>
      <w:r w:rsidR="00954C7C" w:rsidRPr="00545391">
        <w:t xml:space="preserve"> автономно</w:t>
      </w:r>
      <w:r w:rsidR="00600C63">
        <w:t>го</w:t>
      </w:r>
      <w:r w:rsidR="00954C7C" w:rsidRPr="00545391">
        <w:t xml:space="preserve"> общеобразовательно</w:t>
      </w:r>
      <w:r w:rsidR="00600C63">
        <w:t>го</w:t>
      </w:r>
      <w:r w:rsidR="00954C7C" w:rsidRPr="00545391">
        <w:t xml:space="preserve"> учреждени</w:t>
      </w:r>
      <w:r w:rsidR="00600C63">
        <w:t>я</w:t>
      </w:r>
      <w:r w:rsidR="00954C7C" w:rsidRPr="00545391">
        <w:t xml:space="preserve"> «Лицей №3 им. А.С. Пушкина Октябрьского района города Саратова</w:t>
      </w:r>
      <w:r w:rsidR="00600C63">
        <w:t>»</w:t>
      </w:r>
      <w:r w:rsidR="00954C7C" w:rsidRPr="00545391">
        <w:t xml:space="preserve"> разработана  в соответствии с </w:t>
      </w:r>
      <w:r w:rsidR="00345224">
        <w:t xml:space="preserve">Федеральным законом </w:t>
      </w:r>
      <w:r w:rsidR="00332A6A">
        <w:rPr>
          <w:sz w:val="22"/>
          <w:szCs w:val="22"/>
        </w:rPr>
        <w:t xml:space="preserve">от 29.12.2012 №273-ФЗ «Об образовании в Российской Федерации», </w:t>
      </w:r>
      <w:r w:rsidR="00954C7C" w:rsidRPr="00545391">
        <w:t xml:space="preserve">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w:t>
      </w:r>
      <w:r w:rsidR="00954C7C" w:rsidRPr="00332A6A">
        <w:rPr>
          <w:rStyle w:val="a4"/>
          <w:rFonts w:eastAsiaTheme="majorEastAsia"/>
          <w:b w:val="0"/>
        </w:rPr>
        <w:t>деятельности образовательно</w:t>
      </w:r>
      <w:r w:rsidR="00756A84">
        <w:rPr>
          <w:rStyle w:val="a4"/>
          <w:rFonts w:eastAsiaTheme="majorEastAsia"/>
          <w:b w:val="0"/>
        </w:rPr>
        <w:t>й</w:t>
      </w:r>
      <w:r w:rsidR="00954C7C" w:rsidRPr="00332A6A">
        <w:rPr>
          <w:rStyle w:val="a4"/>
          <w:rFonts w:eastAsiaTheme="majorEastAsia"/>
          <w:b w:val="0"/>
        </w:rPr>
        <w:t xml:space="preserve"> </w:t>
      </w:r>
      <w:r w:rsidR="00756A84">
        <w:rPr>
          <w:rStyle w:val="a4"/>
          <w:rFonts w:eastAsiaTheme="majorEastAsia"/>
          <w:b w:val="0"/>
        </w:rPr>
        <w:t>организации</w:t>
      </w:r>
      <w:r w:rsidR="00954C7C" w:rsidRPr="00545391">
        <w:t xml:space="preserve"> и с учетом возможностей, предоставляемых учебно-методическими комплектами, используемыми в  МАОУ «Лицей №3 им. А.С. Пушкина».</w:t>
      </w:r>
    </w:p>
    <w:p w:rsidR="00954C7C" w:rsidRPr="00545391" w:rsidRDefault="00954C7C" w:rsidP="00851759">
      <w:pPr>
        <w:pStyle w:val="a5"/>
        <w:spacing w:before="0" w:beforeAutospacing="0" w:after="0" w:afterAutospacing="0"/>
        <w:ind w:firstLine="360"/>
        <w:jc w:val="both"/>
      </w:pPr>
      <w:r w:rsidRPr="00545391">
        <w:t xml:space="preserve"> Образовательная программа определяет содержание и организацию образовательно</w:t>
      </w:r>
      <w:r w:rsidR="00DC74CF">
        <w:t xml:space="preserve">й деятельности </w:t>
      </w:r>
      <w:r w:rsidR="00332A6A">
        <w:t>для реализации программ</w:t>
      </w:r>
      <w:r w:rsidRPr="00545391">
        <w:t xml:space="preserve">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«Лицей №3 им. А.С. Пушкина».</w:t>
      </w:r>
    </w:p>
    <w:p w:rsidR="00954C7C" w:rsidRPr="00545391" w:rsidRDefault="00954C7C" w:rsidP="00851759">
      <w:pPr>
        <w:pStyle w:val="a5"/>
        <w:spacing w:before="0" w:beforeAutospacing="0" w:after="0" w:afterAutospacing="0"/>
        <w:ind w:firstLine="360"/>
        <w:jc w:val="both"/>
      </w:pPr>
      <w:r w:rsidRPr="00545391">
        <w:t xml:space="preserve"> Образовательная программа обеспечивает жизнедеятельность, функционирование и развитие МАОУ «Лицей №3 им. А.С. Пушкина» в соответствии с основными </w:t>
      </w:r>
      <w:r w:rsidRPr="00332A6A">
        <w:rPr>
          <w:rStyle w:val="a4"/>
          <w:rFonts w:eastAsiaTheme="majorEastAsia"/>
          <w:b w:val="0"/>
        </w:rPr>
        <w:t>принципами государственной политики РФ в области образования</w:t>
      </w:r>
      <w:r w:rsidRPr="00332A6A">
        <w:rPr>
          <w:b/>
        </w:rPr>
        <w:t>,</w:t>
      </w:r>
      <w:r w:rsidRPr="00545391">
        <w:t xml:space="preserve"> изложенными в Законе Российской Федерации «Об образовании». А именно:</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воспитание гражданственности, трудолюбия, уважения к правам и свободам человека, любви к окружающей природе, Родине, семье;</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обеспечение условий для самоопределения личности, для ее самореализации, творческого развития;</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формирование у обучающегося адекватной современному уровню знаний и ступени обучения картины мира;</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954C7C" w:rsidRPr="00545391" w:rsidRDefault="00954C7C" w:rsidP="003E5746">
      <w:pPr>
        <w:numPr>
          <w:ilvl w:val="0"/>
          <w:numId w:val="2"/>
        </w:numPr>
        <w:jc w:val="both"/>
        <w:rPr>
          <w:rFonts w:ascii="Times New Roman" w:hAnsi="Times New Roman"/>
          <w:lang w:val="ru-RU"/>
        </w:rPr>
      </w:pPr>
      <w:r w:rsidRPr="00545391">
        <w:rPr>
          <w:rFonts w:ascii="Times New Roman" w:hAnsi="Times New Roman"/>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954C7C" w:rsidRPr="00600C63" w:rsidRDefault="00954C7C" w:rsidP="00851759">
      <w:pPr>
        <w:autoSpaceDE w:val="0"/>
        <w:autoSpaceDN w:val="0"/>
        <w:adjustRightInd w:val="0"/>
        <w:ind w:firstLine="426"/>
        <w:jc w:val="both"/>
        <w:rPr>
          <w:rFonts w:ascii="Times New Roman" w:hAnsi="Times New Roman"/>
          <w:lang w:val="ru-RU"/>
        </w:rPr>
      </w:pPr>
      <w:r w:rsidRPr="00545391">
        <w:rPr>
          <w:rFonts w:ascii="Times New Roman" w:hAnsi="Times New Roman"/>
          <w:lang w:val="ru-RU"/>
        </w:rPr>
        <w:t>В</w:t>
      </w:r>
      <w:r w:rsidRPr="00545391">
        <w:rPr>
          <w:rStyle w:val="a4"/>
          <w:rFonts w:ascii="Times New Roman" w:hAnsi="Times New Roman"/>
          <w:lang w:val="ru-RU"/>
        </w:rPr>
        <w:t xml:space="preserve"> </w:t>
      </w:r>
      <w:r w:rsidRPr="00465F65">
        <w:rPr>
          <w:rStyle w:val="a4"/>
          <w:rFonts w:ascii="Times New Roman" w:hAnsi="Times New Roman"/>
          <w:b w:val="0"/>
          <w:lang w:val="ru-RU"/>
        </w:rPr>
        <w:t>соответствии с требованиями ФГОС</w:t>
      </w:r>
      <w:r w:rsidRPr="00545391">
        <w:rPr>
          <w:rStyle w:val="a4"/>
          <w:rFonts w:ascii="Times New Roman" w:hAnsi="Times New Roman"/>
        </w:rPr>
        <w:t> </w:t>
      </w:r>
      <w:r w:rsidRPr="00545391">
        <w:rPr>
          <w:rStyle w:val="a4"/>
          <w:rFonts w:ascii="Times New Roman" w:hAnsi="Times New Roman"/>
          <w:lang w:val="ru-RU"/>
        </w:rPr>
        <w:t xml:space="preserve"> </w:t>
      </w:r>
      <w:r w:rsidR="00077BC6">
        <w:rPr>
          <w:rFonts w:ascii="Times New Roman" w:hAnsi="Times New Roman"/>
          <w:lang w:val="ru-RU"/>
        </w:rPr>
        <w:t>О</w:t>
      </w:r>
      <w:r w:rsidRPr="00545391">
        <w:rPr>
          <w:rFonts w:ascii="Times New Roman" w:hAnsi="Times New Roman"/>
          <w:lang w:val="ru-RU"/>
        </w:rPr>
        <w:t>бразовательная программа</w:t>
      </w:r>
      <w:r w:rsidRPr="00545391">
        <w:rPr>
          <w:rFonts w:ascii="Times New Roman" w:hAnsi="Times New Roman"/>
        </w:rPr>
        <w:t> </w:t>
      </w:r>
      <w:r w:rsidRPr="00545391">
        <w:rPr>
          <w:rFonts w:ascii="Times New Roman" w:hAnsi="Times New Roman"/>
          <w:lang w:val="ru-RU"/>
        </w:rPr>
        <w:t xml:space="preserve"> МАОУ «Лицей №3 им. </w:t>
      </w:r>
      <w:r w:rsidRPr="00600C63">
        <w:rPr>
          <w:rFonts w:ascii="Times New Roman" w:hAnsi="Times New Roman"/>
          <w:lang w:val="ru-RU"/>
        </w:rPr>
        <w:t xml:space="preserve">А.С. Пушкина» содержит </w:t>
      </w:r>
      <w:r w:rsidR="00600C63">
        <w:rPr>
          <w:rFonts w:ascii="Times New Roman" w:hAnsi="Times New Roman"/>
          <w:lang w:val="ru-RU"/>
        </w:rPr>
        <w:t>три основных раздела</w:t>
      </w:r>
      <w:r w:rsidRPr="00600C63">
        <w:rPr>
          <w:rFonts w:ascii="Times New Roman" w:hAnsi="Times New Roman"/>
          <w:lang w:val="ru-RU"/>
        </w:rPr>
        <w:t xml:space="preserve">: </w:t>
      </w:r>
      <w:r w:rsidR="00600C63">
        <w:rPr>
          <w:rFonts w:ascii="Times New Roman" w:hAnsi="Times New Roman"/>
          <w:lang w:val="ru-RU"/>
        </w:rPr>
        <w:t>целевой, содержательный и организационный.</w:t>
      </w:r>
    </w:p>
    <w:p w:rsidR="00600C63" w:rsidRPr="00600C63" w:rsidRDefault="00600C63" w:rsidP="00600C63">
      <w:pPr>
        <w:pStyle w:val="aff9"/>
        <w:spacing w:line="240" w:lineRule="auto"/>
        <w:ind w:firstLine="454"/>
        <w:rPr>
          <w:rFonts w:ascii="Times New Roman" w:hAnsi="Times New Roman"/>
          <w:color w:val="auto"/>
          <w:sz w:val="24"/>
          <w:szCs w:val="24"/>
        </w:rPr>
      </w:pPr>
      <w:r w:rsidRPr="00600C63">
        <w:rPr>
          <w:rFonts w:ascii="Times New Roman" w:hAnsi="Times New Roman"/>
          <w:b/>
          <w:bCs/>
          <w:color w:val="auto"/>
          <w:sz w:val="24"/>
          <w:szCs w:val="24"/>
        </w:rPr>
        <w:t xml:space="preserve">Целевой </w:t>
      </w:r>
      <w:r w:rsidRPr="00600C63">
        <w:rPr>
          <w:rFonts w:ascii="Times New Roman" w:hAnsi="Times New Roman"/>
          <w:color w:val="auto"/>
          <w:sz w:val="24"/>
          <w:szCs w:val="24"/>
        </w:rPr>
        <w:t>раздел определяет общее назначение, цели, задачи и планируемые результаты реализации образо</w:t>
      </w:r>
      <w:r w:rsidRPr="00600C63">
        <w:rPr>
          <w:rFonts w:ascii="Times New Roman" w:hAnsi="Times New Roman"/>
          <w:color w:val="auto"/>
          <w:spacing w:val="2"/>
          <w:sz w:val="24"/>
          <w:szCs w:val="24"/>
        </w:rPr>
        <w:t>вательной программы, конкретизированные в соответствии</w:t>
      </w:r>
      <w:r w:rsidRPr="00600C63">
        <w:rPr>
          <w:rFonts w:ascii="Times New Roman" w:hAnsi="Times New Roman"/>
          <w:color w:val="auto"/>
          <w:spacing w:val="-2"/>
          <w:sz w:val="24"/>
          <w:szCs w:val="24"/>
        </w:rPr>
        <w:t>с требованиями ФГОС НОО и учитывающие региональные, на</w:t>
      </w:r>
      <w:r w:rsidRPr="00600C63">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00C63" w:rsidRPr="00600C63" w:rsidRDefault="00600C63" w:rsidP="00600C63">
      <w:pPr>
        <w:pStyle w:val="aff9"/>
        <w:spacing w:line="240" w:lineRule="auto"/>
        <w:ind w:firstLine="454"/>
        <w:rPr>
          <w:rFonts w:ascii="Times New Roman" w:hAnsi="Times New Roman"/>
          <w:color w:val="auto"/>
          <w:sz w:val="24"/>
          <w:szCs w:val="24"/>
        </w:rPr>
      </w:pPr>
      <w:r w:rsidRPr="00600C63">
        <w:rPr>
          <w:rFonts w:ascii="Times New Roman" w:hAnsi="Times New Roman"/>
          <w:color w:val="auto"/>
          <w:sz w:val="24"/>
          <w:szCs w:val="24"/>
        </w:rPr>
        <w:t xml:space="preserve">Целевой раздел включает: </w:t>
      </w:r>
    </w:p>
    <w:p w:rsidR="00600C63" w:rsidRPr="00600C63" w:rsidRDefault="00600C63" w:rsidP="004270F1">
      <w:pPr>
        <w:pStyle w:val="affb"/>
        <w:numPr>
          <w:ilvl w:val="0"/>
          <w:numId w:val="29"/>
        </w:numPr>
        <w:spacing w:line="240" w:lineRule="auto"/>
        <w:rPr>
          <w:rFonts w:ascii="Times New Roman" w:hAnsi="Times New Roman"/>
          <w:color w:val="auto"/>
          <w:sz w:val="24"/>
          <w:szCs w:val="24"/>
        </w:rPr>
      </w:pPr>
      <w:r w:rsidRPr="00600C63">
        <w:rPr>
          <w:rFonts w:ascii="Times New Roman" w:hAnsi="Times New Roman"/>
          <w:color w:val="auto"/>
          <w:sz w:val="24"/>
          <w:szCs w:val="24"/>
        </w:rPr>
        <w:t>пояснительную записку;</w:t>
      </w:r>
    </w:p>
    <w:p w:rsidR="00600C63" w:rsidRPr="00600C63" w:rsidRDefault="00600C63" w:rsidP="004270F1">
      <w:pPr>
        <w:pStyle w:val="affb"/>
        <w:numPr>
          <w:ilvl w:val="0"/>
          <w:numId w:val="29"/>
        </w:numPr>
        <w:spacing w:line="240" w:lineRule="auto"/>
        <w:rPr>
          <w:rFonts w:ascii="Times New Roman" w:hAnsi="Times New Roman"/>
          <w:color w:val="auto"/>
          <w:sz w:val="24"/>
          <w:szCs w:val="24"/>
        </w:rPr>
      </w:pPr>
      <w:r w:rsidRPr="00600C63">
        <w:rPr>
          <w:rFonts w:ascii="Times New Roman" w:hAnsi="Times New Roman"/>
          <w:color w:val="auto"/>
          <w:sz w:val="24"/>
          <w:szCs w:val="24"/>
        </w:rPr>
        <w:t>планируемые результаты освоения обучающимися основной образовательной программы;</w:t>
      </w:r>
    </w:p>
    <w:p w:rsidR="00600C63" w:rsidRPr="00600C63" w:rsidRDefault="00600C63" w:rsidP="004270F1">
      <w:pPr>
        <w:pStyle w:val="affb"/>
        <w:numPr>
          <w:ilvl w:val="0"/>
          <w:numId w:val="29"/>
        </w:numPr>
        <w:spacing w:line="240" w:lineRule="auto"/>
        <w:rPr>
          <w:rFonts w:ascii="Times New Roman" w:hAnsi="Times New Roman"/>
          <w:color w:val="auto"/>
          <w:sz w:val="24"/>
          <w:szCs w:val="24"/>
        </w:rPr>
      </w:pPr>
      <w:r w:rsidRPr="00600C63">
        <w:rPr>
          <w:rFonts w:ascii="Times New Roman" w:hAnsi="Times New Roman"/>
          <w:color w:val="auto"/>
          <w:spacing w:val="4"/>
          <w:sz w:val="24"/>
          <w:szCs w:val="24"/>
        </w:rPr>
        <w:t xml:space="preserve">систему оценки достижения планируемых результатов </w:t>
      </w:r>
      <w:r w:rsidRPr="00600C63">
        <w:rPr>
          <w:rFonts w:ascii="Times New Roman" w:hAnsi="Times New Roman"/>
          <w:color w:val="auto"/>
          <w:sz w:val="24"/>
          <w:szCs w:val="24"/>
        </w:rPr>
        <w:t>освоения основной образовательной программы.</w:t>
      </w:r>
    </w:p>
    <w:p w:rsidR="00600C63" w:rsidRPr="00600C63" w:rsidRDefault="00600C63" w:rsidP="00600C63">
      <w:pPr>
        <w:pStyle w:val="aff9"/>
        <w:spacing w:line="240" w:lineRule="auto"/>
        <w:ind w:firstLine="454"/>
        <w:rPr>
          <w:rFonts w:ascii="Times New Roman" w:hAnsi="Times New Roman"/>
          <w:color w:val="auto"/>
          <w:sz w:val="24"/>
          <w:szCs w:val="24"/>
        </w:rPr>
      </w:pPr>
      <w:r w:rsidRPr="00600C63">
        <w:rPr>
          <w:rFonts w:ascii="Times New Roman" w:hAnsi="Times New Roman"/>
          <w:b/>
          <w:bCs/>
          <w:color w:val="auto"/>
          <w:spacing w:val="2"/>
          <w:sz w:val="24"/>
          <w:szCs w:val="24"/>
        </w:rPr>
        <w:t xml:space="preserve">Содержательный </w:t>
      </w:r>
      <w:r w:rsidRPr="00600C63">
        <w:rPr>
          <w:rFonts w:ascii="Times New Roman" w:hAnsi="Times New Roman"/>
          <w:color w:val="auto"/>
          <w:spacing w:val="2"/>
          <w:sz w:val="24"/>
          <w:szCs w:val="24"/>
        </w:rPr>
        <w:t xml:space="preserve">раздел определяет общее содержание </w:t>
      </w:r>
      <w:r w:rsidRPr="00600C63">
        <w:rPr>
          <w:rFonts w:ascii="Times New Roman" w:hAnsi="Times New Roman"/>
          <w:color w:val="auto"/>
          <w:sz w:val="24"/>
          <w:szCs w:val="24"/>
        </w:rPr>
        <w:t xml:space="preserve">начального общего образования и включает образовательные </w:t>
      </w:r>
      <w:r w:rsidRPr="00600C63">
        <w:rPr>
          <w:rFonts w:ascii="Times New Roman" w:hAnsi="Times New Roman"/>
          <w:color w:val="auto"/>
          <w:spacing w:val="2"/>
          <w:sz w:val="24"/>
          <w:szCs w:val="24"/>
        </w:rPr>
        <w:t xml:space="preserve">программы, ориентированные на достижение личностных, </w:t>
      </w:r>
      <w:r w:rsidRPr="00600C63">
        <w:rPr>
          <w:rFonts w:ascii="Times New Roman" w:hAnsi="Times New Roman"/>
          <w:color w:val="auto"/>
          <w:sz w:val="24"/>
          <w:szCs w:val="24"/>
        </w:rPr>
        <w:t>предметных и метапредметных результатов, в том числе:</w:t>
      </w:r>
    </w:p>
    <w:p w:rsidR="00600C63" w:rsidRPr="00600C63" w:rsidRDefault="00600C63" w:rsidP="004270F1">
      <w:pPr>
        <w:pStyle w:val="affb"/>
        <w:numPr>
          <w:ilvl w:val="0"/>
          <w:numId w:val="30"/>
        </w:numPr>
        <w:spacing w:line="240" w:lineRule="auto"/>
        <w:ind w:left="0"/>
        <w:rPr>
          <w:rFonts w:ascii="Times New Roman" w:hAnsi="Times New Roman"/>
          <w:color w:val="auto"/>
          <w:spacing w:val="-2"/>
          <w:sz w:val="24"/>
          <w:szCs w:val="24"/>
        </w:rPr>
      </w:pPr>
      <w:r w:rsidRPr="00600C63">
        <w:rPr>
          <w:rFonts w:ascii="Times New Roman" w:hAnsi="Times New Roman"/>
          <w:color w:val="auto"/>
          <w:spacing w:val="2"/>
          <w:sz w:val="24"/>
          <w:szCs w:val="24"/>
        </w:rPr>
        <w:t>программу формирования универсальных учебных дей</w:t>
      </w:r>
      <w:r w:rsidRPr="00600C63">
        <w:rPr>
          <w:rFonts w:ascii="Times New Roman" w:hAnsi="Times New Roman"/>
          <w:color w:val="auto"/>
          <w:spacing w:val="-2"/>
          <w:sz w:val="24"/>
          <w:szCs w:val="24"/>
        </w:rPr>
        <w:t xml:space="preserve">ствий у обучающихся; </w:t>
      </w:r>
    </w:p>
    <w:p w:rsidR="00600C63" w:rsidRPr="00600C63" w:rsidRDefault="00600C63" w:rsidP="004270F1">
      <w:pPr>
        <w:pStyle w:val="affb"/>
        <w:numPr>
          <w:ilvl w:val="0"/>
          <w:numId w:val="30"/>
        </w:numPr>
        <w:spacing w:line="240" w:lineRule="auto"/>
        <w:ind w:left="0"/>
        <w:rPr>
          <w:rFonts w:ascii="Times New Roman" w:hAnsi="Times New Roman"/>
          <w:color w:val="auto"/>
          <w:sz w:val="24"/>
          <w:szCs w:val="24"/>
        </w:rPr>
      </w:pPr>
      <w:r w:rsidRPr="00600C63">
        <w:rPr>
          <w:rFonts w:ascii="Times New Roman" w:hAnsi="Times New Roman"/>
          <w:color w:val="auto"/>
          <w:sz w:val="24"/>
          <w:szCs w:val="24"/>
        </w:rPr>
        <w:t>программы отдельных учебных предметов, курсов;</w:t>
      </w:r>
    </w:p>
    <w:p w:rsidR="00600C63" w:rsidRPr="00600C63" w:rsidRDefault="00600C63" w:rsidP="004270F1">
      <w:pPr>
        <w:pStyle w:val="affb"/>
        <w:numPr>
          <w:ilvl w:val="0"/>
          <w:numId w:val="30"/>
        </w:numPr>
        <w:spacing w:line="240" w:lineRule="auto"/>
        <w:ind w:left="0"/>
        <w:rPr>
          <w:rFonts w:ascii="Times New Roman" w:hAnsi="Times New Roman"/>
          <w:color w:val="auto"/>
          <w:sz w:val="24"/>
          <w:szCs w:val="24"/>
        </w:rPr>
      </w:pPr>
      <w:r w:rsidRPr="00600C63">
        <w:rPr>
          <w:rFonts w:ascii="Times New Roman" w:hAnsi="Times New Roman"/>
          <w:color w:val="auto"/>
          <w:spacing w:val="2"/>
          <w:sz w:val="24"/>
          <w:szCs w:val="24"/>
        </w:rPr>
        <w:t>программу духовно­нравственного развития, воспита</w:t>
      </w:r>
      <w:r w:rsidRPr="00600C63">
        <w:rPr>
          <w:rFonts w:ascii="Times New Roman" w:hAnsi="Times New Roman"/>
          <w:color w:val="auto"/>
          <w:sz w:val="24"/>
          <w:szCs w:val="24"/>
        </w:rPr>
        <w:t>ния обучающихся;</w:t>
      </w:r>
    </w:p>
    <w:p w:rsidR="00600C63" w:rsidRPr="00600C63" w:rsidRDefault="00600C63" w:rsidP="004270F1">
      <w:pPr>
        <w:pStyle w:val="affb"/>
        <w:numPr>
          <w:ilvl w:val="0"/>
          <w:numId w:val="30"/>
        </w:numPr>
        <w:spacing w:line="240" w:lineRule="auto"/>
        <w:ind w:left="0"/>
        <w:rPr>
          <w:rFonts w:ascii="Times New Roman" w:hAnsi="Times New Roman"/>
          <w:color w:val="auto"/>
          <w:sz w:val="24"/>
          <w:szCs w:val="24"/>
        </w:rPr>
      </w:pPr>
      <w:r w:rsidRPr="00600C63">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00C63" w:rsidRPr="00600C63" w:rsidRDefault="00600C63" w:rsidP="004270F1">
      <w:pPr>
        <w:pStyle w:val="affb"/>
        <w:numPr>
          <w:ilvl w:val="0"/>
          <w:numId w:val="30"/>
        </w:numPr>
        <w:spacing w:line="240" w:lineRule="auto"/>
        <w:ind w:left="0"/>
        <w:rPr>
          <w:rFonts w:ascii="Times New Roman" w:hAnsi="Times New Roman"/>
          <w:color w:val="auto"/>
          <w:sz w:val="24"/>
          <w:szCs w:val="24"/>
        </w:rPr>
      </w:pPr>
      <w:r w:rsidRPr="00600C63">
        <w:rPr>
          <w:rFonts w:ascii="Times New Roman" w:hAnsi="Times New Roman"/>
          <w:color w:val="auto"/>
          <w:sz w:val="24"/>
          <w:szCs w:val="24"/>
        </w:rPr>
        <w:t>программу коррекционной работы.</w:t>
      </w:r>
    </w:p>
    <w:p w:rsidR="00600C63" w:rsidRPr="00600C63" w:rsidRDefault="00600C63" w:rsidP="00600C63">
      <w:pPr>
        <w:pStyle w:val="aff9"/>
        <w:spacing w:line="240" w:lineRule="auto"/>
        <w:ind w:firstLine="454"/>
        <w:rPr>
          <w:rFonts w:ascii="Times New Roman" w:hAnsi="Times New Roman"/>
          <w:color w:val="auto"/>
          <w:sz w:val="24"/>
          <w:szCs w:val="24"/>
        </w:rPr>
      </w:pPr>
      <w:r w:rsidRPr="00600C63">
        <w:rPr>
          <w:rFonts w:ascii="Times New Roman" w:hAnsi="Times New Roman"/>
          <w:b/>
          <w:bCs/>
          <w:color w:val="auto"/>
          <w:sz w:val="24"/>
          <w:szCs w:val="24"/>
        </w:rPr>
        <w:lastRenderedPageBreak/>
        <w:t>Организационный</w:t>
      </w:r>
      <w:r w:rsidRPr="00600C63">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00C63" w:rsidRPr="00600C63" w:rsidRDefault="00600C63" w:rsidP="00600C63">
      <w:pPr>
        <w:pStyle w:val="aff9"/>
        <w:spacing w:line="240" w:lineRule="auto"/>
        <w:ind w:firstLine="454"/>
        <w:rPr>
          <w:rFonts w:ascii="Times New Roman" w:hAnsi="Times New Roman"/>
          <w:color w:val="auto"/>
          <w:sz w:val="24"/>
          <w:szCs w:val="24"/>
        </w:rPr>
      </w:pPr>
      <w:r w:rsidRPr="00600C63">
        <w:rPr>
          <w:rFonts w:ascii="Times New Roman" w:hAnsi="Times New Roman"/>
          <w:color w:val="auto"/>
          <w:sz w:val="24"/>
          <w:szCs w:val="24"/>
        </w:rPr>
        <w:t>Организационный раздел включает:</w:t>
      </w:r>
    </w:p>
    <w:p w:rsidR="00600C63" w:rsidRPr="00600C63" w:rsidRDefault="00600C63" w:rsidP="004270F1">
      <w:pPr>
        <w:pStyle w:val="affb"/>
        <w:numPr>
          <w:ilvl w:val="0"/>
          <w:numId w:val="31"/>
        </w:numPr>
        <w:spacing w:line="240" w:lineRule="auto"/>
        <w:ind w:left="0"/>
        <w:rPr>
          <w:rFonts w:ascii="Times New Roman" w:hAnsi="Times New Roman"/>
          <w:color w:val="auto"/>
          <w:spacing w:val="-2"/>
          <w:sz w:val="24"/>
          <w:szCs w:val="24"/>
        </w:rPr>
      </w:pPr>
      <w:r w:rsidRPr="00600C63">
        <w:rPr>
          <w:rFonts w:ascii="Times New Roman" w:hAnsi="Times New Roman"/>
          <w:color w:val="auto"/>
          <w:spacing w:val="-2"/>
          <w:sz w:val="24"/>
          <w:szCs w:val="24"/>
        </w:rPr>
        <w:t>учебный план начального общего образования;</w:t>
      </w:r>
    </w:p>
    <w:p w:rsidR="00600C63" w:rsidRPr="00600C63" w:rsidRDefault="00600C63" w:rsidP="004270F1">
      <w:pPr>
        <w:pStyle w:val="affb"/>
        <w:numPr>
          <w:ilvl w:val="0"/>
          <w:numId w:val="31"/>
        </w:numPr>
        <w:spacing w:line="240" w:lineRule="auto"/>
        <w:ind w:left="0"/>
        <w:rPr>
          <w:rFonts w:ascii="Times New Roman" w:hAnsi="Times New Roman"/>
          <w:color w:val="auto"/>
          <w:sz w:val="24"/>
          <w:szCs w:val="24"/>
        </w:rPr>
      </w:pPr>
      <w:r w:rsidRPr="00600C63">
        <w:rPr>
          <w:rFonts w:ascii="Times New Roman" w:hAnsi="Times New Roman"/>
          <w:color w:val="auto"/>
          <w:sz w:val="24"/>
          <w:szCs w:val="24"/>
        </w:rPr>
        <w:t>план внеурочной деятельности;</w:t>
      </w:r>
    </w:p>
    <w:p w:rsidR="00600C63" w:rsidRPr="00600C63" w:rsidRDefault="00600C63" w:rsidP="004270F1">
      <w:pPr>
        <w:pStyle w:val="affb"/>
        <w:numPr>
          <w:ilvl w:val="0"/>
          <w:numId w:val="31"/>
        </w:numPr>
        <w:spacing w:line="240" w:lineRule="auto"/>
        <w:ind w:left="0"/>
        <w:rPr>
          <w:rFonts w:ascii="Times New Roman" w:hAnsi="Times New Roman"/>
          <w:color w:val="auto"/>
          <w:sz w:val="24"/>
          <w:szCs w:val="24"/>
        </w:rPr>
      </w:pPr>
      <w:r w:rsidRPr="00600C63">
        <w:rPr>
          <w:rFonts w:ascii="Times New Roman" w:hAnsi="Times New Roman"/>
          <w:color w:val="auto"/>
          <w:sz w:val="24"/>
          <w:szCs w:val="24"/>
        </w:rPr>
        <w:t>календарный учебный график;</w:t>
      </w:r>
    </w:p>
    <w:p w:rsidR="00600C63" w:rsidRPr="00600C63" w:rsidRDefault="00600C63" w:rsidP="004270F1">
      <w:pPr>
        <w:pStyle w:val="affb"/>
        <w:numPr>
          <w:ilvl w:val="0"/>
          <w:numId w:val="31"/>
        </w:numPr>
        <w:spacing w:line="240" w:lineRule="auto"/>
        <w:ind w:left="0"/>
        <w:rPr>
          <w:rFonts w:ascii="Times New Roman" w:hAnsi="Times New Roman"/>
          <w:color w:val="auto"/>
          <w:sz w:val="24"/>
          <w:szCs w:val="24"/>
        </w:rPr>
      </w:pPr>
      <w:r w:rsidRPr="00600C63">
        <w:rPr>
          <w:rFonts w:ascii="Times New Roman" w:hAnsi="Times New Roman"/>
          <w:color w:val="auto"/>
          <w:spacing w:val="2"/>
          <w:sz w:val="24"/>
          <w:szCs w:val="24"/>
        </w:rPr>
        <w:t xml:space="preserve">систему условий реализации основной образовательной </w:t>
      </w:r>
      <w:r w:rsidRPr="00600C63">
        <w:rPr>
          <w:rFonts w:ascii="Times New Roman" w:hAnsi="Times New Roman"/>
          <w:color w:val="auto"/>
          <w:sz w:val="24"/>
          <w:szCs w:val="24"/>
        </w:rPr>
        <w:t>программы в соответствии с требованиями ФГОС НОО.</w:t>
      </w:r>
    </w:p>
    <w:p w:rsidR="00954C7C" w:rsidRDefault="00954C7C" w:rsidP="00851759">
      <w:pPr>
        <w:ind w:firstLine="426"/>
        <w:jc w:val="both"/>
        <w:rPr>
          <w:rFonts w:ascii="Times New Roman" w:hAnsi="Times New Roman"/>
          <w:sz w:val="20"/>
          <w:szCs w:val="20"/>
          <w:lang w:val="ru-RU"/>
        </w:rPr>
      </w:pPr>
      <w:r w:rsidRPr="00465F65">
        <w:rPr>
          <w:rStyle w:val="a4"/>
          <w:rFonts w:ascii="Times New Roman" w:hAnsi="Times New Roman"/>
          <w:b w:val="0"/>
          <w:lang w:val="ru-RU"/>
        </w:rPr>
        <w:t>Все компоненты образовательной программы разработаны на основе ФГОС и с учетом содержания</w:t>
      </w:r>
      <w:r w:rsidRPr="00545391">
        <w:rPr>
          <w:rStyle w:val="a4"/>
          <w:rFonts w:ascii="Times New Roman" w:hAnsi="Times New Roman"/>
          <w:lang w:val="ru-RU"/>
        </w:rPr>
        <w:t xml:space="preserve"> </w:t>
      </w:r>
      <w:r w:rsidRPr="00545391">
        <w:rPr>
          <w:rFonts w:ascii="Times New Roman" w:hAnsi="Times New Roman"/>
          <w:lang w:val="ru-RU"/>
        </w:rPr>
        <w:t>УМК, используемых на начальной ступени образования</w:t>
      </w:r>
      <w:r w:rsidRPr="00545391">
        <w:rPr>
          <w:rFonts w:ascii="Times New Roman" w:hAnsi="Times New Roman"/>
          <w:sz w:val="20"/>
          <w:szCs w:val="20"/>
          <w:lang w:val="ru-RU"/>
        </w:rPr>
        <w:t xml:space="preserve"> (</w:t>
      </w:r>
      <w:r w:rsidRPr="00545391">
        <w:rPr>
          <w:rFonts w:ascii="Times New Roman" w:hAnsi="Times New Roman"/>
          <w:i/>
          <w:sz w:val="20"/>
          <w:szCs w:val="20"/>
          <w:lang w:val="ru-RU"/>
        </w:rPr>
        <w:t>УМК «Планета знаний», У</w:t>
      </w:r>
      <w:r w:rsidR="00600C63">
        <w:rPr>
          <w:rFonts w:ascii="Times New Roman" w:hAnsi="Times New Roman"/>
          <w:i/>
          <w:sz w:val="20"/>
          <w:szCs w:val="20"/>
          <w:lang w:val="ru-RU"/>
        </w:rPr>
        <w:t>МК «Перспектива»</w:t>
      </w:r>
      <w:r w:rsidRPr="00545391">
        <w:rPr>
          <w:rFonts w:ascii="Times New Roman" w:hAnsi="Times New Roman"/>
          <w:i/>
          <w:sz w:val="20"/>
          <w:szCs w:val="20"/>
          <w:lang w:val="ru-RU"/>
        </w:rPr>
        <w:t>)</w:t>
      </w:r>
      <w:r w:rsidRPr="00545391">
        <w:rPr>
          <w:rFonts w:ascii="Times New Roman" w:hAnsi="Times New Roman"/>
          <w:sz w:val="20"/>
          <w:szCs w:val="20"/>
          <w:lang w:val="ru-RU"/>
        </w:rPr>
        <w:t>.</w:t>
      </w:r>
    </w:p>
    <w:p w:rsidR="009D206F" w:rsidRPr="009D206F" w:rsidRDefault="009D206F" w:rsidP="009D206F">
      <w:pPr>
        <w:shd w:val="clear" w:color="auto" w:fill="FFFFFF"/>
        <w:tabs>
          <w:tab w:val="left" w:pos="557"/>
        </w:tabs>
        <w:ind w:left="341"/>
        <w:jc w:val="both"/>
        <w:rPr>
          <w:rFonts w:ascii="Times New Roman" w:hAnsi="Times New Roman"/>
          <w:lang w:val="ru-RU"/>
        </w:rPr>
      </w:pPr>
      <w:r w:rsidRPr="009D206F">
        <w:rPr>
          <w:rFonts w:ascii="Times New Roman" w:hAnsi="Times New Roman"/>
          <w:lang w:val="ru-RU"/>
        </w:rPr>
        <w:t xml:space="preserve">МАОУ «Лицей №3 им. А.С. Пушкина», реализующее </w:t>
      </w:r>
      <w:r>
        <w:rPr>
          <w:rFonts w:ascii="Times New Roman" w:hAnsi="Times New Roman"/>
          <w:lang w:val="ru-RU"/>
        </w:rPr>
        <w:t>ООП НОО</w:t>
      </w:r>
      <w:r w:rsidRPr="009D206F">
        <w:rPr>
          <w:rFonts w:ascii="Times New Roman" w:hAnsi="Times New Roman"/>
          <w:lang w:val="ru-RU"/>
        </w:rPr>
        <w:t>, обязано обеспечить ознакомление обучающихся и их родите</w:t>
      </w:r>
      <w:r w:rsidRPr="009D206F">
        <w:rPr>
          <w:rFonts w:ascii="Times New Roman" w:hAnsi="Times New Roman"/>
          <w:lang w:val="ru-RU"/>
        </w:rPr>
        <w:softHyphen/>
        <w:t>лей (законных представителей) как участников образователь</w:t>
      </w:r>
      <w:r w:rsidRPr="009D206F">
        <w:rPr>
          <w:rFonts w:ascii="Times New Roman" w:hAnsi="Times New Roman"/>
          <w:lang w:val="ru-RU"/>
        </w:rPr>
        <w:softHyphen/>
        <w:t>н</w:t>
      </w:r>
      <w:r w:rsidR="00756A84">
        <w:rPr>
          <w:rFonts w:ascii="Times New Roman" w:hAnsi="Times New Roman"/>
          <w:lang w:val="ru-RU"/>
        </w:rPr>
        <w:t>ых</w:t>
      </w:r>
      <w:r w:rsidRPr="009D206F">
        <w:rPr>
          <w:rFonts w:ascii="Times New Roman" w:hAnsi="Times New Roman"/>
          <w:lang w:val="ru-RU"/>
        </w:rPr>
        <w:t xml:space="preserve"> </w:t>
      </w:r>
      <w:r w:rsidR="00756A84">
        <w:rPr>
          <w:rFonts w:ascii="Times New Roman" w:hAnsi="Times New Roman"/>
          <w:lang w:val="ru-RU"/>
        </w:rPr>
        <w:t>отношений</w:t>
      </w:r>
      <w:r w:rsidRPr="009D206F">
        <w:rPr>
          <w:rFonts w:ascii="Times New Roman" w:hAnsi="Times New Roman"/>
          <w:lang w:val="ru-RU"/>
        </w:rPr>
        <w:t>:</w:t>
      </w:r>
    </w:p>
    <w:p w:rsidR="009D206F" w:rsidRPr="0002265F" w:rsidRDefault="009D206F" w:rsidP="009D206F">
      <w:pPr>
        <w:numPr>
          <w:ilvl w:val="0"/>
          <w:numId w:val="1"/>
        </w:numPr>
        <w:shd w:val="clear" w:color="auto" w:fill="FFFFFF"/>
        <w:tabs>
          <w:tab w:val="left" w:pos="557"/>
        </w:tabs>
        <w:ind w:right="5" w:firstLine="341"/>
        <w:jc w:val="both"/>
        <w:rPr>
          <w:rFonts w:ascii="Times New Roman" w:hAnsi="Times New Roman"/>
          <w:lang w:val="ru-RU"/>
        </w:rPr>
      </w:pPr>
      <w:r w:rsidRPr="0002265F">
        <w:rPr>
          <w:rFonts w:ascii="Times New Roman" w:hAnsi="Times New Roman"/>
          <w:lang w:val="ru-RU"/>
        </w:rPr>
        <w:t>с Уставом и другими документами, регламентирующим</w:t>
      </w:r>
      <w:r w:rsidR="00756A84">
        <w:rPr>
          <w:rFonts w:ascii="Times New Roman" w:hAnsi="Times New Roman"/>
          <w:lang w:val="ru-RU"/>
        </w:rPr>
        <w:t>и осуществление образовательной деятельности в лицее</w:t>
      </w:r>
      <w:r w:rsidRPr="0002265F">
        <w:rPr>
          <w:rFonts w:ascii="Times New Roman" w:hAnsi="Times New Roman"/>
          <w:lang w:val="ru-RU"/>
        </w:rPr>
        <w:t>;</w:t>
      </w:r>
    </w:p>
    <w:p w:rsidR="009D206F" w:rsidRPr="0002265F" w:rsidRDefault="009D206F" w:rsidP="009D206F">
      <w:pPr>
        <w:numPr>
          <w:ilvl w:val="0"/>
          <w:numId w:val="1"/>
        </w:numPr>
        <w:shd w:val="clear" w:color="auto" w:fill="FFFFFF"/>
        <w:tabs>
          <w:tab w:val="left" w:pos="557"/>
        </w:tabs>
        <w:ind w:right="5" w:firstLine="341"/>
        <w:jc w:val="both"/>
        <w:rPr>
          <w:rFonts w:ascii="Times New Roman" w:hAnsi="Times New Roman"/>
          <w:lang w:val="ru-RU"/>
        </w:rPr>
      </w:pPr>
      <w:r w:rsidRPr="0002265F">
        <w:rPr>
          <w:rFonts w:ascii="Times New Roman" w:hAnsi="Times New Roman"/>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w:t>
      </w:r>
      <w:r w:rsidRPr="0002265F">
        <w:rPr>
          <w:rFonts w:ascii="Times New Roman" w:hAnsi="Times New Roman"/>
          <w:lang w:val="ru-RU"/>
        </w:rPr>
        <w:softHyphen/>
        <w:t>сийской Федерации и уст</w:t>
      </w:r>
      <w:r w:rsidR="00756A84">
        <w:rPr>
          <w:rFonts w:ascii="Times New Roman" w:hAnsi="Times New Roman"/>
          <w:lang w:val="ru-RU"/>
        </w:rPr>
        <w:t>авом образовательной организации</w:t>
      </w:r>
      <w:r w:rsidRPr="0002265F">
        <w:rPr>
          <w:rFonts w:ascii="Times New Roman" w:hAnsi="Times New Roman"/>
          <w:lang w:val="ru-RU"/>
        </w:rPr>
        <w:t>.</w:t>
      </w:r>
    </w:p>
    <w:p w:rsidR="009D206F" w:rsidRDefault="009D206F" w:rsidP="009D206F">
      <w:pPr>
        <w:shd w:val="clear" w:color="auto" w:fill="FFFFFF"/>
        <w:ind w:firstLine="341"/>
        <w:jc w:val="both"/>
        <w:rPr>
          <w:rFonts w:ascii="Times New Roman" w:hAnsi="Times New Roman"/>
          <w:lang w:val="ru-RU"/>
        </w:rPr>
      </w:pPr>
      <w:r w:rsidRPr="0002265F">
        <w:rPr>
          <w:rFonts w:ascii="Times New Roman" w:hAnsi="Times New Roman"/>
          <w:lang w:val="ru-RU"/>
        </w:rPr>
        <w:t>Права и обязанности родителей (законных представите</w:t>
      </w:r>
      <w:r w:rsidRPr="0002265F">
        <w:rPr>
          <w:rFonts w:ascii="Times New Roman" w:hAnsi="Times New Roman"/>
          <w:lang w:val="ru-RU"/>
        </w:rPr>
        <w:softHyphen/>
        <w:t>лей) обучающихся в части, касающейся участия в формиро</w:t>
      </w:r>
      <w:r w:rsidRPr="0002265F">
        <w:rPr>
          <w:rFonts w:ascii="Times New Roman" w:hAnsi="Times New Roman"/>
          <w:lang w:val="ru-RU"/>
        </w:rPr>
        <w:softHyphen/>
        <w:t>вании и обеспечении освоения своими детьми основной об</w:t>
      </w:r>
      <w:r w:rsidRPr="0002265F">
        <w:rPr>
          <w:rFonts w:ascii="Times New Roman" w:hAnsi="Times New Roman"/>
          <w:lang w:val="ru-RU"/>
        </w:rPr>
        <w:softHyphen/>
        <w:t xml:space="preserve">разовательной программы начального общего образования, </w:t>
      </w:r>
      <w:r>
        <w:rPr>
          <w:rFonts w:ascii="Times New Roman" w:hAnsi="Times New Roman"/>
          <w:lang w:val="ru-RU"/>
        </w:rPr>
        <w:t xml:space="preserve">закрепляются </w:t>
      </w:r>
      <w:r w:rsidRPr="0002265F">
        <w:rPr>
          <w:rFonts w:ascii="Times New Roman" w:hAnsi="Times New Roman"/>
          <w:lang w:val="ru-RU"/>
        </w:rPr>
        <w:t xml:space="preserve">в заключённом между ними и </w:t>
      </w:r>
      <w:r>
        <w:rPr>
          <w:rFonts w:ascii="Times New Roman" w:hAnsi="Times New Roman"/>
          <w:lang w:val="ru-RU"/>
        </w:rPr>
        <w:t>МАОУ «Лицей №3 им. А.С. Пушкина»</w:t>
      </w:r>
      <w:r w:rsidRPr="0002265F">
        <w:rPr>
          <w:rFonts w:ascii="Times New Roman" w:hAnsi="Times New Roman"/>
          <w:lang w:val="ru-RU"/>
        </w:rPr>
        <w:t xml:space="preserve"> договоре, отражающем ответственность субъектов образования за конечные результа</w:t>
      </w:r>
      <w:r w:rsidRPr="0002265F">
        <w:rPr>
          <w:rFonts w:ascii="Times New Roman" w:hAnsi="Times New Roman"/>
          <w:lang w:val="ru-RU"/>
        </w:rPr>
        <w:softHyphen/>
        <w:t>ты освоения основной образовательной программы.</w:t>
      </w: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546E10" w:rsidRDefault="00546E10" w:rsidP="00851759">
      <w:pPr>
        <w:ind w:firstLine="426"/>
        <w:jc w:val="both"/>
        <w:rPr>
          <w:rFonts w:ascii="Times New Roman" w:hAnsi="Times New Roman"/>
          <w:sz w:val="20"/>
          <w:szCs w:val="20"/>
          <w:lang w:val="ru-RU"/>
        </w:rPr>
      </w:pPr>
    </w:p>
    <w:p w:rsidR="00496AD5" w:rsidRDefault="00496AD5" w:rsidP="00851759">
      <w:pPr>
        <w:ind w:firstLine="426"/>
        <w:jc w:val="both"/>
        <w:rPr>
          <w:rFonts w:ascii="Times New Roman" w:hAnsi="Times New Roman"/>
          <w:sz w:val="20"/>
          <w:szCs w:val="20"/>
          <w:lang w:val="ru-RU"/>
        </w:rPr>
      </w:pPr>
    </w:p>
    <w:p w:rsidR="00546E10" w:rsidRPr="00546E10" w:rsidRDefault="00546E10" w:rsidP="004270F1">
      <w:pPr>
        <w:pStyle w:val="afa"/>
        <w:numPr>
          <w:ilvl w:val="0"/>
          <w:numId w:val="32"/>
        </w:numPr>
        <w:shd w:val="clear" w:color="auto" w:fill="FFFFFF"/>
        <w:rPr>
          <w:b/>
          <w:bCs/>
        </w:rPr>
      </w:pPr>
      <w:r w:rsidRPr="00546E10">
        <w:rPr>
          <w:b/>
          <w:bCs/>
        </w:rPr>
        <w:lastRenderedPageBreak/>
        <w:t>ЦЕЛЕВОЙ РАЗДЕЛ</w:t>
      </w:r>
    </w:p>
    <w:p w:rsidR="00546E10" w:rsidRPr="00546E10" w:rsidRDefault="00546E10" w:rsidP="0044301C">
      <w:pPr>
        <w:pStyle w:val="afa"/>
        <w:numPr>
          <w:ilvl w:val="1"/>
          <w:numId w:val="4"/>
        </w:numPr>
        <w:shd w:val="clear" w:color="auto" w:fill="FFFFFF"/>
        <w:ind w:left="709"/>
        <w:jc w:val="both"/>
        <w:rPr>
          <w:rStyle w:val="a4"/>
          <w:b w:val="0"/>
        </w:rPr>
      </w:pPr>
      <w:r w:rsidRPr="00546E10">
        <w:rPr>
          <w:b/>
          <w:bCs/>
        </w:rPr>
        <w:t>Пояснительная записка</w:t>
      </w:r>
    </w:p>
    <w:p w:rsidR="00954C7C" w:rsidRPr="00465F65" w:rsidRDefault="00954C7C" w:rsidP="00851759">
      <w:pPr>
        <w:ind w:firstLine="426"/>
        <w:jc w:val="both"/>
        <w:rPr>
          <w:rFonts w:ascii="Times New Roman" w:hAnsi="Times New Roman"/>
          <w:b/>
          <w:lang w:val="ru-RU"/>
        </w:rPr>
      </w:pPr>
      <w:r w:rsidRPr="00465F65">
        <w:rPr>
          <w:rStyle w:val="a4"/>
          <w:rFonts w:ascii="Times New Roman" w:hAnsi="Times New Roman"/>
          <w:b w:val="0"/>
          <w:lang w:val="ru-RU"/>
        </w:rPr>
        <w:t xml:space="preserve">Целью реализации образовательной программы </w:t>
      </w:r>
      <w:r w:rsidRPr="00465F65">
        <w:rPr>
          <w:rFonts w:ascii="Times New Roman" w:hAnsi="Times New Roman"/>
          <w:b/>
          <w:lang w:val="ru-RU"/>
        </w:rPr>
        <w:t xml:space="preserve">МАОУ «Лицей №3 им. А.С. Пушкина» </w:t>
      </w:r>
      <w:r w:rsidRPr="00465F65">
        <w:rPr>
          <w:rStyle w:val="a4"/>
          <w:rFonts w:ascii="Times New Roman" w:hAnsi="Times New Roman"/>
          <w:b w:val="0"/>
          <w:lang w:val="ru-RU"/>
        </w:rPr>
        <w:t xml:space="preserve">является: </w:t>
      </w:r>
    </w:p>
    <w:p w:rsidR="00954C7C" w:rsidRPr="00545391" w:rsidRDefault="00954C7C" w:rsidP="003E5746">
      <w:pPr>
        <w:numPr>
          <w:ilvl w:val="0"/>
          <w:numId w:val="3"/>
        </w:numPr>
        <w:jc w:val="both"/>
        <w:rPr>
          <w:rFonts w:ascii="Times New Roman" w:hAnsi="Times New Roman"/>
          <w:lang w:val="ru-RU"/>
        </w:rPr>
      </w:pPr>
      <w:r w:rsidRPr="00545391">
        <w:rPr>
          <w:rFonts w:ascii="Times New Roman" w:hAnsi="Times New Roman"/>
          <w:lang w:val="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954C7C" w:rsidRPr="00545391" w:rsidRDefault="00954C7C" w:rsidP="003E5746">
      <w:pPr>
        <w:numPr>
          <w:ilvl w:val="0"/>
          <w:numId w:val="3"/>
        </w:numPr>
        <w:jc w:val="both"/>
        <w:rPr>
          <w:rFonts w:ascii="Times New Roman" w:hAnsi="Times New Roman"/>
          <w:lang w:val="ru-RU"/>
        </w:rPr>
      </w:pPr>
      <w:r w:rsidRPr="00545391">
        <w:rPr>
          <w:rFonts w:ascii="Times New Roman" w:hAnsi="Times New Roman"/>
          <w:lang w:val="ru-RU"/>
        </w:rPr>
        <w:t>достижение планируемых результатов в соответствии с ФГОС</w:t>
      </w:r>
      <w:r w:rsidRPr="00545391">
        <w:rPr>
          <w:rFonts w:ascii="Times New Roman" w:hAnsi="Times New Roman"/>
        </w:rPr>
        <w:t> </w:t>
      </w:r>
      <w:r w:rsidRPr="00545391">
        <w:rPr>
          <w:rFonts w:ascii="Times New Roman" w:hAnsi="Times New Roman"/>
          <w:lang w:val="ru-RU"/>
        </w:rPr>
        <w:t xml:space="preserve">и на основе учебных программ по предметам на основе используемых УМК. </w:t>
      </w:r>
    </w:p>
    <w:p w:rsidR="00546E10" w:rsidRPr="00546E10" w:rsidRDefault="00954C7C" w:rsidP="00546E10">
      <w:pPr>
        <w:pStyle w:val="a5"/>
        <w:spacing w:before="0" w:beforeAutospacing="0" w:after="0" w:afterAutospacing="0"/>
        <w:ind w:firstLine="425"/>
        <w:jc w:val="both"/>
        <w:rPr>
          <w:b/>
        </w:rPr>
      </w:pPr>
      <w:r w:rsidRPr="00465F65">
        <w:rPr>
          <w:rStyle w:val="a4"/>
          <w:rFonts w:eastAsiaTheme="majorEastAsia"/>
          <w:b w:val="0"/>
        </w:rPr>
        <w:t xml:space="preserve">Задачи реализации образовательной программы </w:t>
      </w:r>
      <w:r w:rsidRPr="00B33588">
        <w:t>МАОУ «Лицей №3 им. А.С. Пушкина</w:t>
      </w:r>
      <w:r w:rsidRPr="00465F65">
        <w:rPr>
          <w:b/>
        </w:rPr>
        <w:t>»</w:t>
      </w:r>
      <w:r w:rsidRPr="00465F65">
        <w:rPr>
          <w:rStyle w:val="a4"/>
          <w:rFonts w:eastAsiaTheme="majorEastAsia"/>
          <w:b w:val="0"/>
        </w:rPr>
        <w:t>:</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pacing w:val="2"/>
          <w:sz w:val="24"/>
          <w:szCs w:val="24"/>
        </w:rPr>
        <w:t>формирование общей культуры, духовно­нравственное,</w:t>
      </w:r>
      <w:r w:rsidRPr="00546E10">
        <w:rPr>
          <w:rFonts w:ascii="Times New Roman" w:hAnsi="Times New Roman"/>
          <w:color w:val="auto"/>
          <w:spacing w:val="2"/>
          <w:sz w:val="24"/>
          <w:szCs w:val="24"/>
        </w:rPr>
        <w:br/>
      </w:r>
      <w:r w:rsidRPr="00546E10">
        <w:rPr>
          <w:rFonts w:ascii="Times New Roman" w:hAnsi="Times New Roman"/>
          <w:color w:val="auto"/>
          <w:spacing w:val="-2"/>
          <w:sz w:val="24"/>
          <w:szCs w:val="24"/>
        </w:rPr>
        <w:t>гражданское, социальное, личностное и интеллектуальное раз</w:t>
      </w:r>
      <w:r w:rsidRPr="00546E10">
        <w:rPr>
          <w:rFonts w:ascii="Times New Roman" w:hAnsi="Times New Roman"/>
          <w:color w:val="auto"/>
          <w:spacing w:val="-4"/>
          <w:sz w:val="24"/>
          <w:szCs w:val="24"/>
        </w:rPr>
        <w:t>витие, развитие творческих способностей, сохранение и укреп</w:t>
      </w:r>
      <w:r w:rsidRPr="00546E10">
        <w:rPr>
          <w:rFonts w:ascii="Times New Roman" w:hAnsi="Times New Roman"/>
          <w:color w:val="auto"/>
          <w:sz w:val="24"/>
          <w:szCs w:val="24"/>
        </w:rPr>
        <w:t>ление здоровья;</w:t>
      </w:r>
    </w:p>
    <w:p w:rsidR="00546E10" w:rsidRPr="00546E10" w:rsidRDefault="00546E10" w:rsidP="004270F1">
      <w:pPr>
        <w:pStyle w:val="affb"/>
        <w:numPr>
          <w:ilvl w:val="0"/>
          <w:numId w:val="33"/>
        </w:numPr>
        <w:spacing w:line="240" w:lineRule="auto"/>
        <w:ind w:left="0"/>
        <w:rPr>
          <w:rFonts w:ascii="Times New Roman" w:hAnsi="Times New Roman"/>
          <w:color w:val="auto"/>
          <w:spacing w:val="-2"/>
          <w:sz w:val="24"/>
          <w:szCs w:val="24"/>
        </w:rPr>
      </w:pPr>
      <w:r w:rsidRPr="00546E10">
        <w:rPr>
          <w:rFonts w:ascii="Times New Roman" w:hAnsi="Times New Roman"/>
          <w:color w:val="auto"/>
          <w:sz w:val="24"/>
          <w:szCs w:val="24"/>
        </w:rPr>
        <w:t>обеспечение планируемых результатов по освоению вы</w:t>
      </w:r>
      <w:r w:rsidRPr="00546E10">
        <w:rPr>
          <w:rFonts w:ascii="Times New Roman" w:hAnsi="Times New Roman"/>
          <w:color w:val="auto"/>
          <w:spacing w:val="2"/>
          <w:sz w:val="24"/>
          <w:szCs w:val="24"/>
        </w:rPr>
        <w:t>пускником целевых установок, приобретению знаний, уме</w:t>
      </w:r>
      <w:r w:rsidRPr="00546E10">
        <w:rPr>
          <w:rFonts w:ascii="Times New Roman" w:hAnsi="Times New Roman"/>
          <w:color w:val="auto"/>
          <w:spacing w:val="-2"/>
          <w:sz w:val="24"/>
          <w:szCs w:val="24"/>
        </w:rPr>
        <w:t xml:space="preserve">ний, навыков, компетенций и компетентностей, определяемых </w:t>
      </w:r>
      <w:r w:rsidRPr="00546E10">
        <w:rPr>
          <w:rFonts w:ascii="Times New Roman" w:hAnsi="Times New Roman"/>
          <w:color w:val="auto"/>
          <w:sz w:val="24"/>
          <w:szCs w:val="24"/>
        </w:rPr>
        <w:t>личностными, семейными, общественными, государственны</w:t>
      </w:r>
      <w:r w:rsidRPr="00546E1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pacing w:val="-4"/>
          <w:sz w:val="24"/>
          <w:szCs w:val="24"/>
        </w:rPr>
        <w:t>обеспечение преемственности начального общего и основ</w:t>
      </w:r>
      <w:r w:rsidRPr="00546E10">
        <w:rPr>
          <w:rFonts w:ascii="Times New Roman" w:hAnsi="Times New Roman"/>
          <w:color w:val="auto"/>
          <w:sz w:val="24"/>
          <w:szCs w:val="24"/>
        </w:rPr>
        <w:t>ного общего образования;</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pacing w:val="2"/>
          <w:sz w:val="24"/>
          <w:szCs w:val="24"/>
        </w:rPr>
        <w:t>достижение планируемых ре</w:t>
      </w:r>
      <w:r w:rsidRPr="00546E10">
        <w:rPr>
          <w:rFonts w:ascii="Times New Roman" w:hAnsi="Times New Roman"/>
          <w:color w:val="auto"/>
          <w:spacing w:val="-2"/>
          <w:sz w:val="24"/>
          <w:szCs w:val="24"/>
        </w:rPr>
        <w:t>зультатов освоения основной образовательной программы на</w:t>
      </w:r>
      <w:r w:rsidRPr="00546E10">
        <w:rPr>
          <w:rFonts w:ascii="Times New Roman" w:hAnsi="Times New Roman"/>
          <w:color w:val="auto"/>
          <w:spacing w:val="2"/>
          <w:sz w:val="24"/>
          <w:szCs w:val="24"/>
        </w:rPr>
        <w:t xml:space="preserve">чального общего образования всеми обучающимися, в том </w:t>
      </w:r>
      <w:r w:rsidRPr="00546E10">
        <w:rPr>
          <w:rFonts w:ascii="Times New Roman" w:hAnsi="Times New Roman"/>
          <w:color w:val="auto"/>
          <w:sz w:val="24"/>
          <w:szCs w:val="24"/>
        </w:rPr>
        <w:t>числе детьми с ограниченными возможностями здоровья (далее-дети с ОВЗ);</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pacing w:val="2"/>
          <w:sz w:val="24"/>
          <w:szCs w:val="24"/>
        </w:rPr>
        <w:t>обеспечение доступности получения качественного на</w:t>
      </w:r>
      <w:r w:rsidRPr="00546E10">
        <w:rPr>
          <w:rFonts w:ascii="Times New Roman" w:hAnsi="Times New Roman"/>
          <w:color w:val="auto"/>
          <w:sz w:val="24"/>
          <w:szCs w:val="24"/>
        </w:rPr>
        <w:t>чального общего образования;</w:t>
      </w:r>
    </w:p>
    <w:p w:rsidR="00546E10" w:rsidRPr="00546E10" w:rsidRDefault="00546E10" w:rsidP="004270F1">
      <w:pPr>
        <w:pStyle w:val="affb"/>
        <w:numPr>
          <w:ilvl w:val="0"/>
          <w:numId w:val="33"/>
        </w:numPr>
        <w:spacing w:line="240" w:lineRule="auto"/>
        <w:ind w:left="0"/>
        <w:rPr>
          <w:rFonts w:ascii="Times New Roman" w:hAnsi="Times New Roman"/>
          <w:color w:val="auto"/>
          <w:spacing w:val="-2"/>
          <w:sz w:val="24"/>
          <w:szCs w:val="24"/>
        </w:rPr>
      </w:pPr>
      <w:r w:rsidRPr="00546E10">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46E10" w:rsidRPr="00546E10" w:rsidRDefault="00546E10" w:rsidP="004270F1">
      <w:pPr>
        <w:pStyle w:val="affb"/>
        <w:numPr>
          <w:ilvl w:val="0"/>
          <w:numId w:val="33"/>
        </w:numPr>
        <w:spacing w:line="240" w:lineRule="auto"/>
        <w:ind w:left="0"/>
        <w:rPr>
          <w:rFonts w:ascii="Times New Roman" w:hAnsi="Times New Roman"/>
          <w:color w:val="auto"/>
          <w:spacing w:val="-2"/>
          <w:sz w:val="24"/>
          <w:szCs w:val="24"/>
        </w:rPr>
      </w:pPr>
      <w:r w:rsidRPr="00546E10">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pacing w:val="2"/>
          <w:sz w:val="24"/>
          <w:szCs w:val="24"/>
        </w:rPr>
        <w:t>предоставление обучающимся возможности для эффек</w:t>
      </w:r>
      <w:r w:rsidRPr="00546E10">
        <w:rPr>
          <w:rFonts w:ascii="Times New Roman" w:hAnsi="Times New Roman"/>
          <w:color w:val="auto"/>
          <w:sz w:val="24"/>
          <w:szCs w:val="24"/>
        </w:rPr>
        <w:t>тивной самостоятельной работы;</w:t>
      </w:r>
    </w:p>
    <w:p w:rsidR="00546E10" w:rsidRPr="00546E10" w:rsidRDefault="00546E10" w:rsidP="004270F1">
      <w:pPr>
        <w:pStyle w:val="affb"/>
        <w:numPr>
          <w:ilvl w:val="0"/>
          <w:numId w:val="33"/>
        </w:numPr>
        <w:spacing w:line="240" w:lineRule="auto"/>
        <w:ind w:left="0"/>
        <w:rPr>
          <w:rFonts w:ascii="Times New Roman" w:hAnsi="Times New Roman"/>
          <w:color w:val="auto"/>
          <w:sz w:val="24"/>
          <w:szCs w:val="24"/>
        </w:rPr>
      </w:pPr>
      <w:r w:rsidRPr="00546E10">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Pr>
          <w:rFonts w:ascii="Times New Roman" w:hAnsi="Times New Roman"/>
          <w:color w:val="auto"/>
          <w:spacing w:val="2"/>
          <w:sz w:val="24"/>
          <w:szCs w:val="24"/>
        </w:rPr>
        <w:t>Октябрьского</w:t>
      </w:r>
      <w:r w:rsidRPr="00546E10">
        <w:rPr>
          <w:rFonts w:ascii="Times New Roman" w:hAnsi="Times New Roman"/>
          <w:color w:val="auto"/>
          <w:sz w:val="24"/>
          <w:szCs w:val="24"/>
        </w:rPr>
        <w:t xml:space="preserve"> района, города</w:t>
      </w:r>
      <w:r>
        <w:rPr>
          <w:rFonts w:ascii="Times New Roman" w:hAnsi="Times New Roman"/>
          <w:color w:val="auto"/>
          <w:sz w:val="24"/>
          <w:szCs w:val="24"/>
        </w:rPr>
        <w:t xml:space="preserve"> Саратова</w:t>
      </w:r>
      <w:r w:rsidR="009D206F">
        <w:rPr>
          <w:rFonts w:ascii="Times New Roman" w:hAnsi="Times New Roman"/>
          <w:color w:val="auto"/>
          <w:sz w:val="24"/>
          <w:szCs w:val="24"/>
        </w:rPr>
        <w:t>, Саратовской области</w:t>
      </w:r>
      <w:r w:rsidRPr="00546E10">
        <w:rPr>
          <w:rFonts w:ascii="Times New Roman" w:hAnsi="Times New Roman"/>
          <w:color w:val="auto"/>
          <w:sz w:val="24"/>
          <w:szCs w:val="24"/>
        </w:rPr>
        <w:t>)</w:t>
      </w:r>
      <w:r w:rsidR="009D206F">
        <w:rPr>
          <w:rFonts w:ascii="Times New Roman" w:hAnsi="Times New Roman"/>
          <w:color w:val="auto"/>
          <w:sz w:val="24"/>
          <w:szCs w:val="24"/>
        </w:rPr>
        <w:t xml:space="preserve"> для приобретения опыта реального управления и действия.</w:t>
      </w:r>
    </w:p>
    <w:p w:rsidR="00954C7C" w:rsidRPr="0002265F" w:rsidRDefault="00496AD5" w:rsidP="00851759">
      <w:pPr>
        <w:shd w:val="clear" w:color="auto" w:fill="FFFFFF"/>
        <w:ind w:firstLine="341"/>
        <w:jc w:val="both"/>
        <w:rPr>
          <w:rFonts w:ascii="Times New Roman" w:hAnsi="Times New Roman"/>
          <w:lang w:val="ru-RU"/>
        </w:rPr>
      </w:pPr>
      <w:r>
        <w:rPr>
          <w:rFonts w:ascii="Times New Roman" w:hAnsi="Times New Roman"/>
          <w:lang w:val="ru-RU"/>
        </w:rPr>
        <w:t>Важнейшей частью</w:t>
      </w:r>
      <w:r w:rsidR="00954C7C" w:rsidRPr="0002265F">
        <w:rPr>
          <w:rFonts w:ascii="Times New Roman" w:hAnsi="Times New Roman"/>
          <w:lang w:val="ru-RU"/>
        </w:rPr>
        <w:t xml:space="preserve"> образовательной программы является учебный план </w:t>
      </w:r>
      <w:r w:rsidR="00465F65">
        <w:rPr>
          <w:rFonts w:ascii="Times New Roman" w:hAnsi="Times New Roman"/>
          <w:lang w:val="ru-RU"/>
        </w:rPr>
        <w:t>МАОУ «Лицей №3 им. А.С. Пушкина»,</w:t>
      </w:r>
      <w:r w:rsidR="00954C7C" w:rsidRPr="0002265F">
        <w:rPr>
          <w:rFonts w:ascii="Times New Roman" w:hAnsi="Times New Roman"/>
          <w:lang w:val="ru-RU"/>
        </w:rPr>
        <w:t xml:space="preserve"> кото</w:t>
      </w:r>
      <w:r w:rsidR="00954C7C" w:rsidRPr="0002265F">
        <w:rPr>
          <w:rFonts w:ascii="Times New Roman" w:hAnsi="Times New Roman"/>
          <w:lang w:val="ru-RU"/>
        </w:rPr>
        <w:softHyphen/>
        <w:t>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w:t>
      </w:r>
      <w:r w:rsidR="00954C7C" w:rsidRPr="0002265F">
        <w:rPr>
          <w:rFonts w:ascii="Times New Roman" w:hAnsi="Times New Roman"/>
          <w:lang w:val="ru-RU"/>
        </w:rPr>
        <w:softHyphen/>
        <w:t>ная деятельность организуется в таких формах, как экскур</w:t>
      </w:r>
      <w:r w:rsidR="00954C7C" w:rsidRPr="0002265F">
        <w:rPr>
          <w:rFonts w:ascii="Times New Roman" w:hAnsi="Times New Roman"/>
          <w:lang w:val="ru-RU"/>
        </w:rPr>
        <w:softHyphen/>
        <w:t>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954C7C" w:rsidRPr="0002265F" w:rsidRDefault="00954C7C" w:rsidP="00851759">
      <w:pPr>
        <w:shd w:val="clear" w:color="auto" w:fill="FFFFFF"/>
        <w:ind w:right="5" w:firstLine="341"/>
        <w:jc w:val="both"/>
        <w:rPr>
          <w:rFonts w:ascii="Times New Roman" w:hAnsi="Times New Roman"/>
          <w:lang w:val="ru-RU"/>
        </w:rPr>
      </w:pPr>
      <w:r w:rsidRPr="0002265F">
        <w:rPr>
          <w:rFonts w:ascii="Times New Roman" w:hAnsi="Times New Roman"/>
          <w:lang w:val="ru-RU"/>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w:t>
      </w:r>
      <w:r w:rsidRPr="0002265F">
        <w:rPr>
          <w:rFonts w:ascii="Times New Roman" w:hAnsi="Times New Roman"/>
          <w:lang w:val="ru-RU"/>
        </w:rPr>
        <w:softHyphen/>
        <w:t xml:space="preserve">жуточной аттестации определяются уставом </w:t>
      </w:r>
      <w:r w:rsidR="00B33588">
        <w:rPr>
          <w:rFonts w:ascii="Times New Roman" w:hAnsi="Times New Roman"/>
          <w:lang w:val="ru-RU"/>
        </w:rPr>
        <w:t>МАОУ «Лицей №3 им. А. С. Пушкина»</w:t>
      </w:r>
      <w:r w:rsidRPr="0002265F">
        <w:rPr>
          <w:rFonts w:ascii="Times New Roman" w:hAnsi="Times New Roman"/>
          <w:lang w:val="ru-RU"/>
        </w:rPr>
        <w:t xml:space="preserve"> и соответствуют требованиям Закона Российской Федерации «Об образовании», Стандарта и положениям Кон</w:t>
      </w:r>
      <w:r w:rsidRPr="0002265F">
        <w:rPr>
          <w:rFonts w:ascii="Times New Roman" w:hAnsi="Times New Roman"/>
          <w:lang w:val="ru-RU"/>
        </w:rPr>
        <w:softHyphen/>
        <w:t>цепции духовно-нравственного развития и воспитания лич</w:t>
      </w:r>
      <w:r w:rsidRPr="0002265F">
        <w:rPr>
          <w:rFonts w:ascii="Times New Roman" w:hAnsi="Times New Roman"/>
          <w:lang w:val="ru-RU"/>
        </w:rPr>
        <w:softHyphen/>
        <w:t>ности гражданина России.</w:t>
      </w:r>
    </w:p>
    <w:p w:rsidR="009D206F" w:rsidRPr="009D206F" w:rsidRDefault="00496AD5" w:rsidP="009D206F">
      <w:pPr>
        <w:pStyle w:val="aff9"/>
        <w:spacing w:line="240" w:lineRule="auto"/>
        <w:ind w:firstLine="454"/>
        <w:rPr>
          <w:rFonts w:ascii="Times New Roman" w:hAnsi="Times New Roman"/>
          <w:color w:val="auto"/>
          <w:sz w:val="24"/>
          <w:szCs w:val="24"/>
        </w:rPr>
      </w:pPr>
      <w:r>
        <w:rPr>
          <w:rFonts w:ascii="Times New Roman" w:hAnsi="Times New Roman"/>
          <w:bCs/>
          <w:color w:val="auto"/>
          <w:spacing w:val="4"/>
          <w:sz w:val="24"/>
          <w:szCs w:val="24"/>
        </w:rPr>
        <w:t>О</w:t>
      </w:r>
      <w:r w:rsidR="009D206F" w:rsidRPr="00756A84">
        <w:rPr>
          <w:rFonts w:ascii="Times New Roman" w:hAnsi="Times New Roman"/>
          <w:bCs/>
          <w:color w:val="auto"/>
          <w:spacing w:val="4"/>
          <w:sz w:val="24"/>
          <w:szCs w:val="24"/>
        </w:rPr>
        <w:t xml:space="preserve">бразовательная программа формируется </w:t>
      </w:r>
      <w:r w:rsidR="009D206F" w:rsidRPr="00756A84">
        <w:rPr>
          <w:rFonts w:ascii="Times New Roman" w:hAnsi="Times New Roman"/>
          <w:bCs/>
          <w:color w:val="auto"/>
          <w:spacing w:val="2"/>
          <w:sz w:val="24"/>
          <w:szCs w:val="24"/>
        </w:rPr>
        <w:t xml:space="preserve">с </w:t>
      </w:r>
      <w:r w:rsidR="009D206F" w:rsidRPr="00756A84">
        <w:rPr>
          <w:rFonts w:ascii="Times New Roman" w:hAnsi="Times New Roman"/>
          <w:bCs/>
          <w:color w:val="auto"/>
          <w:sz w:val="24"/>
          <w:szCs w:val="24"/>
        </w:rPr>
        <w:t>учётом особенностей уровня начального общего образования как фундамента всего последующего обучения.</w:t>
      </w:r>
      <w:r w:rsidR="009D206F" w:rsidRPr="009D206F">
        <w:rPr>
          <w:rFonts w:ascii="Times New Roman" w:hAnsi="Times New Roman"/>
          <w:color w:val="auto"/>
          <w:sz w:val="24"/>
          <w:szCs w:val="24"/>
        </w:rPr>
        <w:t xml:space="preserve"> Начальная школа — особый этап в жизни ребёнка, связанный:</w:t>
      </w:r>
    </w:p>
    <w:p w:rsidR="009D206F" w:rsidRPr="009D206F" w:rsidRDefault="009D206F" w:rsidP="004270F1">
      <w:pPr>
        <w:pStyle w:val="affb"/>
        <w:numPr>
          <w:ilvl w:val="0"/>
          <w:numId w:val="34"/>
        </w:numPr>
        <w:spacing w:line="240" w:lineRule="auto"/>
        <w:ind w:left="0"/>
        <w:rPr>
          <w:rFonts w:ascii="Times New Roman" w:hAnsi="Times New Roman"/>
          <w:color w:val="auto"/>
          <w:sz w:val="24"/>
          <w:szCs w:val="24"/>
        </w:rPr>
      </w:pPr>
      <w:r w:rsidRPr="009D206F">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9D206F">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9D206F" w:rsidRPr="009D206F" w:rsidRDefault="009D206F" w:rsidP="004270F1">
      <w:pPr>
        <w:pStyle w:val="affb"/>
        <w:numPr>
          <w:ilvl w:val="0"/>
          <w:numId w:val="34"/>
        </w:numPr>
        <w:spacing w:line="240" w:lineRule="auto"/>
        <w:ind w:left="0"/>
        <w:rPr>
          <w:rFonts w:ascii="Times New Roman" w:hAnsi="Times New Roman"/>
          <w:color w:val="auto"/>
          <w:sz w:val="24"/>
          <w:szCs w:val="24"/>
        </w:rPr>
      </w:pPr>
      <w:r w:rsidRPr="009D206F">
        <w:rPr>
          <w:rFonts w:ascii="Times New Roman" w:hAnsi="Times New Roman"/>
          <w:color w:val="auto"/>
          <w:spacing w:val="2"/>
          <w:sz w:val="24"/>
          <w:szCs w:val="24"/>
        </w:rPr>
        <w:lastRenderedPageBreak/>
        <w:t xml:space="preserve">с освоением новой социальной позиции, расширением </w:t>
      </w:r>
      <w:r w:rsidRPr="009D206F">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9D206F" w:rsidRPr="009D206F" w:rsidRDefault="009D206F" w:rsidP="004270F1">
      <w:pPr>
        <w:pStyle w:val="affb"/>
        <w:numPr>
          <w:ilvl w:val="0"/>
          <w:numId w:val="34"/>
        </w:numPr>
        <w:spacing w:line="240" w:lineRule="auto"/>
        <w:ind w:left="0"/>
        <w:rPr>
          <w:rFonts w:ascii="Times New Roman" w:hAnsi="Times New Roman"/>
          <w:color w:val="auto"/>
          <w:sz w:val="24"/>
          <w:szCs w:val="24"/>
        </w:rPr>
      </w:pPr>
      <w:r w:rsidRPr="009D206F">
        <w:rPr>
          <w:rFonts w:ascii="Times New Roman" w:hAnsi="Times New Roman"/>
          <w:color w:val="auto"/>
          <w:sz w:val="24"/>
          <w:szCs w:val="24"/>
        </w:rPr>
        <w:t xml:space="preserve">с принятием и освоением ребёнком новой социальной </w:t>
      </w:r>
      <w:r w:rsidRPr="009D206F">
        <w:rPr>
          <w:rFonts w:ascii="Times New Roman" w:hAnsi="Times New Roman"/>
          <w:color w:val="auto"/>
          <w:spacing w:val="2"/>
          <w:sz w:val="24"/>
          <w:szCs w:val="24"/>
        </w:rPr>
        <w:t xml:space="preserve">роли ученика, выражающейся в формировании внутренней </w:t>
      </w:r>
      <w:r w:rsidRPr="009D206F">
        <w:rPr>
          <w:rFonts w:ascii="Times New Roman" w:hAnsi="Times New Roman"/>
          <w:color w:val="auto"/>
          <w:sz w:val="24"/>
          <w:szCs w:val="24"/>
        </w:rPr>
        <w:t xml:space="preserve">позиции школьника, определяющей новый образ школьной </w:t>
      </w:r>
      <w:r w:rsidRPr="009D206F">
        <w:rPr>
          <w:rFonts w:ascii="Times New Roman" w:hAnsi="Times New Roman"/>
          <w:color w:val="auto"/>
          <w:spacing w:val="2"/>
          <w:sz w:val="24"/>
          <w:szCs w:val="24"/>
        </w:rPr>
        <w:t>жизни и перспективы личностного и познавательного раз</w:t>
      </w:r>
      <w:r w:rsidRPr="009D206F">
        <w:rPr>
          <w:rFonts w:ascii="Times New Roman" w:hAnsi="Times New Roman"/>
          <w:color w:val="auto"/>
          <w:sz w:val="24"/>
          <w:szCs w:val="24"/>
        </w:rPr>
        <w:t>вития;</w:t>
      </w:r>
    </w:p>
    <w:p w:rsidR="009D206F" w:rsidRPr="009D206F" w:rsidRDefault="009D206F" w:rsidP="004270F1">
      <w:pPr>
        <w:pStyle w:val="affb"/>
        <w:numPr>
          <w:ilvl w:val="0"/>
          <w:numId w:val="34"/>
        </w:numPr>
        <w:spacing w:line="240" w:lineRule="auto"/>
        <w:ind w:left="0"/>
        <w:rPr>
          <w:rFonts w:ascii="Times New Roman" w:hAnsi="Times New Roman"/>
          <w:color w:val="auto"/>
          <w:spacing w:val="-2"/>
          <w:sz w:val="24"/>
          <w:szCs w:val="24"/>
        </w:rPr>
      </w:pPr>
      <w:r w:rsidRPr="009D206F">
        <w:rPr>
          <w:rFonts w:ascii="Times New Roman" w:hAnsi="Times New Roman"/>
          <w:color w:val="auto"/>
          <w:spacing w:val="2"/>
          <w:sz w:val="24"/>
          <w:szCs w:val="24"/>
        </w:rPr>
        <w:t>с формированием у школьника основ умения учиться</w:t>
      </w:r>
      <w:r w:rsidRPr="009D206F">
        <w:rPr>
          <w:rFonts w:ascii="Times New Roman" w:hAnsi="Times New Roman"/>
          <w:color w:val="auto"/>
          <w:spacing w:val="2"/>
          <w:sz w:val="24"/>
          <w:szCs w:val="24"/>
        </w:rPr>
        <w:br/>
      </w:r>
      <w:r w:rsidRPr="009D206F">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9D206F" w:rsidRPr="009D206F" w:rsidRDefault="009D206F" w:rsidP="004270F1">
      <w:pPr>
        <w:pStyle w:val="affb"/>
        <w:numPr>
          <w:ilvl w:val="0"/>
          <w:numId w:val="34"/>
        </w:numPr>
        <w:spacing w:line="240" w:lineRule="auto"/>
        <w:ind w:left="0"/>
        <w:rPr>
          <w:rFonts w:ascii="Times New Roman" w:hAnsi="Times New Roman"/>
          <w:color w:val="auto"/>
          <w:sz w:val="24"/>
          <w:szCs w:val="24"/>
        </w:rPr>
      </w:pPr>
      <w:r w:rsidRPr="009D206F">
        <w:rPr>
          <w:rFonts w:ascii="Times New Roman" w:hAnsi="Times New Roman"/>
          <w:color w:val="auto"/>
          <w:spacing w:val="4"/>
          <w:sz w:val="24"/>
          <w:szCs w:val="24"/>
        </w:rPr>
        <w:t xml:space="preserve">с изменением при этом самооценки ребёнка, которая </w:t>
      </w:r>
      <w:r w:rsidRPr="009D206F">
        <w:rPr>
          <w:rFonts w:ascii="Times New Roman" w:hAnsi="Times New Roman"/>
          <w:color w:val="auto"/>
          <w:sz w:val="24"/>
          <w:szCs w:val="24"/>
        </w:rPr>
        <w:t>приобретает черты адекватности и рефлексивности;</w:t>
      </w:r>
    </w:p>
    <w:p w:rsidR="009D206F" w:rsidRPr="009D206F" w:rsidRDefault="009D206F" w:rsidP="004270F1">
      <w:pPr>
        <w:pStyle w:val="affb"/>
        <w:numPr>
          <w:ilvl w:val="0"/>
          <w:numId w:val="34"/>
        </w:numPr>
        <w:spacing w:line="240" w:lineRule="auto"/>
        <w:ind w:left="0"/>
        <w:rPr>
          <w:rFonts w:ascii="Times New Roman" w:hAnsi="Times New Roman"/>
          <w:color w:val="auto"/>
          <w:spacing w:val="-2"/>
          <w:sz w:val="24"/>
          <w:szCs w:val="24"/>
        </w:rPr>
      </w:pPr>
      <w:r w:rsidRPr="009D206F">
        <w:rPr>
          <w:rFonts w:ascii="Times New Roman" w:hAnsi="Times New Roman"/>
          <w:color w:val="auto"/>
          <w:spacing w:val="-2"/>
          <w:sz w:val="24"/>
          <w:szCs w:val="24"/>
        </w:rPr>
        <w:t xml:space="preserve">с моральным развитием, которое существенным образом </w:t>
      </w:r>
      <w:r w:rsidRPr="009D206F">
        <w:rPr>
          <w:rFonts w:ascii="Times New Roman" w:hAnsi="Times New Roman"/>
          <w:color w:val="auto"/>
          <w:sz w:val="24"/>
          <w:szCs w:val="24"/>
        </w:rPr>
        <w:t>связано с характером сотрудничества со взрослыми и свер</w:t>
      </w:r>
      <w:r w:rsidRPr="009D206F">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9D206F" w:rsidRPr="009D206F" w:rsidRDefault="009D206F" w:rsidP="009D206F">
      <w:pPr>
        <w:pStyle w:val="aff9"/>
        <w:spacing w:line="240" w:lineRule="auto"/>
        <w:ind w:firstLine="454"/>
        <w:rPr>
          <w:rFonts w:ascii="Times New Roman" w:hAnsi="Times New Roman"/>
          <w:color w:val="auto"/>
          <w:sz w:val="24"/>
          <w:szCs w:val="24"/>
        </w:rPr>
      </w:pPr>
      <w:r w:rsidRPr="009D206F">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9D206F" w:rsidRPr="009D206F" w:rsidRDefault="009D206F" w:rsidP="004270F1">
      <w:pPr>
        <w:pStyle w:val="affb"/>
        <w:numPr>
          <w:ilvl w:val="0"/>
          <w:numId w:val="35"/>
        </w:numPr>
        <w:spacing w:line="240" w:lineRule="auto"/>
        <w:ind w:left="0"/>
        <w:rPr>
          <w:rFonts w:ascii="Times New Roman" w:hAnsi="Times New Roman"/>
          <w:color w:val="auto"/>
          <w:spacing w:val="-2"/>
          <w:sz w:val="24"/>
          <w:szCs w:val="24"/>
        </w:rPr>
      </w:pPr>
      <w:r w:rsidRPr="009D206F">
        <w:rPr>
          <w:rFonts w:ascii="Times New Roman" w:hAnsi="Times New Roman"/>
          <w:color w:val="auto"/>
          <w:sz w:val="24"/>
          <w:szCs w:val="24"/>
        </w:rPr>
        <w:t>центральные психологические новообразования, форми</w:t>
      </w:r>
      <w:r w:rsidRPr="009D206F">
        <w:rPr>
          <w:rFonts w:ascii="Times New Roman" w:hAnsi="Times New Roman"/>
          <w:color w:val="auto"/>
          <w:spacing w:val="-2"/>
          <w:sz w:val="24"/>
          <w:szCs w:val="24"/>
        </w:rPr>
        <w:t xml:space="preserve">руемые на данномуровне образования: словесно­логическое </w:t>
      </w:r>
      <w:r w:rsidRPr="009D206F">
        <w:rPr>
          <w:rFonts w:ascii="Times New Roman" w:hAnsi="Times New Roman"/>
          <w:color w:val="auto"/>
          <w:spacing w:val="2"/>
          <w:sz w:val="24"/>
          <w:szCs w:val="24"/>
        </w:rPr>
        <w:t xml:space="preserve">мышление, произвольная смысловая память, произвольное </w:t>
      </w:r>
      <w:r w:rsidRPr="009D206F">
        <w:rPr>
          <w:rFonts w:ascii="Times New Roman" w:hAnsi="Times New Roman"/>
          <w:color w:val="auto"/>
          <w:sz w:val="24"/>
          <w:szCs w:val="24"/>
        </w:rPr>
        <w:t xml:space="preserve">внимание, письменная речь, анализ, рефлексия содержания, </w:t>
      </w:r>
      <w:r w:rsidRPr="009D206F">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D206F" w:rsidRPr="009D206F" w:rsidRDefault="009D206F" w:rsidP="004270F1">
      <w:pPr>
        <w:pStyle w:val="affb"/>
        <w:numPr>
          <w:ilvl w:val="0"/>
          <w:numId w:val="35"/>
        </w:numPr>
        <w:spacing w:line="240" w:lineRule="auto"/>
        <w:ind w:left="0"/>
        <w:rPr>
          <w:rFonts w:ascii="Times New Roman" w:hAnsi="Times New Roman"/>
          <w:color w:val="auto"/>
          <w:spacing w:val="-2"/>
          <w:sz w:val="24"/>
          <w:szCs w:val="24"/>
        </w:rPr>
      </w:pPr>
      <w:r w:rsidRPr="009D206F">
        <w:rPr>
          <w:rFonts w:ascii="Times New Roman" w:hAnsi="Times New Roman"/>
          <w:color w:val="auto"/>
          <w:sz w:val="24"/>
          <w:szCs w:val="24"/>
        </w:rPr>
        <w:t>развитие целенаправленной и мотивированной активно</w:t>
      </w:r>
      <w:r w:rsidRPr="009D206F">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D206F" w:rsidRPr="009D206F" w:rsidRDefault="009D206F" w:rsidP="009D206F">
      <w:pPr>
        <w:pStyle w:val="aff9"/>
        <w:spacing w:line="240" w:lineRule="auto"/>
        <w:ind w:firstLine="454"/>
        <w:rPr>
          <w:rFonts w:ascii="Times New Roman" w:hAnsi="Times New Roman"/>
          <w:color w:val="auto"/>
          <w:sz w:val="24"/>
          <w:szCs w:val="24"/>
        </w:rPr>
      </w:pPr>
      <w:r w:rsidRPr="009D206F">
        <w:rPr>
          <w:rFonts w:ascii="Times New Roman" w:hAnsi="Times New Roman"/>
          <w:color w:val="auto"/>
          <w:sz w:val="24"/>
          <w:szCs w:val="24"/>
        </w:rPr>
        <w:t xml:space="preserve">При определении стратегических характеристик основной </w:t>
      </w:r>
      <w:r w:rsidRPr="009D206F">
        <w:rPr>
          <w:rFonts w:ascii="Times New Roman" w:hAnsi="Times New Roman"/>
          <w:color w:val="auto"/>
          <w:spacing w:val="-2"/>
          <w:sz w:val="24"/>
          <w:szCs w:val="24"/>
        </w:rPr>
        <w:t xml:space="preserve">образовательной программы учитываются существующий </w:t>
      </w:r>
      <w:r w:rsidRPr="009D206F">
        <w:rPr>
          <w:rFonts w:ascii="Times New Roman" w:hAnsi="Times New Roman"/>
          <w:color w:val="auto"/>
          <w:sz w:val="24"/>
          <w:szCs w:val="24"/>
        </w:rPr>
        <w:t>разброс в темпах и направлениях развития детей, индивидуаль</w:t>
      </w:r>
      <w:r w:rsidRPr="009D206F">
        <w:rPr>
          <w:rFonts w:ascii="Times New Roman" w:hAnsi="Times New Roman"/>
          <w:color w:val="auto"/>
          <w:spacing w:val="2"/>
          <w:sz w:val="24"/>
          <w:szCs w:val="24"/>
        </w:rPr>
        <w:t>ные различия в их познавательной деятельности, восприя</w:t>
      </w:r>
      <w:r w:rsidRPr="009D206F">
        <w:rPr>
          <w:rFonts w:ascii="Times New Roman" w:hAnsi="Times New Roman"/>
          <w:color w:val="auto"/>
          <w:sz w:val="24"/>
          <w:szCs w:val="24"/>
        </w:rPr>
        <w:t>тии, внимании, памяти, мышлении, речи, моторике и</w:t>
      </w:r>
      <w:r w:rsidRPr="009D206F">
        <w:rPr>
          <w:rFonts w:ascii="Times New Roman" w:hAnsi="Times New Roman"/>
          <w:color w:val="auto"/>
          <w:sz w:val="24"/>
          <w:szCs w:val="24"/>
        </w:rPr>
        <w:t> </w:t>
      </w:r>
      <w:r w:rsidRPr="009D206F">
        <w:rPr>
          <w:rFonts w:ascii="Times New Roman" w:hAnsi="Times New Roman"/>
          <w:color w:val="auto"/>
          <w:sz w:val="24"/>
          <w:szCs w:val="24"/>
        </w:rPr>
        <w:t>т. д., связанные с возрастными, психологическими и физиологи</w:t>
      </w:r>
      <w:r w:rsidRPr="009D206F">
        <w:rPr>
          <w:rFonts w:ascii="Times New Roman" w:hAnsi="Times New Roman"/>
          <w:color w:val="auto"/>
          <w:spacing w:val="2"/>
          <w:sz w:val="24"/>
          <w:szCs w:val="24"/>
        </w:rPr>
        <w:t xml:space="preserve">ческими индивидуальными особенностями детей младшего </w:t>
      </w:r>
      <w:r w:rsidRPr="009D206F">
        <w:rPr>
          <w:rFonts w:ascii="Times New Roman" w:hAnsi="Times New Roman"/>
          <w:color w:val="auto"/>
          <w:sz w:val="24"/>
          <w:szCs w:val="24"/>
        </w:rPr>
        <w:t>школьного возраста.</w:t>
      </w:r>
    </w:p>
    <w:p w:rsidR="009D206F" w:rsidRPr="009D206F" w:rsidRDefault="009D206F" w:rsidP="009D206F">
      <w:pPr>
        <w:pStyle w:val="aff9"/>
        <w:spacing w:line="240" w:lineRule="auto"/>
        <w:ind w:firstLine="454"/>
        <w:rPr>
          <w:rFonts w:ascii="Times New Roman" w:hAnsi="Times New Roman"/>
          <w:sz w:val="24"/>
          <w:szCs w:val="24"/>
        </w:rPr>
      </w:pPr>
      <w:r w:rsidRPr="009D206F">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54C7C" w:rsidRPr="0002265F" w:rsidRDefault="00954C7C" w:rsidP="00851759">
      <w:pPr>
        <w:shd w:val="clear" w:color="auto" w:fill="FFFFFF"/>
        <w:ind w:right="5" w:firstLine="341"/>
        <w:jc w:val="both"/>
        <w:rPr>
          <w:rFonts w:ascii="Times New Roman" w:hAnsi="Times New Roman"/>
          <w:lang w:val="ru-RU"/>
        </w:rPr>
      </w:pPr>
      <w:r w:rsidRPr="0002265F">
        <w:rPr>
          <w:rFonts w:ascii="Times New Roman" w:hAnsi="Times New Roman"/>
          <w:lang w:val="ru-RU"/>
        </w:rPr>
        <w:t>Для развития потенциала обучающихся, прежде всего ода</w:t>
      </w:r>
      <w:r w:rsidRPr="0002265F">
        <w:rPr>
          <w:rFonts w:ascii="Times New Roman" w:hAnsi="Times New Roman"/>
          <w:lang w:val="ru-RU"/>
        </w:rPr>
        <w:softHyphen/>
        <w:t>рённых детей и детей с ограниченными возможностями здо</w:t>
      </w:r>
      <w:r w:rsidRPr="0002265F">
        <w:rPr>
          <w:rFonts w:ascii="Times New Roman" w:hAnsi="Times New Roman"/>
          <w:lang w:val="ru-RU"/>
        </w:rPr>
        <w:softHyphen/>
        <w:t xml:space="preserve">ровья, могут разрабатываться с участием самих обучающихся и их родителей (законных представителей) индивидуальные учебные планы, реализация которых должна сопровождаться поддержкой </w:t>
      </w:r>
      <w:r w:rsidR="00B33588">
        <w:rPr>
          <w:rFonts w:ascii="Times New Roman" w:hAnsi="Times New Roman"/>
          <w:lang w:val="ru-RU"/>
        </w:rPr>
        <w:t>педагогических работников МАОУ «Лицей №3 им. А.С. Пушкина»</w:t>
      </w:r>
      <w:r w:rsidRPr="0002265F">
        <w:rPr>
          <w:rFonts w:ascii="Times New Roman" w:hAnsi="Times New Roman"/>
          <w:lang w:val="ru-RU"/>
        </w:rPr>
        <w:t>.</w:t>
      </w:r>
    </w:p>
    <w:p w:rsidR="00954C7C" w:rsidRPr="0002265F" w:rsidRDefault="00954C7C" w:rsidP="00851759">
      <w:pPr>
        <w:shd w:val="clear" w:color="auto" w:fill="FFFFFF"/>
        <w:ind w:right="5" w:firstLine="341"/>
        <w:jc w:val="both"/>
        <w:rPr>
          <w:rFonts w:ascii="Times New Roman" w:hAnsi="Times New Roman"/>
          <w:lang w:val="ru-RU"/>
        </w:rPr>
      </w:pPr>
      <w:r w:rsidRPr="0002265F">
        <w:rPr>
          <w:rFonts w:ascii="Times New Roman" w:hAnsi="Times New Roman"/>
          <w:lang w:val="ru-RU"/>
        </w:rPr>
        <w:t>Учебная нагрузка и режим занятий обучающихся определя</w:t>
      </w:r>
      <w:r w:rsidRPr="0002265F">
        <w:rPr>
          <w:rFonts w:ascii="Times New Roman" w:hAnsi="Times New Roman"/>
          <w:lang w:val="ru-RU"/>
        </w:rPr>
        <w:softHyphen/>
        <w:t>ются в соответствии с действующими санитарными нормами.</w:t>
      </w:r>
    </w:p>
    <w:p w:rsidR="00954C7C" w:rsidRPr="00564536" w:rsidRDefault="009D206F" w:rsidP="006F0B34">
      <w:pPr>
        <w:shd w:val="clear" w:color="auto" w:fill="FFFFFF"/>
        <w:tabs>
          <w:tab w:val="left" w:pos="557"/>
        </w:tabs>
        <w:ind w:firstLine="341"/>
        <w:jc w:val="both"/>
        <w:rPr>
          <w:b/>
          <w:caps/>
          <w:lang w:val="ru-RU"/>
        </w:rPr>
      </w:pPr>
      <w:r>
        <w:rPr>
          <w:rFonts w:ascii="Times New Roman" w:hAnsi="Times New Roman"/>
          <w:lang w:val="ru-RU"/>
        </w:rPr>
        <w:tab/>
      </w:r>
      <w:r w:rsidR="00B33588">
        <w:rPr>
          <w:rFonts w:ascii="Times New Roman" w:hAnsi="Times New Roman"/>
          <w:lang w:val="ru-RU"/>
        </w:rPr>
        <w:t>Содержание основной образовательной программы начального общего образования МАОУ «Лицей №3 им. А.С. Пушкина» учитывает региональные особенности культуры, истории, образовательные достижения Саратовской области.</w:t>
      </w:r>
    </w:p>
    <w:p w:rsidR="00954C7C" w:rsidRPr="009D206F" w:rsidRDefault="00851759" w:rsidP="0044301C">
      <w:pPr>
        <w:pStyle w:val="11"/>
        <w:numPr>
          <w:ilvl w:val="1"/>
          <w:numId w:val="4"/>
        </w:numPr>
        <w:ind w:left="709" w:hanging="567"/>
        <w:jc w:val="both"/>
        <w:rPr>
          <w:b/>
          <w:szCs w:val="28"/>
        </w:rPr>
      </w:pPr>
      <w:r w:rsidRPr="009D206F">
        <w:rPr>
          <w:b/>
          <w:sz w:val="24"/>
          <w:szCs w:val="24"/>
        </w:rPr>
        <w:t xml:space="preserve">Планируемые результаты </w:t>
      </w:r>
      <w:r w:rsidR="00954C7C" w:rsidRPr="009D206F">
        <w:rPr>
          <w:b/>
          <w:sz w:val="24"/>
          <w:szCs w:val="24"/>
        </w:rPr>
        <w:t>освоения обучающимися образовательной программы</w:t>
      </w:r>
    </w:p>
    <w:p w:rsidR="003E5746" w:rsidRPr="003E5746" w:rsidRDefault="003E5746" w:rsidP="003E5746">
      <w:pPr>
        <w:pStyle w:val="aff9"/>
        <w:spacing w:line="240" w:lineRule="auto"/>
        <w:ind w:firstLine="454"/>
        <w:rPr>
          <w:rFonts w:ascii="Times New Roman" w:hAnsi="Times New Roman"/>
          <w:color w:val="auto"/>
          <w:spacing w:val="2"/>
          <w:sz w:val="24"/>
          <w:szCs w:val="24"/>
        </w:rPr>
      </w:pPr>
      <w:r w:rsidRPr="003E5746">
        <w:rPr>
          <w:rFonts w:ascii="Times New Roman" w:hAnsi="Times New Roman"/>
          <w:color w:val="auto"/>
          <w:spacing w:val="-2"/>
          <w:sz w:val="24"/>
          <w:szCs w:val="24"/>
        </w:rPr>
        <w:t xml:space="preserve">Планируемые результаты освоения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образовательную программу. Они представляют собой систему </w:t>
      </w:r>
      <w:r w:rsidRPr="003E5746">
        <w:rPr>
          <w:rFonts w:ascii="Times New Roman" w:hAnsi="Times New Roman"/>
          <w:b/>
          <w:bCs/>
          <w:iCs/>
          <w:color w:val="auto"/>
          <w:spacing w:val="-2"/>
          <w:sz w:val="24"/>
          <w:szCs w:val="24"/>
        </w:rPr>
        <w:t>обобщённых личностно ориен</w:t>
      </w:r>
      <w:r w:rsidRPr="003E5746">
        <w:rPr>
          <w:rFonts w:ascii="Times New Roman" w:hAnsi="Times New Roman"/>
          <w:b/>
          <w:bCs/>
          <w:iCs/>
          <w:color w:val="auto"/>
          <w:sz w:val="24"/>
          <w:szCs w:val="24"/>
        </w:rPr>
        <w:t>тированных целей образования</w:t>
      </w:r>
      <w:r w:rsidRPr="003E5746">
        <w:rPr>
          <w:rFonts w:ascii="Times New Roman" w:hAnsi="Times New Roman"/>
          <w:color w:val="auto"/>
          <w:sz w:val="24"/>
          <w:szCs w:val="24"/>
        </w:rPr>
        <w:t>, допускающих дальнейшее уточнение и конкретизацию, что обеспечивает определение</w:t>
      </w:r>
      <w:r w:rsidRPr="003E5746">
        <w:rPr>
          <w:rFonts w:ascii="Times New Roman" w:hAnsi="Times New Roman"/>
          <w:color w:val="auto"/>
          <w:spacing w:val="2"/>
          <w:sz w:val="24"/>
          <w:szCs w:val="24"/>
        </w:rPr>
        <w:t xml:space="preserve">и выявление всех составляющих планируемых результатов, </w:t>
      </w:r>
      <w:r w:rsidRPr="003E5746">
        <w:rPr>
          <w:rFonts w:ascii="Times New Roman" w:hAnsi="Times New Roman"/>
          <w:color w:val="auto"/>
          <w:spacing w:val="-2"/>
          <w:sz w:val="24"/>
          <w:szCs w:val="24"/>
        </w:rPr>
        <w:t>подлежащих формированию и оценке.</w:t>
      </w:r>
    </w:p>
    <w:p w:rsidR="003E5746" w:rsidRPr="003E5746" w:rsidRDefault="003E5746" w:rsidP="003E5746">
      <w:pPr>
        <w:pStyle w:val="aff9"/>
        <w:spacing w:line="240" w:lineRule="auto"/>
        <w:ind w:firstLine="454"/>
        <w:rPr>
          <w:rFonts w:ascii="Times New Roman" w:hAnsi="Times New Roman"/>
          <w:color w:val="auto"/>
          <w:sz w:val="24"/>
          <w:szCs w:val="24"/>
        </w:rPr>
      </w:pPr>
      <w:r w:rsidRPr="003E5746">
        <w:rPr>
          <w:rFonts w:ascii="Times New Roman" w:hAnsi="Times New Roman"/>
          <w:color w:val="auto"/>
          <w:sz w:val="24"/>
          <w:szCs w:val="24"/>
        </w:rPr>
        <w:t>Планируемые результаты:</w:t>
      </w:r>
    </w:p>
    <w:p w:rsidR="003E5746" w:rsidRPr="003E5746" w:rsidRDefault="003E5746" w:rsidP="004270F1">
      <w:pPr>
        <w:pStyle w:val="affb"/>
        <w:numPr>
          <w:ilvl w:val="0"/>
          <w:numId w:val="36"/>
        </w:numPr>
        <w:spacing w:line="240" w:lineRule="auto"/>
        <w:ind w:left="0"/>
        <w:rPr>
          <w:rFonts w:ascii="Times New Roman" w:hAnsi="Times New Roman"/>
          <w:color w:val="auto"/>
          <w:sz w:val="24"/>
          <w:szCs w:val="24"/>
        </w:rPr>
      </w:pPr>
      <w:r w:rsidRPr="003E5746">
        <w:rPr>
          <w:rFonts w:ascii="Times New Roman" w:hAnsi="Times New Roman"/>
          <w:color w:val="auto"/>
          <w:spacing w:val="4"/>
          <w:sz w:val="24"/>
          <w:szCs w:val="24"/>
        </w:rPr>
        <w:t>обеспечивают связь между требованиями ФГОС НОО,</w:t>
      </w:r>
      <w:r w:rsidRPr="003E5746">
        <w:rPr>
          <w:rFonts w:ascii="Times New Roman" w:hAnsi="Times New Roman"/>
          <w:color w:val="auto"/>
          <w:spacing w:val="4"/>
          <w:sz w:val="24"/>
          <w:szCs w:val="24"/>
        </w:rPr>
        <w:br/>
      </w:r>
      <w:r w:rsidRPr="003E5746">
        <w:rPr>
          <w:rFonts w:ascii="Times New Roman" w:hAnsi="Times New Roman"/>
          <w:color w:val="auto"/>
          <w:sz w:val="24"/>
          <w:szCs w:val="24"/>
        </w:rPr>
        <w:t xml:space="preserve">образовательной деятельностью и системой оценки результатов освоения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w:t>
      </w:r>
      <w:r w:rsidRPr="003E5746">
        <w:rPr>
          <w:rFonts w:ascii="Times New Roman" w:hAnsi="Times New Roman"/>
          <w:color w:val="auto"/>
          <w:sz w:val="24"/>
          <w:szCs w:val="24"/>
        </w:rPr>
        <w:lastRenderedPageBreak/>
        <w:t>установок их освоения, возрастной специфики обучающихся и требований, предъявляемых системой оценки;</w:t>
      </w:r>
    </w:p>
    <w:p w:rsidR="003E5746" w:rsidRPr="003E5746" w:rsidRDefault="003E5746" w:rsidP="004270F1">
      <w:pPr>
        <w:pStyle w:val="affb"/>
        <w:numPr>
          <w:ilvl w:val="0"/>
          <w:numId w:val="36"/>
        </w:numPr>
        <w:spacing w:line="240" w:lineRule="auto"/>
        <w:ind w:left="0"/>
        <w:rPr>
          <w:rFonts w:ascii="Times New Roman" w:hAnsi="Times New Roman"/>
          <w:color w:val="auto"/>
          <w:sz w:val="24"/>
          <w:szCs w:val="24"/>
        </w:rPr>
      </w:pPr>
      <w:r w:rsidRPr="003E5746">
        <w:rPr>
          <w:rFonts w:ascii="Times New Roman" w:hAnsi="Times New Roman"/>
          <w:color w:val="auto"/>
          <w:sz w:val="24"/>
          <w:szCs w:val="24"/>
        </w:rPr>
        <w:t xml:space="preserve">являются содержательной и критериальной основой для </w:t>
      </w:r>
      <w:r w:rsidRPr="003E5746">
        <w:rPr>
          <w:rFonts w:ascii="Times New Roman" w:hAnsi="Times New Roman"/>
          <w:color w:val="auto"/>
          <w:spacing w:val="4"/>
          <w:sz w:val="24"/>
          <w:szCs w:val="24"/>
        </w:rPr>
        <w:t>разработки программ учебных предметов, курсов, учебно­</w:t>
      </w:r>
      <w:r w:rsidRPr="003E5746">
        <w:rPr>
          <w:rFonts w:ascii="Times New Roman" w:hAnsi="Times New Roman"/>
          <w:color w:val="auto"/>
          <w:sz w:val="24"/>
          <w:szCs w:val="24"/>
        </w:rPr>
        <w:t>методической литературы, а также для системы оценки ка</w:t>
      </w:r>
      <w:r w:rsidRPr="003E5746">
        <w:rPr>
          <w:rFonts w:ascii="Times New Roman" w:hAnsi="Times New Roman"/>
          <w:color w:val="auto"/>
          <w:spacing w:val="2"/>
          <w:sz w:val="24"/>
          <w:szCs w:val="24"/>
        </w:rPr>
        <w:t xml:space="preserve">чества освоения обучающимися основной образовательной </w:t>
      </w:r>
      <w:r w:rsidRPr="003E5746">
        <w:rPr>
          <w:rFonts w:ascii="Times New Roman" w:hAnsi="Times New Roman"/>
          <w:color w:val="auto"/>
          <w:sz w:val="24"/>
          <w:szCs w:val="24"/>
        </w:rPr>
        <w:t>программы начального общего образования.</w:t>
      </w:r>
    </w:p>
    <w:p w:rsidR="003E5746" w:rsidRPr="003E5746" w:rsidRDefault="003E5746" w:rsidP="003E5746">
      <w:pPr>
        <w:pStyle w:val="aff9"/>
        <w:spacing w:line="240" w:lineRule="auto"/>
        <w:ind w:firstLine="454"/>
        <w:rPr>
          <w:rFonts w:ascii="Times New Roman" w:hAnsi="Times New Roman"/>
          <w:color w:val="auto"/>
          <w:sz w:val="24"/>
          <w:szCs w:val="24"/>
        </w:rPr>
      </w:pPr>
      <w:r w:rsidRPr="003E574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3E5746">
        <w:rPr>
          <w:rFonts w:ascii="Times New Roman" w:hAnsi="Times New Roman"/>
          <w:iCs/>
          <w:color w:val="auto"/>
          <w:sz w:val="24"/>
          <w:szCs w:val="24"/>
        </w:rPr>
        <w:t xml:space="preserve">, </w:t>
      </w:r>
      <w:r w:rsidRPr="003E574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E5746" w:rsidRPr="003E5746" w:rsidRDefault="003E5746" w:rsidP="003E5746">
      <w:pPr>
        <w:pStyle w:val="aff9"/>
        <w:spacing w:line="240" w:lineRule="auto"/>
        <w:ind w:firstLine="454"/>
        <w:rPr>
          <w:rFonts w:ascii="Times New Roman" w:hAnsi="Times New Roman"/>
          <w:b/>
          <w:bCs/>
          <w:color w:val="auto"/>
          <w:spacing w:val="2"/>
          <w:sz w:val="24"/>
          <w:szCs w:val="24"/>
        </w:rPr>
      </w:pPr>
      <w:r w:rsidRPr="003E5746">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3E5746">
        <w:rPr>
          <w:rFonts w:ascii="Times New Roman" w:hAnsi="Times New Roman"/>
          <w:iCs/>
          <w:color w:val="auto"/>
          <w:spacing w:val="2"/>
          <w:sz w:val="24"/>
          <w:szCs w:val="24"/>
        </w:rPr>
        <w:t>опорный характер,</w:t>
      </w:r>
      <w:r w:rsidRPr="003E5746">
        <w:rPr>
          <w:rFonts w:ascii="Times New Roman" w:hAnsi="Times New Roman"/>
          <w:color w:val="auto"/>
          <w:spacing w:val="2"/>
          <w:sz w:val="24"/>
          <w:szCs w:val="24"/>
        </w:rPr>
        <w:t xml:space="preserve"> т.</w:t>
      </w:r>
      <w:r w:rsidRPr="003E5746">
        <w:rPr>
          <w:rFonts w:ascii="Times New Roman" w:hAnsi="Times New Roman"/>
          <w:color w:val="auto"/>
          <w:spacing w:val="2"/>
          <w:sz w:val="24"/>
          <w:szCs w:val="24"/>
        </w:rPr>
        <w:t> </w:t>
      </w:r>
      <w:r w:rsidRPr="003E5746">
        <w:rPr>
          <w:rFonts w:ascii="Times New Roman" w:hAnsi="Times New Roman"/>
          <w:color w:val="auto"/>
          <w:spacing w:val="2"/>
          <w:sz w:val="24"/>
          <w:szCs w:val="24"/>
        </w:rPr>
        <w:t>е. служащий основой для последующего обучения.</w:t>
      </w:r>
    </w:p>
    <w:p w:rsidR="003E5746" w:rsidRPr="003E5746" w:rsidRDefault="003E5746" w:rsidP="003E5746">
      <w:pPr>
        <w:pStyle w:val="aff9"/>
        <w:spacing w:line="240" w:lineRule="auto"/>
        <w:ind w:firstLine="454"/>
        <w:rPr>
          <w:rFonts w:ascii="Times New Roman" w:hAnsi="Times New Roman"/>
          <w:color w:val="auto"/>
          <w:sz w:val="24"/>
          <w:szCs w:val="24"/>
        </w:rPr>
      </w:pPr>
      <w:r w:rsidRPr="003E5746">
        <w:rPr>
          <w:rFonts w:ascii="Times New Roman" w:hAnsi="Times New Roman"/>
          <w:b/>
          <w:bCs/>
          <w:color w:val="auto"/>
          <w:sz w:val="24"/>
          <w:szCs w:val="24"/>
        </w:rPr>
        <w:t xml:space="preserve">Структура планируемых результатов </w:t>
      </w:r>
      <w:r w:rsidRPr="003E5746">
        <w:rPr>
          <w:rFonts w:ascii="Times New Roman" w:hAnsi="Times New Roman"/>
          <w:color w:val="auto"/>
          <w:sz w:val="24"/>
          <w:szCs w:val="24"/>
        </w:rPr>
        <w:t>учитывает необходимость:</w:t>
      </w:r>
    </w:p>
    <w:p w:rsidR="003E5746" w:rsidRPr="003E5746" w:rsidRDefault="003E5746" w:rsidP="004270F1">
      <w:pPr>
        <w:pStyle w:val="affb"/>
        <w:numPr>
          <w:ilvl w:val="0"/>
          <w:numId w:val="37"/>
        </w:numPr>
        <w:spacing w:line="240" w:lineRule="auto"/>
        <w:rPr>
          <w:rFonts w:ascii="Times New Roman" w:hAnsi="Times New Roman"/>
          <w:color w:val="auto"/>
          <w:sz w:val="24"/>
          <w:szCs w:val="24"/>
        </w:rPr>
      </w:pPr>
      <w:r w:rsidRPr="003E574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3E5746" w:rsidRPr="003E5746" w:rsidRDefault="003E5746" w:rsidP="004270F1">
      <w:pPr>
        <w:pStyle w:val="affb"/>
        <w:numPr>
          <w:ilvl w:val="0"/>
          <w:numId w:val="37"/>
        </w:numPr>
        <w:spacing w:line="240" w:lineRule="auto"/>
        <w:rPr>
          <w:rFonts w:ascii="Times New Roman" w:hAnsi="Times New Roman"/>
          <w:color w:val="auto"/>
          <w:sz w:val="24"/>
          <w:szCs w:val="24"/>
        </w:rPr>
      </w:pPr>
      <w:r w:rsidRPr="003E5746">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3E5746">
        <w:rPr>
          <w:rFonts w:ascii="Times New Roman" w:hAnsi="Times New Roman"/>
          <w:color w:val="auto"/>
          <w:sz w:val="24"/>
          <w:szCs w:val="24"/>
        </w:rPr>
        <w:t>и умений, являющихся подготовительными для данного предмета;</w:t>
      </w:r>
    </w:p>
    <w:p w:rsidR="003E5746" w:rsidRPr="003E5746" w:rsidRDefault="003E5746" w:rsidP="004270F1">
      <w:pPr>
        <w:pStyle w:val="affb"/>
        <w:numPr>
          <w:ilvl w:val="0"/>
          <w:numId w:val="37"/>
        </w:numPr>
        <w:spacing w:line="240" w:lineRule="auto"/>
        <w:rPr>
          <w:rFonts w:ascii="Times New Roman" w:hAnsi="Times New Roman"/>
          <w:color w:val="auto"/>
          <w:sz w:val="24"/>
          <w:szCs w:val="24"/>
        </w:rPr>
      </w:pPr>
      <w:r w:rsidRPr="003E574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E5746" w:rsidRPr="003E5746" w:rsidRDefault="003E5746" w:rsidP="003E5746">
      <w:pPr>
        <w:pStyle w:val="aff9"/>
        <w:spacing w:line="240" w:lineRule="auto"/>
        <w:ind w:firstLine="454"/>
        <w:rPr>
          <w:rFonts w:ascii="Times New Roman" w:hAnsi="Times New Roman"/>
          <w:b/>
          <w:bCs/>
          <w:color w:val="auto"/>
          <w:sz w:val="24"/>
          <w:szCs w:val="24"/>
        </w:rPr>
      </w:pPr>
      <w:r w:rsidRPr="003E5746">
        <w:rPr>
          <w:rFonts w:ascii="Times New Roman" w:hAnsi="Times New Roman"/>
          <w:color w:val="auto"/>
          <w:spacing w:val="4"/>
          <w:sz w:val="24"/>
          <w:szCs w:val="24"/>
        </w:rPr>
        <w:t xml:space="preserve">С этой целью в структуре планируемых результатов по </w:t>
      </w:r>
      <w:r w:rsidRPr="003E5746">
        <w:rPr>
          <w:rFonts w:ascii="Times New Roman" w:hAnsi="Times New Roman"/>
          <w:color w:val="auto"/>
          <w:spacing w:val="2"/>
          <w:sz w:val="24"/>
          <w:szCs w:val="24"/>
        </w:rPr>
        <w:t>каждой учебной программе (предметной, междисциплинар</w:t>
      </w:r>
      <w:r w:rsidRPr="003E5746">
        <w:rPr>
          <w:rFonts w:ascii="Times New Roman" w:hAnsi="Times New Roman"/>
          <w:color w:val="auto"/>
          <w:sz w:val="24"/>
          <w:szCs w:val="24"/>
        </w:rPr>
        <w:t xml:space="preserve">ной) выделяются следующие </w:t>
      </w:r>
      <w:r w:rsidRPr="003E5746">
        <w:rPr>
          <w:rFonts w:ascii="Times New Roman" w:hAnsi="Times New Roman"/>
          <w:iCs/>
          <w:color w:val="auto"/>
          <w:sz w:val="24"/>
          <w:szCs w:val="24"/>
        </w:rPr>
        <w:t>уровни описания</w:t>
      </w:r>
      <w:r w:rsidRPr="003E5746">
        <w:rPr>
          <w:rFonts w:ascii="Times New Roman" w:hAnsi="Times New Roman"/>
          <w:color w:val="auto"/>
          <w:sz w:val="24"/>
          <w:szCs w:val="24"/>
        </w:rPr>
        <w:t>.</w:t>
      </w:r>
    </w:p>
    <w:p w:rsidR="003E5746" w:rsidRPr="003E5746" w:rsidRDefault="003E5746" w:rsidP="003E5746">
      <w:pPr>
        <w:tabs>
          <w:tab w:val="left" w:pos="142"/>
          <w:tab w:val="left" w:leader="dot" w:pos="624"/>
        </w:tabs>
        <w:ind w:firstLine="709"/>
        <w:jc w:val="both"/>
        <w:rPr>
          <w:rStyle w:val="Zag11"/>
          <w:rFonts w:ascii="Times New Roman" w:eastAsia="@Arial Unicode MS" w:hAnsi="Times New Roman"/>
          <w:lang w:val="ru-RU"/>
        </w:rPr>
      </w:pPr>
      <w:r w:rsidRPr="003E5746">
        <w:rPr>
          <w:rStyle w:val="Zag11"/>
          <w:rFonts w:ascii="Times New Roman" w:eastAsia="@Arial Unicode MS" w:hAnsi="Times New Roman"/>
          <w:lang w:val="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E5746" w:rsidRPr="003E5746" w:rsidRDefault="003E5746" w:rsidP="003E5746">
      <w:pPr>
        <w:tabs>
          <w:tab w:val="left" w:pos="142"/>
          <w:tab w:val="left" w:leader="dot" w:pos="624"/>
        </w:tabs>
        <w:ind w:firstLine="709"/>
        <w:jc w:val="both"/>
        <w:rPr>
          <w:rStyle w:val="Zag11"/>
          <w:rFonts w:ascii="Times New Roman" w:eastAsia="@Arial Unicode MS" w:hAnsi="Times New Roman"/>
          <w:lang w:val="ru-RU"/>
        </w:rPr>
      </w:pPr>
      <w:r w:rsidRPr="003E5746">
        <w:rPr>
          <w:rStyle w:val="Zag11"/>
          <w:rFonts w:ascii="Times New Roman" w:eastAsia="@Arial Unicode MS" w:hAnsi="Times New Roman"/>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E5746" w:rsidRPr="003E5746" w:rsidRDefault="003E5746" w:rsidP="003E5746">
      <w:pPr>
        <w:pStyle w:val="aff9"/>
        <w:spacing w:line="240" w:lineRule="auto"/>
        <w:ind w:firstLine="454"/>
        <w:rPr>
          <w:rFonts w:ascii="Times New Roman" w:hAnsi="Times New Roman"/>
          <w:color w:val="auto"/>
          <w:sz w:val="24"/>
          <w:szCs w:val="24"/>
        </w:rPr>
      </w:pPr>
      <w:r w:rsidRPr="003E5746">
        <w:rPr>
          <w:rFonts w:ascii="Times New Roman" w:hAnsi="Times New Roman"/>
          <w:color w:val="auto"/>
          <w:spacing w:val="2"/>
          <w:sz w:val="24"/>
          <w:szCs w:val="24"/>
        </w:rPr>
        <w:t xml:space="preserve">Первый блок </w:t>
      </w:r>
      <w:r w:rsidRPr="003E5746">
        <w:rPr>
          <w:rFonts w:ascii="Times New Roman" w:hAnsi="Times New Roman"/>
          <w:b/>
          <w:bCs/>
          <w:color w:val="auto"/>
          <w:spacing w:val="2"/>
          <w:sz w:val="24"/>
          <w:szCs w:val="24"/>
        </w:rPr>
        <w:t>«</w:t>
      </w:r>
      <w:r w:rsidRPr="003E5746">
        <w:rPr>
          <w:rFonts w:ascii="Times New Roman" w:hAnsi="Times New Roman"/>
          <w:b/>
          <w:color w:val="auto"/>
          <w:spacing w:val="2"/>
          <w:sz w:val="24"/>
          <w:szCs w:val="24"/>
        </w:rPr>
        <w:t>Выпускник научится</w:t>
      </w:r>
      <w:r w:rsidRPr="003E5746">
        <w:rPr>
          <w:rFonts w:ascii="Times New Roman" w:hAnsi="Times New Roman"/>
          <w:b/>
          <w:bCs/>
          <w:color w:val="auto"/>
          <w:spacing w:val="2"/>
          <w:sz w:val="24"/>
          <w:szCs w:val="24"/>
        </w:rPr>
        <w:t xml:space="preserve">». </w:t>
      </w:r>
      <w:r w:rsidRPr="003E5746">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E5746">
        <w:rPr>
          <w:rFonts w:ascii="Times New Roman" w:hAnsi="Times New Roman"/>
          <w:color w:val="auto"/>
          <w:spacing w:val="-2"/>
          <w:sz w:val="24"/>
          <w:szCs w:val="24"/>
        </w:rPr>
        <w:t>а также потенциальная возможность их достижения большин</w:t>
      </w:r>
      <w:r w:rsidRPr="003E574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3E5746">
        <w:rPr>
          <w:rFonts w:ascii="Times New Roman" w:hAnsi="Times New Roman"/>
          <w:color w:val="auto"/>
          <w:spacing w:val="4"/>
          <w:sz w:val="24"/>
          <w:szCs w:val="24"/>
        </w:rPr>
        <w:t xml:space="preserve">и учебных действий, которая, во­первых, принципиально </w:t>
      </w:r>
      <w:r w:rsidRPr="003E5746">
        <w:rPr>
          <w:rFonts w:ascii="Times New Roman" w:hAnsi="Times New Roman"/>
          <w:color w:val="auto"/>
          <w:spacing w:val="2"/>
          <w:sz w:val="24"/>
          <w:szCs w:val="24"/>
        </w:rPr>
        <w:t>не</w:t>
      </w:r>
      <w:r w:rsidRPr="003E574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3E5746" w:rsidRPr="003E5746" w:rsidRDefault="003E5746" w:rsidP="003E5746">
      <w:pPr>
        <w:pStyle w:val="aff9"/>
        <w:spacing w:line="240" w:lineRule="auto"/>
        <w:ind w:firstLine="454"/>
        <w:rPr>
          <w:rFonts w:ascii="Times New Roman" w:hAnsi="Times New Roman"/>
          <w:b/>
          <w:bCs/>
          <w:color w:val="auto"/>
          <w:sz w:val="24"/>
          <w:szCs w:val="24"/>
        </w:rPr>
      </w:pPr>
      <w:r w:rsidRPr="003E5746">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009A03DC">
        <w:rPr>
          <w:rFonts w:ascii="Times New Roman" w:hAnsi="Times New Roman"/>
          <w:color w:val="auto"/>
          <w:sz w:val="24"/>
          <w:szCs w:val="24"/>
        </w:rPr>
        <w:t xml:space="preserve"> </w:t>
      </w:r>
      <w:r w:rsidRPr="003E5746">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9A03DC" w:rsidRPr="003E5746">
        <w:rPr>
          <w:rFonts w:ascii="Times New Roman" w:hAnsi="Times New Roman"/>
          <w:color w:val="auto"/>
          <w:sz w:val="24"/>
          <w:szCs w:val="24"/>
        </w:rPr>
        <w:t xml:space="preserve"> </w:t>
      </w:r>
      <w:r w:rsidRPr="003E5746">
        <w:rPr>
          <w:rFonts w:ascii="Times New Roman" w:hAnsi="Times New Roman"/>
          <w:color w:val="auto"/>
          <w:sz w:val="24"/>
          <w:szCs w:val="24"/>
        </w:rPr>
        <w:t xml:space="preserve">с помощью заданий  повышенного уровня. Успешное выполнение </w:t>
      </w:r>
      <w:r w:rsidRPr="003E5746">
        <w:rPr>
          <w:rFonts w:ascii="Times New Roman" w:hAnsi="Times New Roman"/>
          <w:color w:val="auto"/>
          <w:sz w:val="24"/>
          <w:szCs w:val="24"/>
        </w:rPr>
        <w:lastRenderedPageBreak/>
        <w:t>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E5746" w:rsidRPr="003E5746" w:rsidRDefault="003E5746" w:rsidP="003E5746">
      <w:pPr>
        <w:pStyle w:val="aff9"/>
        <w:spacing w:line="240" w:lineRule="auto"/>
        <w:ind w:firstLine="454"/>
        <w:rPr>
          <w:rFonts w:ascii="Times New Roman" w:hAnsi="Times New Roman"/>
          <w:color w:val="auto"/>
          <w:spacing w:val="-2"/>
          <w:sz w:val="24"/>
          <w:szCs w:val="24"/>
        </w:rPr>
      </w:pPr>
      <w:r w:rsidRPr="003E574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3E574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9A03DC">
        <w:rPr>
          <w:rFonts w:ascii="Times New Roman" w:hAnsi="Times New Roman"/>
          <w:bCs/>
          <w:color w:val="auto"/>
          <w:spacing w:val="-2"/>
          <w:sz w:val="24"/>
          <w:szCs w:val="24"/>
        </w:rPr>
        <w:t xml:space="preserve"> </w:t>
      </w:r>
      <w:r w:rsidRPr="003E574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3E5746">
        <w:rPr>
          <w:rFonts w:ascii="Times New Roman" w:hAnsi="Times New Roman"/>
          <w:b/>
          <w:color w:val="auto"/>
          <w:spacing w:val="-2"/>
          <w:sz w:val="24"/>
          <w:szCs w:val="24"/>
        </w:rPr>
        <w:t>«Выпускник получит возможность научиться»</w:t>
      </w:r>
      <w:r w:rsidRPr="003E5746">
        <w:rPr>
          <w:rFonts w:ascii="Times New Roman" w:hAnsi="Times New Roman"/>
          <w:color w:val="auto"/>
          <w:spacing w:val="-2"/>
          <w:sz w:val="24"/>
          <w:szCs w:val="24"/>
        </w:rPr>
        <w:t xml:space="preserve"> к каждому разделу примерной программы учебно</w:t>
      </w:r>
      <w:r w:rsidRPr="003E5746">
        <w:rPr>
          <w:rFonts w:ascii="Times New Roman" w:hAnsi="Times New Roman"/>
          <w:color w:val="auto"/>
          <w:sz w:val="24"/>
          <w:szCs w:val="24"/>
        </w:rPr>
        <w:t xml:space="preserve">го предмета и </w:t>
      </w:r>
      <w:r w:rsidRPr="003E5746">
        <w:rPr>
          <w:rFonts w:ascii="Times New Roman" w:hAnsi="Times New Roman"/>
          <w:iCs/>
          <w:color w:val="auto"/>
          <w:sz w:val="24"/>
          <w:szCs w:val="24"/>
        </w:rPr>
        <w:t xml:space="preserve">выделяются курсивом. </w:t>
      </w:r>
      <w:r w:rsidRPr="003E5746">
        <w:rPr>
          <w:rFonts w:ascii="Times New Roman" w:hAnsi="Times New Roman"/>
          <w:color w:val="auto"/>
          <w:sz w:val="24"/>
          <w:szCs w:val="24"/>
        </w:rPr>
        <w:t>Уровень достижений</w:t>
      </w:r>
      <w:r w:rsidR="009A03DC">
        <w:rPr>
          <w:rFonts w:ascii="Times New Roman" w:hAnsi="Times New Roman"/>
          <w:color w:val="auto"/>
          <w:sz w:val="24"/>
          <w:szCs w:val="24"/>
        </w:rPr>
        <w:t xml:space="preserve">, </w:t>
      </w:r>
      <w:r w:rsidRPr="003E5746">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3E5746">
        <w:rPr>
          <w:rFonts w:ascii="Times New Roman" w:hAnsi="Times New Roman"/>
          <w:color w:val="auto"/>
          <w:spacing w:val="2"/>
          <w:sz w:val="24"/>
          <w:szCs w:val="24"/>
        </w:rPr>
        <w:t xml:space="preserve">ся, </w:t>
      </w:r>
      <w:r w:rsidRPr="003E574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9A03DC">
        <w:rPr>
          <w:rFonts w:ascii="Times New Roman" w:hAnsi="Times New Roman"/>
          <w:color w:val="auto"/>
          <w:spacing w:val="-2"/>
          <w:sz w:val="24"/>
          <w:szCs w:val="24"/>
        </w:rPr>
        <w:t xml:space="preserve"> </w:t>
      </w:r>
      <w:r w:rsidRPr="003E5746">
        <w:rPr>
          <w:rFonts w:ascii="Times New Roman" w:hAnsi="Times New Roman"/>
          <w:color w:val="auto"/>
          <w:spacing w:val="-2"/>
          <w:sz w:val="24"/>
          <w:szCs w:val="24"/>
        </w:rPr>
        <w:t>отрабатывается со всеми без исключения обучающимися</w:t>
      </w:r>
      <w:r w:rsidR="009A03DC">
        <w:rPr>
          <w:rFonts w:ascii="Times New Roman" w:hAnsi="Times New Roman"/>
          <w:color w:val="auto"/>
          <w:spacing w:val="-2"/>
          <w:sz w:val="24"/>
          <w:szCs w:val="24"/>
        </w:rPr>
        <w:t>,</w:t>
      </w:r>
      <w:r w:rsidRPr="003E5746">
        <w:rPr>
          <w:rFonts w:ascii="Times New Roman" w:hAnsi="Times New Roman"/>
          <w:color w:val="auto"/>
          <w:spacing w:val="-2"/>
          <w:sz w:val="24"/>
          <w:szCs w:val="24"/>
        </w:rPr>
        <w:t xml:space="preserve"> как в силу повышенной сложности учебных действий для обучающихся, так и в силу повышенной сложности учебного ма</w:t>
      </w:r>
      <w:r w:rsidRPr="003E5746">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3E5746">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3E5746">
        <w:rPr>
          <w:rFonts w:ascii="Times New Roman" w:hAnsi="Times New Roman"/>
          <w:color w:val="auto"/>
          <w:spacing w:val="4"/>
          <w:sz w:val="24"/>
          <w:szCs w:val="24"/>
        </w:rPr>
        <w:t xml:space="preserve">достижения этой группы планируемых результатов, могут </w:t>
      </w:r>
      <w:r w:rsidRPr="003E5746">
        <w:rPr>
          <w:rFonts w:ascii="Times New Roman" w:hAnsi="Times New Roman"/>
          <w:color w:val="auto"/>
          <w:spacing w:val="-2"/>
          <w:sz w:val="24"/>
          <w:szCs w:val="24"/>
        </w:rPr>
        <w:t>включаться в материалы итогового контроля.</w:t>
      </w:r>
    </w:p>
    <w:p w:rsidR="003E5746" w:rsidRPr="003E5746" w:rsidRDefault="003E5746" w:rsidP="003E5746">
      <w:pPr>
        <w:pStyle w:val="aff9"/>
        <w:spacing w:line="240" w:lineRule="auto"/>
        <w:ind w:firstLine="454"/>
        <w:rPr>
          <w:rFonts w:ascii="Times New Roman" w:hAnsi="Times New Roman"/>
          <w:color w:val="auto"/>
          <w:sz w:val="24"/>
          <w:szCs w:val="24"/>
        </w:rPr>
      </w:pPr>
      <w:r w:rsidRPr="003E5746">
        <w:rPr>
          <w:rFonts w:ascii="Times New Roman" w:hAnsi="Times New Roman"/>
          <w:color w:val="auto"/>
          <w:spacing w:val="4"/>
          <w:sz w:val="24"/>
          <w:szCs w:val="24"/>
        </w:rPr>
        <w:t>Основные цели такого включения — предоставить воз</w:t>
      </w:r>
      <w:r w:rsidRPr="003E574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3E5746">
        <w:rPr>
          <w:rFonts w:ascii="Times New Roman" w:hAnsi="Times New Roman"/>
          <w:color w:val="auto"/>
          <w:spacing w:val="4"/>
          <w:sz w:val="24"/>
          <w:szCs w:val="24"/>
        </w:rPr>
        <w:t xml:space="preserve">и выявить динамику роста численности группы наиболее </w:t>
      </w:r>
      <w:r w:rsidRPr="003E5746">
        <w:rPr>
          <w:rFonts w:ascii="Times New Roman" w:hAnsi="Times New Roman"/>
          <w:color w:val="auto"/>
          <w:sz w:val="24"/>
          <w:szCs w:val="24"/>
        </w:rPr>
        <w:t xml:space="preserve">подготовленных обучающихся.При этом  </w:t>
      </w:r>
      <w:r w:rsidRPr="003E5746">
        <w:rPr>
          <w:rFonts w:ascii="Times New Roman" w:hAnsi="Times New Roman"/>
          <w:bCs/>
          <w:color w:val="auto"/>
          <w:sz w:val="24"/>
          <w:szCs w:val="24"/>
        </w:rPr>
        <w:t>невыполнение </w:t>
      </w:r>
      <w:r w:rsidRPr="003E5746">
        <w:rPr>
          <w:rFonts w:ascii="Times New Roman" w:hAnsi="Times New Roman"/>
          <w:bCs/>
          <w:color w:val="auto"/>
          <w:spacing w:val="4"/>
          <w:sz w:val="24"/>
          <w:szCs w:val="24"/>
        </w:rPr>
        <w:t xml:space="preserve">обучающимися заданий, с помощью которых ведётся </w:t>
      </w:r>
      <w:r w:rsidRPr="003E5746">
        <w:rPr>
          <w:rFonts w:ascii="Times New Roman" w:hAnsi="Times New Roman"/>
          <w:bCs/>
          <w:color w:val="auto"/>
          <w:sz w:val="24"/>
          <w:szCs w:val="24"/>
        </w:rPr>
        <w:t>оценка достижения планируемых результатов этой груп</w:t>
      </w:r>
      <w:r w:rsidRPr="003E5746">
        <w:rPr>
          <w:rFonts w:ascii="Times New Roman" w:hAnsi="Times New Roman"/>
          <w:bCs/>
          <w:color w:val="auto"/>
          <w:spacing w:val="2"/>
          <w:sz w:val="24"/>
          <w:szCs w:val="24"/>
        </w:rPr>
        <w:t>пы, не является препятствием для перехода на следу</w:t>
      </w:r>
      <w:r w:rsidRPr="003E5746">
        <w:rPr>
          <w:rFonts w:ascii="Times New Roman" w:hAnsi="Times New Roman"/>
          <w:bCs/>
          <w:color w:val="auto"/>
          <w:sz w:val="24"/>
          <w:szCs w:val="24"/>
        </w:rPr>
        <w:t xml:space="preserve">ющий уровень обучения. </w:t>
      </w:r>
      <w:r w:rsidRPr="003E5746">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E5746" w:rsidRPr="003E5746" w:rsidRDefault="003E5746" w:rsidP="003E5746">
      <w:pPr>
        <w:pStyle w:val="aff9"/>
        <w:spacing w:line="240" w:lineRule="auto"/>
        <w:ind w:firstLine="454"/>
        <w:rPr>
          <w:rFonts w:ascii="Times New Roman" w:hAnsi="Times New Roman"/>
          <w:color w:val="auto"/>
          <w:spacing w:val="2"/>
          <w:sz w:val="24"/>
          <w:szCs w:val="24"/>
        </w:rPr>
      </w:pPr>
      <w:r w:rsidRPr="003E5746">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3E5746">
        <w:rPr>
          <w:rFonts w:ascii="Times New Roman" w:hAnsi="Times New Roman"/>
          <w:color w:val="auto"/>
          <w:sz w:val="24"/>
          <w:szCs w:val="24"/>
        </w:rPr>
        <w:t>зовательной деятельности, направленной на реализацию и до</w:t>
      </w:r>
      <w:r w:rsidRPr="003E5746">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3E5746">
        <w:rPr>
          <w:rFonts w:ascii="Times New Roman" w:hAnsi="Times New Roman"/>
          <w:b/>
          <w:bCs/>
          <w:iCs/>
          <w:color w:val="auto"/>
          <w:spacing w:val="2"/>
          <w:sz w:val="24"/>
          <w:szCs w:val="24"/>
        </w:rPr>
        <w:t xml:space="preserve">дифференциации требований </w:t>
      </w:r>
      <w:r w:rsidRPr="003E5746">
        <w:rPr>
          <w:rFonts w:ascii="Times New Roman" w:hAnsi="Times New Roman"/>
          <w:color w:val="auto"/>
          <w:spacing w:val="2"/>
          <w:sz w:val="24"/>
          <w:szCs w:val="24"/>
        </w:rPr>
        <w:t xml:space="preserve">к подготовке </w:t>
      </w:r>
      <w:r w:rsidRPr="003E5746">
        <w:rPr>
          <w:rFonts w:ascii="Times New Roman" w:hAnsi="Times New Roman"/>
          <w:color w:val="auto"/>
          <w:sz w:val="24"/>
          <w:szCs w:val="24"/>
        </w:rPr>
        <w:t>обучающихся.</w:t>
      </w:r>
    </w:p>
    <w:p w:rsidR="003E5746" w:rsidRPr="003E5746" w:rsidRDefault="003E5746" w:rsidP="003E5746">
      <w:pPr>
        <w:pStyle w:val="aff9"/>
        <w:spacing w:line="240" w:lineRule="auto"/>
        <w:ind w:firstLine="454"/>
        <w:rPr>
          <w:rFonts w:ascii="Times New Roman" w:hAnsi="Times New Roman"/>
          <w:color w:val="auto"/>
          <w:sz w:val="24"/>
          <w:szCs w:val="24"/>
        </w:rPr>
      </w:pPr>
      <w:r w:rsidRPr="003E574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3E5746" w:rsidRPr="003E5746" w:rsidRDefault="003E5746" w:rsidP="004270F1">
      <w:pPr>
        <w:pStyle w:val="affb"/>
        <w:numPr>
          <w:ilvl w:val="0"/>
          <w:numId w:val="38"/>
        </w:numPr>
        <w:spacing w:line="240" w:lineRule="auto"/>
        <w:rPr>
          <w:rFonts w:ascii="Times New Roman" w:hAnsi="Times New Roman"/>
          <w:color w:val="auto"/>
          <w:sz w:val="24"/>
          <w:szCs w:val="24"/>
        </w:rPr>
      </w:pPr>
      <w:r w:rsidRPr="003E5746">
        <w:rPr>
          <w:rFonts w:ascii="Times New Roman" w:hAnsi="Times New Roman"/>
          <w:color w:val="auto"/>
          <w:sz w:val="24"/>
          <w:szCs w:val="24"/>
        </w:rPr>
        <w:t>междисциплинарной программы «Формирование универ</w:t>
      </w:r>
      <w:r w:rsidRPr="003E5746">
        <w:rPr>
          <w:rFonts w:ascii="Times New Roman" w:hAnsi="Times New Roman"/>
          <w:color w:val="auto"/>
          <w:spacing w:val="-4"/>
          <w:sz w:val="24"/>
          <w:szCs w:val="24"/>
        </w:rPr>
        <w:t>сальных учебных действий», а также её разделов «Чтение. Рабо</w:t>
      </w:r>
      <w:r w:rsidRPr="003E5746">
        <w:rPr>
          <w:rFonts w:ascii="Times New Roman" w:hAnsi="Times New Roman"/>
          <w:color w:val="auto"/>
          <w:spacing w:val="-2"/>
          <w:sz w:val="24"/>
          <w:szCs w:val="24"/>
        </w:rPr>
        <w:t>та с текстом» и «Формирование ИКТ­компетентности обучаю</w:t>
      </w:r>
      <w:r w:rsidRPr="003E5746">
        <w:rPr>
          <w:rFonts w:ascii="Times New Roman" w:hAnsi="Times New Roman"/>
          <w:color w:val="auto"/>
          <w:sz w:val="24"/>
          <w:szCs w:val="24"/>
        </w:rPr>
        <w:t>щихся»;</w:t>
      </w:r>
    </w:p>
    <w:p w:rsidR="003E5746" w:rsidRPr="003E5746" w:rsidRDefault="003E5746" w:rsidP="004270F1">
      <w:pPr>
        <w:pStyle w:val="affb"/>
        <w:numPr>
          <w:ilvl w:val="0"/>
          <w:numId w:val="38"/>
        </w:numPr>
        <w:spacing w:line="240" w:lineRule="auto"/>
        <w:rPr>
          <w:rFonts w:ascii="Times New Roman" w:hAnsi="Times New Roman"/>
          <w:color w:val="auto"/>
          <w:sz w:val="24"/>
          <w:szCs w:val="24"/>
        </w:rPr>
      </w:pPr>
      <w:r w:rsidRPr="003E5746">
        <w:rPr>
          <w:rFonts w:ascii="Times New Roman" w:hAnsi="Times New Roman"/>
          <w:color w:val="auto"/>
          <w:spacing w:val="-2"/>
          <w:sz w:val="24"/>
          <w:szCs w:val="24"/>
        </w:rPr>
        <w:t>программ по всем учебным предметам.</w:t>
      </w:r>
    </w:p>
    <w:p w:rsidR="00763783" w:rsidRPr="00243009" w:rsidRDefault="00763783" w:rsidP="00243009">
      <w:pPr>
        <w:pStyle w:val="aff1"/>
        <w:jc w:val="left"/>
        <w:outlineLvl w:val="1"/>
        <w:rPr>
          <w:sz w:val="24"/>
          <w:szCs w:val="24"/>
        </w:rPr>
      </w:pPr>
      <w:bookmarkStart w:id="0" w:name="_Toc294246069"/>
      <w:r>
        <w:t>1.2.1.</w:t>
      </w:r>
      <w:r w:rsidRPr="00243009">
        <w:rPr>
          <w:sz w:val="24"/>
          <w:szCs w:val="24"/>
        </w:rPr>
        <w:t>Формирование универсальных учебных действий</w:t>
      </w:r>
      <w:bookmarkEnd w:id="0"/>
    </w:p>
    <w:p w:rsidR="00763783" w:rsidRPr="00243009" w:rsidRDefault="00763783" w:rsidP="00243009">
      <w:pPr>
        <w:rPr>
          <w:rFonts w:ascii="Times New Roman" w:hAnsi="Times New Roman"/>
          <w:lang w:val="ru-RU"/>
        </w:rPr>
      </w:pPr>
      <w:r w:rsidRPr="00243009">
        <w:rPr>
          <w:rFonts w:ascii="Times New Roman" w:hAnsi="Times New Roman"/>
          <w:lang w:val="ru-RU"/>
        </w:rPr>
        <w:t>(личностные и метапредметные результаты)</w:t>
      </w:r>
    </w:p>
    <w:p w:rsidR="00763783" w:rsidRPr="00243009" w:rsidRDefault="00763783" w:rsidP="00243009">
      <w:pPr>
        <w:pStyle w:val="aff9"/>
        <w:spacing w:line="240" w:lineRule="auto"/>
        <w:ind w:firstLine="454"/>
        <w:rPr>
          <w:rFonts w:ascii="Times New Roman" w:hAnsi="Times New Roman"/>
          <w:color w:val="auto"/>
          <w:sz w:val="24"/>
          <w:szCs w:val="24"/>
        </w:rPr>
      </w:pPr>
      <w:r w:rsidRPr="00243009">
        <w:rPr>
          <w:rFonts w:ascii="Times New Roman" w:hAnsi="Times New Roman"/>
          <w:color w:val="auto"/>
          <w:sz w:val="24"/>
          <w:szCs w:val="24"/>
        </w:rPr>
        <w:t xml:space="preserve">В результате изучения </w:t>
      </w:r>
      <w:r w:rsidRPr="00243009">
        <w:rPr>
          <w:rFonts w:ascii="Times New Roman" w:hAnsi="Times New Roman"/>
          <w:b/>
          <w:bCs/>
          <w:color w:val="auto"/>
          <w:sz w:val="24"/>
          <w:szCs w:val="24"/>
        </w:rPr>
        <w:t xml:space="preserve">всех без исключения предметов </w:t>
      </w:r>
      <w:r w:rsidRPr="00243009">
        <w:rPr>
          <w:rFonts w:ascii="Times New Roman" w:hAnsi="Times New Roman"/>
          <w:color w:val="auto"/>
          <w:sz w:val="24"/>
          <w:szCs w:val="24"/>
        </w:rPr>
        <w:t>при получении</w:t>
      </w:r>
      <w:r w:rsidR="00454679">
        <w:rPr>
          <w:rFonts w:ascii="Times New Roman" w:hAnsi="Times New Roman"/>
          <w:color w:val="auto"/>
          <w:sz w:val="24"/>
          <w:szCs w:val="24"/>
        </w:rPr>
        <w:t xml:space="preserve"> </w:t>
      </w:r>
      <w:r w:rsidRPr="00243009">
        <w:rPr>
          <w:rFonts w:ascii="Times New Roman" w:hAnsi="Times New Roman"/>
          <w:color w:val="auto"/>
          <w:sz w:val="24"/>
          <w:szCs w:val="24"/>
        </w:rPr>
        <w:t xml:space="preserve">начального общего образования у выпускников </w:t>
      </w:r>
      <w:r w:rsidR="00454679">
        <w:rPr>
          <w:rFonts w:ascii="Times New Roman" w:hAnsi="Times New Roman"/>
          <w:color w:val="auto"/>
          <w:sz w:val="24"/>
          <w:szCs w:val="24"/>
        </w:rPr>
        <w:t xml:space="preserve">МАОУ «Лицей №3 им. А.С. Пушкина» </w:t>
      </w:r>
      <w:r w:rsidRPr="00243009">
        <w:rPr>
          <w:rFonts w:ascii="Times New Roman" w:hAnsi="Times New Roman"/>
          <w:color w:val="auto"/>
          <w:spacing w:val="2"/>
          <w:sz w:val="24"/>
          <w:szCs w:val="24"/>
        </w:rPr>
        <w:t xml:space="preserve">будут сформированы </w:t>
      </w:r>
      <w:r w:rsidRPr="00243009">
        <w:rPr>
          <w:rFonts w:ascii="Times New Roman" w:hAnsi="Times New Roman"/>
          <w:iCs/>
          <w:color w:val="auto"/>
          <w:spacing w:val="2"/>
          <w:sz w:val="24"/>
          <w:szCs w:val="24"/>
        </w:rPr>
        <w:t>личностные, регулятивные, познава</w:t>
      </w:r>
      <w:r w:rsidRPr="00243009">
        <w:rPr>
          <w:rFonts w:ascii="Times New Roman" w:hAnsi="Times New Roman"/>
          <w:iCs/>
          <w:color w:val="auto"/>
          <w:sz w:val="24"/>
          <w:szCs w:val="24"/>
        </w:rPr>
        <w:t xml:space="preserve">тельные </w:t>
      </w:r>
      <w:r w:rsidRPr="00243009">
        <w:rPr>
          <w:rFonts w:ascii="Times New Roman" w:hAnsi="Times New Roman"/>
          <w:color w:val="auto"/>
          <w:sz w:val="24"/>
          <w:szCs w:val="24"/>
        </w:rPr>
        <w:t xml:space="preserve">и </w:t>
      </w:r>
      <w:r w:rsidRPr="00243009">
        <w:rPr>
          <w:rFonts w:ascii="Times New Roman" w:hAnsi="Times New Roman"/>
          <w:iCs/>
          <w:color w:val="auto"/>
          <w:sz w:val="24"/>
          <w:szCs w:val="24"/>
        </w:rPr>
        <w:t xml:space="preserve">коммуникативные </w:t>
      </w:r>
      <w:r w:rsidRPr="00243009">
        <w:rPr>
          <w:rFonts w:ascii="Times New Roman" w:hAnsi="Times New Roman"/>
          <w:color w:val="auto"/>
          <w:sz w:val="24"/>
          <w:szCs w:val="24"/>
        </w:rPr>
        <w:t>универсальные учебные действия как основа умения учиться.</w:t>
      </w:r>
    </w:p>
    <w:p w:rsidR="00763783" w:rsidRPr="00243009" w:rsidRDefault="00763783" w:rsidP="00243009">
      <w:pPr>
        <w:pStyle w:val="41"/>
        <w:spacing w:before="0" w:after="0" w:line="240" w:lineRule="auto"/>
        <w:ind w:firstLine="454"/>
        <w:jc w:val="both"/>
        <w:rPr>
          <w:rFonts w:ascii="Times New Roman" w:hAnsi="Times New Roman" w:cs="Times New Roman"/>
          <w:b/>
          <w:i w:val="0"/>
          <w:color w:val="auto"/>
          <w:sz w:val="24"/>
          <w:szCs w:val="24"/>
        </w:rPr>
      </w:pPr>
      <w:r w:rsidRPr="00243009">
        <w:rPr>
          <w:rFonts w:ascii="Times New Roman" w:hAnsi="Times New Roman" w:cs="Times New Roman"/>
          <w:b/>
          <w:i w:val="0"/>
          <w:color w:val="auto"/>
          <w:sz w:val="24"/>
          <w:szCs w:val="24"/>
        </w:rPr>
        <w:t>Личностные универсальные учебные действия</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color w:val="auto"/>
          <w:sz w:val="24"/>
          <w:szCs w:val="24"/>
        </w:rPr>
        <w:t>У выпускника будут сформированы:</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внутренняя позиция школьника на уровне положитель</w:t>
      </w:r>
      <w:r w:rsidRPr="0024300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43009">
        <w:rPr>
          <w:rFonts w:ascii="Times New Roman" w:hAnsi="Times New Roman"/>
          <w:color w:val="auto"/>
          <w:sz w:val="24"/>
          <w:szCs w:val="24"/>
        </w:rPr>
        <w:t>«хорошего ученика»;</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 xml:space="preserve">широкая мотивационная основа учебной деятельности, </w:t>
      </w:r>
      <w:r w:rsidRPr="00243009">
        <w:rPr>
          <w:rFonts w:ascii="Times New Roman" w:hAnsi="Times New Roman"/>
          <w:color w:val="auto"/>
          <w:sz w:val="24"/>
          <w:szCs w:val="24"/>
        </w:rPr>
        <w:t>включающая социальные, учебно­познавательные и внешние мотивы;</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pacing w:val="4"/>
          <w:sz w:val="24"/>
          <w:szCs w:val="24"/>
        </w:rPr>
        <w:t xml:space="preserve">ориентация на понимание причин успеха в учебной </w:t>
      </w:r>
      <w:r w:rsidRPr="00243009">
        <w:rPr>
          <w:rFonts w:ascii="Times New Roman" w:hAnsi="Times New Roman"/>
          <w:color w:val="auto"/>
          <w:spacing w:val="2"/>
          <w:sz w:val="24"/>
          <w:szCs w:val="24"/>
        </w:rPr>
        <w:t>деятельности, в том числе на самоанализ и самоконтроль резуль</w:t>
      </w:r>
      <w:r w:rsidRPr="0024300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способность к оценке своей учебной деятельности;</w:t>
      </w:r>
    </w:p>
    <w:p w:rsidR="00763783" w:rsidRPr="00243009" w:rsidRDefault="00763783" w:rsidP="004270F1">
      <w:pPr>
        <w:pStyle w:val="affb"/>
        <w:numPr>
          <w:ilvl w:val="0"/>
          <w:numId w:val="39"/>
        </w:numPr>
        <w:spacing w:line="240" w:lineRule="auto"/>
        <w:ind w:left="0"/>
        <w:rPr>
          <w:rFonts w:ascii="Times New Roman" w:hAnsi="Times New Roman"/>
          <w:color w:val="auto"/>
          <w:spacing w:val="-2"/>
          <w:sz w:val="24"/>
          <w:szCs w:val="24"/>
        </w:rPr>
      </w:pPr>
      <w:r w:rsidRPr="00243009">
        <w:rPr>
          <w:rFonts w:ascii="Times New Roman" w:hAnsi="Times New Roman"/>
          <w:color w:val="auto"/>
          <w:spacing w:val="4"/>
          <w:sz w:val="24"/>
          <w:szCs w:val="24"/>
        </w:rPr>
        <w:lastRenderedPageBreak/>
        <w:t xml:space="preserve">основы гражданской идентичности, своей этнической </w:t>
      </w:r>
      <w:r w:rsidRPr="00243009">
        <w:rPr>
          <w:rFonts w:ascii="Times New Roman" w:hAnsi="Times New Roman"/>
          <w:color w:val="auto"/>
          <w:spacing w:val="2"/>
          <w:sz w:val="24"/>
          <w:szCs w:val="24"/>
        </w:rPr>
        <w:t>принадлежности в форме осознания «Я» как члена семьи,</w:t>
      </w:r>
      <w:r w:rsidRPr="0024300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 xml:space="preserve">ориентация в нравственном содержании и смысле как </w:t>
      </w:r>
      <w:r w:rsidRPr="00243009">
        <w:rPr>
          <w:rFonts w:ascii="Times New Roman" w:hAnsi="Times New Roman"/>
          <w:color w:val="auto"/>
          <w:sz w:val="24"/>
          <w:szCs w:val="24"/>
        </w:rPr>
        <w:t>собственных поступков, так и поступков окружающих людей;</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знание основных моральных норм и ориентация на их выполнение;</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установка на здоровый образ жизни;</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43009">
        <w:rPr>
          <w:rFonts w:ascii="Times New Roman" w:hAnsi="Times New Roman"/>
          <w:color w:val="auto"/>
          <w:sz w:val="24"/>
          <w:szCs w:val="24"/>
        </w:rPr>
        <w:t>мам природоохранного, нерасточительного, здоровьесберегающего поведения;</w:t>
      </w:r>
    </w:p>
    <w:p w:rsidR="00763783" w:rsidRPr="00243009" w:rsidRDefault="00763783" w:rsidP="004270F1">
      <w:pPr>
        <w:pStyle w:val="affb"/>
        <w:numPr>
          <w:ilvl w:val="0"/>
          <w:numId w:val="39"/>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 xml:space="preserve">чувство прекрасного и эстетические чувства на основе </w:t>
      </w:r>
      <w:r w:rsidRPr="00243009">
        <w:rPr>
          <w:rFonts w:ascii="Times New Roman" w:hAnsi="Times New Roman"/>
          <w:color w:val="auto"/>
          <w:sz w:val="24"/>
          <w:szCs w:val="24"/>
        </w:rPr>
        <w:t>знакомства с мировой и отечественной художественной культурой.</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iCs/>
          <w:color w:val="auto"/>
          <w:sz w:val="24"/>
          <w:szCs w:val="24"/>
        </w:rPr>
        <w:t>Выпускник получит возможность для формирования:</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4"/>
          <w:sz w:val="24"/>
          <w:szCs w:val="24"/>
        </w:rPr>
        <w:t>внутренней позиции обучающегося на уровне поло</w:t>
      </w:r>
      <w:r w:rsidRPr="00243009">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2"/>
          <w:sz w:val="24"/>
          <w:szCs w:val="24"/>
        </w:rPr>
        <w:t>выраженной устойчивой учебно­познавательной моти</w:t>
      </w:r>
      <w:r w:rsidRPr="00243009">
        <w:rPr>
          <w:rFonts w:ascii="Times New Roman" w:hAnsi="Times New Roman"/>
          <w:i/>
          <w:iCs/>
          <w:color w:val="auto"/>
          <w:sz w:val="24"/>
          <w:szCs w:val="24"/>
        </w:rPr>
        <w:t>вации учения;</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2"/>
          <w:sz w:val="24"/>
          <w:szCs w:val="24"/>
        </w:rPr>
        <w:t>устойчивого учебно­познавательного интереса к новым</w:t>
      </w:r>
      <w:r w:rsidRPr="00243009">
        <w:rPr>
          <w:rFonts w:ascii="Times New Roman" w:hAnsi="Times New Roman"/>
          <w:i/>
          <w:iCs/>
          <w:color w:val="auto"/>
          <w:sz w:val="24"/>
          <w:szCs w:val="24"/>
        </w:rPr>
        <w:t>общим способам решения задач;</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адекватного понимания причин успешности/неуспешности учебной деятельности;</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2"/>
          <w:sz w:val="24"/>
          <w:szCs w:val="24"/>
        </w:rPr>
        <w:t>положительной адекватной дифференцированной само</w:t>
      </w:r>
      <w:r w:rsidRPr="0024300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4"/>
          <w:sz w:val="24"/>
          <w:szCs w:val="24"/>
        </w:rPr>
        <w:t xml:space="preserve">компетентности в реализации основ гражданской </w:t>
      </w:r>
      <w:r w:rsidRPr="00243009">
        <w:rPr>
          <w:rFonts w:ascii="Times New Roman" w:hAnsi="Times New Roman"/>
          <w:i/>
          <w:iCs/>
          <w:color w:val="auto"/>
          <w:sz w:val="24"/>
          <w:szCs w:val="24"/>
        </w:rPr>
        <w:t>идентичности в поступках и деятельности;</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63783" w:rsidRPr="00243009" w:rsidRDefault="00763783" w:rsidP="004270F1">
      <w:pPr>
        <w:pStyle w:val="affb"/>
        <w:numPr>
          <w:ilvl w:val="0"/>
          <w:numId w:val="40"/>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63783" w:rsidRPr="00243009" w:rsidRDefault="00763783" w:rsidP="00243009">
      <w:pPr>
        <w:pStyle w:val="41"/>
        <w:spacing w:before="0" w:after="0" w:line="240" w:lineRule="auto"/>
        <w:ind w:firstLine="454"/>
        <w:jc w:val="both"/>
        <w:rPr>
          <w:rFonts w:ascii="Times New Roman" w:hAnsi="Times New Roman" w:cs="Times New Roman"/>
          <w:b/>
          <w:i w:val="0"/>
          <w:color w:val="auto"/>
          <w:sz w:val="24"/>
          <w:szCs w:val="24"/>
        </w:rPr>
      </w:pPr>
      <w:r w:rsidRPr="00243009">
        <w:rPr>
          <w:rFonts w:ascii="Times New Roman" w:hAnsi="Times New Roman" w:cs="Times New Roman"/>
          <w:b/>
          <w:i w:val="0"/>
          <w:color w:val="auto"/>
          <w:sz w:val="24"/>
          <w:szCs w:val="24"/>
        </w:rPr>
        <w:t>Регулятивные универсальные учебные действия</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color w:val="auto"/>
          <w:sz w:val="24"/>
          <w:szCs w:val="24"/>
        </w:rPr>
        <w:t>Выпускник научится:</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принимать и сохранять учебную задачу;</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pacing w:val="-4"/>
          <w:sz w:val="24"/>
          <w:szCs w:val="24"/>
        </w:rPr>
        <w:t>учитывать выделенные учителем ориентиры действия в но</w:t>
      </w:r>
      <w:r w:rsidRPr="00243009">
        <w:rPr>
          <w:rFonts w:ascii="Times New Roman" w:hAnsi="Times New Roman"/>
          <w:color w:val="auto"/>
          <w:sz w:val="24"/>
          <w:szCs w:val="24"/>
        </w:rPr>
        <w:t>вом учебном материале в сотрудничестве с учителем;</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pacing w:val="-4"/>
          <w:sz w:val="24"/>
          <w:szCs w:val="24"/>
        </w:rPr>
        <w:t>учитывать установленные правила в планировании и конт</w:t>
      </w:r>
      <w:r w:rsidRPr="00243009">
        <w:rPr>
          <w:rFonts w:ascii="Times New Roman" w:hAnsi="Times New Roman"/>
          <w:color w:val="auto"/>
          <w:sz w:val="24"/>
          <w:szCs w:val="24"/>
        </w:rPr>
        <w:t>роле способа решения;</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осуществлять итоговый и пошаговый контроль по резуль</w:t>
      </w:r>
      <w:r w:rsidRPr="00243009">
        <w:rPr>
          <w:rFonts w:ascii="Times New Roman" w:hAnsi="Times New Roman"/>
          <w:color w:val="auto"/>
          <w:sz w:val="24"/>
          <w:szCs w:val="24"/>
        </w:rPr>
        <w:t>тату;</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 xml:space="preserve">оценивать правильность выполнения действия на уровне </w:t>
      </w:r>
      <w:r w:rsidRPr="00243009">
        <w:rPr>
          <w:rFonts w:ascii="Times New Roman" w:hAnsi="Times New Roman"/>
          <w:color w:val="auto"/>
          <w:spacing w:val="2"/>
          <w:sz w:val="24"/>
          <w:szCs w:val="24"/>
        </w:rPr>
        <w:t>адекватной ретроспективной оценки соответствия результа</w:t>
      </w:r>
      <w:r w:rsidRPr="00243009">
        <w:rPr>
          <w:rFonts w:ascii="Times New Roman" w:hAnsi="Times New Roman"/>
          <w:color w:val="auto"/>
          <w:sz w:val="24"/>
          <w:szCs w:val="24"/>
        </w:rPr>
        <w:t>тов требованиям данной задачи;</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адекватно воспринимать предложения и оценку учите</w:t>
      </w:r>
      <w:r w:rsidRPr="00243009">
        <w:rPr>
          <w:rFonts w:ascii="Times New Roman" w:hAnsi="Times New Roman"/>
          <w:color w:val="auto"/>
          <w:sz w:val="24"/>
          <w:szCs w:val="24"/>
        </w:rPr>
        <w:t>лей, товарищей, родителей и других людей;</w:t>
      </w:r>
    </w:p>
    <w:p w:rsidR="00763783" w:rsidRPr="00243009" w:rsidRDefault="00763783" w:rsidP="004270F1">
      <w:pPr>
        <w:pStyle w:val="affb"/>
        <w:numPr>
          <w:ilvl w:val="0"/>
          <w:numId w:val="41"/>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различать способ и результат действия;</w:t>
      </w:r>
    </w:p>
    <w:p w:rsidR="00763783" w:rsidRPr="00243009" w:rsidRDefault="00763783" w:rsidP="004270F1">
      <w:pPr>
        <w:pStyle w:val="affb"/>
        <w:numPr>
          <w:ilvl w:val="0"/>
          <w:numId w:val="41"/>
        </w:numPr>
        <w:spacing w:line="240" w:lineRule="auto"/>
        <w:ind w:left="0"/>
        <w:rPr>
          <w:rFonts w:ascii="Times New Roman" w:hAnsi="Times New Roman"/>
          <w:color w:val="auto"/>
          <w:spacing w:val="-4"/>
          <w:sz w:val="24"/>
          <w:szCs w:val="24"/>
        </w:rPr>
      </w:pPr>
      <w:r w:rsidRPr="0024300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243009">
        <w:rPr>
          <w:rFonts w:ascii="Times New Roman" w:hAnsi="Times New Roman"/>
          <w:color w:val="auto"/>
          <w:sz w:val="24"/>
          <w:szCs w:val="24"/>
        </w:rPr>
        <w:t xml:space="preserve">ошибок, использовать предложения и оценки для создания </w:t>
      </w:r>
      <w:r w:rsidRPr="0024300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iCs/>
          <w:color w:val="auto"/>
          <w:sz w:val="24"/>
          <w:szCs w:val="24"/>
        </w:rPr>
        <w:t>Выпускник получит возможность научиться:</w:t>
      </w:r>
    </w:p>
    <w:p w:rsidR="00763783" w:rsidRPr="00243009" w:rsidRDefault="00763783" w:rsidP="004270F1">
      <w:pPr>
        <w:pStyle w:val="affb"/>
        <w:numPr>
          <w:ilvl w:val="0"/>
          <w:numId w:val="42"/>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в сотрудничестве с учителем ставить новые учебные задачи;</w:t>
      </w:r>
    </w:p>
    <w:p w:rsidR="00763783" w:rsidRPr="00243009" w:rsidRDefault="00763783" w:rsidP="004270F1">
      <w:pPr>
        <w:pStyle w:val="affb"/>
        <w:numPr>
          <w:ilvl w:val="0"/>
          <w:numId w:val="42"/>
        </w:numPr>
        <w:spacing w:line="240" w:lineRule="auto"/>
        <w:ind w:left="0"/>
        <w:rPr>
          <w:rFonts w:ascii="Times New Roman" w:hAnsi="Times New Roman"/>
          <w:i/>
          <w:iCs/>
          <w:color w:val="auto"/>
          <w:spacing w:val="-6"/>
          <w:sz w:val="24"/>
          <w:szCs w:val="24"/>
        </w:rPr>
      </w:pPr>
      <w:r w:rsidRPr="00243009">
        <w:rPr>
          <w:rFonts w:ascii="Times New Roman" w:hAnsi="Times New Roman"/>
          <w:i/>
          <w:iCs/>
          <w:color w:val="auto"/>
          <w:spacing w:val="-6"/>
          <w:sz w:val="24"/>
          <w:szCs w:val="24"/>
        </w:rPr>
        <w:t>преобразовывать практическую задачу в познавательную;</w:t>
      </w:r>
    </w:p>
    <w:p w:rsidR="00763783" w:rsidRPr="00243009" w:rsidRDefault="00763783" w:rsidP="004270F1">
      <w:pPr>
        <w:pStyle w:val="affb"/>
        <w:numPr>
          <w:ilvl w:val="0"/>
          <w:numId w:val="42"/>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lastRenderedPageBreak/>
        <w:t>проявлять познавательную инициативу в учебном сотрудничестве;</w:t>
      </w:r>
    </w:p>
    <w:p w:rsidR="00763783" w:rsidRPr="00243009" w:rsidRDefault="00763783" w:rsidP="004270F1">
      <w:pPr>
        <w:pStyle w:val="affb"/>
        <w:numPr>
          <w:ilvl w:val="0"/>
          <w:numId w:val="42"/>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2"/>
          <w:sz w:val="24"/>
          <w:szCs w:val="24"/>
        </w:rPr>
        <w:t>самостоятельно учитывать выделенные учителем ори</w:t>
      </w:r>
      <w:r w:rsidRPr="00243009">
        <w:rPr>
          <w:rFonts w:ascii="Times New Roman" w:hAnsi="Times New Roman"/>
          <w:i/>
          <w:iCs/>
          <w:color w:val="auto"/>
          <w:sz w:val="24"/>
          <w:szCs w:val="24"/>
        </w:rPr>
        <w:t>ентиры действия в новом учебном материале;</w:t>
      </w:r>
    </w:p>
    <w:p w:rsidR="00763783" w:rsidRPr="00243009" w:rsidRDefault="00763783" w:rsidP="004270F1">
      <w:pPr>
        <w:pStyle w:val="affb"/>
        <w:numPr>
          <w:ilvl w:val="0"/>
          <w:numId w:val="42"/>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2"/>
          <w:sz w:val="24"/>
          <w:szCs w:val="24"/>
        </w:rPr>
        <w:t xml:space="preserve">осуществлять констатирующий и предвосхищающий </w:t>
      </w:r>
      <w:r w:rsidRPr="0024300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63783" w:rsidRPr="00243009" w:rsidRDefault="00763783" w:rsidP="004270F1">
      <w:pPr>
        <w:pStyle w:val="affb"/>
        <w:numPr>
          <w:ilvl w:val="0"/>
          <w:numId w:val="42"/>
        </w:numPr>
        <w:spacing w:line="240" w:lineRule="auto"/>
        <w:ind w:left="0"/>
        <w:rPr>
          <w:rFonts w:ascii="Times New Roman" w:hAnsi="Times New Roman"/>
          <w:iCs/>
          <w:color w:val="auto"/>
          <w:sz w:val="24"/>
          <w:szCs w:val="24"/>
        </w:rPr>
      </w:pPr>
      <w:r w:rsidRPr="0024300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63783" w:rsidRPr="00243009" w:rsidRDefault="00763783" w:rsidP="00243009">
      <w:pPr>
        <w:pStyle w:val="41"/>
        <w:spacing w:before="0" w:after="0" w:line="240" w:lineRule="auto"/>
        <w:ind w:firstLine="454"/>
        <w:jc w:val="both"/>
        <w:rPr>
          <w:rFonts w:ascii="Times New Roman" w:hAnsi="Times New Roman" w:cs="Times New Roman"/>
          <w:b/>
          <w:i w:val="0"/>
          <w:color w:val="auto"/>
          <w:sz w:val="24"/>
          <w:szCs w:val="24"/>
        </w:rPr>
      </w:pPr>
      <w:r w:rsidRPr="00243009">
        <w:rPr>
          <w:rFonts w:ascii="Times New Roman" w:hAnsi="Times New Roman" w:cs="Times New Roman"/>
          <w:b/>
          <w:i w:val="0"/>
          <w:color w:val="auto"/>
          <w:sz w:val="24"/>
          <w:szCs w:val="24"/>
        </w:rPr>
        <w:t>Познавательные</w:t>
      </w:r>
      <w:r w:rsidR="00454679">
        <w:rPr>
          <w:rFonts w:ascii="Times New Roman" w:hAnsi="Times New Roman" w:cs="Times New Roman"/>
          <w:b/>
          <w:i w:val="0"/>
          <w:color w:val="auto"/>
          <w:sz w:val="24"/>
          <w:szCs w:val="24"/>
        </w:rPr>
        <w:t xml:space="preserve"> </w:t>
      </w:r>
      <w:r w:rsidRPr="00243009">
        <w:rPr>
          <w:rFonts w:ascii="Times New Roman" w:hAnsi="Times New Roman" w:cs="Times New Roman"/>
          <w:b/>
          <w:i w:val="0"/>
          <w:color w:val="auto"/>
          <w:sz w:val="24"/>
          <w:szCs w:val="24"/>
        </w:rPr>
        <w:t>универсальные учебные действия</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color w:val="auto"/>
          <w:sz w:val="24"/>
          <w:szCs w:val="24"/>
        </w:rPr>
        <w:t>Выпускник научится:</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43009">
        <w:rPr>
          <w:rFonts w:ascii="Times New Roman" w:hAnsi="Times New Roman"/>
          <w:color w:val="auto"/>
          <w:spacing w:val="-2"/>
          <w:sz w:val="24"/>
          <w:szCs w:val="24"/>
        </w:rPr>
        <w:t>цифровые), в открытом информационном пространстве, в том</w:t>
      </w:r>
      <w:r w:rsidRPr="00243009">
        <w:rPr>
          <w:rFonts w:ascii="Times New Roman" w:hAnsi="Times New Roman"/>
          <w:color w:val="auto"/>
          <w:sz w:val="24"/>
          <w:szCs w:val="24"/>
        </w:rPr>
        <w:t>числе контролируемом пространстве сети Интернет;</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pacing w:val="-2"/>
          <w:sz w:val="24"/>
          <w:szCs w:val="24"/>
        </w:rPr>
        <w:t>использовать знаково­символические средства, в том чис</w:t>
      </w:r>
      <w:r w:rsidRPr="00243009">
        <w:rPr>
          <w:rFonts w:ascii="Times New Roman" w:hAnsi="Times New Roman"/>
          <w:color w:val="auto"/>
          <w:sz w:val="24"/>
          <w:szCs w:val="24"/>
        </w:rPr>
        <w:t>ле модели (включая виртуальные) и схемы (включая концептуальные), для решения задач;</w:t>
      </w:r>
    </w:p>
    <w:p w:rsidR="00763783" w:rsidRPr="00243009" w:rsidRDefault="00763783" w:rsidP="004270F1">
      <w:pPr>
        <w:numPr>
          <w:ilvl w:val="0"/>
          <w:numId w:val="46"/>
        </w:numPr>
        <w:tabs>
          <w:tab w:val="left" w:pos="142"/>
          <w:tab w:val="left" w:leader="dot" w:pos="624"/>
        </w:tabs>
        <w:jc w:val="both"/>
        <w:rPr>
          <w:rStyle w:val="Zag11"/>
          <w:rFonts w:ascii="Times New Roman" w:eastAsia="@Arial Unicode MS" w:hAnsi="Times New Roman"/>
          <w:lang w:val="ru-RU"/>
        </w:rPr>
      </w:pPr>
      <w:r w:rsidRPr="00243009">
        <w:rPr>
          <w:rStyle w:val="Zag11"/>
          <w:rFonts w:ascii="Times New Roman" w:eastAsia="@Arial Unicode MS" w:hAnsi="Times New Roman"/>
          <w:lang w:val="ru-RU"/>
        </w:rPr>
        <w:t>проявлять познавательную инициативу в учебном сотрудничестве;</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строить сообщения в устной и письменной форме;</w:t>
      </w:r>
    </w:p>
    <w:p w:rsidR="00763783" w:rsidRPr="00243009" w:rsidRDefault="00763783" w:rsidP="004270F1">
      <w:pPr>
        <w:pStyle w:val="affb"/>
        <w:numPr>
          <w:ilvl w:val="0"/>
          <w:numId w:val="46"/>
        </w:numPr>
        <w:spacing w:line="240" w:lineRule="auto"/>
        <w:rPr>
          <w:rFonts w:ascii="Times New Roman" w:hAnsi="Times New Roman"/>
          <w:color w:val="auto"/>
          <w:spacing w:val="-4"/>
          <w:sz w:val="24"/>
          <w:szCs w:val="24"/>
        </w:rPr>
      </w:pPr>
      <w:r w:rsidRPr="00243009">
        <w:rPr>
          <w:rFonts w:ascii="Times New Roman" w:hAnsi="Times New Roman"/>
          <w:color w:val="auto"/>
          <w:spacing w:val="-4"/>
          <w:sz w:val="24"/>
          <w:szCs w:val="24"/>
        </w:rPr>
        <w:t>ориентироваться на разнообразие способов решения задач;</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pacing w:val="-2"/>
          <w:sz w:val="24"/>
          <w:szCs w:val="24"/>
        </w:rPr>
        <w:t>основам смыслового восприятия художественных и позна</w:t>
      </w:r>
      <w:r w:rsidRPr="0024300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осуществлять синтез как составление целого из частей;</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pacing w:val="4"/>
          <w:sz w:val="24"/>
          <w:szCs w:val="24"/>
        </w:rPr>
        <w:t>проводить сравнение, сериацию и классификацию по</w:t>
      </w:r>
      <w:r w:rsidRPr="00243009">
        <w:rPr>
          <w:rFonts w:ascii="Times New Roman" w:hAnsi="Times New Roman"/>
          <w:color w:val="auto"/>
          <w:sz w:val="24"/>
          <w:szCs w:val="24"/>
        </w:rPr>
        <w:t>заданным критериям;</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pacing w:val="2"/>
          <w:sz w:val="24"/>
          <w:szCs w:val="24"/>
        </w:rPr>
        <w:t>устанавливать причинно­следственные связи в изучае</w:t>
      </w:r>
      <w:r w:rsidRPr="00243009">
        <w:rPr>
          <w:rFonts w:ascii="Times New Roman" w:hAnsi="Times New Roman"/>
          <w:color w:val="auto"/>
          <w:sz w:val="24"/>
          <w:szCs w:val="24"/>
        </w:rPr>
        <w:t>мом круге явлений;</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обобщать, т.</w:t>
      </w:r>
      <w:r w:rsidRPr="00243009">
        <w:rPr>
          <w:rFonts w:ascii="Times New Roman" w:hAnsi="Times New Roman"/>
          <w:color w:val="auto"/>
          <w:sz w:val="24"/>
          <w:szCs w:val="24"/>
        </w:rPr>
        <w:t> </w:t>
      </w:r>
      <w:r w:rsidRPr="0024300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устанавливать аналогии;</w:t>
      </w:r>
    </w:p>
    <w:p w:rsidR="00763783" w:rsidRPr="00243009" w:rsidRDefault="00763783" w:rsidP="004270F1">
      <w:pPr>
        <w:pStyle w:val="affb"/>
        <w:numPr>
          <w:ilvl w:val="0"/>
          <w:numId w:val="46"/>
        </w:numPr>
        <w:spacing w:line="240" w:lineRule="auto"/>
        <w:rPr>
          <w:rFonts w:ascii="Times New Roman" w:hAnsi="Times New Roman"/>
          <w:color w:val="auto"/>
          <w:sz w:val="24"/>
          <w:szCs w:val="24"/>
        </w:rPr>
      </w:pPr>
      <w:r w:rsidRPr="00243009">
        <w:rPr>
          <w:rFonts w:ascii="Times New Roman" w:hAnsi="Times New Roman"/>
          <w:color w:val="auto"/>
          <w:sz w:val="24"/>
          <w:szCs w:val="24"/>
        </w:rPr>
        <w:t>владеть рядом общих приёмов решения задач.</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iCs/>
          <w:color w:val="auto"/>
          <w:sz w:val="24"/>
          <w:szCs w:val="24"/>
        </w:rPr>
        <w:t>Выпускник получит возможность научиться:</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создавать и преобразовывать модели и схемы для решения задач;</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осознанно и произвольно строить сообщения в устной и письменной форме;</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763783" w:rsidRPr="00243009" w:rsidRDefault="00763783" w:rsidP="004270F1">
      <w:pPr>
        <w:pStyle w:val="affb"/>
        <w:numPr>
          <w:ilvl w:val="0"/>
          <w:numId w:val="43"/>
        </w:numPr>
        <w:spacing w:line="240" w:lineRule="auto"/>
        <w:ind w:left="0"/>
        <w:rPr>
          <w:rFonts w:ascii="Times New Roman" w:hAnsi="Times New Roman"/>
          <w:i/>
          <w:iCs/>
          <w:color w:val="auto"/>
          <w:sz w:val="24"/>
          <w:szCs w:val="24"/>
        </w:rPr>
      </w:pPr>
      <w:r w:rsidRPr="00243009">
        <w:rPr>
          <w:rFonts w:ascii="Times New Roman" w:hAnsi="Times New Roman"/>
          <w:i/>
          <w:iCs/>
          <w:color w:val="auto"/>
          <w:spacing w:val="2"/>
          <w:sz w:val="24"/>
          <w:szCs w:val="24"/>
        </w:rPr>
        <w:t xml:space="preserve">произвольно и осознанно владеть общими приёмами </w:t>
      </w:r>
      <w:r w:rsidRPr="00243009">
        <w:rPr>
          <w:rFonts w:ascii="Times New Roman" w:hAnsi="Times New Roman"/>
          <w:i/>
          <w:iCs/>
          <w:color w:val="auto"/>
          <w:sz w:val="24"/>
          <w:szCs w:val="24"/>
        </w:rPr>
        <w:t>решения задач.</w:t>
      </w:r>
    </w:p>
    <w:p w:rsidR="00763783" w:rsidRPr="00243009" w:rsidRDefault="00763783" w:rsidP="00243009">
      <w:pPr>
        <w:pStyle w:val="41"/>
        <w:spacing w:before="0" w:after="0" w:line="240" w:lineRule="auto"/>
        <w:ind w:firstLine="454"/>
        <w:jc w:val="both"/>
        <w:rPr>
          <w:rFonts w:ascii="Times New Roman" w:hAnsi="Times New Roman" w:cs="Times New Roman"/>
          <w:b/>
          <w:i w:val="0"/>
          <w:color w:val="auto"/>
          <w:sz w:val="24"/>
          <w:szCs w:val="24"/>
        </w:rPr>
      </w:pPr>
      <w:r w:rsidRPr="00243009">
        <w:rPr>
          <w:rFonts w:ascii="Times New Roman" w:hAnsi="Times New Roman" w:cs="Times New Roman"/>
          <w:b/>
          <w:i w:val="0"/>
          <w:color w:val="auto"/>
          <w:sz w:val="24"/>
          <w:szCs w:val="24"/>
        </w:rPr>
        <w:t>Коммуникативные универсальные учебные действия</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color w:val="auto"/>
          <w:sz w:val="24"/>
          <w:szCs w:val="24"/>
        </w:rPr>
        <w:t>Выпускник научится:</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адекватно использовать коммуникативные, прежде все</w:t>
      </w:r>
      <w:r w:rsidRPr="00243009">
        <w:rPr>
          <w:rFonts w:ascii="Times New Roman" w:hAnsi="Times New Roman"/>
          <w:color w:val="auto"/>
          <w:sz w:val="24"/>
          <w:szCs w:val="24"/>
        </w:rPr>
        <w:t xml:space="preserve">го </w:t>
      </w:r>
      <w:r w:rsidRPr="0024300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243009">
        <w:rPr>
          <w:rFonts w:ascii="Times New Roman" w:hAnsi="Times New Roman"/>
          <w:color w:val="auto"/>
          <w:spacing w:val="2"/>
          <w:sz w:val="24"/>
          <w:szCs w:val="24"/>
        </w:rPr>
        <w:t xml:space="preserve">ле сопровождая </w:t>
      </w:r>
      <w:r w:rsidRPr="00243009">
        <w:rPr>
          <w:rFonts w:ascii="Times New Roman" w:hAnsi="Times New Roman"/>
          <w:color w:val="auto"/>
          <w:spacing w:val="2"/>
          <w:sz w:val="24"/>
          <w:szCs w:val="24"/>
        </w:rPr>
        <w:lastRenderedPageBreak/>
        <w:t xml:space="preserve">его аудиовизуальной поддержкой), владеть </w:t>
      </w:r>
      <w:r w:rsidRPr="00243009">
        <w:rPr>
          <w:rFonts w:ascii="Times New Roman" w:hAnsi="Times New Roman"/>
          <w:color w:val="auto"/>
          <w:sz w:val="24"/>
          <w:szCs w:val="24"/>
        </w:rPr>
        <w:t>диалогической формой коммуникации, используя в том чис</w:t>
      </w:r>
      <w:r w:rsidRPr="00243009">
        <w:rPr>
          <w:rFonts w:ascii="Times New Roman" w:hAnsi="Times New Roman"/>
          <w:color w:val="auto"/>
          <w:spacing w:val="2"/>
          <w:sz w:val="24"/>
          <w:szCs w:val="24"/>
        </w:rPr>
        <w:t>ле средства и инструменты ИКТ и дистанционного обще</w:t>
      </w:r>
      <w:r w:rsidRPr="00243009">
        <w:rPr>
          <w:rFonts w:ascii="Times New Roman" w:hAnsi="Times New Roman"/>
          <w:color w:val="auto"/>
          <w:sz w:val="24"/>
          <w:szCs w:val="24"/>
        </w:rPr>
        <w:t>ния;</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формулировать собственное мнение и позицию;</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pacing w:val="2"/>
          <w:sz w:val="24"/>
          <w:szCs w:val="24"/>
        </w:rPr>
        <w:t>договариваться и приходить к общему решению в со</w:t>
      </w:r>
      <w:r w:rsidRPr="00243009">
        <w:rPr>
          <w:rFonts w:ascii="Times New Roman" w:hAnsi="Times New Roman"/>
          <w:color w:val="auto"/>
          <w:sz w:val="24"/>
          <w:szCs w:val="24"/>
        </w:rPr>
        <w:t>вместной деятельности, в том числе в ситуации столкновения интересов;</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задавать вопросы;</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контролировать действия партнёра;</w:t>
      </w:r>
    </w:p>
    <w:p w:rsidR="00763783" w:rsidRPr="00243009" w:rsidRDefault="00763783" w:rsidP="004270F1">
      <w:pPr>
        <w:pStyle w:val="affb"/>
        <w:numPr>
          <w:ilvl w:val="0"/>
          <w:numId w:val="44"/>
        </w:numPr>
        <w:spacing w:line="240" w:lineRule="auto"/>
        <w:ind w:left="0"/>
        <w:rPr>
          <w:rFonts w:ascii="Times New Roman" w:hAnsi="Times New Roman"/>
          <w:color w:val="auto"/>
          <w:sz w:val="24"/>
          <w:szCs w:val="24"/>
        </w:rPr>
      </w:pPr>
      <w:r w:rsidRPr="00243009">
        <w:rPr>
          <w:rFonts w:ascii="Times New Roman" w:hAnsi="Times New Roman"/>
          <w:color w:val="auto"/>
          <w:sz w:val="24"/>
          <w:szCs w:val="24"/>
        </w:rPr>
        <w:t>использовать речь для регуляции своего действия;</w:t>
      </w:r>
    </w:p>
    <w:p w:rsidR="00763783" w:rsidRPr="00243009" w:rsidRDefault="00763783" w:rsidP="004270F1">
      <w:pPr>
        <w:pStyle w:val="affb"/>
        <w:numPr>
          <w:ilvl w:val="0"/>
          <w:numId w:val="44"/>
        </w:numPr>
        <w:spacing w:line="240" w:lineRule="auto"/>
        <w:ind w:left="0"/>
        <w:rPr>
          <w:rFonts w:ascii="Times New Roman" w:hAnsi="Times New Roman"/>
          <w:iCs/>
          <w:color w:val="auto"/>
          <w:sz w:val="24"/>
          <w:szCs w:val="24"/>
        </w:rPr>
      </w:pPr>
      <w:r w:rsidRPr="00243009">
        <w:rPr>
          <w:rFonts w:ascii="Times New Roman" w:hAnsi="Times New Roman"/>
          <w:color w:val="auto"/>
          <w:spacing w:val="2"/>
          <w:sz w:val="24"/>
          <w:szCs w:val="24"/>
        </w:rPr>
        <w:t xml:space="preserve">адекватно использовать речевые средства для решения </w:t>
      </w:r>
      <w:r w:rsidRPr="0024300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63783" w:rsidRPr="00243009" w:rsidRDefault="00763783" w:rsidP="00243009">
      <w:pPr>
        <w:pStyle w:val="aff9"/>
        <w:spacing w:line="240" w:lineRule="auto"/>
        <w:ind w:firstLine="454"/>
        <w:rPr>
          <w:rFonts w:ascii="Times New Roman" w:hAnsi="Times New Roman"/>
          <w:b/>
          <w:color w:val="auto"/>
          <w:sz w:val="24"/>
          <w:szCs w:val="24"/>
        </w:rPr>
      </w:pPr>
      <w:r w:rsidRPr="00243009">
        <w:rPr>
          <w:rFonts w:ascii="Times New Roman" w:hAnsi="Times New Roman"/>
          <w:b/>
          <w:iCs/>
          <w:color w:val="auto"/>
          <w:sz w:val="24"/>
          <w:szCs w:val="24"/>
        </w:rPr>
        <w:t>Выпускник получит возможность научиться:</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pacing w:val="2"/>
          <w:sz w:val="24"/>
          <w:szCs w:val="24"/>
        </w:rPr>
        <w:t>учитывать и координировать в сотрудничестве по</w:t>
      </w:r>
      <w:r w:rsidRPr="00243009">
        <w:rPr>
          <w:rFonts w:ascii="Times New Roman" w:hAnsi="Times New Roman"/>
          <w:i/>
          <w:iCs/>
          <w:color w:val="auto"/>
          <w:sz w:val="24"/>
          <w:szCs w:val="24"/>
        </w:rPr>
        <w:t>зиции других людей, отличные от собственной;</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z w:val="24"/>
          <w:szCs w:val="24"/>
        </w:rPr>
        <w:t>учитывать разные мнения и интересы и обосновывать собственную позицию;</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z w:val="24"/>
          <w:szCs w:val="24"/>
        </w:rPr>
        <w:t>понимать относительность мнений и подходов к решению проблемы;</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763783" w:rsidRPr="00243009" w:rsidRDefault="00763783" w:rsidP="004270F1">
      <w:pPr>
        <w:pStyle w:val="affb"/>
        <w:numPr>
          <w:ilvl w:val="0"/>
          <w:numId w:val="45"/>
        </w:numPr>
        <w:spacing w:line="240" w:lineRule="auto"/>
        <w:ind w:left="0"/>
        <w:rPr>
          <w:rFonts w:ascii="Times New Roman" w:hAnsi="Times New Roman"/>
          <w:i/>
          <w:color w:val="auto"/>
          <w:sz w:val="24"/>
          <w:szCs w:val="24"/>
        </w:rPr>
      </w:pPr>
      <w:r w:rsidRPr="0024300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454679" w:rsidRDefault="00763783" w:rsidP="004270F1">
      <w:pPr>
        <w:pStyle w:val="affb"/>
        <w:numPr>
          <w:ilvl w:val="0"/>
          <w:numId w:val="45"/>
        </w:numPr>
        <w:spacing w:line="240" w:lineRule="auto"/>
        <w:ind w:left="0"/>
        <w:rPr>
          <w:rFonts w:ascii="Times New Roman" w:hAnsi="Times New Roman"/>
          <w:iCs/>
          <w:color w:val="auto"/>
          <w:sz w:val="28"/>
          <w:szCs w:val="28"/>
        </w:rPr>
      </w:pPr>
      <w:r w:rsidRPr="0024300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243009">
        <w:rPr>
          <w:rFonts w:ascii="Times New Roman" w:hAnsi="Times New Roman"/>
          <w:iCs/>
          <w:color w:val="auto"/>
          <w:sz w:val="24"/>
          <w:szCs w:val="24"/>
        </w:rPr>
        <w:t>.</w:t>
      </w:r>
    </w:p>
    <w:p w:rsidR="00454679" w:rsidRPr="00454679" w:rsidRDefault="00454679" w:rsidP="00454679">
      <w:pPr>
        <w:pStyle w:val="aff1"/>
        <w:jc w:val="left"/>
        <w:outlineLvl w:val="1"/>
        <w:rPr>
          <w:bCs/>
          <w:sz w:val="24"/>
          <w:szCs w:val="24"/>
        </w:rPr>
      </w:pPr>
      <w:bookmarkStart w:id="1" w:name="_Toc288394059"/>
      <w:bookmarkStart w:id="2" w:name="_Toc288410526"/>
      <w:bookmarkStart w:id="3" w:name="_Toc288410655"/>
      <w:bookmarkStart w:id="4" w:name="_Toc294246070"/>
      <w:r w:rsidRPr="00454679">
        <w:rPr>
          <w:sz w:val="24"/>
          <w:szCs w:val="24"/>
        </w:rPr>
        <w:t xml:space="preserve">1.2.1.1.Чтение. Работа с текстом </w:t>
      </w:r>
      <w:r w:rsidRPr="00454679">
        <w:rPr>
          <w:bCs/>
          <w:sz w:val="24"/>
          <w:szCs w:val="24"/>
        </w:rPr>
        <w:t>(метапредметные результаты)</w:t>
      </w:r>
      <w:bookmarkEnd w:id="1"/>
      <w:bookmarkEnd w:id="2"/>
      <w:bookmarkEnd w:id="3"/>
      <w:bookmarkEnd w:id="4"/>
    </w:p>
    <w:p w:rsidR="00454679" w:rsidRDefault="00454679" w:rsidP="00454679">
      <w:pPr>
        <w:tabs>
          <w:tab w:val="left" w:pos="142"/>
          <w:tab w:val="left" w:leader="dot" w:pos="624"/>
        </w:tabs>
        <w:ind w:firstLine="709"/>
        <w:jc w:val="both"/>
        <w:rPr>
          <w:rFonts w:ascii="Times New Roman" w:hAnsi="Times New Roman"/>
          <w:lang w:val="ru-RU"/>
        </w:rPr>
      </w:pPr>
      <w:r w:rsidRPr="00454679">
        <w:rPr>
          <w:rFonts w:ascii="Times New Roman" w:hAnsi="Times New Roman"/>
          <w:spacing w:val="-3"/>
          <w:lang w:val="ru-RU"/>
        </w:rPr>
        <w:t xml:space="preserve">В результате изучения </w:t>
      </w:r>
      <w:r w:rsidRPr="00454679">
        <w:rPr>
          <w:rFonts w:ascii="Times New Roman" w:hAnsi="Times New Roman"/>
          <w:b/>
          <w:bCs/>
          <w:spacing w:val="-3"/>
          <w:lang w:val="ru-RU"/>
        </w:rPr>
        <w:t>всех без исключения учебных пред</w:t>
      </w:r>
      <w:r w:rsidRPr="00454679">
        <w:rPr>
          <w:rFonts w:ascii="Times New Roman" w:hAnsi="Times New Roman"/>
          <w:b/>
          <w:bCs/>
          <w:lang w:val="ru-RU"/>
        </w:rPr>
        <w:t xml:space="preserve">метов </w:t>
      </w:r>
      <w:r w:rsidRPr="00454679">
        <w:rPr>
          <w:rFonts w:ascii="Times New Roman" w:hAnsi="Times New Roman"/>
          <w:lang w:val="ru-RU"/>
        </w:rPr>
        <w:t xml:space="preserve">при получении  начального общего образования выпускники </w:t>
      </w:r>
      <w:r>
        <w:rPr>
          <w:rFonts w:ascii="Times New Roman" w:hAnsi="Times New Roman"/>
          <w:lang w:val="ru-RU"/>
        </w:rPr>
        <w:t xml:space="preserve">МАОУ «Лицей №3 им. А.С. Пушкина» </w:t>
      </w:r>
      <w:r w:rsidRPr="00454679">
        <w:rPr>
          <w:rFonts w:ascii="Times New Roman" w:hAnsi="Times New Roman"/>
          <w:lang w:val="ru-RU"/>
        </w:rPr>
        <w:t xml:space="preserve">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454679" w:rsidRPr="00454679" w:rsidRDefault="00454679" w:rsidP="00454679">
      <w:pPr>
        <w:tabs>
          <w:tab w:val="left" w:pos="142"/>
          <w:tab w:val="left" w:leader="dot" w:pos="624"/>
        </w:tabs>
        <w:ind w:firstLine="709"/>
        <w:jc w:val="both"/>
        <w:rPr>
          <w:rStyle w:val="Zag11"/>
          <w:rFonts w:ascii="Times New Roman" w:eastAsia="@Arial Unicode MS" w:hAnsi="Times New Roman"/>
          <w:lang w:val="ru-RU"/>
        </w:rPr>
      </w:pPr>
      <w:r w:rsidRPr="00454679">
        <w:rPr>
          <w:rStyle w:val="Zag11"/>
          <w:rFonts w:ascii="Times New Roman" w:eastAsia="@Arial Unicode MS" w:hAnsi="Times New Roman"/>
          <w:b/>
          <w:i/>
          <w:lang w:val="ru-RU"/>
        </w:rPr>
        <w:t>Выпускники научатся</w:t>
      </w:r>
      <w:r w:rsidRPr="00454679">
        <w:rPr>
          <w:rStyle w:val="Zag11"/>
          <w:rFonts w:ascii="Times New Roman" w:eastAsia="@Arial Unicode MS" w:hAnsi="Times New Roman"/>
          <w:lang w:val="ru-RU"/>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54679" w:rsidRPr="00454679" w:rsidRDefault="00454679" w:rsidP="00454679">
      <w:pPr>
        <w:tabs>
          <w:tab w:val="left" w:pos="142"/>
          <w:tab w:val="left" w:leader="dot" w:pos="624"/>
        </w:tabs>
        <w:ind w:firstLine="709"/>
        <w:jc w:val="both"/>
        <w:rPr>
          <w:rStyle w:val="Zag11"/>
          <w:rFonts w:ascii="Times New Roman" w:eastAsia="@Arial Unicode MS" w:hAnsi="Times New Roman"/>
          <w:lang w:val="ru-RU"/>
        </w:rPr>
      </w:pPr>
      <w:r w:rsidRPr="00454679">
        <w:rPr>
          <w:rStyle w:val="Zag11"/>
          <w:rFonts w:ascii="Times New Roman" w:eastAsia="@Arial Unicode MS" w:hAnsi="Times New Roman"/>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54679" w:rsidRPr="00454679" w:rsidRDefault="00454679" w:rsidP="00454679">
      <w:pPr>
        <w:pStyle w:val="Zag3"/>
        <w:tabs>
          <w:tab w:val="left" w:pos="142"/>
          <w:tab w:val="left" w:leader="dot" w:pos="624"/>
        </w:tabs>
        <w:spacing w:after="0" w:line="240" w:lineRule="auto"/>
        <w:ind w:firstLine="709"/>
        <w:jc w:val="both"/>
        <w:rPr>
          <w:rFonts w:eastAsia="@Arial Unicode MS"/>
          <w:i w:val="0"/>
          <w:iCs w:val="0"/>
          <w:color w:val="auto"/>
          <w:lang w:val="ru-RU"/>
        </w:rPr>
      </w:pPr>
      <w:r w:rsidRPr="00454679">
        <w:rPr>
          <w:rStyle w:val="Zag11"/>
          <w:rFonts w:eastAsia="@Arial Unicode MS"/>
          <w:b/>
          <w:iCs w:val="0"/>
          <w:color w:val="auto"/>
          <w:lang w:val="ru-RU"/>
        </w:rPr>
        <w:t>Выпускники получат возможность научиться</w:t>
      </w:r>
      <w:r w:rsidRPr="00454679">
        <w:rPr>
          <w:rStyle w:val="Zag11"/>
          <w:rFonts w:eastAsia="@Arial Unicode MS"/>
          <w:i w:val="0"/>
          <w:iCs w:val="0"/>
          <w:color w:val="auto"/>
          <w:lang w:val="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54679" w:rsidRPr="00454679" w:rsidRDefault="00454679" w:rsidP="00454679">
      <w:pPr>
        <w:pStyle w:val="41"/>
        <w:spacing w:before="0" w:after="0" w:line="240" w:lineRule="auto"/>
        <w:ind w:firstLine="454"/>
        <w:jc w:val="both"/>
        <w:rPr>
          <w:rFonts w:ascii="Times New Roman" w:hAnsi="Times New Roman" w:cs="Times New Roman"/>
          <w:b/>
          <w:i w:val="0"/>
          <w:color w:val="auto"/>
          <w:sz w:val="24"/>
          <w:szCs w:val="24"/>
        </w:rPr>
      </w:pPr>
      <w:r w:rsidRPr="00454679">
        <w:rPr>
          <w:rFonts w:ascii="Times New Roman" w:hAnsi="Times New Roman" w:cs="Times New Roman"/>
          <w:b/>
          <w:i w:val="0"/>
          <w:color w:val="auto"/>
          <w:sz w:val="24"/>
          <w:szCs w:val="24"/>
        </w:rPr>
        <w:t>Работа с текстом: поиск информации и понимание прочитанного</w:t>
      </w:r>
    </w:p>
    <w:p w:rsidR="00454679" w:rsidRPr="00454679" w:rsidRDefault="00454679" w:rsidP="00454679">
      <w:pPr>
        <w:pStyle w:val="aff9"/>
        <w:spacing w:line="240" w:lineRule="auto"/>
        <w:ind w:firstLine="454"/>
        <w:rPr>
          <w:rFonts w:ascii="Times New Roman" w:hAnsi="Times New Roman"/>
          <w:b/>
          <w:color w:val="auto"/>
          <w:sz w:val="24"/>
          <w:szCs w:val="24"/>
        </w:rPr>
      </w:pPr>
      <w:r w:rsidRPr="00454679">
        <w:rPr>
          <w:rFonts w:ascii="Times New Roman" w:hAnsi="Times New Roman"/>
          <w:b/>
          <w:color w:val="auto"/>
          <w:sz w:val="24"/>
          <w:szCs w:val="24"/>
        </w:rPr>
        <w:t>Выпускник научится:</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находить в тексте конкретные сведения, факты, заданные в явном виде;</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lastRenderedPageBreak/>
        <w:t>определять тему и главную мысль текста;</w:t>
      </w:r>
    </w:p>
    <w:p w:rsidR="00454679" w:rsidRPr="00454679" w:rsidRDefault="00454679" w:rsidP="004270F1">
      <w:pPr>
        <w:pStyle w:val="affb"/>
        <w:numPr>
          <w:ilvl w:val="0"/>
          <w:numId w:val="47"/>
        </w:numPr>
        <w:spacing w:line="240" w:lineRule="auto"/>
        <w:ind w:left="0"/>
        <w:rPr>
          <w:rFonts w:ascii="Times New Roman" w:hAnsi="Times New Roman"/>
          <w:color w:val="auto"/>
          <w:spacing w:val="-4"/>
          <w:sz w:val="24"/>
          <w:szCs w:val="24"/>
        </w:rPr>
      </w:pPr>
      <w:r w:rsidRPr="00454679">
        <w:rPr>
          <w:rFonts w:ascii="Times New Roman" w:hAnsi="Times New Roman"/>
          <w:color w:val="auto"/>
          <w:spacing w:val="-4"/>
          <w:sz w:val="24"/>
          <w:szCs w:val="24"/>
        </w:rPr>
        <w:t>делить тексты на смысловые части, составлять план текста;</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pacing w:val="2"/>
          <w:sz w:val="24"/>
          <w:szCs w:val="24"/>
        </w:rPr>
        <w:t>вычленять содержащиеся в тексте основные события и</w:t>
      </w:r>
      <w:r w:rsidRPr="00454679">
        <w:rPr>
          <w:rFonts w:ascii="Times New Roman" w:hAnsi="Times New Roman"/>
          <w:color w:val="auto"/>
          <w:spacing w:val="2"/>
          <w:sz w:val="24"/>
          <w:szCs w:val="24"/>
        </w:rPr>
        <w:br/>
      </w:r>
      <w:r w:rsidRPr="00454679">
        <w:rPr>
          <w:rFonts w:ascii="Times New Roman" w:hAnsi="Times New Roman"/>
          <w:color w:val="auto"/>
          <w:spacing w:val="-2"/>
          <w:sz w:val="24"/>
          <w:szCs w:val="24"/>
        </w:rPr>
        <w:t>ус</w:t>
      </w:r>
      <w:r w:rsidRPr="00454679">
        <w:rPr>
          <w:rFonts w:ascii="Times New Roman" w:hAnsi="Times New Roman"/>
          <w:color w:val="auto"/>
          <w:spacing w:val="2"/>
          <w:sz w:val="24"/>
          <w:szCs w:val="24"/>
        </w:rPr>
        <w:t>танавливать их последовательность; упорядочивать инфор</w:t>
      </w:r>
      <w:r w:rsidRPr="00454679">
        <w:rPr>
          <w:rFonts w:ascii="Times New Roman" w:hAnsi="Times New Roman"/>
          <w:color w:val="auto"/>
          <w:sz w:val="24"/>
          <w:szCs w:val="24"/>
        </w:rPr>
        <w:t>мацию по заданному основанию;</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pacing w:val="2"/>
          <w:sz w:val="24"/>
          <w:szCs w:val="24"/>
        </w:rPr>
        <w:t xml:space="preserve">сравнивать между собой объекты, описанные в тексте, </w:t>
      </w:r>
      <w:r w:rsidRPr="00454679">
        <w:rPr>
          <w:rFonts w:ascii="Times New Roman" w:hAnsi="Times New Roman"/>
          <w:color w:val="auto"/>
          <w:sz w:val="24"/>
          <w:szCs w:val="24"/>
        </w:rPr>
        <w:t>выделяя 2—3 существенных признака;</w:t>
      </w:r>
    </w:p>
    <w:p w:rsidR="00454679" w:rsidRPr="00454679" w:rsidRDefault="00454679" w:rsidP="004270F1">
      <w:pPr>
        <w:pStyle w:val="affb"/>
        <w:numPr>
          <w:ilvl w:val="0"/>
          <w:numId w:val="47"/>
        </w:numPr>
        <w:spacing w:line="240" w:lineRule="auto"/>
        <w:ind w:left="0"/>
        <w:rPr>
          <w:rFonts w:ascii="Times New Roman" w:hAnsi="Times New Roman"/>
          <w:color w:val="auto"/>
          <w:spacing w:val="2"/>
          <w:sz w:val="24"/>
          <w:szCs w:val="24"/>
        </w:rPr>
      </w:pPr>
      <w:r w:rsidRPr="0045467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54679" w:rsidRPr="00454679" w:rsidRDefault="00454679" w:rsidP="004270F1">
      <w:pPr>
        <w:pStyle w:val="affb"/>
        <w:numPr>
          <w:ilvl w:val="0"/>
          <w:numId w:val="47"/>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ориентироваться в соответствующих возрасту словарях и справочниках.</w:t>
      </w:r>
    </w:p>
    <w:p w:rsidR="00454679" w:rsidRPr="00454679" w:rsidRDefault="00454679" w:rsidP="00454679">
      <w:pPr>
        <w:pStyle w:val="aff9"/>
        <w:spacing w:line="240" w:lineRule="auto"/>
        <w:ind w:firstLine="454"/>
        <w:rPr>
          <w:rFonts w:ascii="Times New Roman" w:hAnsi="Times New Roman"/>
          <w:b/>
          <w:color w:val="auto"/>
          <w:sz w:val="24"/>
          <w:szCs w:val="24"/>
        </w:rPr>
      </w:pPr>
      <w:r w:rsidRPr="00454679">
        <w:rPr>
          <w:rFonts w:ascii="Times New Roman" w:hAnsi="Times New Roman"/>
          <w:b/>
          <w:iCs/>
          <w:color w:val="auto"/>
          <w:sz w:val="24"/>
          <w:szCs w:val="24"/>
        </w:rPr>
        <w:t>Выпускник получит возможность научиться:</w:t>
      </w:r>
    </w:p>
    <w:p w:rsidR="00454679" w:rsidRPr="00454679" w:rsidRDefault="00454679" w:rsidP="004270F1">
      <w:pPr>
        <w:pStyle w:val="affb"/>
        <w:numPr>
          <w:ilvl w:val="0"/>
          <w:numId w:val="48"/>
        </w:numPr>
        <w:spacing w:line="240" w:lineRule="auto"/>
        <w:ind w:left="0"/>
        <w:rPr>
          <w:rFonts w:ascii="Times New Roman" w:hAnsi="Times New Roman"/>
          <w:i/>
          <w:iCs/>
          <w:color w:val="auto"/>
          <w:spacing w:val="-2"/>
          <w:sz w:val="24"/>
          <w:szCs w:val="24"/>
        </w:rPr>
      </w:pPr>
      <w:r w:rsidRPr="00454679">
        <w:rPr>
          <w:rFonts w:ascii="Times New Roman" w:hAnsi="Times New Roman"/>
          <w:i/>
          <w:iCs/>
          <w:color w:val="auto"/>
          <w:spacing w:val="-4"/>
          <w:sz w:val="24"/>
          <w:szCs w:val="24"/>
        </w:rPr>
        <w:t>использовать формальные элементы текста (например,</w:t>
      </w:r>
      <w:r w:rsidRPr="00454679">
        <w:rPr>
          <w:rFonts w:ascii="Times New Roman" w:hAnsi="Times New Roman"/>
          <w:i/>
          <w:iCs/>
          <w:color w:val="auto"/>
          <w:spacing w:val="-4"/>
          <w:sz w:val="24"/>
          <w:szCs w:val="24"/>
        </w:rPr>
        <w:br/>
      </w:r>
      <w:r w:rsidRPr="00454679">
        <w:rPr>
          <w:rFonts w:ascii="Times New Roman" w:hAnsi="Times New Roman"/>
          <w:i/>
          <w:iCs/>
          <w:color w:val="auto"/>
          <w:spacing w:val="-2"/>
          <w:sz w:val="24"/>
          <w:szCs w:val="24"/>
        </w:rPr>
        <w:t>подзаголовки, сноски) для поиска нужной информации;</w:t>
      </w:r>
    </w:p>
    <w:p w:rsidR="00454679" w:rsidRPr="00454679" w:rsidRDefault="00454679" w:rsidP="004270F1">
      <w:pPr>
        <w:pStyle w:val="affb"/>
        <w:numPr>
          <w:ilvl w:val="0"/>
          <w:numId w:val="48"/>
        </w:numPr>
        <w:spacing w:line="240" w:lineRule="auto"/>
        <w:ind w:left="0"/>
        <w:rPr>
          <w:rFonts w:ascii="Times New Roman" w:hAnsi="Times New Roman"/>
          <w:i/>
          <w:iCs/>
          <w:color w:val="auto"/>
          <w:sz w:val="24"/>
          <w:szCs w:val="24"/>
        </w:rPr>
      </w:pPr>
      <w:r w:rsidRPr="00454679">
        <w:rPr>
          <w:rFonts w:ascii="Times New Roman" w:hAnsi="Times New Roman"/>
          <w:i/>
          <w:iCs/>
          <w:color w:val="auto"/>
          <w:sz w:val="24"/>
          <w:szCs w:val="24"/>
        </w:rPr>
        <w:t>работать с несколькими источниками информации;</w:t>
      </w:r>
    </w:p>
    <w:p w:rsidR="00454679" w:rsidRPr="00454679" w:rsidRDefault="00454679" w:rsidP="004270F1">
      <w:pPr>
        <w:pStyle w:val="affb"/>
        <w:numPr>
          <w:ilvl w:val="0"/>
          <w:numId w:val="48"/>
        </w:numPr>
        <w:spacing w:line="240" w:lineRule="auto"/>
        <w:ind w:left="0"/>
        <w:rPr>
          <w:rFonts w:ascii="Times New Roman" w:hAnsi="Times New Roman"/>
          <w:i/>
          <w:iCs/>
          <w:color w:val="auto"/>
          <w:sz w:val="24"/>
          <w:szCs w:val="24"/>
        </w:rPr>
      </w:pPr>
      <w:r w:rsidRPr="00454679">
        <w:rPr>
          <w:rFonts w:ascii="Times New Roman" w:hAnsi="Times New Roman"/>
          <w:i/>
          <w:iCs/>
          <w:color w:val="auto"/>
          <w:sz w:val="24"/>
          <w:szCs w:val="24"/>
        </w:rPr>
        <w:t>сопоставлять информацию, полученную из нескольких источников.</w:t>
      </w:r>
    </w:p>
    <w:p w:rsidR="00454679" w:rsidRPr="00454679" w:rsidRDefault="00454679" w:rsidP="00454679">
      <w:pPr>
        <w:pStyle w:val="41"/>
        <w:spacing w:before="0" w:after="0" w:line="240" w:lineRule="auto"/>
        <w:ind w:firstLine="454"/>
        <w:jc w:val="both"/>
        <w:rPr>
          <w:rFonts w:ascii="Times New Roman" w:hAnsi="Times New Roman" w:cs="Times New Roman"/>
          <w:b/>
          <w:i w:val="0"/>
          <w:color w:val="auto"/>
          <w:sz w:val="24"/>
          <w:szCs w:val="24"/>
        </w:rPr>
      </w:pPr>
      <w:r w:rsidRPr="00454679">
        <w:rPr>
          <w:rFonts w:ascii="Times New Roman" w:hAnsi="Times New Roman" w:cs="Times New Roman"/>
          <w:b/>
          <w:i w:val="0"/>
          <w:color w:val="auto"/>
          <w:sz w:val="24"/>
          <w:szCs w:val="24"/>
        </w:rPr>
        <w:t>Работа с текстом:преобразование и интерпретация информации</w:t>
      </w:r>
    </w:p>
    <w:p w:rsidR="00454679" w:rsidRPr="00454679" w:rsidRDefault="00454679" w:rsidP="00454679">
      <w:pPr>
        <w:pStyle w:val="aff9"/>
        <w:spacing w:line="240" w:lineRule="auto"/>
        <w:ind w:firstLine="454"/>
        <w:rPr>
          <w:rFonts w:ascii="Times New Roman" w:hAnsi="Times New Roman"/>
          <w:b/>
          <w:color w:val="auto"/>
          <w:sz w:val="24"/>
          <w:szCs w:val="24"/>
        </w:rPr>
      </w:pPr>
      <w:r w:rsidRPr="00454679">
        <w:rPr>
          <w:rFonts w:ascii="Times New Roman" w:hAnsi="Times New Roman"/>
          <w:b/>
          <w:color w:val="auto"/>
          <w:sz w:val="24"/>
          <w:szCs w:val="24"/>
        </w:rPr>
        <w:t>Выпускник научится:</w:t>
      </w:r>
    </w:p>
    <w:p w:rsidR="00454679" w:rsidRPr="00454679" w:rsidRDefault="00454679" w:rsidP="004270F1">
      <w:pPr>
        <w:pStyle w:val="affb"/>
        <w:numPr>
          <w:ilvl w:val="0"/>
          <w:numId w:val="49"/>
        </w:numPr>
        <w:spacing w:line="240" w:lineRule="auto"/>
        <w:ind w:left="0"/>
        <w:rPr>
          <w:rFonts w:ascii="Times New Roman" w:hAnsi="Times New Roman"/>
          <w:color w:val="auto"/>
          <w:spacing w:val="-4"/>
          <w:sz w:val="24"/>
          <w:szCs w:val="24"/>
        </w:rPr>
      </w:pPr>
      <w:r w:rsidRPr="00454679">
        <w:rPr>
          <w:rFonts w:ascii="Times New Roman" w:hAnsi="Times New Roman"/>
          <w:color w:val="auto"/>
          <w:spacing w:val="-4"/>
          <w:sz w:val="24"/>
          <w:szCs w:val="24"/>
        </w:rPr>
        <w:t>пересказывать текст подробно и сжато, устно и письменно;</w:t>
      </w:r>
    </w:p>
    <w:p w:rsidR="00454679" w:rsidRPr="00454679" w:rsidRDefault="00454679" w:rsidP="004270F1">
      <w:pPr>
        <w:pStyle w:val="affb"/>
        <w:numPr>
          <w:ilvl w:val="0"/>
          <w:numId w:val="49"/>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454679" w:rsidRPr="00454679" w:rsidRDefault="00454679" w:rsidP="004270F1">
      <w:pPr>
        <w:pStyle w:val="affb"/>
        <w:numPr>
          <w:ilvl w:val="0"/>
          <w:numId w:val="49"/>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454679" w:rsidRPr="00454679" w:rsidRDefault="00454679" w:rsidP="004270F1">
      <w:pPr>
        <w:pStyle w:val="affb"/>
        <w:numPr>
          <w:ilvl w:val="0"/>
          <w:numId w:val="49"/>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сопоставлять и обобщать содержащуюся в разных частях текста информацию;</w:t>
      </w:r>
    </w:p>
    <w:p w:rsidR="00454679" w:rsidRPr="00454679" w:rsidRDefault="00454679" w:rsidP="004270F1">
      <w:pPr>
        <w:pStyle w:val="affb"/>
        <w:numPr>
          <w:ilvl w:val="0"/>
          <w:numId w:val="49"/>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454679" w:rsidRPr="00454679" w:rsidRDefault="00454679" w:rsidP="00454679">
      <w:pPr>
        <w:pStyle w:val="aff9"/>
        <w:spacing w:line="240" w:lineRule="auto"/>
        <w:ind w:firstLine="454"/>
        <w:rPr>
          <w:rFonts w:ascii="Times New Roman" w:hAnsi="Times New Roman"/>
          <w:b/>
          <w:color w:val="auto"/>
          <w:sz w:val="24"/>
          <w:szCs w:val="24"/>
        </w:rPr>
      </w:pPr>
      <w:r w:rsidRPr="00454679">
        <w:rPr>
          <w:rFonts w:ascii="Times New Roman" w:hAnsi="Times New Roman"/>
          <w:b/>
          <w:iCs/>
          <w:color w:val="auto"/>
          <w:sz w:val="24"/>
          <w:szCs w:val="24"/>
        </w:rPr>
        <w:t>Выпускник получит возможность научиться:</w:t>
      </w:r>
    </w:p>
    <w:p w:rsidR="00454679" w:rsidRPr="00454679" w:rsidRDefault="00454679" w:rsidP="004270F1">
      <w:pPr>
        <w:pStyle w:val="affb"/>
        <w:numPr>
          <w:ilvl w:val="0"/>
          <w:numId w:val="50"/>
        </w:numPr>
        <w:spacing w:line="240" w:lineRule="auto"/>
        <w:ind w:left="0"/>
        <w:rPr>
          <w:rFonts w:ascii="Times New Roman" w:hAnsi="Times New Roman"/>
          <w:i/>
          <w:iCs/>
          <w:color w:val="auto"/>
          <w:sz w:val="24"/>
          <w:szCs w:val="24"/>
        </w:rPr>
      </w:pPr>
      <w:r w:rsidRPr="00454679">
        <w:rPr>
          <w:rFonts w:ascii="Times New Roman" w:hAnsi="Times New Roman"/>
          <w:i/>
          <w:iCs/>
          <w:color w:val="auto"/>
          <w:spacing w:val="2"/>
          <w:sz w:val="24"/>
          <w:szCs w:val="24"/>
        </w:rPr>
        <w:t xml:space="preserve">делать выписки из прочитанных текстов с учётом </w:t>
      </w:r>
      <w:r w:rsidRPr="00454679">
        <w:rPr>
          <w:rFonts w:ascii="Times New Roman" w:hAnsi="Times New Roman"/>
          <w:i/>
          <w:iCs/>
          <w:color w:val="auto"/>
          <w:sz w:val="24"/>
          <w:szCs w:val="24"/>
        </w:rPr>
        <w:t>цели их дальнейшего использования;</w:t>
      </w:r>
    </w:p>
    <w:p w:rsidR="00454679" w:rsidRPr="00454679" w:rsidRDefault="00454679" w:rsidP="004270F1">
      <w:pPr>
        <w:pStyle w:val="affb"/>
        <w:numPr>
          <w:ilvl w:val="0"/>
          <w:numId w:val="50"/>
        </w:numPr>
        <w:spacing w:line="240" w:lineRule="auto"/>
        <w:ind w:left="0"/>
        <w:rPr>
          <w:rFonts w:ascii="Times New Roman" w:hAnsi="Times New Roman"/>
          <w:color w:val="auto"/>
          <w:sz w:val="24"/>
          <w:szCs w:val="24"/>
        </w:rPr>
      </w:pPr>
      <w:r w:rsidRPr="00454679">
        <w:rPr>
          <w:rFonts w:ascii="Times New Roman" w:hAnsi="Times New Roman"/>
          <w:i/>
          <w:iCs/>
          <w:color w:val="auto"/>
          <w:sz w:val="24"/>
          <w:szCs w:val="24"/>
        </w:rPr>
        <w:t>составлять небольшие письменные аннотации к тексту, отзывы опроч</w:t>
      </w:r>
      <w:r w:rsidRPr="00454679">
        <w:rPr>
          <w:rFonts w:ascii="Times New Roman" w:hAnsi="Times New Roman"/>
          <w:iCs/>
          <w:color w:val="auto"/>
          <w:sz w:val="24"/>
          <w:szCs w:val="24"/>
        </w:rPr>
        <w:t>итанном</w:t>
      </w:r>
      <w:r w:rsidRPr="00454679">
        <w:rPr>
          <w:rFonts w:ascii="Times New Roman" w:hAnsi="Times New Roman"/>
          <w:color w:val="auto"/>
          <w:sz w:val="24"/>
          <w:szCs w:val="24"/>
        </w:rPr>
        <w:t>.</w:t>
      </w:r>
    </w:p>
    <w:p w:rsidR="00454679" w:rsidRPr="00454679" w:rsidRDefault="00454679" w:rsidP="00454679">
      <w:pPr>
        <w:pStyle w:val="41"/>
        <w:spacing w:before="0" w:after="0" w:line="240" w:lineRule="auto"/>
        <w:ind w:firstLine="454"/>
        <w:jc w:val="both"/>
        <w:rPr>
          <w:rFonts w:ascii="Times New Roman" w:hAnsi="Times New Roman" w:cs="Times New Roman"/>
          <w:b/>
          <w:i w:val="0"/>
          <w:color w:val="auto"/>
          <w:sz w:val="24"/>
          <w:szCs w:val="24"/>
        </w:rPr>
      </w:pPr>
      <w:r w:rsidRPr="00454679">
        <w:rPr>
          <w:rFonts w:ascii="Times New Roman" w:hAnsi="Times New Roman" w:cs="Times New Roman"/>
          <w:b/>
          <w:i w:val="0"/>
          <w:color w:val="auto"/>
          <w:sz w:val="24"/>
          <w:szCs w:val="24"/>
        </w:rPr>
        <w:t>Работа с текстом: оценка информации</w:t>
      </w:r>
    </w:p>
    <w:p w:rsidR="00454679" w:rsidRPr="00454679" w:rsidRDefault="00454679" w:rsidP="00454679">
      <w:pPr>
        <w:pStyle w:val="aff9"/>
        <w:spacing w:line="240" w:lineRule="auto"/>
        <w:ind w:firstLine="454"/>
        <w:rPr>
          <w:rFonts w:ascii="Times New Roman" w:hAnsi="Times New Roman"/>
          <w:b/>
          <w:color w:val="auto"/>
          <w:sz w:val="24"/>
          <w:szCs w:val="24"/>
        </w:rPr>
      </w:pPr>
      <w:r w:rsidRPr="00454679">
        <w:rPr>
          <w:rFonts w:ascii="Times New Roman" w:hAnsi="Times New Roman"/>
          <w:b/>
          <w:color w:val="auto"/>
          <w:sz w:val="24"/>
          <w:szCs w:val="24"/>
        </w:rPr>
        <w:t>Выпускник научится:</w:t>
      </w:r>
    </w:p>
    <w:p w:rsidR="00454679" w:rsidRPr="00454679" w:rsidRDefault="00454679" w:rsidP="004270F1">
      <w:pPr>
        <w:pStyle w:val="affb"/>
        <w:numPr>
          <w:ilvl w:val="0"/>
          <w:numId w:val="51"/>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высказывать оценочные суждения и свою точку зрения о прочитанном тексте;</w:t>
      </w:r>
    </w:p>
    <w:p w:rsidR="00454679" w:rsidRPr="00454679" w:rsidRDefault="00454679" w:rsidP="004270F1">
      <w:pPr>
        <w:pStyle w:val="affb"/>
        <w:numPr>
          <w:ilvl w:val="0"/>
          <w:numId w:val="51"/>
        </w:numPr>
        <w:spacing w:line="240" w:lineRule="auto"/>
        <w:ind w:left="0"/>
        <w:rPr>
          <w:rFonts w:ascii="Times New Roman" w:hAnsi="Times New Roman"/>
          <w:color w:val="auto"/>
          <w:sz w:val="24"/>
          <w:szCs w:val="24"/>
        </w:rPr>
      </w:pPr>
      <w:r w:rsidRPr="00454679">
        <w:rPr>
          <w:rFonts w:ascii="Times New Roman" w:hAnsi="Times New Roman"/>
          <w:color w:val="auto"/>
          <w:spacing w:val="2"/>
          <w:sz w:val="24"/>
          <w:szCs w:val="24"/>
        </w:rPr>
        <w:t>оценивать содержание, языковые особенности и струк</w:t>
      </w:r>
      <w:r w:rsidRPr="00454679">
        <w:rPr>
          <w:rFonts w:ascii="Times New Roman" w:hAnsi="Times New Roman"/>
          <w:color w:val="auto"/>
          <w:sz w:val="24"/>
          <w:szCs w:val="24"/>
        </w:rPr>
        <w:t>туру текста; определять место и роль иллюстративного ряда в тексте;</w:t>
      </w:r>
    </w:p>
    <w:p w:rsidR="00454679" w:rsidRPr="00454679" w:rsidRDefault="00454679" w:rsidP="004270F1">
      <w:pPr>
        <w:pStyle w:val="affb"/>
        <w:numPr>
          <w:ilvl w:val="0"/>
          <w:numId w:val="51"/>
        </w:numPr>
        <w:spacing w:line="240" w:lineRule="auto"/>
        <w:ind w:left="0"/>
        <w:rPr>
          <w:rFonts w:ascii="Times New Roman" w:hAnsi="Times New Roman"/>
          <w:color w:val="auto"/>
          <w:sz w:val="24"/>
          <w:szCs w:val="24"/>
        </w:rPr>
      </w:pPr>
      <w:r w:rsidRPr="0045467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5467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454679" w:rsidRPr="00454679" w:rsidRDefault="00454679" w:rsidP="004270F1">
      <w:pPr>
        <w:pStyle w:val="affb"/>
        <w:numPr>
          <w:ilvl w:val="0"/>
          <w:numId w:val="51"/>
        </w:numPr>
        <w:spacing w:line="240" w:lineRule="auto"/>
        <w:ind w:left="0"/>
        <w:rPr>
          <w:rFonts w:ascii="Times New Roman" w:hAnsi="Times New Roman"/>
          <w:color w:val="auto"/>
          <w:sz w:val="24"/>
          <w:szCs w:val="24"/>
        </w:rPr>
      </w:pPr>
      <w:r w:rsidRPr="0045467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454679" w:rsidRPr="00454679" w:rsidRDefault="00454679" w:rsidP="00454679">
      <w:pPr>
        <w:pStyle w:val="affd"/>
        <w:spacing w:line="240" w:lineRule="auto"/>
        <w:ind w:firstLine="454"/>
        <w:rPr>
          <w:rFonts w:ascii="Times New Roman" w:hAnsi="Times New Roman"/>
          <w:b/>
          <w:i w:val="0"/>
          <w:color w:val="auto"/>
          <w:sz w:val="24"/>
          <w:szCs w:val="24"/>
        </w:rPr>
      </w:pPr>
      <w:r w:rsidRPr="00454679">
        <w:rPr>
          <w:rFonts w:ascii="Times New Roman" w:hAnsi="Times New Roman"/>
          <w:b/>
          <w:i w:val="0"/>
          <w:color w:val="auto"/>
          <w:sz w:val="24"/>
          <w:szCs w:val="24"/>
        </w:rPr>
        <w:t>Выпускник получит возможность научиться:</w:t>
      </w:r>
    </w:p>
    <w:p w:rsidR="00454679" w:rsidRPr="00454679" w:rsidRDefault="00454679" w:rsidP="004270F1">
      <w:pPr>
        <w:pStyle w:val="affb"/>
        <w:numPr>
          <w:ilvl w:val="0"/>
          <w:numId w:val="52"/>
        </w:numPr>
        <w:spacing w:line="240" w:lineRule="auto"/>
        <w:ind w:left="0"/>
        <w:rPr>
          <w:rFonts w:ascii="Times New Roman" w:hAnsi="Times New Roman"/>
          <w:i/>
          <w:iCs/>
          <w:color w:val="auto"/>
          <w:sz w:val="24"/>
          <w:szCs w:val="24"/>
        </w:rPr>
      </w:pPr>
      <w:r w:rsidRPr="00454679">
        <w:rPr>
          <w:rFonts w:ascii="Times New Roman" w:hAnsi="Times New Roman"/>
          <w:i/>
          <w:iCs/>
          <w:color w:val="auto"/>
          <w:sz w:val="24"/>
          <w:szCs w:val="24"/>
        </w:rPr>
        <w:t>сопоставлять различные точки зрения;</w:t>
      </w:r>
    </w:p>
    <w:p w:rsidR="00454679" w:rsidRPr="00454679" w:rsidRDefault="00454679" w:rsidP="004270F1">
      <w:pPr>
        <w:pStyle w:val="affb"/>
        <w:numPr>
          <w:ilvl w:val="0"/>
          <w:numId w:val="52"/>
        </w:numPr>
        <w:spacing w:line="240" w:lineRule="auto"/>
        <w:ind w:left="0"/>
        <w:rPr>
          <w:rFonts w:ascii="Times New Roman" w:hAnsi="Times New Roman"/>
          <w:i/>
          <w:iCs/>
          <w:color w:val="auto"/>
          <w:spacing w:val="-2"/>
          <w:sz w:val="24"/>
          <w:szCs w:val="24"/>
        </w:rPr>
      </w:pPr>
      <w:r w:rsidRPr="00454679">
        <w:rPr>
          <w:rFonts w:ascii="Times New Roman" w:hAnsi="Times New Roman"/>
          <w:i/>
          <w:iCs/>
          <w:color w:val="auto"/>
          <w:spacing w:val="-2"/>
          <w:sz w:val="24"/>
          <w:szCs w:val="24"/>
        </w:rPr>
        <w:t>соотносить позицию автора с собственной точкой зрения;</w:t>
      </w:r>
    </w:p>
    <w:p w:rsidR="00454679" w:rsidRPr="00454679" w:rsidRDefault="00454679" w:rsidP="004270F1">
      <w:pPr>
        <w:pStyle w:val="affb"/>
        <w:numPr>
          <w:ilvl w:val="0"/>
          <w:numId w:val="52"/>
        </w:numPr>
        <w:spacing w:line="240" w:lineRule="auto"/>
        <w:ind w:left="0"/>
        <w:rPr>
          <w:rFonts w:ascii="Times New Roman" w:hAnsi="Times New Roman"/>
          <w:i/>
          <w:iCs/>
          <w:color w:val="auto"/>
          <w:spacing w:val="-2"/>
          <w:sz w:val="24"/>
          <w:szCs w:val="24"/>
        </w:rPr>
      </w:pPr>
      <w:r w:rsidRPr="0045467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FC1E89" w:rsidRPr="00FC1E89" w:rsidRDefault="00FC1E89" w:rsidP="004270F1">
      <w:pPr>
        <w:pStyle w:val="aff1"/>
        <w:numPr>
          <w:ilvl w:val="3"/>
          <w:numId w:val="32"/>
        </w:numPr>
        <w:jc w:val="left"/>
        <w:outlineLvl w:val="1"/>
        <w:rPr>
          <w:bCs/>
          <w:sz w:val="24"/>
          <w:szCs w:val="24"/>
        </w:rPr>
      </w:pPr>
      <w:bookmarkStart w:id="5" w:name="_Toc288394060"/>
      <w:bookmarkStart w:id="6" w:name="_Toc288410527"/>
      <w:bookmarkStart w:id="7" w:name="_Toc288410656"/>
      <w:bookmarkStart w:id="8" w:name="_Toc294246071"/>
      <w:r w:rsidRPr="00FC1E89">
        <w:rPr>
          <w:sz w:val="24"/>
          <w:szCs w:val="24"/>
        </w:rPr>
        <w:t>Формирование ИКТ­компетентности обучающихся</w:t>
      </w:r>
      <w:r w:rsidR="00756A84">
        <w:rPr>
          <w:sz w:val="24"/>
          <w:szCs w:val="24"/>
        </w:rPr>
        <w:t xml:space="preserve"> </w:t>
      </w:r>
      <w:r w:rsidRPr="00FC1E89">
        <w:rPr>
          <w:sz w:val="24"/>
          <w:szCs w:val="24"/>
        </w:rPr>
        <w:t>(метапредметные результаты)</w:t>
      </w:r>
      <w:bookmarkEnd w:id="5"/>
      <w:bookmarkEnd w:id="6"/>
      <w:bookmarkEnd w:id="7"/>
      <w:bookmarkEnd w:id="8"/>
    </w:p>
    <w:p w:rsidR="00FC1E89" w:rsidRPr="00FC1E89" w:rsidRDefault="00FC1E89" w:rsidP="00FC1E89">
      <w:pPr>
        <w:pStyle w:val="affe"/>
        <w:tabs>
          <w:tab w:val="left" w:pos="142"/>
          <w:tab w:val="left" w:pos="8789"/>
        </w:tabs>
        <w:ind w:firstLine="709"/>
        <w:jc w:val="both"/>
        <w:rPr>
          <w:rStyle w:val="Zag11"/>
          <w:rFonts w:eastAsia="@Arial Unicode MS"/>
          <w:color w:val="auto"/>
          <w:lang w:val="ru-RU"/>
        </w:rPr>
      </w:pPr>
      <w:r w:rsidRPr="00FC1E89">
        <w:rPr>
          <w:rStyle w:val="Zag11"/>
          <w:rFonts w:eastAsia="@Arial Unicode MS"/>
          <w:color w:val="auto"/>
          <w:lang w:val="ru-RU"/>
        </w:rPr>
        <w:t xml:space="preserve">В результате изучения </w:t>
      </w:r>
      <w:r w:rsidRPr="00FC1E89">
        <w:rPr>
          <w:rStyle w:val="Zag11"/>
          <w:rFonts w:eastAsia="@Arial Unicode MS"/>
          <w:b/>
          <w:bCs/>
          <w:color w:val="auto"/>
          <w:lang w:val="ru-RU"/>
        </w:rPr>
        <w:t xml:space="preserve">всех без исключения предметов </w:t>
      </w:r>
      <w:r w:rsidRPr="00FC1E89">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w:t>
      </w:r>
      <w:r w:rsidRPr="00FC1E89">
        <w:rPr>
          <w:rStyle w:val="Zag11"/>
          <w:rFonts w:eastAsia="@Arial Unicode MS"/>
          <w:color w:val="auto"/>
          <w:lang w:val="ru-RU"/>
        </w:rPr>
        <w:lastRenderedPageBreak/>
        <w:t>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C1E89" w:rsidRPr="00FC1E89" w:rsidRDefault="00FC1E89" w:rsidP="00FC1E89">
      <w:pPr>
        <w:pStyle w:val="affe"/>
        <w:tabs>
          <w:tab w:val="left" w:pos="142"/>
        </w:tabs>
        <w:ind w:firstLine="709"/>
        <w:jc w:val="both"/>
        <w:rPr>
          <w:rStyle w:val="Zag11"/>
          <w:rFonts w:eastAsia="@Arial Unicode MS"/>
          <w:color w:val="auto"/>
          <w:lang w:val="ru-RU"/>
        </w:rPr>
      </w:pPr>
      <w:r w:rsidRPr="00FC1E8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C1E89" w:rsidRPr="00FC1E89" w:rsidRDefault="00FC1E89" w:rsidP="00FC1E89">
      <w:pPr>
        <w:pStyle w:val="affe"/>
        <w:tabs>
          <w:tab w:val="left" w:pos="142"/>
        </w:tabs>
        <w:ind w:firstLine="709"/>
        <w:jc w:val="both"/>
        <w:rPr>
          <w:rStyle w:val="Zag11"/>
          <w:rFonts w:eastAsia="@Arial Unicode MS"/>
          <w:color w:val="auto"/>
          <w:lang w:val="ru-RU"/>
        </w:rPr>
      </w:pPr>
      <w:r w:rsidRPr="00FC1E8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C1E89" w:rsidRPr="00FC1E89" w:rsidRDefault="00FC1E89" w:rsidP="00FC1E89">
      <w:pPr>
        <w:pStyle w:val="affe"/>
        <w:tabs>
          <w:tab w:val="left" w:pos="142"/>
        </w:tabs>
        <w:ind w:firstLine="709"/>
        <w:jc w:val="both"/>
        <w:rPr>
          <w:rStyle w:val="Zag11"/>
          <w:rFonts w:eastAsia="@Arial Unicode MS"/>
          <w:color w:val="auto"/>
          <w:lang w:val="ru-RU"/>
        </w:rPr>
      </w:pPr>
      <w:r w:rsidRPr="00FC1E8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C1E89" w:rsidRPr="00FC1E89" w:rsidRDefault="00FC1E89" w:rsidP="00FC1E89">
      <w:pPr>
        <w:pStyle w:val="affe"/>
        <w:tabs>
          <w:tab w:val="left" w:pos="142"/>
        </w:tabs>
        <w:ind w:firstLine="709"/>
        <w:jc w:val="both"/>
        <w:rPr>
          <w:rStyle w:val="Zag11"/>
          <w:rFonts w:eastAsia="@Arial Unicode MS"/>
          <w:color w:val="auto"/>
          <w:lang w:val="ru-RU"/>
        </w:rPr>
      </w:pPr>
      <w:r w:rsidRPr="00FC1E8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FC1E89" w:rsidRPr="00FC1E89" w:rsidRDefault="00FC1E89" w:rsidP="00FC1E89">
      <w:pPr>
        <w:pStyle w:val="affe"/>
        <w:tabs>
          <w:tab w:val="left" w:pos="142"/>
        </w:tabs>
        <w:ind w:firstLine="709"/>
        <w:jc w:val="both"/>
        <w:rPr>
          <w:rStyle w:val="Zag11"/>
          <w:rFonts w:eastAsia="@Arial Unicode MS"/>
          <w:color w:val="auto"/>
          <w:lang w:val="ru-RU"/>
        </w:rPr>
      </w:pPr>
      <w:r w:rsidRPr="00FC1E8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Знакомство со средствами ИКТ, гигиена работы с компьютером</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4270F1">
      <w:pPr>
        <w:pStyle w:val="affb"/>
        <w:numPr>
          <w:ilvl w:val="0"/>
          <w:numId w:val="53"/>
        </w:numPr>
        <w:spacing w:line="240" w:lineRule="auto"/>
        <w:ind w:left="0"/>
        <w:rPr>
          <w:rFonts w:ascii="Times New Roman" w:hAnsi="Times New Roman"/>
          <w:color w:val="auto"/>
          <w:spacing w:val="-2"/>
          <w:sz w:val="24"/>
          <w:szCs w:val="24"/>
        </w:rPr>
      </w:pPr>
      <w:r w:rsidRPr="00FC1E8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C1E89" w:rsidRPr="00FC1E89" w:rsidRDefault="00FC1E89" w:rsidP="004270F1">
      <w:pPr>
        <w:pStyle w:val="affb"/>
        <w:numPr>
          <w:ilvl w:val="0"/>
          <w:numId w:val="53"/>
        </w:numPr>
        <w:spacing w:line="240" w:lineRule="auto"/>
        <w:ind w:left="0"/>
        <w:rPr>
          <w:rFonts w:ascii="Times New Roman" w:hAnsi="Times New Roman"/>
          <w:color w:val="auto"/>
          <w:sz w:val="24"/>
          <w:szCs w:val="24"/>
        </w:rPr>
      </w:pPr>
      <w:r w:rsidRPr="00FC1E89">
        <w:rPr>
          <w:rFonts w:ascii="Times New Roman" w:hAnsi="Times New Roman"/>
          <w:color w:val="auto"/>
          <w:sz w:val="24"/>
          <w:szCs w:val="24"/>
        </w:rPr>
        <w:t>организовывать систему папок для хранения собственной информации в компьютере.</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Технология ввода информации в компьютер:</w:t>
      </w:r>
      <w:r w:rsidR="00756A84">
        <w:rPr>
          <w:rFonts w:ascii="Times New Roman" w:hAnsi="Times New Roman" w:cs="Times New Roman"/>
          <w:b/>
          <w:i w:val="0"/>
          <w:color w:val="auto"/>
          <w:sz w:val="24"/>
          <w:szCs w:val="24"/>
        </w:rPr>
        <w:t xml:space="preserve"> </w:t>
      </w:r>
      <w:r w:rsidRPr="00FC1E89">
        <w:rPr>
          <w:rFonts w:ascii="Times New Roman" w:hAnsi="Times New Roman" w:cs="Times New Roman"/>
          <w:b/>
          <w:i w:val="0"/>
          <w:color w:val="auto"/>
          <w:sz w:val="24"/>
          <w:szCs w:val="24"/>
        </w:rPr>
        <w:t>ввод текста, запись звука, изображения, цифровых данных</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4270F1">
      <w:pPr>
        <w:pStyle w:val="affb"/>
        <w:numPr>
          <w:ilvl w:val="0"/>
          <w:numId w:val="54"/>
        </w:numPr>
        <w:spacing w:line="240" w:lineRule="auto"/>
        <w:ind w:left="0"/>
        <w:rPr>
          <w:rStyle w:val="Zag11"/>
          <w:rFonts w:ascii="Times New Roman" w:eastAsia="@Arial Unicode MS" w:hAnsi="Times New Roman"/>
          <w:sz w:val="24"/>
          <w:szCs w:val="24"/>
        </w:rPr>
      </w:pPr>
      <w:r w:rsidRPr="00FC1E89">
        <w:rPr>
          <w:rFonts w:ascii="Times New Roman" w:hAnsi="Times New Roman"/>
          <w:color w:val="auto"/>
          <w:spacing w:val="-2"/>
          <w:sz w:val="24"/>
          <w:szCs w:val="24"/>
        </w:rPr>
        <w:t>вводить информацию в компьютер с использованием раз</w:t>
      </w:r>
      <w:r w:rsidRPr="00FC1E89">
        <w:rPr>
          <w:rFonts w:ascii="Times New Roman" w:hAnsi="Times New Roman"/>
          <w:color w:val="auto"/>
          <w:sz w:val="24"/>
          <w:szCs w:val="24"/>
        </w:rPr>
        <w:t>личных технических средств (фото</w:t>
      </w:r>
      <w:r w:rsidRPr="00FC1E89">
        <w:rPr>
          <w:rFonts w:ascii="Times New Roman" w:hAnsi="Times New Roman"/>
          <w:color w:val="auto"/>
          <w:sz w:val="24"/>
          <w:szCs w:val="24"/>
        </w:rPr>
        <w:noBreakHyphen/>
        <w:t xml:space="preserve"> и видеокамеры, микрофона и</w:t>
      </w:r>
      <w:r w:rsidRPr="00FC1E89">
        <w:rPr>
          <w:rFonts w:ascii="Times New Roman" w:hAnsi="Times New Roman"/>
          <w:color w:val="auto"/>
          <w:sz w:val="24"/>
          <w:szCs w:val="24"/>
        </w:rPr>
        <w:t> </w:t>
      </w:r>
      <w:r w:rsidRPr="00FC1E89">
        <w:rPr>
          <w:rFonts w:ascii="Times New Roman" w:hAnsi="Times New Roman"/>
          <w:color w:val="auto"/>
          <w:sz w:val="24"/>
          <w:szCs w:val="24"/>
        </w:rPr>
        <w:t>т.</w:t>
      </w:r>
      <w:r w:rsidRPr="00FC1E89">
        <w:rPr>
          <w:rFonts w:ascii="Times New Roman" w:hAnsi="Times New Roman"/>
          <w:color w:val="auto"/>
          <w:sz w:val="24"/>
          <w:szCs w:val="24"/>
        </w:rPr>
        <w:t> </w:t>
      </w:r>
      <w:r w:rsidRPr="00FC1E89">
        <w:rPr>
          <w:rFonts w:ascii="Times New Roman" w:hAnsi="Times New Roman"/>
          <w:color w:val="auto"/>
          <w:sz w:val="24"/>
          <w:szCs w:val="24"/>
        </w:rPr>
        <w:t>д.), сохранять полученную информацию</w:t>
      </w:r>
      <w:r w:rsidRPr="00FC1E8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C1E89">
        <w:rPr>
          <w:rStyle w:val="Zag11"/>
          <w:rFonts w:ascii="Times New Roman" w:eastAsia="@Arial Unicode MS" w:hAnsi="Times New Roman"/>
          <w:sz w:val="24"/>
          <w:szCs w:val="24"/>
        </w:rPr>
        <w:t>;</w:t>
      </w:r>
    </w:p>
    <w:p w:rsidR="00FC1E89" w:rsidRPr="00FC1E89" w:rsidRDefault="00FC1E89" w:rsidP="004270F1">
      <w:pPr>
        <w:pStyle w:val="affb"/>
        <w:numPr>
          <w:ilvl w:val="0"/>
          <w:numId w:val="54"/>
        </w:numPr>
        <w:spacing w:line="240" w:lineRule="auto"/>
        <w:ind w:left="0"/>
        <w:rPr>
          <w:rFonts w:ascii="Times New Roman" w:hAnsi="Times New Roman"/>
          <w:color w:val="auto"/>
          <w:sz w:val="24"/>
          <w:szCs w:val="24"/>
        </w:rPr>
      </w:pPr>
      <w:r w:rsidRPr="00FC1E89">
        <w:rPr>
          <w:rFonts w:ascii="Times New Roman" w:hAnsi="Times New Roman"/>
          <w:color w:val="auto"/>
          <w:sz w:val="24"/>
          <w:szCs w:val="24"/>
        </w:rPr>
        <w:t xml:space="preserve">рисовать </w:t>
      </w:r>
      <w:r w:rsidRPr="00FC1E89">
        <w:rPr>
          <w:rStyle w:val="Zag11"/>
          <w:rFonts w:ascii="Times New Roman" w:eastAsia="@Arial Unicode MS" w:hAnsi="Times New Roman"/>
          <w:sz w:val="24"/>
          <w:szCs w:val="24"/>
        </w:rPr>
        <w:t>(создавать простые изображения)</w:t>
      </w:r>
      <w:r w:rsidRPr="00FC1E89">
        <w:rPr>
          <w:rFonts w:ascii="Times New Roman" w:hAnsi="Times New Roman"/>
          <w:color w:val="auto"/>
          <w:sz w:val="24"/>
          <w:szCs w:val="24"/>
        </w:rPr>
        <w:t>на графическом планшете;</w:t>
      </w:r>
    </w:p>
    <w:p w:rsidR="00FC1E89" w:rsidRPr="00FC1E89" w:rsidRDefault="00FC1E89" w:rsidP="004270F1">
      <w:pPr>
        <w:pStyle w:val="affb"/>
        <w:numPr>
          <w:ilvl w:val="0"/>
          <w:numId w:val="54"/>
        </w:numPr>
        <w:spacing w:line="240" w:lineRule="auto"/>
        <w:ind w:left="0"/>
        <w:rPr>
          <w:rFonts w:ascii="Times New Roman" w:hAnsi="Times New Roman"/>
          <w:color w:val="auto"/>
          <w:sz w:val="24"/>
          <w:szCs w:val="24"/>
        </w:rPr>
      </w:pPr>
      <w:r w:rsidRPr="00FC1E89">
        <w:rPr>
          <w:rFonts w:ascii="Times New Roman" w:hAnsi="Times New Roman"/>
          <w:color w:val="auto"/>
          <w:sz w:val="24"/>
          <w:szCs w:val="24"/>
        </w:rPr>
        <w:t>сканировать рисунки и тексты.</w:t>
      </w:r>
    </w:p>
    <w:p w:rsidR="00FC1E89" w:rsidRPr="00FC1E89" w:rsidRDefault="00FC1E89" w:rsidP="00FC1E89">
      <w:pPr>
        <w:pStyle w:val="aff9"/>
        <w:spacing w:line="240" w:lineRule="auto"/>
        <w:ind w:firstLine="454"/>
        <w:rPr>
          <w:rFonts w:ascii="Times New Roman" w:hAnsi="Times New Roman"/>
          <w:iCs/>
          <w:color w:val="auto"/>
          <w:sz w:val="24"/>
          <w:szCs w:val="24"/>
        </w:rPr>
      </w:pPr>
      <w:r w:rsidRPr="00FC1E89">
        <w:rPr>
          <w:rFonts w:ascii="Times New Roman" w:hAnsi="Times New Roman"/>
          <w:b/>
          <w:iCs/>
          <w:color w:val="auto"/>
          <w:sz w:val="24"/>
          <w:szCs w:val="24"/>
        </w:rPr>
        <w:t>Выпускник получит возможность</w:t>
      </w:r>
      <w:r w:rsidR="00756A84">
        <w:rPr>
          <w:rFonts w:ascii="Times New Roman" w:hAnsi="Times New Roman"/>
          <w:b/>
          <w:iCs/>
          <w:color w:val="auto"/>
          <w:sz w:val="24"/>
          <w:szCs w:val="24"/>
        </w:rPr>
        <w:t xml:space="preserve"> </w:t>
      </w:r>
      <w:r w:rsidRPr="00FC1E89">
        <w:rPr>
          <w:rFonts w:ascii="Times New Roman" w:hAnsi="Times New Roman"/>
          <w:b/>
          <w:iCs/>
          <w:color w:val="auto"/>
          <w:sz w:val="24"/>
          <w:szCs w:val="24"/>
        </w:rPr>
        <w:t>научиться</w:t>
      </w:r>
      <w:r w:rsidRPr="00FC1E8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C1E89">
        <w:rPr>
          <w:rFonts w:ascii="Times New Roman" w:hAnsi="Times New Roman"/>
          <w:iCs/>
          <w:color w:val="auto"/>
          <w:sz w:val="24"/>
          <w:szCs w:val="24"/>
        </w:rPr>
        <w:t>.</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Обработка и поиск информации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4270F1">
      <w:pPr>
        <w:widowControl w:val="0"/>
        <w:numPr>
          <w:ilvl w:val="0"/>
          <w:numId w:val="55"/>
        </w:numPr>
        <w:tabs>
          <w:tab w:val="left" w:pos="142"/>
          <w:tab w:val="left" w:leader="dot" w:pos="624"/>
        </w:tabs>
        <w:ind w:left="0"/>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C1E89" w:rsidRPr="00FC1E89" w:rsidRDefault="00FC1E89" w:rsidP="004270F1">
      <w:pPr>
        <w:numPr>
          <w:ilvl w:val="0"/>
          <w:numId w:val="55"/>
        </w:numPr>
        <w:tabs>
          <w:tab w:val="left" w:pos="142"/>
          <w:tab w:val="left" w:leader="dot" w:pos="624"/>
        </w:tabs>
        <w:ind w:left="0"/>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C1E89" w:rsidRPr="00FC1E89" w:rsidRDefault="00FC1E89" w:rsidP="004270F1">
      <w:pPr>
        <w:numPr>
          <w:ilvl w:val="0"/>
          <w:numId w:val="55"/>
        </w:numPr>
        <w:tabs>
          <w:tab w:val="left" w:pos="142"/>
          <w:tab w:val="left" w:leader="dot" w:pos="624"/>
        </w:tabs>
        <w:ind w:left="0"/>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C1E89" w:rsidRPr="00FC1E89" w:rsidRDefault="00FC1E89" w:rsidP="004270F1">
      <w:pPr>
        <w:numPr>
          <w:ilvl w:val="0"/>
          <w:numId w:val="55"/>
        </w:numPr>
        <w:tabs>
          <w:tab w:val="left" w:pos="142"/>
          <w:tab w:val="left" w:leader="dot" w:pos="624"/>
        </w:tabs>
        <w:ind w:left="0"/>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C1E89">
        <w:rPr>
          <w:rStyle w:val="Zag11"/>
          <w:rFonts w:ascii="Times New Roman" w:eastAsia="@Arial Unicode MS" w:hAnsi="Times New Roman"/>
          <w:lang w:val="ru-RU"/>
        </w:rPr>
        <w:noBreakHyphen/>
        <w:t xml:space="preserve"> и аудиозаписей, фотоизображений;</w:t>
      </w:r>
    </w:p>
    <w:p w:rsidR="00FC1E89" w:rsidRPr="00FC1E89" w:rsidRDefault="00FC1E89" w:rsidP="004270F1">
      <w:pPr>
        <w:numPr>
          <w:ilvl w:val="0"/>
          <w:numId w:val="55"/>
        </w:numPr>
        <w:tabs>
          <w:tab w:val="left" w:pos="142"/>
          <w:tab w:val="left" w:leader="dot" w:pos="624"/>
        </w:tabs>
        <w:ind w:left="0"/>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C1E89" w:rsidRPr="00FC1E89" w:rsidRDefault="00FC1E89" w:rsidP="004270F1">
      <w:pPr>
        <w:numPr>
          <w:ilvl w:val="0"/>
          <w:numId w:val="55"/>
        </w:numPr>
        <w:tabs>
          <w:tab w:val="left" w:pos="142"/>
          <w:tab w:val="left" w:leader="dot" w:pos="624"/>
        </w:tabs>
        <w:ind w:left="0"/>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C1E89" w:rsidRPr="00FC1E89" w:rsidRDefault="00FC1E89" w:rsidP="004270F1">
      <w:pPr>
        <w:numPr>
          <w:ilvl w:val="0"/>
          <w:numId w:val="55"/>
        </w:numPr>
        <w:tabs>
          <w:tab w:val="left" w:pos="142"/>
          <w:tab w:val="left" w:leader="dot" w:pos="624"/>
        </w:tabs>
        <w:ind w:left="0"/>
        <w:jc w:val="both"/>
        <w:rPr>
          <w:rStyle w:val="Zag11"/>
          <w:rFonts w:ascii="Times New Roman" w:eastAsia="@Arial Unicode MS" w:hAnsi="Times New Roman"/>
        </w:rPr>
      </w:pPr>
      <w:r w:rsidRPr="00FC1E89">
        <w:rPr>
          <w:rStyle w:val="Zag11"/>
          <w:rFonts w:ascii="Times New Roman" w:eastAsia="@Arial Unicode MS" w:hAnsi="Times New Roman"/>
        </w:rPr>
        <w:t>заполнять учебные базы данных.</w:t>
      </w:r>
    </w:p>
    <w:p w:rsidR="00FC1E89" w:rsidRPr="00FC1E89" w:rsidRDefault="00FC1E89" w:rsidP="00FC1E89">
      <w:pPr>
        <w:pStyle w:val="aff9"/>
        <w:spacing w:line="240" w:lineRule="auto"/>
        <w:ind w:firstLine="454"/>
        <w:rPr>
          <w:rFonts w:ascii="Times New Roman" w:hAnsi="Times New Roman"/>
          <w:iCs/>
          <w:color w:val="auto"/>
          <w:sz w:val="24"/>
          <w:szCs w:val="24"/>
        </w:rPr>
      </w:pPr>
      <w:r w:rsidRPr="00FC1E89">
        <w:rPr>
          <w:rFonts w:ascii="Times New Roman" w:hAnsi="Times New Roman"/>
          <w:b/>
          <w:iCs/>
          <w:color w:val="auto"/>
          <w:sz w:val="24"/>
          <w:szCs w:val="24"/>
        </w:rPr>
        <w:lastRenderedPageBreak/>
        <w:t>Выпускник получит возможность</w:t>
      </w:r>
      <w:r w:rsidRPr="00FC1E89">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Создание, представление и передача сообщений</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4270F1">
      <w:pPr>
        <w:numPr>
          <w:ilvl w:val="0"/>
          <w:numId w:val="59"/>
        </w:numPr>
        <w:tabs>
          <w:tab w:val="left" w:pos="142"/>
          <w:tab w:val="left" w:leader="dot" w:pos="567"/>
        </w:tabs>
        <w:ind w:left="0"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создавать текстовые сообщения с использованием средств ИКТ, редактировать, оформлять и сохранять их;</w:t>
      </w:r>
    </w:p>
    <w:p w:rsidR="00FC1E89" w:rsidRPr="00FC1E89" w:rsidRDefault="00FC1E89" w:rsidP="004270F1">
      <w:pPr>
        <w:numPr>
          <w:ilvl w:val="0"/>
          <w:numId w:val="59"/>
        </w:numPr>
        <w:tabs>
          <w:tab w:val="left" w:pos="142"/>
          <w:tab w:val="left" w:leader="dot" w:pos="567"/>
        </w:tabs>
        <w:ind w:left="0" w:firstLine="709"/>
        <w:jc w:val="both"/>
        <w:rPr>
          <w:rStyle w:val="Zag11"/>
          <w:rFonts w:ascii="Times New Roman" w:eastAsia="@Arial Unicode MS" w:hAnsi="Times New Roman"/>
          <w:lang w:val="ru-RU"/>
        </w:rPr>
      </w:pPr>
      <w:r w:rsidRPr="00FC1E89">
        <w:rPr>
          <w:rStyle w:val="Zag11"/>
          <w:rFonts w:ascii="Times New Roman" w:eastAsia="@Arial Unicode MS" w:hAnsi="Times New Roman"/>
          <w:spacing w:val="-4"/>
          <w:lang w:val="ru-RU"/>
        </w:rPr>
        <w:t>создавать простые сообщения в виде аудио</w:t>
      </w:r>
      <w:r w:rsidRPr="00FC1E89">
        <w:rPr>
          <w:rStyle w:val="Zag11"/>
          <w:rFonts w:ascii="Times New Roman" w:eastAsia="@Arial Unicode MS" w:hAnsi="Times New Roman"/>
          <w:spacing w:val="-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FC1E89">
        <w:rPr>
          <w:rStyle w:val="Zag11"/>
          <w:rFonts w:ascii="Times New Roman" w:eastAsia="@Arial Unicode MS" w:hAnsi="Times New Roman"/>
          <w:lang w:val="ru-RU"/>
        </w:rPr>
        <w:t>;</w:t>
      </w:r>
    </w:p>
    <w:p w:rsidR="00FC1E89" w:rsidRPr="00FC1E89" w:rsidRDefault="00FC1E89" w:rsidP="004270F1">
      <w:pPr>
        <w:numPr>
          <w:ilvl w:val="0"/>
          <w:numId w:val="59"/>
        </w:numPr>
        <w:tabs>
          <w:tab w:val="left" w:pos="142"/>
          <w:tab w:val="left" w:leader="dot" w:pos="567"/>
        </w:tabs>
        <w:ind w:left="0"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C1E89" w:rsidRPr="00FC1E89" w:rsidRDefault="00FC1E89" w:rsidP="004270F1">
      <w:pPr>
        <w:numPr>
          <w:ilvl w:val="0"/>
          <w:numId w:val="59"/>
        </w:numPr>
        <w:tabs>
          <w:tab w:val="left" w:pos="142"/>
          <w:tab w:val="left" w:leader="dot" w:pos="567"/>
        </w:tabs>
        <w:ind w:left="0"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создавать простые схемы, диаграммы, планы и пр.;</w:t>
      </w:r>
    </w:p>
    <w:p w:rsidR="00FC1E89" w:rsidRPr="00FC1E89" w:rsidRDefault="00FC1E89" w:rsidP="004270F1">
      <w:pPr>
        <w:numPr>
          <w:ilvl w:val="0"/>
          <w:numId w:val="59"/>
        </w:numPr>
        <w:tabs>
          <w:tab w:val="left" w:pos="142"/>
          <w:tab w:val="left" w:leader="dot" w:pos="567"/>
        </w:tabs>
        <w:ind w:left="0"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C1E89" w:rsidRPr="00FC1E89" w:rsidRDefault="00FC1E89" w:rsidP="004270F1">
      <w:pPr>
        <w:numPr>
          <w:ilvl w:val="0"/>
          <w:numId w:val="59"/>
        </w:numPr>
        <w:tabs>
          <w:tab w:val="left" w:pos="142"/>
          <w:tab w:val="left" w:leader="dot" w:pos="567"/>
        </w:tabs>
        <w:ind w:left="0"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размещать сообщение в информационной образовательной среде образовательной организации;</w:t>
      </w:r>
    </w:p>
    <w:p w:rsidR="00FC1E89" w:rsidRPr="00FC1E89" w:rsidRDefault="00FC1E89" w:rsidP="004270F1">
      <w:pPr>
        <w:pStyle w:val="aff9"/>
        <w:numPr>
          <w:ilvl w:val="0"/>
          <w:numId w:val="59"/>
        </w:numPr>
        <w:tabs>
          <w:tab w:val="left" w:leader="dot" w:pos="567"/>
        </w:tabs>
        <w:spacing w:line="240" w:lineRule="auto"/>
        <w:ind w:left="0" w:firstLine="709"/>
        <w:rPr>
          <w:rFonts w:ascii="Times New Roman" w:hAnsi="Times New Roman"/>
          <w:color w:val="auto"/>
          <w:spacing w:val="2"/>
          <w:sz w:val="24"/>
          <w:szCs w:val="24"/>
        </w:rPr>
      </w:pPr>
      <w:r w:rsidRPr="00FC1E89">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C1E89" w:rsidRPr="00FC1E89" w:rsidRDefault="00FC1E89" w:rsidP="00FC1E89">
      <w:pPr>
        <w:pStyle w:val="aff9"/>
        <w:spacing w:line="240" w:lineRule="auto"/>
        <w:ind w:firstLine="454"/>
        <w:rPr>
          <w:rFonts w:ascii="Times New Roman" w:hAnsi="Times New Roman"/>
          <w:b/>
          <w:iCs/>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4270F1">
      <w:pPr>
        <w:pStyle w:val="affb"/>
        <w:numPr>
          <w:ilvl w:val="0"/>
          <w:numId w:val="56"/>
        </w:numPr>
        <w:spacing w:line="240" w:lineRule="auto"/>
        <w:ind w:left="0"/>
        <w:rPr>
          <w:rFonts w:ascii="Times New Roman" w:hAnsi="Times New Roman"/>
          <w:i/>
          <w:iCs/>
          <w:color w:val="auto"/>
          <w:sz w:val="24"/>
          <w:szCs w:val="24"/>
        </w:rPr>
      </w:pPr>
      <w:r w:rsidRPr="00FC1E89">
        <w:rPr>
          <w:rFonts w:ascii="Times New Roman" w:hAnsi="Times New Roman"/>
          <w:i/>
          <w:iCs/>
          <w:color w:val="auto"/>
          <w:sz w:val="24"/>
          <w:szCs w:val="24"/>
        </w:rPr>
        <w:t>представлять данные;</w:t>
      </w:r>
    </w:p>
    <w:p w:rsidR="00FC1E89" w:rsidRPr="00FC1E89" w:rsidRDefault="00FC1E89" w:rsidP="004270F1">
      <w:pPr>
        <w:pStyle w:val="affb"/>
        <w:numPr>
          <w:ilvl w:val="0"/>
          <w:numId w:val="56"/>
        </w:numPr>
        <w:spacing w:line="240" w:lineRule="auto"/>
        <w:ind w:left="0"/>
        <w:rPr>
          <w:rFonts w:ascii="Times New Roman" w:hAnsi="Times New Roman"/>
          <w:i/>
          <w:iCs/>
          <w:color w:val="auto"/>
          <w:sz w:val="24"/>
          <w:szCs w:val="24"/>
        </w:rPr>
      </w:pPr>
      <w:r w:rsidRPr="00FC1E8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Планирование деятельности, управление и организация</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4270F1">
      <w:pPr>
        <w:pStyle w:val="affb"/>
        <w:numPr>
          <w:ilvl w:val="0"/>
          <w:numId w:val="57"/>
        </w:numPr>
        <w:spacing w:line="240" w:lineRule="auto"/>
        <w:ind w:left="0"/>
        <w:rPr>
          <w:rFonts w:ascii="Times New Roman" w:hAnsi="Times New Roman"/>
          <w:color w:val="auto"/>
          <w:sz w:val="24"/>
          <w:szCs w:val="24"/>
        </w:rPr>
      </w:pPr>
      <w:r w:rsidRPr="00FC1E89">
        <w:rPr>
          <w:rFonts w:ascii="Times New Roman" w:hAnsi="Times New Roman"/>
          <w:color w:val="auto"/>
          <w:spacing w:val="2"/>
          <w:sz w:val="24"/>
          <w:szCs w:val="24"/>
        </w:rPr>
        <w:t>создавать движущиеся модели и управлять ими в ком</w:t>
      </w:r>
      <w:r w:rsidRPr="00FC1E89">
        <w:rPr>
          <w:rFonts w:ascii="Times New Roman" w:hAnsi="Times New Roman"/>
          <w:color w:val="auto"/>
          <w:sz w:val="24"/>
          <w:szCs w:val="24"/>
        </w:rPr>
        <w:t>пьютерно управляемых средах (создание простейших роботов);</w:t>
      </w:r>
    </w:p>
    <w:p w:rsidR="00FC1E89" w:rsidRPr="00FC1E89" w:rsidRDefault="00FC1E89" w:rsidP="004270F1">
      <w:pPr>
        <w:pStyle w:val="affb"/>
        <w:numPr>
          <w:ilvl w:val="0"/>
          <w:numId w:val="57"/>
        </w:numPr>
        <w:spacing w:line="240" w:lineRule="auto"/>
        <w:ind w:left="0"/>
        <w:rPr>
          <w:rFonts w:ascii="Times New Roman" w:hAnsi="Times New Roman"/>
          <w:color w:val="auto"/>
          <w:sz w:val="24"/>
          <w:szCs w:val="24"/>
        </w:rPr>
      </w:pPr>
      <w:r w:rsidRPr="00FC1E8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C1E89" w:rsidRPr="00FC1E89" w:rsidRDefault="00FC1E89" w:rsidP="004270F1">
      <w:pPr>
        <w:pStyle w:val="affb"/>
        <w:numPr>
          <w:ilvl w:val="0"/>
          <w:numId w:val="57"/>
        </w:numPr>
        <w:spacing w:line="240" w:lineRule="auto"/>
        <w:ind w:left="0"/>
        <w:rPr>
          <w:rFonts w:ascii="Times New Roman" w:hAnsi="Times New Roman"/>
          <w:color w:val="auto"/>
          <w:sz w:val="24"/>
          <w:szCs w:val="24"/>
        </w:rPr>
      </w:pPr>
      <w:r w:rsidRPr="00FC1E89">
        <w:rPr>
          <w:rFonts w:ascii="Times New Roman" w:hAnsi="Times New Roman"/>
          <w:color w:val="auto"/>
          <w:spacing w:val="2"/>
          <w:sz w:val="24"/>
          <w:szCs w:val="24"/>
        </w:rPr>
        <w:t>планировать несложные исследования объектов и про</w:t>
      </w:r>
      <w:r w:rsidRPr="00FC1E89">
        <w:rPr>
          <w:rFonts w:ascii="Times New Roman" w:hAnsi="Times New Roman"/>
          <w:color w:val="auto"/>
          <w:sz w:val="24"/>
          <w:szCs w:val="24"/>
        </w:rPr>
        <w:t>цессов внешнего мира.</w:t>
      </w:r>
    </w:p>
    <w:p w:rsidR="00FC1E89" w:rsidRPr="00FC1E89" w:rsidRDefault="00FC1E89" w:rsidP="00FC1E89">
      <w:pPr>
        <w:pStyle w:val="aff9"/>
        <w:spacing w:line="240" w:lineRule="auto"/>
        <w:ind w:firstLine="454"/>
        <w:rPr>
          <w:rFonts w:ascii="Times New Roman" w:hAnsi="Times New Roman"/>
          <w:b/>
          <w:iCs/>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4270F1">
      <w:pPr>
        <w:pStyle w:val="affb"/>
        <w:numPr>
          <w:ilvl w:val="0"/>
          <w:numId w:val="58"/>
        </w:numPr>
        <w:spacing w:line="240" w:lineRule="auto"/>
        <w:ind w:left="0"/>
        <w:rPr>
          <w:rFonts w:ascii="Times New Roman" w:hAnsi="Times New Roman"/>
          <w:i/>
          <w:iCs/>
          <w:color w:val="auto"/>
          <w:sz w:val="24"/>
          <w:szCs w:val="24"/>
        </w:rPr>
      </w:pPr>
      <w:r w:rsidRPr="00FC1E8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C1E89" w:rsidRPr="00FC1E89" w:rsidRDefault="00FC1E89" w:rsidP="004270F1">
      <w:pPr>
        <w:pStyle w:val="affb"/>
        <w:numPr>
          <w:ilvl w:val="0"/>
          <w:numId w:val="58"/>
        </w:numPr>
        <w:spacing w:line="240" w:lineRule="auto"/>
        <w:ind w:left="0"/>
        <w:rPr>
          <w:rFonts w:ascii="Times New Roman" w:hAnsi="Times New Roman"/>
          <w:iCs/>
          <w:color w:val="auto"/>
          <w:sz w:val="24"/>
          <w:szCs w:val="24"/>
        </w:rPr>
      </w:pPr>
      <w:r w:rsidRPr="00FC1E89">
        <w:rPr>
          <w:rFonts w:ascii="Times New Roman" w:hAnsi="Times New Roman"/>
          <w:i/>
          <w:iCs/>
          <w:color w:val="auto"/>
          <w:sz w:val="24"/>
          <w:szCs w:val="24"/>
        </w:rPr>
        <w:t>моделировать объекты и процессы реального мира.</w:t>
      </w:r>
    </w:p>
    <w:p w:rsidR="00454679" w:rsidRPr="00FC1E89" w:rsidRDefault="00FC1E89" w:rsidP="006F0B34">
      <w:pPr>
        <w:pStyle w:val="affb"/>
        <w:spacing w:line="240" w:lineRule="auto"/>
        <w:ind w:firstLine="680"/>
        <w:rPr>
          <w:rFonts w:ascii="Times New Roman" w:hAnsi="Times New Roman"/>
          <w:iCs/>
          <w:color w:val="auto"/>
          <w:sz w:val="24"/>
          <w:szCs w:val="24"/>
        </w:rPr>
      </w:pPr>
      <w:r w:rsidRPr="00FC1E89">
        <w:rPr>
          <w:rFonts w:ascii="Times New Roman" w:hAnsi="Times New Roman"/>
          <w:iCs/>
          <w:color w:val="auto"/>
          <w:sz w:val="24"/>
          <w:szCs w:val="24"/>
        </w:rPr>
        <w:t xml:space="preserve">В ходе освоения ООП НОО </w:t>
      </w:r>
      <w:r>
        <w:rPr>
          <w:rFonts w:ascii="Times New Roman" w:hAnsi="Times New Roman"/>
          <w:iCs/>
          <w:color w:val="auto"/>
          <w:sz w:val="24"/>
          <w:szCs w:val="24"/>
        </w:rPr>
        <w:t>МАОУ «Лицей №3 им. А.С. Пушкина» планируется достижение следующих предметных результатов:</w:t>
      </w:r>
    </w:p>
    <w:p w:rsidR="00FC1E89" w:rsidRPr="00564536" w:rsidRDefault="00FC1E89" w:rsidP="006F0B34">
      <w:pPr>
        <w:pStyle w:val="Zag1"/>
        <w:tabs>
          <w:tab w:val="left" w:leader="dot" w:pos="624"/>
        </w:tabs>
        <w:spacing w:after="0" w:line="240" w:lineRule="auto"/>
        <w:ind w:firstLine="0"/>
        <w:jc w:val="left"/>
        <w:rPr>
          <w:iCs/>
          <w:color w:val="auto"/>
          <w:sz w:val="24"/>
          <w:lang w:val="ru-RU"/>
        </w:rPr>
      </w:pPr>
      <w:r w:rsidRPr="00FC1E8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FC1E89" w:rsidRPr="00FC1E89" w:rsidRDefault="00FC1E89" w:rsidP="004270F1">
      <w:pPr>
        <w:pStyle w:val="aff1"/>
        <w:numPr>
          <w:ilvl w:val="2"/>
          <w:numId w:val="32"/>
        </w:numPr>
        <w:jc w:val="left"/>
        <w:outlineLvl w:val="1"/>
        <w:rPr>
          <w:sz w:val="24"/>
          <w:szCs w:val="24"/>
        </w:rPr>
      </w:pPr>
      <w:bookmarkStart w:id="9" w:name="_Toc294246072"/>
      <w:bookmarkStart w:id="10" w:name="_Toc288394061"/>
      <w:bookmarkStart w:id="11" w:name="_Toc288410528"/>
      <w:bookmarkStart w:id="12" w:name="_Toc288410657"/>
      <w:r w:rsidRPr="00FC1E89">
        <w:rPr>
          <w:sz w:val="24"/>
          <w:szCs w:val="24"/>
        </w:rPr>
        <w:t>Русский язык</w:t>
      </w:r>
      <w:bookmarkEnd w:id="9"/>
      <w:bookmarkEnd w:id="10"/>
      <w:bookmarkEnd w:id="11"/>
      <w:bookmarkEnd w:id="12"/>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color w:val="auto"/>
          <w:sz w:val="24"/>
          <w:szCs w:val="24"/>
        </w:rPr>
        <w:t xml:space="preserve">В результате изучения курса русского языка обучающиеся </w:t>
      </w:r>
      <w:r w:rsidRPr="00FC1E89">
        <w:rPr>
          <w:rFonts w:ascii="Times New Roman" w:hAnsi="Times New Roman"/>
          <w:color w:val="auto"/>
          <w:spacing w:val="2"/>
          <w:sz w:val="24"/>
          <w:szCs w:val="24"/>
        </w:rPr>
        <w:t>при получении начального общего образования научатся осоз</w:t>
      </w:r>
      <w:r w:rsidRPr="00FC1E8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FC1E8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FC1E8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 xml:space="preserve">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w:t>
      </w:r>
      <w:r w:rsidRPr="00FC1E89">
        <w:rPr>
          <w:rStyle w:val="Zag11"/>
          <w:rFonts w:ascii="Times New Roman" w:eastAsia="@Arial Unicode MS" w:hAnsi="Times New Roman"/>
          <w:lang w:val="ru-RU"/>
        </w:rPr>
        <w:lastRenderedPageBreak/>
        <w:t>(орфоэпических,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Выпускник на уровне начального общего образования:</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научится осознавать безошибочное письмо как одно из проявлений собственного уровня культуры;</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C1E89" w:rsidRPr="00564536" w:rsidRDefault="00FC1E89" w:rsidP="006F0B34">
      <w:pPr>
        <w:pStyle w:val="Zag3"/>
        <w:tabs>
          <w:tab w:val="left" w:pos="142"/>
          <w:tab w:val="left" w:leader="dot" w:pos="624"/>
        </w:tabs>
        <w:spacing w:after="0" w:line="240" w:lineRule="auto"/>
        <w:ind w:firstLine="709"/>
        <w:jc w:val="both"/>
        <w:rPr>
          <w:color w:val="auto"/>
          <w:lang w:val="ru-RU"/>
        </w:rPr>
      </w:pPr>
      <w:r w:rsidRPr="00FC1E8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C1E89" w:rsidRPr="00FC1E89" w:rsidRDefault="00FC1E89" w:rsidP="00FC1E89">
      <w:pPr>
        <w:pStyle w:val="41"/>
        <w:spacing w:before="0" w:after="0" w:line="240" w:lineRule="auto"/>
        <w:ind w:firstLine="454"/>
        <w:jc w:val="both"/>
        <w:rPr>
          <w:rFonts w:ascii="Times New Roman" w:hAnsi="Times New Roman" w:cs="Times New Roman"/>
          <w:i w:val="0"/>
          <w:color w:val="auto"/>
          <w:sz w:val="24"/>
          <w:szCs w:val="24"/>
        </w:rPr>
      </w:pPr>
      <w:r w:rsidRPr="00FC1E89">
        <w:rPr>
          <w:rFonts w:ascii="Times New Roman" w:hAnsi="Times New Roman" w:cs="Times New Roman"/>
          <w:i w:val="0"/>
          <w:color w:val="auto"/>
          <w:sz w:val="24"/>
          <w:szCs w:val="24"/>
        </w:rPr>
        <w:t>Содержательная линия «Система языка»</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Раздел «Фонетика и графика»</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4270F1">
      <w:pPr>
        <w:pStyle w:val="affb"/>
        <w:numPr>
          <w:ilvl w:val="0"/>
          <w:numId w:val="61"/>
        </w:numPr>
        <w:spacing w:line="240" w:lineRule="auto"/>
        <w:ind w:left="0"/>
        <w:rPr>
          <w:rFonts w:ascii="Times New Roman" w:hAnsi="Times New Roman"/>
          <w:color w:val="auto"/>
          <w:sz w:val="24"/>
          <w:szCs w:val="24"/>
        </w:rPr>
      </w:pPr>
      <w:r w:rsidRPr="00FC1E89">
        <w:rPr>
          <w:rFonts w:ascii="Times New Roman" w:hAnsi="Times New Roman"/>
          <w:color w:val="auto"/>
          <w:sz w:val="24"/>
          <w:szCs w:val="24"/>
        </w:rPr>
        <w:t>различать звуки и буквы;</w:t>
      </w:r>
    </w:p>
    <w:p w:rsidR="00FC1E89" w:rsidRPr="00FC1E89" w:rsidRDefault="00FC1E89" w:rsidP="004270F1">
      <w:pPr>
        <w:pStyle w:val="affb"/>
        <w:numPr>
          <w:ilvl w:val="0"/>
          <w:numId w:val="61"/>
        </w:numPr>
        <w:spacing w:line="240" w:lineRule="auto"/>
        <w:ind w:left="0"/>
        <w:rPr>
          <w:rFonts w:ascii="Times New Roman" w:hAnsi="Times New Roman"/>
          <w:color w:val="auto"/>
          <w:sz w:val="24"/>
          <w:szCs w:val="24"/>
        </w:rPr>
      </w:pPr>
      <w:r w:rsidRPr="00FC1E89">
        <w:rPr>
          <w:rFonts w:ascii="Times New Roman" w:hAnsi="Times New Roman"/>
          <w:color w:val="auto"/>
          <w:sz w:val="24"/>
          <w:szCs w:val="24"/>
        </w:rPr>
        <w:t>характеризовать звуки русского языка: гласные ударные/</w:t>
      </w:r>
      <w:r w:rsidRPr="00FC1E89">
        <w:rPr>
          <w:rFonts w:ascii="Times New Roman" w:hAnsi="Times New Roman"/>
          <w:color w:val="auto"/>
          <w:spacing w:val="2"/>
          <w:sz w:val="24"/>
          <w:szCs w:val="24"/>
        </w:rPr>
        <w:t xml:space="preserve">безударные; согласные твёрдые/мягкие, парные/непарные </w:t>
      </w:r>
      <w:r w:rsidRPr="00FC1E89">
        <w:rPr>
          <w:rFonts w:ascii="Times New Roman" w:hAnsi="Times New Roman"/>
          <w:color w:val="auto"/>
          <w:sz w:val="24"/>
          <w:szCs w:val="24"/>
        </w:rPr>
        <w:t>твёрдые и мягкие; согласные звонкие/глухие, парные/непарные звонкие и глухие;</w:t>
      </w:r>
    </w:p>
    <w:p w:rsidR="00FC1E89" w:rsidRPr="00FC1E89" w:rsidRDefault="00FC1E89" w:rsidP="004270F1">
      <w:pPr>
        <w:pStyle w:val="affb"/>
        <w:numPr>
          <w:ilvl w:val="0"/>
          <w:numId w:val="61"/>
        </w:numPr>
        <w:spacing w:line="240" w:lineRule="auto"/>
        <w:ind w:left="0"/>
        <w:rPr>
          <w:rFonts w:ascii="Times New Roman" w:hAnsi="Times New Roman"/>
          <w:color w:val="auto"/>
          <w:sz w:val="24"/>
          <w:szCs w:val="24"/>
        </w:rPr>
      </w:pPr>
      <w:r w:rsidRPr="00FC1E8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C1E89">
        <w:rPr>
          <w:rFonts w:ascii="Times New Roman" w:hAnsi="Times New Roman"/>
          <w:color w:val="auto"/>
          <w:sz w:val="24"/>
          <w:szCs w:val="24"/>
        </w:rPr>
        <w:t>.</w:t>
      </w:r>
    </w:p>
    <w:p w:rsidR="00FC1E89" w:rsidRPr="00FC1E89" w:rsidRDefault="00FC1E89" w:rsidP="00FC1E89">
      <w:pPr>
        <w:pStyle w:val="aff9"/>
        <w:spacing w:line="240" w:lineRule="auto"/>
        <w:ind w:firstLine="454"/>
        <w:rPr>
          <w:rFonts w:ascii="Times New Roman" w:hAnsi="Times New Roman"/>
          <w:b/>
          <w:bCs/>
          <w:iCs/>
          <w:color w:val="auto"/>
          <w:sz w:val="24"/>
          <w:szCs w:val="24"/>
        </w:rPr>
      </w:pPr>
      <w:r w:rsidRPr="00FC1E89">
        <w:rPr>
          <w:rFonts w:ascii="Times New Roman" w:hAnsi="Times New Roman"/>
          <w:b/>
          <w:iCs/>
          <w:color w:val="auto"/>
          <w:sz w:val="24"/>
          <w:szCs w:val="24"/>
        </w:rPr>
        <w:t>Выпускник получит возможность научиться</w:t>
      </w:r>
      <w:r w:rsidRPr="00FC1E8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C1E89">
        <w:rPr>
          <w:rFonts w:ascii="Times New Roman" w:hAnsi="Times New Roman"/>
          <w:iCs/>
          <w:color w:val="auto"/>
          <w:sz w:val="24"/>
          <w:szCs w:val="24"/>
        </w:rPr>
        <w:t>.</w:t>
      </w:r>
    </w:p>
    <w:p w:rsidR="00FC1E89" w:rsidRPr="00FC1E89" w:rsidRDefault="00FC1E89" w:rsidP="00FC1E89">
      <w:pPr>
        <w:pStyle w:val="aff9"/>
        <w:spacing w:line="240" w:lineRule="auto"/>
        <w:ind w:firstLine="454"/>
        <w:rPr>
          <w:rFonts w:ascii="Times New Roman" w:hAnsi="Times New Roman"/>
          <w:iCs/>
          <w:color w:val="auto"/>
          <w:sz w:val="24"/>
          <w:szCs w:val="24"/>
        </w:rPr>
      </w:pPr>
      <w:r w:rsidRPr="00FC1E89">
        <w:rPr>
          <w:rFonts w:ascii="Times New Roman" w:hAnsi="Times New Roman"/>
          <w:b/>
          <w:bCs/>
          <w:iCs/>
          <w:color w:val="auto"/>
          <w:sz w:val="24"/>
          <w:szCs w:val="24"/>
        </w:rPr>
        <w:t>Раздел «Орфоэпия»</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4270F1">
      <w:pPr>
        <w:pStyle w:val="afff"/>
        <w:numPr>
          <w:ilvl w:val="0"/>
          <w:numId w:val="62"/>
        </w:numPr>
        <w:spacing w:line="240" w:lineRule="auto"/>
        <w:ind w:left="0"/>
        <w:rPr>
          <w:rFonts w:ascii="Times New Roman" w:hAnsi="Times New Roman"/>
          <w:i w:val="0"/>
          <w:color w:val="auto"/>
          <w:sz w:val="24"/>
          <w:szCs w:val="24"/>
        </w:rPr>
      </w:pPr>
      <w:r w:rsidRPr="00FC1E89">
        <w:rPr>
          <w:rFonts w:ascii="Times New Roman" w:hAnsi="Times New Roman"/>
          <w:i w:val="0"/>
          <w:color w:val="auto"/>
          <w:spacing w:val="2"/>
          <w:sz w:val="24"/>
          <w:szCs w:val="24"/>
        </w:rPr>
        <w:t xml:space="preserve">соблюдать нормы русского и родного литературного </w:t>
      </w:r>
      <w:r w:rsidRPr="00FC1E89">
        <w:rPr>
          <w:rFonts w:ascii="Times New Roman" w:hAnsi="Times New Roman"/>
          <w:i w:val="0"/>
          <w:color w:val="auto"/>
          <w:sz w:val="24"/>
          <w:szCs w:val="24"/>
        </w:rPr>
        <w:t xml:space="preserve">языка в собственной речи и оценивать соблюдение этих </w:t>
      </w:r>
      <w:r w:rsidRPr="00FC1E89">
        <w:rPr>
          <w:rFonts w:ascii="Times New Roman" w:hAnsi="Times New Roman"/>
          <w:i w:val="0"/>
          <w:color w:val="auto"/>
          <w:spacing w:val="-2"/>
          <w:sz w:val="24"/>
          <w:szCs w:val="24"/>
        </w:rPr>
        <w:t>норм в речи собеседников (в объёме представленного в учеб</w:t>
      </w:r>
      <w:r w:rsidRPr="00FC1E89">
        <w:rPr>
          <w:rFonts w:ascii="Times New Roman" w:hAnsi="Times New Roman"/>
          <w:i w:val="0"/>
          <w:color w:val="auto"/>
          <w:sz w:val="24"/>
          <w:szCs w:val="24"/>
        </w:rPr>
        <w:t>нике материала);</w:t>
      </w:r>
    </w:p>
    <w:p w:rsidR="00FC1E89" w:rsidRPr="00FC1E89" w:rsidRDefault="00FC1E89" w:rsidP="004270F1">
      <w:pPr>
        <w:pStyle w:val="afff"/>
        <w:numPr>
          <w:ilvl w:val="0"/>
          <w:numId w:val="62"/>
        </w:numPr>
        <w:spacing w:line="240" w:lineRule="auto"/>
        <w:ind w:left="0"/>
        <w:rPr>
          <w:rFonts w:ascii="Times New Roman" w:hAnsi="Times New Roman"/>
          <w:i w:val="0"/>
          <w:color w:val="auto"/>
          <w:sz w:val="24"/>
          <w:szCs w:val="24"/>
        </w:rPr>
      </w:pPr>
      <w:r w:rsidRPr="00FC1E8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FC1E89">
        <w:rPr>
          <w:rFonts w:ascii="Times New Roman" w:hAnsi="Times New Roman"/>
          <w:i w:val="0"/>
          <w:color w:val="auto"/>
          <w:sz w:val="24"/>
          <w:szCs w:val="24"/>
        </w:rPr>
        <w:t>к учителю, родителям и</w:t>
      </w:r>
      <w:r w:rsidRPr="00FC1E89">
        <w:rPr>
          <w:rFonts w:ascii="Times New Roman" w:hAnsi="Times New Roman"/>
          <w:i w:val="0"/>
          <w:color w:val="auto"/>
          <w:sz w:val="24"/>
          <w:szCs w:val="24"/>
        </w:rPr>
        <w:t> </w:t>
      </w:r>
      <w:r w:rsidRPr="00FC1E89">
        <w:rPr>
          <w:rFonts w:ascii="Times New Roman" w:hAnsi="Times New Roman"/>
          <w:i w:val="0"/>
          <w:color w:val="auto"/>
          <w:sz w:val="24"/>
          <w:szCs w:val="24"/>
        </w:rPr>
        <w:t>др.</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Раздел «Состав слова (морфемика)»</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различать изменяемые и неизменяемые слова;</w:t>
      </w:r>
    </w:p>
    <w:p w:rsidR="00FC1E89" w:rsidRPr="00FC1E89" w:rsidRDefault="00FC1E89" w:rsidP="00FC1E89">
      <w:pPr>
        <w:pStyle w:val="21"/>
        <w:spacing w:line="240" w:lineRule="auto"/>
        <w:rPr>
          <w:sz w:val="24"/>
        </w:rPr>
      </w:pPr>
      <w:r w:rsidRPr="00FC1E89">
        <w:rPr>
          <w:spacing w:val="2"/>
          <w:sz w:val="24"/>
        </w:rPr>
        <w:t xml:space="preserve">различать родственные (однокоренные) слова и формы </w:t>
      </w:r>
      <w:r w:rsidRPr="00FC1E89">
        <w:rPr>
          <w:sz w:val="24"/>
        </w:rPr>
        <w:t>слова;</w:t>
      </w:r>
    </w:p>
    <w:p w:rsidR="00FC1E89" w:rsidRPr="00FC1E89" w:rsidRDefault="00FC1E89" w:rsidP="00FC1E89">
      <w:pPr>
        <w:pStyle w:val="21"/>
        <w:spacing w:line="240" w:lineRule="auto"/>
        <w:rPr>
          <w:sz w:val="24"/>
        </w:rPr>
      </w:pPr>
      <w:r w:rsidRPr="00FC1E89">
        <w:rPr>
          <w:sz w:val="24"/>
        </w:rPr>
        <w:t>находить в словах с однозначно выделяемыми морфемами окончание, корень, приставку, суффикс.</w:t>
      </w:r>
    </w:p>
    <w:p w:rsidR="00FC1E89" w:rsidRPr="00FC1E89" w:rsidRDefault="00FC1E89" w:rsidP="00FC1E89">
      <w:pPr>
        <w:pStyle w:val="aff9"/>
        <w:spacing w:line="240" w:lineRule="auto"/>
        <w:ind w:firstLine="709"/>
        <w:rPr>
          <w:rFonts w:ascii="Times New Roman" w:hAnsi="Times New Roman"/>
          <w:i/>
          <w:iCs/>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4270F1">
      <w:pPr>
        <w:pStyle w:val="aff9"/>
        <w:numPr>
          <w:ilvl w:val="0"/>
          <w:numId w:val="63"/>
        </w:numPr>
        <w:spacing w:line="240" w:lineRule="auto"/>
        <w:ind w:left="0" w:firstLine="709"/>
        <w:rPr>
          <w:rFonts w:ascii="Times New Roman" w:hAnsi="Times New Roman"/>
          <w:i/>
          <w:iCs/>
          <w:color w:val="auto"/>
          <w:sz w:val="24"/>
          <w:szCs w:val="24"/>
        </w:rPr>
      </w:pPr>
      <w:r w:rsidRPr="00FC1E8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C1E89" w:rsidRPr="00FC1E89" w:rsidRDefault="00FC1E89" w:rsidP="004270F1">
      <w:pPr>
        <w:pStyle w:val="aff9"/>
        <w:numPr>
          <w:ilvl w:val="0"/>
          <w:numId w:val="63"/>
        </w:numPr>
        <w:spacing w:line="240" w:lineRule="auto"/>
        <w:ind w:left="0" w:firstLine="709"/>
        <w:rPr>
          <w:rFonts w:ascii="Times New Roman" w:hAnsi="Times New Roman"/>
          <w:i/>
          <w:iCs/>
          <w:color w:val="auto"/>
          <w:sz w:val="24"/>
          <w:szCs w:val="24"/>
        </w:rPr>
      </w:pPr>
      <w:r w:rsidRPr="00FC1E8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FC1E89" w:rsidRPr="00FC1E89" w:rsidRDefault="00FC1E89" w:rsidP="00FC1E89">
      <w:pPr>
        <w:pStyle w:val="aff9"/>
        <w:spacing w:line="240" w:lineRule="auto"/>
        <w:ind w:firstLine="454"/>
        <w:rPr>
          <w:rFonts w:ascii="Times New Roman" w:hAnsi="Times New Roman"/>
          <w:b/>
          <w:bCs/>
          <w:iCs/>
          <w:color w:val="auto"/>
          <w:sz w:val="24"/>
          <w:szCs w:val="24"/>
        </w:rPr>
      </w:pP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Раздел «Лексика»</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выявлять слова, значение которых требует уточнения;</w:t>
      </w:r>
    </w:p>
    <w:p w:rsidR="00FC1E89" w:rsidRPr="00FC1E89" w:rsidRDefault="00FC1E89" w:rsidP="00FC1E89">
      <w:pPr>
        <w:pStyle w:val="21"/>
        <w:spacing w:line="240" w:lineRule="auto"/>
        <w:rPr>
          <w:sz w:val="24"/>
        </w:rPr>
      </w:pPr>
      <w:r w:rsidRPr="00FC1E89">
        <w:rPr>
          <w:sz w:val="24"/>
        </w:rPr>
        <w:t>определять значение слова по тексту или уточнять с помощью толкового словаря</w:t>
      </w:r>
    </w:p>
    <w:p w:rsidR="00FC1E89" w:rsidRPr="00FC1E89" w:rsidRDefault="00FC1E89" w:rsidP="00FC1E89">
      <w:pPr>
        <w:pStyle w:val="21"/>
        <w:spacing w:line="240" w:lineRule="auto"/>
        <w:rPr>
          <w:sz w:val="24"/>
        </w:rPr>
      </w:pPr>
      <w:r w:rsidRPr="00FC1E89">
        <w:rPr>
          <w:sz w:val="24"/>
        </w:rPr>
        <w:t>подбирать синонимы для устранения повторов в тексте.</w:t>
      </w:r>
    </w:p>
    <w:p w:rsidR="00FC1E89" w:rsidRPr="00FC1E89" w:rsidRDefault="00FC1E89" w:rsidP="00FC1E89">
      <w:pPr>
        <w:pStyle w:val="21"/>
        <w:numPr>
          <w:ilvl w:val="0"/>
          <w:numId w:val="0"/>
        </w:numPr>
        <w:spacing w:line="240" w:lineRule="auto"/>
        <w:ind w:left="426"/>
        <w:rPr>
          <w:b/>
          <w:sz w:val="24"/>
        </w:rPr>
      </w:pPr>
      <w:r w:rsidRPr="00FC1E89">
        <w:rPr>
          <w:b/>
          <w:iCs/>
          <w:sz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pacing w:val="2"/>
          <w:sz w:val="24"/>
        </w:rPr>
        <w:t xml:space="preserve">подбирать антонимы для точной характеристики </w:t>
      </w:r>
      <w:r w:rsidRPr="00FC1E89">
        <w:rPr>
          <w:i/>
          <w:sz w:val="24"/>
        </w:rPr>
        <w:t>предметов при их сравнении;</w:t>
      </w:r>
    </w:p>
    <w:p w:rsidR="00FC1E89" w:rsidRPr="00FC1E89" w:rsidRDefault="00FC1E89" w:rsidP="00FC1E89">
      <w:pPr>
        <w:pStyle w:val="21"/>
        <w:spacing w:line="240" w:lineRule="auto"/>
        <w:rPr>
          <w:i/>
          <w:sz w:val="24"/>
        </w:rPr>
      </w:pPr>
      <w:r w:rsidRPr="00FC1E89">
        <w:rPr>
          <w:i/>
          <w:spacing w:val="2"/>
          <w:sz w:val="24"/>
        </w:rPr>
        <w:t xml:space="preserve">различать употребление в тексте слов в прямом и </w:t>
      </w:r>
      <w:r w:rsidRPr="00FC1E89">
        <w:rPr>
          <w:i/>
          <w:sz w:val="24"/>
        </w:rPr>
        <w:t>переносном значении (простые случаи);</w:t>
      </w:r>
    </w:p>
    <w:p w:rsidR="00FC1E89" w:rsidRPr="00FC1E89" w:rsidRDefault="00FC1E89" w:rsidP="00FC1E89">
      <w:pPr>
        <w:pStyle w:val="21"/>
        <w:spacing w:line="240" w:lineRule="auto"/>
        <w:rPr>
          <w:i/>
          <w:sz w:val="24"/>
        </w:rPr>
      </w:pPr>
      <w:r w:rsidRPr="00FC1E89">
        <w:rPr>
          <w:i/>
          <w:sz w:val="24"/>
        </w:rPr>
        <w:t>оценивать уместность использования слов в тексте;</w:t>
      </w:r>
    </w:p>
    <w:p w:rsidR="00FC1E89" w:rsidRPr="00FC1E89" w:rsidRDefault="00FC1E89" w:rsidP="00FC1E89">
      <w:pPr>
        <w:pStyle w:val="21"/>
        <w:spacing w:line="240" w:lineRule="auto"/>
        <w:rPr>
          <w:i/>
          <w:sz w:val="24"/>
        </w:rPr>
      </w:pPr>
      <w:r w:rsidRPr="00FC1E89">
        <w:rPr>
          <w:i/>
          <w:sz w:val="24"/>
        </w:rPr>
        <w:t>выбирать слова из ряда предложенных для успешного решения коммуникативной задачи.</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Раздел «Морфология»</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распознавать грамматические признаки слов;</w:t>
      </w:r>
    </w:p>
    <w:p w:rsidR="00FC1E89" w:rsidRPr="00FC1E89" w:rsidRDefault="00FC1E89" w:rsidP="00FC1E89">
      <w:pPr>
        <w:pStyle w:val="21"/>
        <w:spacing w:line="240" w:lineRule="auto"/>
        <w:rPr>
          <w:sz w:val="24"/>
        </w:rPr>
      </w:pPr>
      <w:r w:rsidRPr="00FC1E8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C1E89" w:rsidRPr="00FC1E89" w:rsidRDefault="00FC1E89" w:rsidP="00FC1E89">
      <w:pPr>
        <w:pStyle w:val="21"/>
        <w:numPr>
          <w:ilvl w:val="0"/>
          <w:numId w:val="0"/>
        </w:numPr>
        <w:spacing w:line="240" w:lineRule="auto"/>
        <w:ind w:left="426"/>
        <w:rPr>
          <w:b/>
          <w:sz w:val="24"/>
        </w:rPr>
      </w:pPr>
      <w:r w:rsidRPr="00FC1E89">
        <w:rPr>
          <w:b/>
          <w:iCs/>
          <w:sz w:val="24"/>
        </w:rPr>
        <w:t>Выпускник получит возможность научиться:</w:t>
      </w:r>
    </w:p>
    <w:p w:rsidR="00FC1E89" w:rsidRPr="00FC1E89" w:rsidRDefault="00FC1E89" w:rsidP="00FC1E89">
      <w:pPr>
        <w:pStyle w:val="21"/>
        <w:spacing w:line="240" w:lineRule="auto"/>
        <w:rPr>
          <w:i/>
          <w:iCs/>
          <w:sz w:val="24"/>
        </w:rPr>
      </w:pPr>
      <w:r w:rsidRPr="00FC1E89">
        <w:rPr>
          <w:i/>
          <w:iCs/>
          <w:spacing w:val="2"/>
          <w:sz w:val="24"/>
        </w:rPr>
        <w:t>проводить морфологический разбор имён существи</w:t>
      </w:r>
      <w:r w:rsidRPr="00FC1E89">
        <w:rPr>
          <w:i/>
          <w:iCs/>
          <w:sz w:val="24"/>
        </w:rPr>
        <w:t>тельных, имён прилагательных, глаголов по предложенно</w:t>
      </w:r>
      <w:r w:rsidRPr="00FC1E89">
        <w:rPr>
          <w:i/>
          <w:iCs/>
          <w:spacing w:val="2"/>
          <w:sz w:val="24"/>
        </w:rPr>
        <w:t>му в учебнике алгоритму; оценивать правильность про</w:t>
      </w:r>
      <w:r w:rsidRPr="00FC1E89">
        <w:rPr>
          <w:i/>
          <w:iCs/>
          <w:sz w:val="24"/>
        </w:rPr>
        <w:t>ведения морфологического разбора;</w:t>
      </w:r>
    </w:p>
    <w:p w:rsidR="00FC1E89" w:rsidRPr="00FC1E89" w:rsidRDefault="00FC1E89" w:rsidP="00FC1E89">
      <w:pPr>
        <w:pStyle w:val="21"/>
        <w:spacing w:line="240" w:lineRule="auto"/>
        <w:rPr>
          <w:i/>
          <w:iCs/>
          <w:sz w:val="24"/>
        </w:rPr>
      </w:pPr>
      <w:r w:rsidRPr="00FC1E8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C1E89">
        <w:rPr>
          <w:b/>
          <w:bCs/>
          <w:i/>
          <w:iCs/>
          <w:sz w:val="24"/>
        </w:rPr>
        <w:t xml:space="preserve">и, а, но, </w:t>
      </w:r>
      <w:r w:rsidRPr="00FC1E89">
        <w:rPr>
          <w:i/>
          <w:iCs/>
          <w:sz w:val="24"/>
        </w:rPr>
        <w:t xml:space="preserve">частицу </w:t>
      </w:r>
      <w:r w:rsidRPr="00FC1E89">
        <w:rPr>
          <w:b/>
          <w:bCs/>
          <w:i/>
          <w:iCs/>
          <w:sz w:val="24"/>
        </w:rPr>
        <w:t>не</w:t>
      </w:r>
      <w:r w:rsidRPr="00FC1E89">
        <w:rPr>
          <w:i/>
          <w:iCs/>
          <w:sz w:val="24"/>
        </w:rPr>
        <w:t xml:space="preserve"> при глаголах.</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bCs/>
          <w:iCs/>
          <w:color w:val="auto"/>
          <w:sz w:val="24"/>
          <w:szCs w:val="24"/>
        </w:rPr>
        <w:t>Раздел «Синтаксис»</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различать предложение, словосочетание, слово;</w:t>
      </w:r>
    </w:p>
    <w:p w:rsidR="00FC1E89" w:rsidRPr="00FC1E89" w:rsidRDefault="00FC1E89" w:rsidP="00FC1E89">
      <w:pPr>
        <w:pStyle w:val="21"/>
        <w:spacing w:line="240" w:lineRule="auto"/>
        <w:rPr>
          <w:sz w:val="24"/>
        </w:rPr>
      </w:pPr>
      <w:r w:rsidRPr="00FC1E89">
        <w:rPr>
          <w:spacing w:val="2"/>
          <w:sz w:val="24"/>
        </w:rPr>
        <w:t xml:space="preserve">устанавливать при помощи смысловых вопросов связь </w:t>
      </w:r>
      <w:r w:rsidRPr="00FC1E89">
        <w:rPr>
          <w:sz w:val="24"/>
        </w:rPr>
        <w:t>между словами в словосочетании и предложении;</w:t>
      </w:r>
    </w:p>
    <w:p w:rsidR="00FC1E89" w:rsidRPr="00FC1E89" w:rsidRDefault="00FC1E89" w:rsidP="00FC1E89">
      <w:pPr>
        <w:pStyle w:val="21"/>
        <w:spacing w:line="240" w:lineRule="auto"/>
        <w:rPr>
          <w:sz w:val="24"/>
        </w:rPr>
      </w:pPr>
      <w:r w:rsidRPr="00FC1E89">
        <w:rPr>
          <w:sz w:val="24"/>
        </w:rPr>
        <w:t xml:space="preserve">классифицировать предложения по цели высказывания, </w:t>
      </w:r>
      <w:r w:rsidRPr="00FC1E89">
        <w:rPr>
          <w:spacing w:val="2"/>
          <w:sz w:val="24"/>
        </w:rPr>
        <w:t xml:space="preserve">находить повествовательные/побудительные/вопросительные </w:t>
      </w:r>
      <w:r w:rsidRPr="00FC1E89">
        <w:rPr>
          <w:sz w:val="24"/>
        </w:rPr>
        <w:t>предложения;</w:t>
      </w:r>
    </w:p>
    <w:p w:rsidR="00FC1E89" w:rsidRPr="00FC1E89" w:rsidRDefault="00FC1E89" w:rsidP="00FC1E89">
      <w:pPr>
        <w:pStyle w:val="21"/>
        <w:spacing w:line="240" w:lineRule="auto"/>
        <w:rPr>
          <w:sz w:val="24"/>
        </w:rPr>
      </w:pPr>
      <w:r w:rsidRPr="00FC1E89">
        <w:rPr>
          <w:sz w:val="24"/>
        </w:rPr>
        <w:t>определять восклицательную/невосклицательную интонацию предложения;</w:t>
      </w:r>
    </w:p>
    <w:p w:rsidR="00FC1E89" w:rsidRPr="00FC1E89" w:rsidRDefault="00FC1E89" w:rsidP="00FC1E89">
      <w:pPr>
        <w:pStyle w:val="21"/>
        <w:spacing w:line="240" w:lineRule="auto"/>
        <w:rPr>
          <w:sz w:val="24"/>
        </w:rPr>
      </w:pPr>
      <w:r w:rsidRPr="00FC1E89">
        <w:rPr>
          <w:sz w:val="24"/>
        </w:rPr>
        <w:t>находить главные и второстепенные (без деления на виды) члены предложения;</w:t>
      </w:r>
    </w:p>
    <w:p w:rsidR="00FC1E89" w:rsidRPr="00FC1E89" w:rsidRDefault="00FC1E89" w:rsidP="00FC1E89">
      <w:pPr>
        <w:pStyle w:val="21"/>
        <w:spacing w:line="240" w:lineRule="auto"/>
        <w:rPr>
          <w:sz w:val="24"/>
        </w:rPr>
      </w:pPr>
      <w:r w:rsidRPr="00FC1E89">
        <w:rPr>
          <w:sz w:val="24"/>
        </w:rPr>
        <w:t>выделять предложения с однородными членами.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различать второстепенные члены предложения —определения, дополнения, обстоятельства;</w:t>
      </w:r>
    </w:p>
    <w:p w:rsidR="00FC1E89" w:rsidRPr="00FC1E89" w:rsidRDefault="00FC1E89" w:rsidP="00FC1E89">
      <w:pPr>
        <w:pStyle w:val="21"/>
        <w:spacing w:line="240" w:lineRule="auto"/>
        <w:rPr>
          <w:i/>
          <w:sz w:val="24"/>
        </w:rPr>
      </w:pPr>
      <w:r w:rsidRPr="00FC1E89">
        <w:rPr>
          <w:i/>
          <w:sz w:val="24"/>
        </w:rPr>
        <w:t xml:space="preserve">выполнять в соответствии с предложенным в учебнике алгоритмом разбор простого предложения (по членам </w:t>
      </w:r>
      <w:r w:rsidRPr="00FC1E89">
        <w:rPr>
          <w:i/>
          <w:spacing w:val="2"/>
          <w:sz w:val="24"/>
        </w:rPr>
        <w:t xml:space="preserve">предложения, синтаксический), оценивать правильность </w:t>
      </w:r>
      <w:r w:rsidRPr="00FC1E89">
        <w:rPr>
          <w:i/>
          <w:sz w:val="24"/>
        </w:rPr>
        <w:t>разбора;</w:t>
      </w:r>
    </w:p>
    <w:p w:rsidR="00FC1E89" w:rsidRPr="00FC1E89" w:rsidRDefault="00FC1E89" w:rsidP="00FC1E89">
      <w:pPr>
        <w:pStyle w:val="21"/>
        <w:spacing w:line="240" w:lineRule="auto"/>
        <w:rPr>
          <w:i/>
          <w:sz w:val="24"/>
        </w:rPr>
      </w:pPr>
      <w:r w:rsidRPr="00FC1E89">
        <w:rPr>
          <w:i/>
          <w:sz w:val="24"/>
        </w:rPr>
        <w:t>различать простые и сложные предложения.</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Содержательная линия «Орфография и пунктуация»</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применять правила правописания (в объёме содержания курса);</w:t>
      </w:r>
    </w:p>
    <w:p w:rsidR="00FC1E89" w:rsidRPr="00FC1E89" w:rsidRDefault="00FC1E89" w:rsidP="00FC1E89">
      <w:pPr>
        <w:pStyle w:val="21"/>
        <w:spacing w:line="240" w:lineRule="auto"/>
        <w:rPr>
          <w:sz w:val="24"/>
        </w:rPr>
      </w:pPr>
      <w:r w:rsidRPr="00FC1E89">
        <w:rPr>
          <w:sz w:val="24"/>
        </w:rPr>
        <w:t>определять (уточнять) написание слова по орфографическому словарю учебника;</w:t>
      </w:r>
    </w:p>
    <w:p w:rsidR="00FC1E89" w:rsidRPr="00FC1E89" w:rsidRDefault="00FC1E89" w:rsidP="00FC1E89">
      <w:pPr>
        <w:pStyle w:val="21"/>
        <w:spacing w:line="240" w:lineRule="auto"/>
        <w:rPr>
          <w:sz w:val="24"/>
        </w:rPr>
      </w:pPr>
      <w:r w:rsidRPr="00FC1E89">
        <w:rPr>
          <w:sz w:val="24"/>
        </w:rPr>
        <w:t>безошибочно списывать текст объёмом 80—90 слов;</w:t>
      </w:r>
    </w:p>
    <w:p w:rsidR="00FC1E89" w:rsidRPr="00FC1E89" w:rsidRDefault="00FC1E89" w:rsidP="00FC1E89">
      <w:pPr>
        <w:pStyle w:val="21"/>
        <w:spacing w:line="240" w:lineRule="auto"/>
        <w:rPr>
          <w:sz w:val="24"/>
        </w:rPr>
      </w:pPr>
      <w:r w:rsidRPr="00FC1E89">
        <w:rPr>
          <w:sz w:val="24"/>
        </w:rPr>
        <w:t>писать под диктовку тексты объёмом 75—80 слов в соответствии с изученными правилами правописания;</w:t>
      </w:r>
    </w:p>
    <w:p w:rsidR="00FC1E89" w:rsidRPr="00FC1E89" w:rsidRDefault="00FC1E89" w:rsidP="00FC1E89">
      <w:pPr>
        <w:pStyle w:val="21"/>
        <w:spacing w:line="240" w:lineRule="auto"/>
        <w:rPr>
          <w:sz w:val="24"/>
        </w:rPr>
      </w:pPr>
      <w:r w:rsidRPr="00FC1E89">
        <w:rPr>
          <w:sz w:val="24"/>
        </w:rPr>
        <w:t>проверять собственный и предложенный текст, находить и исправлять орфографические и пунктуационные ошибки.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осознавать место возможного возникновения орфографической ошибки;</w:t>
      </w:r>
    </w:p>
    <w:p w:rsidR="00FC1E89" w:rsidRPr="00FC1E89" w:rsidRDefault="00FC1E89" w:rsidP="00FC1E89">
      <w:pPr>
        <w:pStyle w:val="21"/>
        <w:spacing w:line="240" w:lineRule="auto"/>
        <w:rPr>
          <w:i/>
          <w:sz w:val="24"/>
        </w:rPr>
      </w:pPr>
      <w:r w:rsidRPr="00FC1E89">
        <w:rPr>
          <w:i/>
          <w:sz w:val="24"/>
        </w:rPr>
        <w:t>подбирать примеры с определённой орфограммой;</w:t>
      </w:r>
    </w:p>
    <w:p w:rsidR="00FC1E89" w:rsidRPr="00FC1E89" w:rsidRDefault="00FC1E89" w:rsidP="00FC1E89">
      <w:pPr>
        <w:pStyle w:val="21"/>
        <w:spacing w:line="240" w:lineRule="auto"/>
        <w:rPr>
          <w:i/>
          <w:sz w:val="24"/>
        </w:rPr>
      </w:pPr>
      <w:r w:rsidRPr="00FC1E89">
        <w:rPr>
          <w:i/>
          <w:spacing w:val="2"/>
          <w:sz w:val="24"/>
        </w:rPr>
        <w:lastRenderedPageBreak/>
        <w:t>при составлении собственных текстов перефразиро</w:t>
      </w:r>
      <w:r w:rsidRPr="00FC1E89">
        <w:rPr>
          <w:i/>
          <w:sz w:val="24"/>
        </w:rPr>
        <w:t>вать записываемое, чтобы избежать орфографических и пунктуационных ошибок;</w:t>
      </w:r>
    </w:p>
    <w:p w:rsidR="00FC1E89" w:rsidRPr="00FC1E89" w:rsidRDefault="00FC1E89" w:rsidP="00FC1E89">
      <w:pPr>
        <w:pStyle w:val="21"/>
        <w:spacing w:line="240" w:lineRule="auto"/>
        <w:rPr>
          <w:i/>
          <w:sz w:val="24"/>
        </w:rPr>
      </w:pPr>
      <w:r w:rsidRPr="00FC1E89">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Содержательная линия «Развитие речи»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оценивать правильность (уместность) выбора языковых</w:t>
      </w:r>
      <w:r w:rsidRPr="00FC1E89">
        <w:rPr>
          <w:sz w:val="24"/>
        </w:rPr>
        <w:br/>
        <w:t>и неязыковых средств устного общения на уроке, в школе,</w:t>
      </w:r>
      <w:r w:rsidRPr="00FC1E89">
        <w:rPr>
          <w:sz w:val="24"/>
        </w:rPr>
        <w:br/>
        <w:t>в быту, со знакомыми и незнакомыми, с людьми разного возраста;</w:t>
      </w:r>
    </w:p>
    <w:p w:rsidR="00FC1E89" w:rsidRPr="00FC1E89" w:rsidRDefault="00FC1E89" w:rsidP="00FC1E89">
      <w:pPr>
        <w:pStyle w:val="21"/>
        <w:spacing w:line="240" w:lineRule="auto"/>
        <w:rPr>
          <w:sz w:val="24"/>
        </w:rPr>
      </w:pPr>
      <w:r w:rsidRPr="00FC1E8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C1E89" w:rsidRPr="00FC1E89" w:rsidRDefault="00FC1E89" w:rsidP="00FC1E89">
      <w:pPr>
        <w:pStyle w:val="21"/>
        <w:spacing w:line="240" w:lineRule="auto"/>
        <w:rPr>
          <w:sz w:val="24"/>
        </w:rPr>
      </w:pPr>
      <w:r w:rsidRPr="00FC1E89">
        <w:rPr>
          <w:sz w:val="24"/>
        </w:rPr>
        <w:t>выражать собственное мнение и аргументировать его;</w:t>
      </w:r>
    </w:p>
    <w:p w:rsidR="00FC1E89" w:rsidRPr="00FC1E89" w:rsidRDefault="00FC1E89" w:rsidP="00FC1E89">
      <w:pPr>
        <w:pStyle w:val="21"/>
        <w:spacing w:line="240" w:lineRule="auto"/>
        <w:rPr>
          <w:sz w:val="24"/>
        </w:rPr>
      </w:pPr>
      <w:r w:rsidRPr="00FC1E89">
        <w:rPr>
          <w:sz w:val="24"/>
        </w:rPr>
        <w:t>самостоятельно озаглавливать текст;</w:t>
      </w:r>
    </w:p>
    <w:p w:rsidR="00FC1E89" w:rsidRPr="00FC1E89" w:rsidRDefault="00FC1E89" w:rsidP="00FC1E89">
      <w:pPr>
        <w:pStyle w:val="21"/>
        <w:spacing w:line="240" w:lineRule="auto"/>
        <w:rPr>
          <w:sz w:val="24"/>
        </w:rPr>
      </w:pPr>
      <w:r w:rsidRPr="00FC1E89">
        <w:rPr>
          <w:sz w:val="24"/>
        </w:rPr>
        <w:t>составлять план текста;</w:t>
      </w:r>
    </w:p>
    <w:p w:rsidR="00FC1E89" w:rsidRPr="00FC1E89" w:rsidRDefault="00FC1E89" w:rsidP="00FC1E89">
      <w:pPr>
        <w:pStyle w:val="21"/>
        <w:spacing w:line="240" w:lineRule="auto"/>
        <w:rPr>
          <w:sz w:val="24"/>
        </w:rPr>
      </w:pPr>
      <w:r w:rsidRPr="00FC1E89">
        <w:rPr>
          <w:sz w:val="24"/>
        </w:rPr>
        <w:t>сочинять письма, поздравительные открытки, записки и другие небольшие тексты для конкретных ситуаций общения.</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создавать тексты по предложенному заголовку;</w:t>
      </w:r>
    </w:p>
    <w:p w:rsidR="00FC1E89" w:rsidRPr="00FC1E89" w:rsidRDefault="00FC1E89" w:rsidP="00FC1E89">
      <w:pPr>
        <w:pStyle w:val="21"/>
        <w:spacing w:line="240" w:lineRule="auto"/>
        <w:rPr>
          <w:i/>
          <w:sz w:val="24"/>
        </w:rPr>
      </w:pPr>
      <w:r w:rsidRPr="00FC1E89">
        <w:rPr>
          <w:i/>
          <w:sz w:val="24"/>
        </w:rPr>
        <w:t>подробно или выборочно пересказывать текст;</w:t>
      </w:r>
    </w:p>
    <w:p w:rsidR="00FC1E89" w:rsidRPr="00FC1E89" w:rsidRDefault="00FC1E89" w:rsidP="00FC1E89">
      <w:pPr>
        <w:pStyle w:val="21"/>
        <w:spacing w:line="240" w:lineRule="auto"/>
        <w:rPr>
          <w:i/>
          <w:sz w:val="24"/>
        </w:rPr>
      </w:pPr>
      <w:r w:rsidRPr="00FC1E89">
        <w:rPr>
          <w:i/>
          <w:sz w:val="24"/>
        </w:rPr>
        <w:t>пересказывать текст от другого лица;</w:t>
      </w:r>
    </w:p>
    <w:p w:rsidR="00FC1E89" w:rsidRPr="00FC1E89" w:rsidRDefault="00FC1E89" w:rsidP="00FC1E89">
      <w:pPr>
        <w:pStyle w:val="21"/>
        <w:spacing w:line="240" w:lineRule="auto"/>
        <w:rPr>
          <w:i/>
          <w:sz w:val="24"/>
        </w:rPr>
      </w:pPr>
      <w:r w:rsidRPr="00FC1E89">
        <w:rPr>
          <w:i/>
          <w:sz w:val="24"/>
        </w:rPr>
        <w:t>составлять устный рассказ на определённую тему с использованием разных типов речи: описание, повествование, рассуждение;</w:t>
      </w:r>
    </w:p>
    <w:p w:rsidR="00FC1E89" w:rsidRPr="00FC1E89" w:rsidRDefault="00FC1E89" w:rsidP="00FC1E89">
      <w:pPr>
        <w:pStyle w:val="21"/>
        <w:spacing w:line="240" w:lineRule="auto"/>
        <w:rPr>
          <w:i/>
          <w:sz w:val="24"/>
        </w:rPr>
      </w:pPr>
      <w:r w:rsidRPr="00FC1E89">
        <w:rPr>
          <w:i/>
          <w:sz w:val="24"/>
        </w:rPr>
        <w:t>анализировать и корректировать тексты с нарушенным порядком предложений, находить в тексте смысловые пропуски;</w:t>
      </w:r>
    </w:p>
    <w:p w:rsidR="00FC1E89" w:rsidRPr="00FC1E89" w:rsidRDefault="00FC1E89" w:rsidP="00FC1E89">
      <w:pPr>
        <w:pStyle w:val="21"/>
        <w:spacing w:line="240" w:lineRule="auto"/>
        <w:rPr>
          <w:i/>
          <w:sz w:val="24"/>
        </w:rPr>
      </w:pPr>
      <w:r w:rsidRPr="00FC1E89">
        <w:rPr>
          <w:i/>
          <w:sz w:val="24"/>
        </w:rPr>
        <w:t>корректировать тексты, в которых допущены нарушения культуры речи;</w:t>
      </w:r>
    </w:p>
    <w:p w:rsidR="00FC1E89" w:rsidRPr="00FC1E89" w:rsidRDefault="00FC1E89" w:rsidP="00FC1E89">
      <w:pPr>
        <w:pStyle w:val="21"/>
        <w:spacing w:line="240" w:lineRule="auto"/>
        <w:rPr>
          <w:i/>
          <w:sz w:val="24"/>
        </w:rPr>
      </w:pPr>
      <w:r w:rsidRPr="00FC1E89">
        <w:rPr>
          <w:i/>
          <w:sz w:val="24"/>
        </w:rPr>
        <w:t>анализировать последовательность собственных действий при работе над изложениями и сочинениями и со</w:t>
      </w:r>
      <w:r w:rsidRPr="00FC1E89">
        <w:rPr>
          <w:i/>
          <w:spacing w:val="2"/>
          <w:sz w:val="24"/>
        </w:rPr>
        <w:t xml:space="preserve">относить их с разработанным алгоритмом; оценивать </w:t>
      </w:r>
      <w:r w:rsidRPr="00FC1E8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C1E89" w:rsidRPr="00FC1E89" w:rsidRDefault="00FC1E89" w:rsidP="00FC1E89">
      <w:pPr>
        <w:pStyle w:val="21"/>
        <w:spacing w:line="240" w:lineRule="auto"/>
        <w:rPr>
          <w:sz w:val="24"/>
        </w:rPr>
      </w:pPr>
      <w:r w:rsidRPr="00FC1E89">
        <w:rPr>
          <w:i/>
          <w:spacing w:val="2"/>
          <w:sz w:val="24"/>
        </w:rPr>
        <w:t>соблюдать нормы речевого взаимодействия при интерактивном общении (sms­сообщения, электронная по</w:t>
      </w:r>
      <w:r w:rsidRPr="00FC1E89">
        <w:rPr>
          <w:i/>
          <w:sz w:val="24"/>
        </w:rPr>
        <w:t>чта, Интернет и другие виды и способы связи).</w:t>
      </w:r>
    </w:p>
    <w:p w:rsidR="00FC1E89" w:rsidRPr="00FC1E89" w:rsidRDefault="00FC1E89" w:rsidP="004270F1">
      <w:pPr>
        <w:pStyle w:val="aff1"/>
        <w:numPr>
          <w:ilvl w:val="2"/>
          <w:numId w:val="32"/>
        </w:numPr>
        <w:jc w:val="left"/>
        <w:outlineLvl w:val="1"/>
        <w:rPr>
          <w:sz w:val="24"/>
          <w:szCs w:val="24"/>
        </w:rPr>
      </w:pPr>
      <w:bookmarkStart w:id="13" w:name="_Toc288394062"/>
      <w:bookmarkStart w:id="14" w:name="_Toc288410529"/>
      <w:bookmarkStart w:id="15" w:name="_Toc288410658"/>
      <w:bookmarkStart w:id="16" w:name="_Toc294246073"/>
      <w:r w:rsidRPr="00FC1E89">
        <w:rPr>
          <w:sz w:val="24"/>
          <w:szCs w:val="24"/>
        </w:rPr>
        <w:t>Литературное чтение</w:t>
      </w:r>
      <w:bookmarkEnd w:id="13"/>
      <w:bookmarkEnd w:id="14"/>
      <w:bookmarkEnd w:id="15"/>
      <w:bookmarkEnd w:id="16"/>
    </w:p>
    <w:p w:rsidR="00FC1E89" w:rsidRPr="00FC1E89" w:rsidRDefault="00FC1E89" w:rsidP="00FC1E89">
      <w:pPr>
        <w:pStyle w:val="aff9"/>
        <w:tabs>
          <w:tab w:val="left" w:pos="709"/>
        </w:tabs>
        <w:spacing w:line="240" w:lineRule="auto"/>
        <w:ind w:firstLine="709"/>
        <w:rPr>
          <w:rFonts w:ascii="Times New Roman" w:hAnsi="Times New Roman"/>
          <w:color w:val="auto"/>
          <w:sz w:val="24"/>
          <w:szCs w:val="24"/>
        </w:rPr>
      </w:pPr>
      <w:r w:rsidRPr="00FC1E8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C1E89" w:rsidRPr="00FC1E89" w:rsidRDefault="00FC1E89" w:rsidP="00FC1E89">
      <w:pPr>
        <w:pStyle w:val="aff9"/>
        <w:tabs>
          <w:tab w:val="left" w:pos="709"/>
        </w:tabs>
        <w:spacing w:line="240" w:lineRule="auto"/>
        <w:ind w:firstLine="709"/>
        <w:rPr>
          <w:rFonts w:ascii="Times New Roman" w:hAnsi="Times New Roman"/>
          <w:color w:val="auto"/>
          <w:sz w:val="24"/>
          <w:szCs w:val="24"/>
        </w:rPr>
      </w:pPr>
      <w:r w:rsidRPr="00FC1E8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C1E89" w:rsidRPr="00FC1E89" w:rsidRDefault="00FC1E89" w:rsidP="00FC1E89">
      <w:pPr>
        <w:pStyle w:val="aff9"/>
        <w:tabs>
          <w:tab w:val="left" w:pos="709"/>
        </w:tabs>
        <w:spacing w:line="240" w:lineRule="auto"/>
        <w:ind w:firstLine="709"/>
        <w:rPr>
          <w:rFonts w:ascii="Times New Roman" w:hAnsi="Times New Roman"/>
          <w:color w:val="auto"/>
          <w:sz w:val="24"/>
          <w:szCs w:val="24"/>
        </w:rPr>
      </w:pPr>
      <w:r w:rsidRPr="00FC1E8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FC1E89">
        <w:rPr>
          <w:rFonts w:ascii="Times New Roman" w:hAnsi="Times New Roman"/>
          <w:color w:val="auto"/>
          <w:spacing w:val="-4"/>
          <w:sz w:val="24"/>
          <w:szCs w:val="24"/>
        </w:rPr>
        <w:t xml:space="preserve">прочитанное, высказывать свою точку зрения и уважать мнение </w:t>
      </w:r>
      <w:r w:rsidRPr="00FC1E8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C1E8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FC1E8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C1E89">
        <w:rPr>
          <w:rFonts w:ascii="Times New Roman" w:hAnsi="Times New Roman"/>
          <w:color w:val="auto"/>
          <w:sz w:val="24"/>
          <w:szCs w:val="24"/>
        </w:rPr>
        <w:t>.</w:t>
      </w:r>
    </w:p>
    <w:p w:rsidR="00FC1E89" w:rsidRPr="00FC1E89" w:rsidRDefault="00FC1E89" w:rsidP="00FC1E89">
      <w:pPr>
        <w:pStyle w:val="aff9"/>
        <w:tabs>
          <w:tab w:val="left" w:pos="709"/>
        </w:tabs>
        <w:spacing w:line="240" w:lineRule="auto"/>
        <w:ind w:firstLine="709"/>
        <w:rPr>
          <w:rFonts w:ascii="Times New Roman" w:hAnsi="Times New Roman"/>
          <w:color w:val="auto"/>
          <w:sz w:val="24"/>
          <w:szCs w:val="24"/>
        </w:rPr>
      </w:pPr>
      <w:r w:rsidRPr="00FC1E89">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C1E89" w:rsidRPr="00FC1E89" w:rsidRDefault="00FC1E89" w:rsidP="00FC1E89">
      <w:pPr>
        <w:pStyle w:val="aff9"/>
        <w:tabs>
          <w:tab w:val="left" w:pos="709"/>
        </w:tabs>
        <w:spacing w:line="240" w:lineRule="auto"/>
        <w:ind w:firstLine="709"/>
        <w:rPr>
          <w:rFonts w:ascii="Times New Roman" w:hAnsi="Times New Roman"/>
          <w:color w:val="auto"/>
          <w:sz w:val="24"/>
          <w:szCs w:val="24"/>
        </w:rPr>
      </w:pPr>
      <w:r w:rsidRPr="00FC1E89">
        <w:rPr>
          <w:rFonts w:ascii="Times New Roman" w:hAnsi="Times New Roman"/>
          <w:color w:val="auto"/>
          <w:sz w:val="24"/>
          <w:szCs w:val="24"/>
        </w:rPr>
        <w:lastRenderedPageBreak/>
        <w:t xml:space="preserve">Выпускники овладеют техникой чтения </w:t>
      </w:r>
      <w:r w:rsidRPr="00FC1E89">
        <w:rPr>
          <w:rFonts w:ascii="Times New Roman" w:hAnsi="Times New Roman"/>
          <w:bCs/>
          <w:color w:val="auto"/>
          <w:sz w:val="24"/>
          <w:szCs w:val="24"/>
        </w:rPr>
        <w:t>(правильным плавным чтением, приближающимся к темпу нормальной речи)</w:t>
      </w:r>
      <w:r w:rsidRPr="00FC1E89">
        <w:rPr>
          <w:rFonts w:ascii="Times New Roman" w:hAnsi="Times New Roman"/>
          <w:color w:val="auto"/>
          <w:sz w:val="24"/>
          <w:szCs w:val="24"/>
        </w:rPr>
        <w:t>, приемами пони</w:t>
      </w:r>
      <w:r w:rsidRPr="00FC1E8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C1E8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C1E89" w:rsidRPr="00FC1E89" w:rsidRDefault="00FC1E89" w:rsidP="00FC1E8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C1E8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C1E89" w:rsidRPr="00FC1E89" w:rsidRDefault="00FC1E89" w:rsidP="00FC1E8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C1E8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C1E89" w:rsidRPr="00FC1E89" w:rsidRDefault="00FC1E89" w:rsidP="00FC1E8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C1E8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Виды речевой и читательской деятельности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rStyle w:val="Zag11"/>
          <w:rFonts w:eastAsia="@Arial Unicode MS"/>
          <w:sz w:val="24"/>
        </w:rPr>
      </w:pPr>
      <w:r w:rsidRPr="00FC1E8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C1E89" w:rsidRPr="00FC1E89" w:rsidRDefault="00FC1E89" w:rsidP="00FC1E89">
      <w:pPr>
        <w:pStyle w:val="21"/>
        <w:spacing w:line="240" w:lineRule="auto"/>
        <w:rPr>
          <w:rStyle w:val="Zag11"/>
          <w:b/>
          <w:sz w:val="24"/>
        </w:rPr>
      </w:pPr>
      <w:r w:rsidRPr="00FC1E89">
        <w:rPr>
          <w:sz w:val="24"/>
        </w:rPr>
        <w:t>прогнозировать содержание текста художественного произведения по заголовку, автору, жанру и осознавать цель чтения;</w:t>
      </w:r>
    </w:p>
    <w:p w:rsidR="00FC1E89" w:rsidRPr="00FC1E89" w:rsidRDefault="00FC1E89" w:rsidP="00FC1E89">
      <w:pPr>
        <w:pStyle w:val="21"/>
        <w:spacing w:line="240" w:lineRule="auto"/>
        <w:rPr>
          <w:rStyle w:val="Zag11"/>
          <w:rFonts w:eastAsia="@Arial Unicode MS"/>
          <w:sz w:val="24"/>
        </w:rPr>
      </w:pPr>
      <w:r w:rsidRPr="00FC1E89">
        <w:rPr>
          <w:rStyle w:val="Zag11"/>
          <w:rFonts w:eastAsia="@Arial Unicode MS"/>
          <w:sz w:val="24"/>
        </w:rPr>
        <w:t>читать со скоростью, позволяющей понимать смысл прочитанного;</w:t>
      </w:r>
    </w:p>
    <w:p w:rsidR="00FC1E89" w:rsidRPr="00FC1E89" w:rsidRDefault="00FC1E89" w:rsidP="00FC1E89">
      <w:pPr>
        <w:pStyle w:val="21"/>
        <w:spacing w:line="240" w:lineRule="auto"/>
        <w:rPr>
          <w:rStyle w:val="Zag11"/>
          <w:rFonts w:eastAsia="@Arial Unicode MS"/>
          <w:sz w:val="24"/>
        </w:rPr>
      </w:pPr>
      <w:r w:rsidRPr="00FC1E8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C1E89" w:rsidRPr="00FC1E89" w:rsidRDefault="00FC1E89" w:rsidP="00FC1E89">
      <w:pPr>
        <w:pStyle w:val="21"/>
        <w:spacing w:line="240" w:lineRule="auto"/>
        <w:rPr>
          <w:rStyle w:val="Zag11"/>
          <w:rFonts w:eastAsia="@Arial Unicode MS"/>
          <w:sz w:val="24"/>
        </w:rPr>
      </w:pPr>
      <w:r w:rsidRPr="00FC1E8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C1E89" w:rsidRPr="00FC1E89" w:rsidRDefault="00FC1E89" w:rsidP="00FC1E89">
      <w:pPr>
        <w:pStyle w:val="21"/>
        <w:spacing w:line="240" w:lineRule="auto"/>
        <w:rPr>
          <w:rStyle w:val="Zag11"/>
          <w:rFonts w:eastAsia="@Arial Unicode MS"/>
          <w:sz w:val="24"/>
        </w:rPr>
      </w:pPr>
      <w:r w:rsidRPr="00FC1E8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C1E89" w:rsidRPr="00FC1E89" w:rsidRDefault="00FC1E89" w:rsidP="00FC1E89">
      <w:pPr>
        <w:pStyle w:val="21"/>
        <w:spacing w:line="240" w:lineRule="auto"/>
        <w:rPr>
          <w:rStyle w:val="Zag11"/>
          <w:rFonts w:eastAsia="@Arial Unicode MS"/>
          <w:sz w:val="24"/>
        </w:rPr>
      </w:pPr>
      <w:r w:rsidRPr="00FC1E89">
        <w:rPr>
          <w:rStyle w:val="Zag11"/>
          <w:rFonts w:eastAsia="@Arial Unicode MS"/>
          <w:sz w:val="24"/>
        </w:rPr>
        <w:t>ориентироваться в содержании художественного, учебного и научно</w:t>
      </w:r>
      <w:r w:rsidRPr="00FC1E8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C1E89" w:rsidRPr="00FC1E89" w:rsidRDefault="00FC1E89" w:rsidP="00FC1E89">
      <w:pPr>
        <w:pStyle w:val="21"/>
        <w:spacing w:line="240" w:lineRule="auto"/>
        <w:rPr>
          <w:sz w:val="24"/>
        </w:rPr>
      </w:pPr>
      <w:r w:rsidRPr="00FC1E89">
        <w:rPr>
          <w:iCs/>
          <w:spacing w:val="2"/>
          <w:sz w:val="24"/>
        </w:rPr>
        <w:t xml:space="preserve"> для художественных текстов</w:t>
      </w:r>
      <w:r w:rsidRPr="00FC1E89">
        <w:rPr>
          <w:spacing w:val="2"/>
          <w:sz w:val="24"/>
        </w:rPr>
        <w:t xml:space="preserve">: определять главную </w:t>
      </w:r>
      <w:r w:rsidRPr="00FC1E8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C1E8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C1E8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C1E89" w:rsidRPr="00FC1E89" w:rsidRDefault="00FC1E89" w:rsidP="00FC1E89">
      <w:pPr>
        <w:pStyle w:val="21"/>
        <w:spacing w:line="240" w:lineRule="auto"/>
        <w:rPr>
          <w:sz w:val="24"/>
        </w:rPr>
      </w:pPr>
      <w:r w:rsidRPr="00FC1E89">
        <w:rPr>
          <w:iCs/>
          <w:sz w:val="24"/>
        </w:rPr>
        <w:t>для научно-популярных текстов</w:t>
      </w:r>
      <w:r w:rsidRPr="00FC1E89">
        <w:rPr>
          <w:sz w:val="24"/>
        </w:rPr>
        <w:t xml:space="preserve">: определять основное </w:t>
      </w:r>
      <w:r w:rsidRPr="00FC1E8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C1E8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C1E89">
        <w:rPr>
          <w:spacing w:val="2"/>
          <w:sz w:val="24"/>
        </w:rPr>
        <w:t>подтверждая ответ примерами из текста; объяснять значе</w:t>
      </w:r>
      <w:r w:rsidRPr="00FC1E89">
        <w:rPr>
          <w:sz w:val="24"/>
        </w:rPr>
        <w:t xml:space="preserve">ние слова с опорой на контекст, с использованием словарей и другой справочной литературы; </w:t>
      </w:r>
    </w:p>
    <w:p w:rsidR="00FC1E89" w:rsidRPr="00FC1E89" w:rsidRDefault="00FC1E89" w:rsidP="00FC1E89">
      <w:pPr>
        <w:pStyle w:val="21"/>
        <w:spacing w:line="240" w:lineRule="auto"/>
        <w:rPr>
          <w:sz w:val="24"/>
        </w:rPr>
      </w:pPr>
      <w:r w:rsidRPr="00FC1E89">
        <w:rPr>
          <w:sz w:val="24"/>
        </w:rPr>
        <w:t>использовать простейшие приемы анализа различных видов текстов:</w:t>
      </w:r>
    </w:p>
    <w:p w:rsidR="00FC1E89" w:rsidRPr="00FC1E89" w:rsidRDefault="00FC1E89" w:rsidP="00FC1E89">
      <w:pPr>
        <w:pStyle w:val="21"/>
        <w:spacing w:line="240" w:lineRule="auto"/>
        <w:rPr>
          <w:sz w:val="24"/>
        </w:rPr>
      </w:pPr>
      <w:r w:rsidRPr="00FC1E89">
        <w:rPr>
          <w:iCs/>
          <w:sz w:val="24"/>
        </w:rPr>
        <w:t>для художественных текстов</w:t>
      </w:r>
      <w:r w:rsidRPr="00FC1E89">
        <w:rPr>
          <w:sz w:val="24"/>
        </w:rPr>
        <w:t xml:space="preserve">: </w:t>
      </w:r>
      <w:r w:rsidRPr="00FC1E89">
        <w:rPr>
          <w:spacing w:val="2"/>
          <w:sz w:val="24"/>
        </w:rPr>
        <w:t xml:space="preserve">устанавливать </w:t>
      </w:r>
      <w:r w:rsidRPr="00FC1E8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C1E89" w:rsidRPr="00FC1E89" w:rsidRDefault="00FC1E89" w:rsidP="00FC1E89">
      <w:pPr>
        <w:pStyle w:val="21"/>
        <w:spacing w:line="240" w:lineRule="auto"/>
        <w:rPr>
          <w:sz w:val="24"/>
        </w:rPr>
      </w:pPr>
      <w:r w:rsidRPr="00FC1E89">
        <w:rPr>
          <w:iCs/>
          <w:sz w:val="24"/>
        </w:rPr>
        <w:lastRenderedPageBreak/>
        <w:t>для научно-популярных текстов</w:t>
      </w:r>
      <w:r w:rsidRPr="00FC1E8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C1E89" w:rsidRPr="00FC1E89" w:rsidRDefault="00FC1E89" w:rsidP="00FC1E89">
      <w:pPr>
        <w:pStyle w:val="21"/>
        <w:spacing w:line="240" w:lineRule="auto"/>
        <w:rPr>
          <w:sz w:val="24"/>
        </w:rPr>
      </w:pPr>
      <w:r w:rsidRPr="00FC1E89">
        <w:rPr>
          <w:sz w:val="24"/>
        </w:rPr>
        <w:t>использовать различные формы интерпретации содержания текстов:</w:t>
      </w:r>
    </w:p>
    <w:p w:rsidR="00FC1E89" w:rsidRPr="00FC1E89" w:rsidRDefault="00FC1E89" w:rsidP="00FC1E89">
      <w:pPr>
        <w:pStyle w:val="21"/>
        <w:spacing w:line="240" w:lineRule="auto"/>
        <w:rPr>
          <w:sz w:val="24"/>
        </w:rPr>
      </w:pPr>
      <w:r w:rsidRPr="00FC1E89">
        <w:rPr>
          <w:iCs/>
          <w:sz w:val="24"/>
        </w:rPr>
        <w:t>для художественных текстов</w:t>
      </w:r>
      <w:r w:rsidRPr="00FC1E8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C1E89" w:rsidRPr="00FC1E89" w:rsidRDefault="00FC1E89" w:rsidP="00FC1E89">
      <w:pPr>
        <w:pStyle w:val="21"/>
        <w:spacing w:line="240" w:lineRule="auto"/>
        <w:rPr>
          <w:sz w:val="24"/>
        </w:rPr>
      </w:pPr>
      <w:r w:rsidRPr="00FC1E89">
        <w:rPr>
          <w:iCs/>
          <w:sz w:val="24"/>
        </w:rPr>
        <w:t>для научно-популярных текстов</w:t>
      </w:r>
      <w:r w:rsidRPr="00FC1E8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C1E89" w:rsidRPr="00FC1E89" w:rsidRDefault="00FC1E89" w:rsidP="00FC1E89">
      <w:pPr>
        <w:pStyle w:val="21"/>
        <w:spacing w:line="240" w:lineRule="auto"/>
        <w:rPr>
          <w:sz w:val="24"/>
        </w:rPr>
      </w:pPr>
      <w:r w:rsidRPr="00FC1E8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C1E89">
        <w:rPr>
          <w:iCs/>
          <w:sz w:val="24"/>
        </w:rPr>
        <w:t>толькодля художественных текстов</w:t>
      </w:r>
      <w:r w:rsidRPr="00FC1E89">
        <w:rPr>
          <w:sz w:val="24"/>
        </w:rPr>
        <w:t>);</w:t>
      </w:r>
    </w:p>
    <w:p w:rsidR="00FC1E89" w:rsidRPr="00FC1E89" w:rsidRDefault="00FC1E89" w:rsidP="00FC1E89">
      <w:pPr>
        <w:pStyle w:val="21"/>
        <w:spacing w:line="240" w:lineRule="auto"/>
        <w:rPr>
          <w:sz w:val="24"/>
        </w:rPr>
      </w:pPr>
      <w:r w:rsidRPr="00FC1E8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C1E89" w:rsidRPr="00FC1E89" w:rsidRDefault="00FC1E89" w:rsidP="00FC1E89">
      <w:pPr>
        <w:pStyle w:val="21"/>
        <w:spacing w:line="240" w:lineRule="auto"/>
        <w:rPr>
          <w:sz w:val="24"/>
        </w:rPr>
      </w:pPr>
      <w:r w:rsidRPr="00FC1E89">
        <w:rPr>
          <w:sz w:val="24"/>
        </w:rPr>
        <w:t>передавать содержание прочитанного или прослушанного с учетом специфики текста в виде пересказа (полного или краткого) (</w:t>
      </w:r>
      <w:r w:rsidRPr="00FC1E89">
        <w:rPr>
          <w:iCs/>
          <w:sz w:val="24"/>
        </w:rPr>
        <w:t>для всех видов текстов</w:t>
      </w:r>
      <w:r w:rsidRPr="00FC1E89">
        <w:rPr>
          <w:sz w:val="24"/>
        </w:rPr>
        <w:t>);</w:t>
      </w:r>
    </w:p>
    <w:p w:rsidR="00FC1E89" w:rsidRPr="00FC1E89" w:rsidRDefault="00FC1E89" w:rsidP="00FC1E89">
      <w:pPr>
        <w:pStyle w:val="21"/>
        <w:spacing w:line="240" w:lineRule="auto"/>
        <w:rPr>
          <w:rStyle w:val="Zag11"/>
          <w:sz w:val="24"/>
        </w:rPr>
      </w:pPr>
      <w:r w:rsidRPr="00FC1E8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C1E89">
        <w:rPr>
          <w:iCs/>
          <w:sz w:val="24"/>
        </w:rPr>
        <w:t>для всех видов текстов</w:t>
      </w:r>
      <w:r w:rsidRPr="00FC1E89">
        <w:rPr>
          <w:sz w:val="24"/>
        </w:rPr>
        <w:t>).</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получит возможность научиться:</w:t>
      </w:r>
    </w:p>
    <w:p w:rsidR="00FC1E89" w:rsidRPr="00FC1E89" w:rsidRDefault="00FC1E89" w:rsidP="00FC1E89">
      <w:pPr>
        <w:pStyle w:val="21"/>
        <w:spacing w:line="240" w:lineRule="auto"/>
        <w:rPr>
          <w:rStyle w:val="Zag11"/>
          <w:rFonts w:eastAsia="@Arial Unicode MS"/>
          <w:i/>
          <w:iCs/>
          <w:sz w:val="24"/>
        </w:rPr>
      </w:pPr>
      <w:r w:rsidRPr="00FC1E89">
        <w:rPr>
          <w:rStyle w:val="Zag11"/>
          <w:rFonts w:eastAsia="@Arial Unicode MS"/>
          <w:i/>
          <w:sz w:val="24"/>
        </w:rPr>
        <w:t>осмысливать эстетические и нравственные ценности художественного текста и высказывать суждение;</w:t>
      </w:r>
    </w:p>
    <w:p w:rsidR="00FC1E89" w:rsidRPr="00FC1E89" w:rsidRDefault="00FC1E89" w:rsidP="00FC1E89">
      <w:pPr>
        <w:pStyle w:val="21"/>
        <w:spacing w:line="240" w:lineRule="auto"/>
        <w:rPr>
          <w:i/>
          <w:sz w:val="24"/>
        </w:rPr>
      </w:pPr>
      <w:r w:rsidRPr="00FC1E89">
        <w:rPr>
          <w:i/>
          <w:sz w:val="24"/>
        </w:rPr>
        <w:t xml:space="preserve">осмысливать эстетические и нравственные ценности </w:t>
      </w:r>
      <w:r w:rsidRPr="00FC1E89">
        <w:rPr>
          <w:i/>
          <w:spacing w:val="-2"/>
          <w:sz w:val="24"/>
        </w:rPr>
        <w:t>художественного текста и высказывать собственное суж</w:t>
      </w:r>
      <w:r w:rsidRPr="00FC1E89">
        <w:rPr>
          <w:i/>
          <w:sz w:val="24"/>
        </w:rPr>
        <w:t>дение;</w:t>
      </w:r>
    </w:p>
    <w:p w:rsidR="00FC1E89" w:rsidRPr="00FC1E89" w:rsidRDefault="00FC1E89" w:rsidP="00FC1E89">
      <w:pPr>
        <w:pStyle w:val="21"/>
        <w:spacing w:line="240" w:lineRule="auto"/>
        <w:rPr>
          <w:i/>
          <w:sz w:val="24"/>
        </w:rPr>
      </w:pPr>
      <w:r w:rsidRPr="00FC1E8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C1E89" w:rsidRPr="00FC1E89" w:rsidRDefault="00FC1E89" w:rsidP="00FC1E89">
      <w:pPr>
        <w:pStyle w:val="21"/>
        <w:spacing w:line="240" w:lineRule="auto"/>
        <w:rPr>
          <w:i/>
          <w:sz w:val="24"/>
        </w:rPr>
      </w:pPr>
      <w:r w:rsidRPr="00FC1E89">
        <w:rPr>
          <w:i/>
          <w:sz w:val="24"/>
        </w:rPr>
        <w:t xml:space="preserve">устанавливать ассоциации с жизненным опытом, с впечатлениями от восприятия других видов искусства; </w:t>
      </w:r>
    </w:p>
    <w:p w:rsidR="00FC1E89" w:rsidRPr="00FC1E89" w:rsidRDefault="00FC1E89" w:rsidP="00FC1E89">
      <w:pPr>
        <w:pStyle w:val="21"/>
        <w:spacing w:line="240" w:lineRule="auto"/>
        <w:rPr>
          <w:i/>
          <w:sz w:val="24"/>
        </w:rPr>
      </w:pPr>
      <w:r w:rsidRPr="00FC1E89">
        <w:rPr>
          <w:i/>
          <w:sz w:val="24"/>
        </w:rPr>
        <w:t>составлять по аналогии устные рассказы (повествование, рассуждение, описание).</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Круг детского чтения (для всех видов текстов)</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осуществлять выбор книги в библиотеке (или в контролируемом Интернете) по заданной тематике или по собственному желанию;</w:t>
      </w:r>
    </w:p>
    <w:p w:rsidR="00FC1E89" w:rsidRPr="00FC1E89" w:rsidRDefault="00FC1E89" w:rsidP="00FC1E89">
      <w:pPr>
        <w:pStyle w:val="21"/>
        <w:spacing w:line="240" w:lineRule="auto"/>
        <w:rPr>
          <w:sz w:val="24"/>
        </w:rPr>
      </w:pPr>
      <w:r w:rsidRPr="00FC1E8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C1E89" w:rsidRPr="00FC1E89" w:rsidRDefault="00FC1E89" w:rsidP="00FC1E89">
      <w:pPr>
        <w:pStyle w:val="21"/>
        <w:spacing w:line="240" w:lineRule="auto"/>
        <w:rPr>
          <w:sz w:val="24"/>
        </w:rPr>
      </w:pPr>
      <w:r w:rsidRPr="00FC1E89">
        <w:rPr>
          <w:sz w:val="24"/>
        </w:rPr>
        <w:t>составлять аннотацию и краткий отзыв на прочитанное произведение по заданному образцу.</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работать с тематическим каталогом;</w:t>
      </w:r>
    </w:p>
    <w:p w:rsidR="00FC1E89" w:rsidRPr="00FC1E89" w:rsidRDefault="00FC1E89" w:rsidP="00FC1E89">
      <w:pPr>
        <w:pStyle w:val="21"/>
        <w:spacing w:line="240" w:lineRule="auto"/>
        <w:rPr>
          <w:i/>
          <w:sz w:val="24"/>
        </w:rPr>
      </w:pPr>
      <w:r w:rsidRPr="00FC1E89">
        <w:rPr>
          <w:i/>
          <w:sz w:val="24"/>
        </w:rPr>
        <w:t>работать с детской периодикой;</w:t>
      </w:r>
    </w:p>
    <w:p w:rsidR="00FC1E89" w:rsidRPr="00FC1E89" w:rsidRDefault="00FC1E89" w:rsidP="00FC1E89">
      <w:pPr>
        <w:pStyle w:val="21"/>
        <w:spacing w:line="240" w:lineRule="auto"/>
        <w:rPr>
          <w:i/>
          <w:sz w:val="24"/>
        </w:rPr>
      </w:pPr>
      <w:r w:rsidRPr="00FC1E89">
        <w:rPr>
          <w:i/>
          <w:sz w:val="24"/>
        </w:rPr>
        <w:t>самостоятельно писать отзыв о прочитанной книге (в свободной форме).</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распознавать некоторые отличительные особенности ху</w:t>
      </w:r>
      <w:r w:rsidRPr="00FC1E89">
        <w:rPr>
          <w:spacing w:val="2"/>
          <w:sz w:val="24"/>
        </w:rPr>
        <w:t xml:space="preserve">дожественных произведений (на примерах художественных </w:t>
      </w:r>
      <w:r w:rsidRPr="00FC1E89">
        <w:rPr>
          <w:sz w:val="24"/>
        </w:rPr>
        <w:t>образов и средств художественной выразительности);</w:t>
      </w:r>
    </w:p>
    <w:p w:rsidR="00FC1E89" w:rsidRPr="00FC1E89" w:rsidRDefault="00FC1E89" w:rsidP="00FC1E89">
      <w:pPr>
        <w:pStyle w:val="21"/>
        <w:spacing w:line="240" w:lineRule="auto"/>
        <w:rPr>
          <w:sz w:val="24"/>
        </w:rPr>
      </w:pPr>
      <w:r w:rsidRPr="00FC1E89">
        <w:rPr>
          <w:spacing w:val="2"/>
          <w:sz w:val="24"/>
        </w:rPr>
        <w:t>отличать на практическом уровне прозаический текст</w:t>
      </w:r>
      <w:r w:rsidRPr="00FC1E89">
        <w:rPr>
          <w:spacing w:val="2"/>
          <w:sz w:val="24"/>
        </w:rPr>
        <w:br/>
      </w:r>
      <w:r w:rsidRPr="00FC1E89">
        <w:rPr>
          <w:sz w:val="24"/>
        </w:rPr>
        <w:t>от стихотворного, приводить примеры прозаических и стихотворных текстов;</w:t>
      </w:r>
    </w:p>
    <w:p w:rsidR="00FC1E89" w:rsidRPr="00FC1E89" w:rsidRDefault="00FC1E89" w:rsidP="00FC1E89">
      <w:pPr>
        <w:pStyle w:val="21"/>
        <w:spacing w:line="240" w:lineRule="auto"/>
        <w:rPr>
          <w:sz w:val="24"/>
        </w:rPr>
      </w:pPr>
      <w:r w:rsidRPr="00FC1E8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C1E89" w:rsidRPr="00FC1E89" w:rsidRDefault="00FC1E89" w:rsidP="00FC1E89">
      <w:pPr>
        <w:pStyle w:val="21"/>
        <w:spacing w:line="240" w:lineRule="auto"/>
        <w:rPr>
          <w:i/>
          <w:iCs/>
          <w:sz w:val="24"/>
        </w:rPr>
      </w:pPr>
      <w:r w:rsidRPr="00FC1E89">
        <w:rPr>
          <w:sz w:val="24"/>
        </w:rPr>
        <w:t>находить средства художественной выразительности (метафора, олицетворение, эпитет).</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получит возможность научиться:</w:t>
      </w:r>
    </w:p>
    <w:p w:rsidR="00FC1E89" w:rsidRPr="00FC1E89" w:rsidRDefault="00FC1E89" w:rsidP="00FC1E89">
      <w:pPr>
        <w:pStyle w:val="21"/>
        <w:spacing w:line="240" w:lineRule="auto"/>
        <w:rPr>
          <w:sz w:val="24"/>
        </w:rPr>
      </w:pPr>
      <w:r w:rsidRPr="00FC1E89">
        <w:rPr>
          <w:spacing w:val="2"/>
          <w:sz w:val="24"/>
        </w:rPr>
        <w:lastRenderedPageBreak/>
        <w:t xml:space="preserve">воспринимать художественную литературу как вид </w:t>
      </w:r>
      <w:r w:rsidRPr="00FC1E89">
        <w:rPr>
          <w:sz w:val="24"/>
        </w:rPr>
        <w:t>искусства, приводить примеры проявления художественного вымысла в произведениях;</w:t>
      </w:r>
    </w:p>
    <w:p w:rsidR="00FC1E89" w:rsidRPr="00FC1E89" w:rsidRDefault="00FC1E89" w:rsidP="00FC1E89">
      <w:pPr>
        <w:pStyle w:val="21"/>
        <w:spacing w:line="240" w:lineRule="auto"/>
        <w:rPr>
          <w:sz w:val="24"/>
        </w:rPr>
      </w:pPr>
      <w:r w:rsidRPr="00FC1E8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C1E89" w:rsidRPr="00FC1E89" w:rsidRDefault="00FC1E89" w:rsidP="00FC1E89">
      <w:pPr>
        <w:pStyle w:val="21"/>
        <w:spacing w:line="240" w:lineRule="auto"/>
        <w:rPr>
          <w:sz w:val="24"/>
        </w:rPr>
      </w:pPr>
      <w:r w:rsidRPr="00FC1E89">
        <w:rPr>
          <w:sz w:val="24"/>
        </w:rPr>
        <w:t>определять позиции героев художественного текста, позицию автора художественного текста</w:t>
      </w:r>
      <w:r w:rsidRPr="00FC1E89">
        <w:rPr>
          <w:i/>
          <w:sz w:val="24"/>
        </w:rPr>
        <w:t>.</w:t>
      </w:r>
    </w:p>
    <w:p w:rsidR="00FC1E89" w:rsidRPr="00FC1E89" w:rsidRDefault="00FC1E89" w:rsidP="00FC1E89">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FC1E89">
        <w:rPr>
          <w:rFonts w:ascii="Times New Roman" w:hAnsi="Times New Roman" w:cs="Times New Roman"/>
          <w:b/>
          <w:i w:val="0"/>
          <w:color w:val="auto"/>
          <w:sz w:val="24"/>
          <w:szCs w:val="24"/>
        </w:rPr>
        <w:t>Творческая деятельность (только для художественных текстов)</w:t>
      </w:r>
    </w:p>
    <w:p w:rsidR="00FC1E89" w:rsidRPr="00FC1E89" w:rsidRDefault="00FC1E89" w:rsidP="00FC1E89">
      <w:pPr>
        <w:pStyle w:val="21"/>
        <w:numPr>
          <w:ilvl w:val="0"/>
          <w:numId w:val="0"/>
        </w:numPr>
        <w:spacing w:line="240" w:lineRule="auto"/>
        <w:ind w:left="680"/>
        <w:rPr>
          <w:rStyle w:val="Zag11"/>
          <w:rFonts w:eastAsia="@Arial Unicode MS"/>
          <w:b/>
          <w:sz w:val="24"/>
        </w:rPr>
      </w:pPr>
      <w:r w:rsidRPr="00FC1E89">
        <w:rPr>
          <w:rStyle w:val="Zag11"/>
          <w:rFonts w:eastAsia="@Arial Unicode MS"/>
          <w:b/>
          <w:sz w:val="24"/>
        </w:rPr>
        <w:t>Выпускник научится:</w:t>
      </w:r>
    </w:p>
    <w:p w:rsidR="00FC1E89" w:rsidRPr="00FC1E89" w:rsidRDefault="00FC1E89" w:rsidP="00FC1E89">
      <w:pPr>
        <w:pStyle w:val="21"/>
        <w:spacing w:line="240" w:lineRule="auto"/>
        <w:rPr>
          <w:sz w:val="24"/>
        </w:rPr>
      </w:pPr>
      <w:r w:rsidRPr="00FC1E89">
        <w:rPr>
          <w:sz w:val="24"/>
        </w:rPr>
        <w:t>создавать по аналогии собственный текст в жанре сказки и загадки;</w:t>
      </w:r>
    </w:p>
    <w:p w:rsidR="00FC1E89" w:rsidRPr="00FC1E89" w:rsidRDefault="00FC1E89" w:rsidP="00FC1E89">
      <w:pPr>
        <w:pStyle w:val="21"/>
        <w:spacing w:line="240" w:lineRule="auto"/>
        <w:rPr>
          <w:sz w:val="24"/>
        </w:rPr>
      </w:pPr>
      <w:r w:rsidRPr="00FC1E89">
        <w:rPr>
          <w:sz w:val="24"/>
        </w:rPr>
        <w:t>восстанавливать текст, дополняя его начало или окончание или пополняя его событиями;</w:t>
      </w:r>
    </w:p>
    <w:p w:rsidR="00FC1E89" w:rsidRPr="00FC1E89" w:rsidRDefault="00FC1E89" w:rsidP="00FC1E89">
      <w:pPr>
        <w:pStyle w:val="21"/>
        <w:spacing w:line="240" w:lineRule="auto"/>
        <w:rPr>
          <w:sz w:val="24"/>
        </w:rPr>
      </w:pPr>
      <w:r w:rsidRPr="00FC1E89">
        <w:rPr>
          <w:sz w:val="24"/>
        </w:rPr>
        <w:t>составлять устный рассказ по репродукциям картин художников и/или на основе личного опыта;</w:t>
      </w:r>
    </w:p>
    <w:p w:rsidR="00FC1E89" w:rsidRPr="00FC1E89" w:rsidRDefault="00FC1E89" w:rsidP="00FC1E89">
      <w:pPr>
        <w:pStyle w:val="21"/>
        <w:spacing w:line="240" w:lineRule="auto"/>
        <w:rPr>
          <w:rStyle w:val="Zag11"/>
          <w:sz w:val="24"/>
        </w:rPr>
      </w:pPr>
      <w:r w:rsidRPr="00FC1E89">
        <w:rPr>
          <w:sz w:val="24"/>
        </w:rPr>
        <w:t>составлять устный рассказ на основе прочитанных про</w:t>
      </w:r>
      <w:r w:rsidRPr="00FC1E89">
        <w:rPr>
          <w:spacing w:val="2"/>
          <w:sz w:val="24"/>
        </w:rPr>
        <w:t xml:space="preserve">изведений с учетом коммуникативной задачи (для разных </w:t>
      </w:r>
      <w:r w:rsidRPr="00FC1E89">
        <w:rPr>
          <w:sz w:val="24"/>
        </w:rPr>
        <w:t>адресатов).</w:t>
      </w:r>
    </w:p>
    <w:p w:rsidR="00FC1E89" w:rsidRPr="00FC1E89" w:rsidRDefault="00FC1E89" w:rsidP="00FC1E89">
      <w:pPr>
        <w:pStyle w:val="21"/>
        <w:numPr>
          <w:ilvl w:val="0"/>
          <w:numId w:val="0"/>
        </w:numPr>
        <w:spacing w:line="240" w:lineRule="auto"/>
        <w:ind w:left="680"/>
        <w:rPr>
          <w:rStyle w:val="Zag11"/>
          <w:rFonts w:eastAsia="@Arial Unicode MS"/>
          <w:b/>
          <w:iCs/>
          <w:sz w:val="24"/>
        </w:rPr>
      </w:pPr>
      <w:r w:rsidRPr="00FC1E89">
        <w:rPr>
          <w:rStyle w:val="Zag11"/>
          <w:rFonts w:eastAsia="@Arial Unicode MS"/>
          <w:b/>
          <w:sz w:val="24"/>
        </w:rPr>
        <w:t>Выпускник получит возможность научиться:</w:t>
      </w:r>
    </w:p>
    <w:p w:rsidR="00FC1E89" w:rsidRPr="00FC1E89" w:rsidRDefault="00FC1E89" w:rsidP="00FC1E89">
      <w:pPr>
        <w:pStyle w:val="21"/>
        <w:spacing w:line="240" w:lineRule="auto"/>
        <w:rPr>
          <w:sz w:val="24"/>
        </w:rPr>
      </w:pPr>
      <w:r w:rsidRPr="00FC1E89">
        <w:rPr>
          <w:sz w:val="24"/>
        </w:rPr>
        <w:t xml:space="preserve">вести рассказ (или повествование) на основе сюжета </w:t>
      </w:r>
      <w:r w:rsidRPr="00FC1E89">
        <w:rPr>
          <w:spacing w:val="2"/>
          <w:sz w:val="24"/>
        </w:rPr>
        <w:t xml:space="preserve">известного литературного произведения, дополняя и/или </w:t>
      </w:r>
      <w:r w:rsidRPr="00FC1E8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C1E89" w:rsidRPr="00FC1E89" w:rsidRDefault="00FC1E89" w:rsidP="00FC1E89">
      <w:pPr>
        <w:pStyle w:val="21"/>
        <w:spacing w:line="240" w:lineRule="auto"/>
        <w:rPr>
          <w:sz w:val="24"/>
        </w:rPr>
      </w:pPr>
      <w:r w:rsidRPr="00FC1E89">
        <w:rPr>
          <w:sz w:val="24"/>
        </w:rPr>
        <w:t>писать сочинения по поводу прочитанного в виде читательских аннотации или отзыва;</w:t>
      </w:r>
    </w:p>
    <w:p w:rsidR="00FC1E89" w:rsidRPr="00FC1E89" w:rsidRDefault="00FC1E89" w:rsidP="00FC1E89">
      <w:pPr>
        <w:pStyle w:val="21"/>
        <w:spacing w:line="240" w:lineRule="auto"/>
        <w:rPr>
          <w:sz w:val="24"/>
        </w:rPr>
      </w:pPr>
      <w:r w:rsidRPr="00FC1E89">
        <w:rPr>
          <w:sz w:val="24"/>
        </w:rPr>
        <w:t>создавать серии иллюстраций с короткими текстами по содержанию прочитанного (прослушанного) произведения;</w:t>
      </w:r>
    </w:p>
    <w:p w:rsidR="00FC1E89" w:rsidRPr="00FC1E89" w:rsidRDefault="00FC1E89" w:rsidP="00FC1E89">
      <w:pPr>
        <w:pStyle w:val="21"/>
        <w:spacing w:line="240" w:lineRule="auto"/>
        <w:rPr>
          <w:bCs/>
          <w:sz w:val="24"/>
        </w:rPr>
      </w:pPr>
      <w:r w:rsidRPr="00FC1E89">
        <w:rPr>
          <w:sz w:val="24"/>
        </w:rPr>
        <w:t xml:space="preserve">создавать проекты в виде книжек-самоделок, презентаций с </w:t>
      </w:r>
      <w:r w:rsidRPr="00FC1E89">
        <w:rPr>
          <w:bCs/>
          <w:sz w:val="24"/>
        </w:rPr>
        <w:t>аудиовизуальной поддержкой и пояснениями;</w:t>
      </w:r>
    </w:p>
    <w:p w:rsidR="00FC1E89" w:rsidRPr="00756A84" w:rsidRDefault="00FC1E89" w:rsidP="00CC00AD">
      <w:pPr>
        <w:pStyle w:val="21"/>
        <w:numPr>
          <w:ilvl w:val="0"/>
          <w:numId w:val="165"/>
        </w:numPr>
        <w:spacing w:line="240" w:lineRule="auto"/>
        <w:ind w:left="142" w:firstLine="567"/>
        <w:rPr>
          <w:sz w:val="24"/>
        </w:rPr>
      </w:pPr>
      <w:r w:rsidRPr="00756A84">
        <w:rPr>
          <w:sz w:val="24"/>
        </w:rPr>
        <w:t>работать в группе, создавая сценарии и инсцен</w:t>
      </w:r>
      <w:r w:rsidR="00756A84">
        <w:rPr>
          <w:sz w:val="24"/>
        </w:rPr>
        <w:t xml:space="preserve">ируя прочитанное (прослушанное,     </w:t>
      </w:r>
      <w:r w:rsidRPr="00756A84">
        <w:rPr>
          <w:sz w:val="24"/>
        </w:rPr>
        <w:t>созданное самостоятельно) художественное произведение, в том числе и в виде мультимедийного продукта (мультфильма).</w:t>
      </w:r>
    </w:p>
    <w:p w:rsidR="00FC1E89" w:rsidRPr="00FC1E89" w:rsidRDefault="00FC1E89" w:rsidP="004270F1">
      <w:pPr>
        <w:pStyle w:val="aff1"/>
        <w:numPr>
          <w:ilvl w:val="2"/>
          <w:numId w:val="64"/>
        </w:numPr>
        <w:jc w:val="left"/>
        <w:outlineLvl w:val="1"/>
        <w:rPr>
          <w:sz w:val="24"/>
          <w:szCs w:val="24"/>
        </w:rPr>
      </w:pPr>
      <w:bookmarkStart w:id="17" w:name="_Toc288394063"/>
      <w:bookmarkStart w:id="18" w:name="_Toc288410530"/>
      <w:bookmarkStart w:id="19" w:name="_Toc288410659"/>
      <w:bookmarkStart w:id="20" w:name="_Toc294246074"/>
      <w:r w:rsidRPr="00FC1E89">
        <w:rPr>
          <w:sz w:val="24"/>
          <w:szCs w:val="24"/>
        </w:rPr>
        <w:t>Иностранный язык (английский)</w:t>
      </w:r>
      <w:bookmarkEnd w:id="17"/>
      <w:bookmarkEnd w:id="18"/>
      <w:bookmarkEnd w:id="19"/>
      <w:bookmarkEnd w:id="20"/>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color w:val="auto"/>
          <w:spacing w:val="2"/>
          <w:sz w:val="24"/>
          <w:szCs w:val="24"/>
        </w:rPr>
        <w:t xml:space="preserve">В результате изучения иностранного языка при получении </w:t>
      </w:r>
      <w:r w:rsidRPr="00FC1E89">
        <w:rPr>
          <w:rFonts w:ascii="Times New Roman" w:hAnsi="Times New Roman"/>
          <w:color w:val="auto"/>
          <w:spacing w:val="2"/>
          <w:sz w:val="24"/>
          <w:szCs w:val="24"/>
        </w:rPr>
        <w:br/>
      </w:r>
      <w:r w:rsidRPr="00FC1E89">
        <w:rPr>
          <w:rFonts w:ascii="Times New Roman" w:hAnsi="Times New Roman"/>
          <w:color w:val="auto"/>
          <w:sz w:val="24"/>
          <w:szCs w:val="24"/>
        </w:rPr>
        <w:t>начального общего образования у обучающихся будут сфор</w:t>
      </w:r>
      <w:r w:rsidRPr="00FC1E89">
        <w:rPr>
          <w:rFonts w:ascii="Times New Roman" w:hAnsi="Times New Roman"/>
          <w:color w:val="auto"/>
          <w:spacing w:val="2"/>
          <w:sz w:val="24"/>
          <w:szCs w:val="24"/>
        </w:rPr>
        <w:t>мированы первоначальные представления о роли и значи</w:t>
      </w:r>
      <w:r w:rsidRPr="00FC1E89">
        <w:rPr>
          <w:rFonts w:ascii="Times New Roman" w:hAnsi="Times New Roman"/>
          <w:color w:val="auto"/>
          <w:sz w:val="24"/>
          <w:szCs w:val="24"/>
        </w:rPr>
        <w:t xml:space="preserve">мости иностранного языка в жизни современного человека </w:t>
      </w:r>
      <w:r w:rsidRPr="00FC1E89">
        <w:rPr>
          <w:rFonts w:ascii="Times New Roman" w:hAnsi="Times New Roman"/>
          <w:color w:val="auto"/>
          <w:spacing w:val="2"/>
          <w:sz w:val="24"/>
          <w:szCs w:val="24"/>
        </w:rPr>
        <w:t>и поликультурного мира. Обучающиеся приобретут началь</w:t>
      </w:r>
      <w:r w:rsidRPr="00FC1E89">
        <w:rPr>
          <w:rFonts w:ascii="Times New Roman" w:hAnsi="Times New Roman"/>
          <w:color w:val="auto"/>
          <w:sz w:val="24"/>
          <w:szCs w:val="24"/>
        </w:rPr>
        <w:t xml:space="preserve">ный опыт использования иностранного языка как средства </w:t>
      </w:r>
      <w:r w:rsidRPr="00FC1E89">
        <w:rPr>
          <w:rFonts w:ascii="Times New Roman" w:hAnsi="Times New Roman"/>
          <w:color w:val="auto"/>
          <w:spacing w:val="2"/>
          <w:sz w:val="24"/>
          <w:szCs w:val="24"/>
        </w:rPr>
        <w:t>межкультурного общения, как нового инструмента позна</w:t>
      </w:r>
      <w:r w:rsidRPr="00FC1E8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В результате изучения иностранного языка на уровне начального общего образования у обучающихся:</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сформируется элементарная иноязыч</w:t>
      </w:r>
      <w:r w:rsidR="004516B8">
        <w:rPr>
          <w:rStyle w:val="Zag11"/>
          <w:rFonts w:ascii="Times New Roman" w:eastAsia="@Arial Unicode MS" w:hAnsi="Times New Roman"/>
          <w:lang w:val="ru-RU"/>
        </w:rPr>
        <w:t>ная коммуникативная компетенция,</w:t>
      </w:r>
      <w:r w:rsidRPr="00FC1E89">
        <w:rPr>
          <w:rStyle w:val="Zag11"/>
          <w:rFonts w:ascii="Times New Roman" w:eastAsia="@Arial Unicode MS" w:hAnsi="Times New Roman"/>
          <w:lang w:val="ru-RU"/>
        </w:rPr>
        <w:t xml:space="preserve">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w:t>
      </w:r>
      <w:r w:rsidRPr="00FC1E89">
        <w:rPr>
          <w:rStyle w:val="Zag11"/>
          <w:rFonts w:ascii="Times New Roman" w:eastAsia="@Arial Unicode MS" w:hAnsi="Times New Roman"/>
          <w:lang w:val="ru-RU"/>
        </w:rPr>
        <w:lastRenderedPageBreak/>
        <w:t>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C1E89" w:rsidRPr="006B14CA" w:rsidRDefault="00FC1E89" w:rsidP="00756A84">
      <w:pPr>
        <w:pStyle w:val="Zag3"/>
        <w:tabs>
          <w:tab w:val="left" w:pos="142"/>
          <w:tab w:val="left" w:leader="dot" w:pos="624"/>
        </w:tabs>
        <w:spacing w:after="0" w:line="240" w:lineRule="auto"/>
        <w:ind w:firstLine="709"/>
        <w:jc w:val="both"/>
        <w:rPr>
          <w:color w:val="auto"/>
          <w:lang w:val="ru-RU"/>
        </w:rPr>
      </w:pPr>
      <w:r w:rsidRPr="00FC1E8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Коммуникативные умения</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Говорение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участвовать в элементарных диалогах, соблюдая нормы речевого этикета, принятые в англоязычных странах;</w:t>
      </w:r>
    </w:p>
    <w:p w:rsidR="00FC1E89" w:rsidRPr="00FC1E89" w:rsidRDefault="00FC1E89" w:rsidP="00FC1E89">
      <w:pPr>
        <w:pStyle w:val="21"/>
        <w:spacing w:line="240" w:lineRule="auto"/>
        <w:rPr>
          <w:sz w:val="24"/>
        </w:rPr>
      </w:pPr>
      <w:r w:rsidRPr="00FC1E89">
        <w:rPr>
          <w:spacing w:val="-2"/>
          <w:sz w:val="24"/>
        </w:rPr>
        <w:t>составлять небольшое о</w:t>
      </w:r>
      <w:r w:rsidR="00756A84">
        <w:rPr>
          <w:spacing w:val="-2"/>
          <w:sz w:val="24"/>
        </w:rPr>
        <w:t>писание предмета, картинки, пер</w:t>
      </w:r>
      <w:r w:rsidRPr="00FC1E89">
        <w:rPr>
          <w:sz w:val="24"/>
        </w:rPr>
        <w:t>сонажа;</w:t>
      </w:r>
    </w:p>
    <w:p w:rsidR="00FC1E89" w:rsidRPr="00FC1E89" w:rsidRDefault="00FC1E89" w:rsidP="00FC1E89">
      <w:pPr>
        <w:pStyle w:val="21"/>
        <w:spacing w:line="240" w:lineRule="auto"/>
        <w:rPr>
          <w:sz w:val="24"/>
        </w:rPr>
      </w:pPr>
      <w:r w:rsidRPr="00FC1E89">
        <w:rPr>
          <w:sz w:val="24"/>
        </w:rPr>
        <w:t>рассказывать о себе, своей семье, друге.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воспроизводить наизусть небольшие произведения детского фольклора;</w:t>
      </w:r>
    </w:p>
    <w:p w:rsidR="00FC1E89" w:rsidRPr="00FC1E89" w:rsidRDefault="00FC1E89" w:rsidP="00FC1E89">
      <w:pPr>
        <w:pStyle w:val="21"/>
        <w:spacing w:line="240" w:lineRule="auto"/>
        <w:rPr>
          <w:i/>
          <w:sz w:val="24"/>
        </w:rPr>
      </w:pPr>
      <w:r w:rsidRPr="00FC1E89">
        <w:rPr>
          <w:i/>
          <w:sz w:val="24"/>
        </w:rPr>
        <w:t>составлять краткую характеристику персонажа;</w:t>
      </w:r>
    </w:p>
    <w:p w:rsidR="00FC1E89" w:rsidRPr="00FC1E89" w:rsidRDefault="00FC1E89" w:rsidP="00FC1E89">
      <w:pPr>
        <w:pStyle w:val="21"/>
        <w:spacing w:line="240" w:lineRule="auto"/>
        <w:rPr>
          <w:i/>
          <w:sz w:val="24"/>
        </w:rPr>
      </w:pPr>
      <w:r w:rsidRPr="00FC1E89">
        <w:rPr>
          <w:i/>
          <w:sz w:val="24"/>
        </w:rPr>
        <w:t>кратко излагать содержание прочитанного текста.</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Аудирование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pacing w:val="2"/>
          <w:sz w:val="24"/>
        </w:rPr>
        <w:t xml:space="preserve">понимать на слух речь учителя и одноклассников при </w:t>
      </w:r>
      <w:r w:rsidRPr="00FC1E89">
        <w:rPr>
          <w:sz w:val="24"/>
        </w:rPr>
        <w:t>непосредственном общении и вербально/невербально реагировать на услышанное;</w:t>
      </w:r>
    </w:p>
    <w:p w:rsidR="00FC1E89" w:rsidRPr="00FC1E89" w:rsidRDefault="00FC1E89" w:rsidP="00FC1E89">
      <w:pPr>
        <w:pStyle w:val="21"/>
        <w:spacing w:line="240" w:lineRule="auto"/>
        <w:rPr>
          <w:sz w:val="24"/>
        </w:rPr>
      </w:pPr>
      <w:r w:rsidRPr="00FC1E89">
        <w:rPr>
          <w:sz w:val="24"/>
        </w:rPr>
        <w:t>воспринимать на слух в аудиозаписи и понимать основ</w:t>
      </w:r>
      <w:r w:rsidRPr="00FC1E89">
        <w:rPr>
          <w:spacing w:val="2"/>
          <w:sz w:val="24"/>
        </w:rPr>
        <w:t xml:space="preserve">ное содержание небольших сообщений, рассказов, сказок, </w:t>
      </w:r>
      <w:r w:rsidRPr="00FC1E89">
        <w:rPr>
          <w:sz w:val="24"/>
        </w:rPr>
        <w:t>построенных в основном на знакомом языковом материале.</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воспринимать на слух аудиотекст и полностью понимать содержащуюся в нём информацию;</w:t>
      </w:r>
    </w:p>
    <w:p w:rsidR="00FC1E89" w:rsidRPr="00FC1E89" w:rsidRDefault="00FC1E89" w:rsidP="00FC1E89">
      <w:pPr>
        <w:pStyle w:val="21"/>
        <w:spacing w:line="240" w:lineRule="auto"/>
        <w:rPr>
          <w:i/>
          <w:sz w:val="24"/>
        </w:rPr>
      </w:pPr>
      <w:r w:rsidRPr="00FC1E89">
        <w:rPr>
          <w:i/>
          <w:sz w:val="24"/>
        </w:rPr>
        <w:t>использовать контекстуальную или языковую догадку при восприятии на слух текстов, содержащих некоторые незнакомые слова.</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Чтение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соотносить графический образ английского слова с его звуковым образом;</w:t>
      </w:r>
    </w:p>
    <w:p w:rsidR="00FC1E89" w:rsidRPr="00FC1E89" w:rsidRDefault="00FC1E89" w:rsidP="00FC1E89">
      <w:pPr>
        <w:pStyle w:val="21"/>
        <w:spacing w:line="240" w:lineRule="auto"/>
        <w:rPr>
          <w:sz w:val="24"/>
        </w:rPr>
      </w:pPr>
      <w:r w:rsidRPr="00FC1E89">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FC1E89" w:rsidRPr="00FC1E89" w:rsidRDefault="00FC1E89" w:rsidP="00FC1E89">
      <w:pPr>
        <w:pStyle w:val="21"/>
        <w:spacing w:line="240" w:lineRule="auto"/>
        <w:rPr>
          <w:sz w:val="24"/>
        </w:rPr>
      </w:pPr>
      <w:r w:rsidRPr="00FC1E89">
        <w:rPr>
          <w:sz w:val="24"/>
        </w:rPr>
        <w:t>читать про себя и понимать содержание небольшого текста, построенного в основном на изученном языковом материале;</w:t>
      </w:r>
    </w:p>
    <w:p w:rsidR="00FC1E89" w:rsidRPr="00FC1E89" w:rsidRDefault="00FC1E89" w:rsidP="00FC1E89">
      <w:pPr>
        <w:pStyle w:val="21"/>
        <w:spacing w:line="240" w:lineRule="auto"/>
        <w:rPr>
          <w:sz w:val="24"/>
        </w:rPr>
      </w:pPr>
      <w:r w:rsidRPr="00FC1E89">
        <w:rPr>
          <w:sz w:val="24"/>
        </w:rPr>
        <w:t>читать про себя и находить в тексте необходимую информацию.</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догадываться о значении незнакомых слов по контексту;</w:t>
      </w:r>
    </w:p>
    <w:p w:rsidR="00FC1E89" w:rsidRPr="00FC1E89" w:rsidRDefault="00FC1E89" w:rsidP="00FC1E89">
      <w:pPr>
        <w:pStyle w:val="21"/>
        <w:spacing w:line="240" w:lineRule="auto"/>
        <w:rPr>
          <w:i/>
          <w:sz w:val="24"/>
        </w:rPr>
      </w:pPr>
      <w:r w:rsidRPr="00FC1E89">
        <w:rPr>
          <w:i/>
          <w:sz w:val="24"/>
        </w:rPr>
        <w:t>не обращать внимания на незнакомые слова, не мешающие понимать основное содержание текста.</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Письмо</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выписывать из текста слова, словосочетания и предложения;</w:t>
      </w:r>
    </w:p>
    <w:p w:rsidR="00FC1E89" w:rsidRPr="00FC1E89" w:rsidRDefault="00FC1E89" w:rsidP="00FC1E89">
      <w:pPr>
        <w:pStyle w:val="21"/>
        <w:spacing w:line="240" w:lineRule="auto"/>
        <w:rPr>
          <w:sz w:val="24"/>
        </w:rPr>
      </w:pPr>
      <w:r w:rsidRPr="00FC1E89">
        <w:rPr>
          <w:sz w:val="24"/>
        </w:rPr>
        <w:t>писать поздравительную открытку с Новым годом, Рождеством, днём рождения (с опорой на образец);</w:t>
      </w:r>
    </w:p>
    <w:p w:rsidR="00FC1E89" w:rsidRPr="00FC1E89" w:rsidRDefault="00FC1E89" w:rsidP="00FC1E89">
      <w:pPr>
        <w:pStyle w:val="21"/>
        <w:spacing w:line="240" w:lineRule="auto"/>
        <w:rPr>
          <w:sz w:val="24"/>
        </w:rPr>
      </w:pPr>
      <w:r w:rsidRPr="00FC1E89">
        <w:rPr>
          <w:sz w:val="24"/>
        </w:rPr>
        <w:t>писать по образцу краткое письмо зарубежному другу.</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в письменной форме кратко отвечать на вопросы к тексту;</w:t>
      </w:r>
    </w:p>
    <w:p w:rsidR="00FC1E89" w:rsidRPr="00FC1E89" w:rsidRDefault="00FC1E89" w:rsidP="00FC1E89">
      <w:pPr>
        <w:pStyle w:val="21"/>
        <w:spacing w:line="240" w:lineRule="auto"/>
        <w:rPr>
          <w:i/>
          <w:sz w:val="24"/>
        </w:rPr>
      </w:pPr>
      <w:r w:rsidRPr="00FC1E89">
        <w:rPr>
          <w:i/>
          <w:spacing w:val="2"/>
          <w:sz w:val="24"/>
        </w:rPr>
        <w:t>составлять рассказ в письменной форме по плану/</w:t>
      </w:r>
      <w:r w:rsidRPr="00FC1E89">
        <w:rPr>
          <w:i/>
          <w:sz w:val="24"/>
        </w:rPr>
        <w:t>ключевым словам;</w:t>
      </w:r>
    </w:p>
    <w:p w:rsidR="00FC1E89" w:rsidRPr="00FC1E89" w:rsidRDefault="00FC1E89" w:rsidP="00FC1E89">
      <w:pPr>
        <w:pStyle w:val="21"/>
        <w:spacing w:line="240" w:lineRule="auto"/>
        <w:rPr>
          <w:i/>
          <w:sz w:val="24"/>
        </w:rPr>
      </w:pPr>
      <w:r w:rsidRPr="00FC1E89">
        <w:rPr>
          <w:i/>
          <w:sz w:val="24"/>
        </w:rPr>
        <w:t>заполнять простую анкету;</w:t>
      </w:r>
    </w:p>
    <w:p w:rsidR="00FC1E89" w:rsidRPr="00FC1E89" w:rsidRDefault="00FC1E89" w:rsidP="00FC1E89">
      <w:pPr>
        <w:pStyle w:val="21"/>
        <w:spacing w:line="240" w:lineRule="auto"/>
        <w:rPr>
          <w:i/>
          <w:sz w:val="24"/>
        </w:rPr>
      </w:pPr>
      <w:r w:rsidRPr="00FC1E89">
        <w:rPr>
          <w:i/>
          <w:sz w:val="24"/>
        </w:rPr>
        <w:lastRenderedPageBreak/>
        <w:t>правильно оформлять конверт, сервисные поля в системе электронной почты (адрес, тема сообщения).</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Языковые средстваи навыки оперирования ими</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Графика, каллиграфия, орфография</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C1E89" w:rsidRPr="00FC1E89" w:rsidRDefault="00FC1E89" w:rsidP="00FC1E89">
      <w:pPr>
        <w:pStyle w:val="21"/>
        <w:spacing w:line="240" w:lineRule="auto"/>
        <w:rPr>
          <w:sz w:val="24"/>
        </w:rPr>
      </w:pPr>
      <w:r w:rsidRPr="00FC1E89">
        <w:rPr>
          <w:spacing w:val="2"/>
          <w:sz w:val="24"/>
        </w:rPr>
        <w:t>пользоваться английским алфавитом, знать последова</w:t>
      </w:r>
      <w:r w:rsidRPr="00FC1E89">
        <w:rPr>
          <w:sz w:val="24"/>
        </w:rPr>
        <w:t>тельность букв в нём;</w:t>
      </w:r>
    </w:p>
    <w:p w:rsidR="00FC1E89" w:rsidRPr="00FC1E89" w:rsidRDefault="00FC1E89" w:rsidP="00FC1E89">
      <w:pPr>
        <w:pStyle w:val="21"/>
        <w:spacing w:line="240" w:lineRule="auto"/>
        <w:rPr>
          <w:sz w:val="24"/>
        </w:rPr>
      </w:pPr>
      <w:r w:rsidRPr="00FC1E89">
        <w:rPr>
          <w:sz w:val="24"/>
        </w:rPr>
        <w:t>списывать текст;</w:t>
      </w:r>
    </w:p>
    <w:p w:rsidR="00FC1E89" w:rsidRPr="00FC1E89" w:rsidRDefault="00FC1E89" w:rsidP="00FC1E89">
      <w:pPr>
        <w:pStyle w:val="21"/>
        <w:spacing w:line="240" w:lineRule="auto"/>
        <w:rPr>
          <w:sz w:val="24"/>
        </w:rPr>
      </w:pPr>
      <w:r w:rsidRPr="00FC1E89">
        <w:rPr>
          <w:sz w:val="24"/>
        </w:rPr>
        <w:t>восстанавливать слово в соответствии с решаемой учебной задачей;</w:t>
      </w:r>
    </w:p>
    <w:p w:rsidR="00FC1E89" w:rsidRPr="00FC1E89" w:rsidRDefault="00FC1E89" w:rsidP="00FC1E89">
      <w:pPr>
        <w:pStyle w:val="21"/>
        <w:spacing w:line="240" w:lineRule="auto"/>
        <w:rPr>
          <w:sz w:val="24"/>
        </w:rPr>
      </w:pPr>
      <w:r w:rsidRPr="00FC1E89">
        <w:rPr>
          <w:sz w:val="24"/>
        </w:rPr>
        <w:t>отличать буквы от знаков транскрипции.</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сравнивать и анализировать буквосочетания английского языка и их транскрипцию;</w:t>
      </w:r>
    </w:p>
    <w:p w:rsidR="00FC1E89" w:rsidRPr="00FC1E89" w:rsidRDefault="00FC1E89" w:rsidP="00FC1E89">
      <w:pPr>
        <w:pStyle w:val="21"/>
        <w:spacing w:line="240" w:lineRule="auto"/>
        <w:rPr>
          <w:i/>
          <w:sz w:val="24"/>
        </w:rPr>
      </w:pPr>
      <w:r w:rsidRPr="00FC1E89">
        <w:rPr>
          <w:i/>
          <w:spacing w:val="-2"/>
          <w:sz w:val="24"/>
        </w:rPr>
        <w:t>группировать слова в соответствии с изученными пра</w:t>
      </w:r>
      <w:r w:rsidRPr="00FC1E89">
        <w:rPr>
          <w:i/>
          <w:sz w:val="24"/>
        </w:rPr>
        <w:t>вилами чтения;</w:t>
      </w:r>
    </w:p>
    <w:p w:rsidR="00FC1E89" w:rsidRPr="00FC1E89" w:rsidRDefault="00FC1E89" w:rsidP="00FC1E89">
      <w:pPr>
        <w:pStyle w:val="21"/>
        <w:spacing w:line="240" w:lineRule="auto"/>
        <w:rPr>
          <w:i/>
          <w:sz w:val="24"/>
        </w:rPr>
      </w:pPr>
      <w:r w:rsidRPr="00FC1E89">
        <w:rPr>
          <w:i/>
          <w:sz w:val="24"/>
        </w:rPr>
        <w:t>уточнять написание слова по словарю;</w:t>
      </w:r>
    </w:p>
    <w:p w:rsidR="00FC1E89" w:rsidRPr="00FC1E89" w:rsidRDefault="00FC1E89" w:rsidP="00FC1E89">
      <w:pPr>
        <w:pStyle w:val="21"/>
        <w:spacing w:line="240" w:lineRule="auto"/>
        <w:rPr>
          <w:i/>
          <w:sz w:val="24"/>
        </w:rPr>
      </w:pPr>
      <w:r w:rsidRPr="00FC1E89">
        <w:rPr>
          <w:i/>
          <w:sz w:val="24"/>
        </w:rPr>
        <w:t>использовать экранный перевод отдельных слов (с русского языка на иностранный и обратно).</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Фонетическая сторона речи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pacing w:val="2"/>
          <w:sz w:val="24"/>
        </w:rPr>
        <w:t xml:space="preserve">различать на слух и адекватно произносить все звуки </w:t>
      </w:r>
      <w:r w:rsidRPr="00FC1E89">
        <w:rPr>
          <w:sz w:val="24"/>
        </w:rPr>
        <w:t>английского языка, соблюдая нормы произношения звуков;</w:t>
      </w:r>
    </w:p>
    <w:p w:rsidR="00FC1E89" w:rsidRPr="00FC1E89" w:rsidRDefault="00FC1E89" w:rsidP="00FC1E89">
      <w:pPr>
        <w:pStyle w:val="21"/>
        <w:spacing w:line="240" w:lineRule="auto"/>
        <w:rPr>
          <w:sz w:val="24"/>
        </w:rPr>
      </w:pPr>
      <w:r w:rsidRPr="00FC1E89">
        <w:rPr>
          <w:sz w:val="24"/>
        </w:rPr>
        <w:t>соблюдать правильное ударение в изолированном слове, фразе;</w:t>
      </w:r>
    </w:p>
    <w:p w:rsidR="00FC1E89" w:rsidRPr="00FC1E89" w:rsidRDefault="00FC1E89" w:rsidP="00FC1E89">
      <w:pPr>
        <w:pStyle w:val="21"/>
        <w:spacing w:line="240" w:lineRule="auto"/>
        <w:rPr>
          <w:sz w:val="24"/>
        </w:rPr>
      </w:pPr>
      <w:r w:rsidRPr="00FC1E89">
        <w:rPr>
          <w:sz w:val="24"/>
        </w:rPr>
        <w:t>различать коммуникативные типы предложений по интонации;</w:t>
      </w:r>
    </w:p>
    <w:p w:rsidR="00FC1E89" w:rsidRPr="00FC1E89" w:rsidRDefault="00FC1E89" w:rsidP="00FC1E89">
      <w:pPr>
        <w:pStyle w:val="21"/>
        <w:spacing w:line="240" w:lineRule="auto"/>
        <w:rPr>
          <w:sz w:val="24"/>
        </w:rPr>
      </w:pPr>
      <w:r w:rsidRPr="00FC1E89">
        <w:rPr>
          <w:sz w:val="24"/>
        </w:rPr>
        <w:t>корректно произносить предложения с точки зрения их ритмико</w:t>
      </w:r>
      <w:r w:rsidRPr="00FC1E89">
        <w:rPr>
          <w:sz w:val="24"/>
        </w:rPr>
        <w:noBreakHyphen/>
        <w:t>интонационных особенностей.</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 xml:space="preserve">распознавать связующее </w:t>
      </w:r>
      <w:r w:rsidRPr="00FC1E89">
        <w:rPr>
          <w:b/>
          <w:bCs/>
          <w:i/>
          <w:sz w:val="24"/>
        </w:rPr>
        <w:t>r</w:t>
      </w:r>
      <w:r w:rsidRPr="00FC1E89">
        <w:rPr>
          <w:i/>
          <w:sz w:val="24"/>
        </w:rPr>
        <w:t xml:space="preserve"> в речи и уметь его использовать;</w:t>
      </w:r>
    </w:p>
    <w:p w:rsidR="00FC1E89" w:rsidRPr="00FC1E89" w:rsidRDefault="00FC1E89" w:rsidP="00FC1E89">
      <w:pPr>
        <w:pStyle w:val="21"/>
        <w:spacing w:line="240" w:lineRule="auto"/>
        <w:rPr>
          <w:i/>
          <w:sz w:val="24"/>
        </w:rPr>
      </w:pPr>
      <w:r w:rsidRPr="00FC1E89">
        <w:rPr>
          <w:i/>
          <w:sz w:val="24"/>
        </w:rPr>
        <w:t>соблюдать интонацию перечисления;</w:t>
      </w:r>
    </w:p>
    <w:p w:rsidR="00FC1E89" w:rsidRPr="00FC1E89" w:rsidRDefault="00FC1E89" w:rsidP="00FC1E89">
      <w:pPr>
        <w:pStyle w:val="21"/>
        <w:spacing w:line="240" w:lineRule="auto"/>
        <w:rPr>
          <w:i/>
          <w:sz w:val="24"/>
        </w:rPr>
      </w:pPr>
      <w:r w:rsidRPr="00FC1E89">
        <w:rPr>
          <w:i/>
          <w:sz w:val="24"/>
        </w:rPr>
        <w:t>соблюдать правило отсутствия ударения на служебных словах (артиклях, союзах, предлогах);</w:t>
      </w:r>
    </w:p>
    <w:p w:rsidR="00FC1E89" w:rsidRPr="00FC1E89" w:rsidRDefault="00FC1E89" w:rsidP="00FC1E89">
      <w:pPr>
        <w:pStyle w:val="21"/>
        <w:spacing w:line="240" w:lineRule="auto"/>
        <w:rPr>
          <w:i/>
          <w:sz w:val="24"/>
        </w:rPr>
      </w:pPr>
      <w:r w:rsidRPr="00FC1E89">
        <w:rPr>
          <w:i/>
          <w:sz w:val="24"/>
        </w:rPr>
        <w:t>читать изучаемые слова по транскрипции.</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Лексическая сторона речи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FC1E89" w:rsidRPr="00FC1E89" w:rsidRDefault="00FC1E89" w:rsidP="00FC1E89">
      <w:pPr>
        <w:pStyle w:val="21"/>
        <w:spacing w:line="240" w:lineRule="auto"/>
        <w:rPr>
          <w:sz w:val="24"/>
        </w:rPr>
      </w:pPr>
      <w:r w:rsidRPr="00FC1E89">
        <w:rPr>
          <w:spacing w:val="2"/>
          <w:sz w:val="24"/>
        </w:rPr>
        <w:t xml:space="preserve">оперировать в процессе общения активной лексикой в </w:t>
      </w:r>
      <w:r w:rsidRPr="00FC1E89">
        <w:rPr>
          <w:sz w:val="24"/>
        </w:rPr>
        <w:t>соответствии с коммуникативной задачей;</w:t>
      </w:r>
    </w:p>
    <w:p w:rsidR="00FC1E89" w:rsidRPr="00FC1E89" w:rsidRDefault="00FC1E89" w:rsidP="00FC1E89">
      <w:pPr>
        <w:pStyle w:val="21"/>
        <w:spacing w:line="240" w:lineRule="auto"/>
        <w:rPr>
          <w:sz w:val="24"/>
        </w:rPr>
      </w:pPr>
      <w:r w:rsidRPr="00FC1E89">
        <w:rPr>
          <w:sz w:val="24"/>
        </w:rPr>
        <w:t>восстанавливать текст в соответствии с решаемой учебной задачей.</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узнавать простые словообразовательные элементы;</w:t>
      </w:r>
    </w:p>
    <w:p w:rsidR="00FC1E89" w:rsidRPr="00FC1E89" w:rsidRDefault="00FC1E89" w:rsidP="00FC1E89">
      <w:pPr>
        <w:pStyle w:val="21"/>
        <w:spacing w:line="240" w:lineRule="auto"/>
        <w:rPr>
          <w:i/>
          <w:sz w:val="24"/>
        </w:rPr>
      </w:pPr>
      <w:r w:rsidRPr="00FC1E89">
        <w:rPr>
          <w:i/>
          <w:sz w:val="24"/>
        </w:rPr>
        <w:t>опираться на языковую догадку в процессе чтения и аудирования (интернациональные и сложные слова).</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b/>
          <w:bCs/>
          <w:iCs/>
          <w:color w:val="auto"/>
          <w:sz w:val="24"/>
          <w:szCs w:val="24"/>
        </w:rPr>
        <w:t>Грамматическая сторона речи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распознавать и употреблять в речи основные коммуникативные типы предложений;</w:t>
      </w:r>
    </w:p>
    <w:p w:rsidR="00FC1E89" w:rsidRPr="00FC1E89" w:rsidRDefault="00FC1E89" w:rsidP="00FC1E89">
      <w:pPr>
        <w:pStyle w:val="21"/>
        <w:spacing w:line="240" w:lineRule="auto"/>
        <w:rPr>
          <w:sz w:val="24"/>
        </w:rPr>
      </w:pPr>
      <w:r w:rsidRPr="00FC1E89">
        <w:rPr>
          <w:sz w:val="24"/>
        </w:rPr>
        <w:t xml:space="preserve">распознавать в тексте и употреблять в речи изученные </w:t>
      </w:r>
      <w:r w:rsidRPr="00FC1E89">
        <w:rPr>
          <w:spacing w:val="2"/>
          <w:sz w:val="24"/>
        </w:rPr>
        <w:t>части речи: существительные с определённым/неопределён</w:t>
      </w:r>
      <w:r w:rsidRPr="00FC1E8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C1E89">
        <w:rPr>
          <w:spacing w:val="2"/>
          <w:sz w:val="24"/>
        </w:rPr>
        <w:t>ные, притяжательные и указательные местоимения; прила</w:t>
      </w:r>
      <w:r w:rsidRPr="00FC1E8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C1E89">
        <w:rPr>
          <w:spacing w:val="-128"/>
          <w:sz w:val="24"/>
        </w:rPr>
        <w:t>ы</w:t>
      </w:r>
      <w:r w:rsidRPr="00FC1E89">
        <w:rPr>
          <w:spacing w:val="26"/>
          <w:sz w:val="24"/>
        </w:rPr>
        <w:t>´</w:t>
      </w:r>
      <w:r w:rsidRPr="00FC1E89">
        <w:rPr>
          <w:sz w:val="24"/>
        </w:rPr>
        <w:t>х и пространственных отношений.</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узнавать сложносочинённые предложения с союзами and и but;</w:t>
      </w:r>
    </w:p>
    <w:p w:rsidR="00FC1E89" w:rsidRPr="00FC1E89" w:rsidRDefault="00FC1E89" w:rsidP="00FC1E89">
      <w:pPr>
        <w:pStyle w:val="21"/>
        <w:spacing w:line="240" w:lineRule="auto"/>
        <w:rPr>
          <w:i/>
          <w:sz w:val="24"/>
          <w:lang w:val="en-US"/>
        </w:rPr>
      </w:pPr>
      <w:r w:rsidRPr="00FC1E89">
        <w:rPr>
          <w:i/>
          <w:sz w:val="24"/>
        </w:rPr>
        <w:lastRenderedPageBreak/>
        <w:t xml:space="preserve">использовать в речи безличные предложения (It’s cold. </w:t>
      </w:r>
      <w:r w:rsidRPr="00FC1E89">
        <w:rPr>
          <w:i/>
          <w:sz w:val="24"/>
          <w:lang w:val="en-US"/>
        </w:rPr>
        <w:t xml:space="preserve">It’s 5 o’clock. It’s interesting), </w:t>
      </w:r>
      <w:r w:rsidRPr="00FC1E89">
        <w:rPr>
          <w:i/>
          <w:sz w:val="24"/>
        </w:rPr>
        <w:t>предложениясконструкцией</w:t>
      </w:r>
      <w:r w:rsidRPr="00FC1E89">
        <w:rPr>
          <w:i/>
          <w:sz w:val="24"/>
          <w:lang w:val="en-US"/>
        </w:rPr>
        <w:t xml:space="preserve"> there is/there are;</w:t>
      </w:r>
    </w:p>
    <w:p w:rsidR="00FC1E89" w:rsidRPr="00FC1E89" w:rsidRDefault="00FC1E89" w:rsidP="00FC1E89">
      <w:pPr>
        <w:pStyle w:val="21"/>
        <w:spacing w:line="240" w:lineRule="auto"/>
        <w:rPr>
          <w:i/>
          <w:sz w:val="24"/>
          <w:lang w:val="en-US"/>
        </w:rPr>
      </w:pPr>
      <w:r w:rsidRPr="00FC1E89">
        <w:rPr>
          <w:i/>
          <w:sz w:val="24"/>
        </w:rPr>
        <w:t xml:space="preserve">оперировать в речи неопределёнными местоимениями some, any (некоторые случаи употребления: Can I have some tea? </w:t>
      </w:r>
      <w:r w:rsidRPr="00FC1E89">
        <w:rPr>
          <w:i/>
          <w:sz w:val="24"/>
          <w:lang w:val="en-US"/>
        </w:rPr>
        <w:t>Is there any milk in the fridge? — No, there isn’t any);</w:t>
      </w:r>
    </w:p>
    <w:p w:rsidR="00FC1E89" w:rsidRPr="00FC1E89" w:rsidRDefault="00FC1E89" w:rsidP="00FC1E89">
      <w:pPr>
        <w:pStyle w:val="21"/>
        <w:spacing w:line="240" w:lineRule="auto"/>
        <w:rPr>
          <w:i/>
          <w:sz w:val="24"/>
          <w:lang w:val="en-US"/>
        </w:rPr>
      </w:pPr>
      <w:r w:rsidRPr="00FC1E89">
        <w:rPr>
          <w:i/>
          <w:sz w:val="24"/>
        </w:rPr>
        <w:t>оперироватьвречинаречиямивремени</w:t>
      </w:r>
      <w:r w:rsidRPr="00FC1E89">
        <w:rPr>
          <w:i/>
          <w:sz w:val="24"/>
          <w:lang w:val="en-US"/>
        </w:rPr>
        <w:t xml:space="preserve"> (yesterday, tomorrow, never, usually, often, sometimes); </w:t>
      </w:r>
      <w:r w:rsidRPr="00FC1E89">
        <w:rPr>
          <w:i/>
          <w:sz w:val="24"/>
        </w:rPr>
        <w:t>наречиямистепени</w:t>
      </w:r>
      <w:r w:rsidRPr="00FC1E89">
        <w:rPr>
          <w:i/>
          <w:sz w:val="24"/>
          <w:lang w:val="en-US"/>
        </w:rPr>
        <w:t xml:space="preserve"> (much, little, very);</w:t>
      </w:r>
    </w:p>
    <w:p w:rsidR="00FC1E89" w:rsidRPr="00FC1E89" w:rsidRDefault="00FC1E89" w:rsidP="00FC1E89">
      <w:pPr>
        <w:pStyle w:val="21"/>
        <w:spacing w:line="240" w:lineRule="auto"/>
        <w:rPr>
          <w:i/>
          <w:sz w:val="24"/>
        </w:rPr>
      </w:pPr>
      <w:r w:rsidRPr="00FC1E89">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FC1E89" w:rsidRPr="00FC1E89" w:rsidRDefault="00FC1E89" w:rsidP="004270F1">
      <w:pPr>
        <w:pStyle w:val="aff1"/>
        <w:numPr>
          <w:ilvl w:val="2"/>
          <w:numId w:val="64"/>
        </w:numPr>
        <w:jc w:val="left"/>
        <w:outlineLvl w:val="1"/>
        <w:rPr>
          <w:sz w:val="24"/>
          <w:szCs w:val="24"/>
        </w:rPr>
      </w:pPr>
      <w:bookmarkStart w:id="21" w:name="_Toc288394064"/>
      <w:bookmarkStart w:id="22" w:name="_Toc288410531"/>
      <w:bookmarkStart w:id="23" w:name="_Toc288410660"/>
      <w:bookmarkStart w:id="24" w:name="_Toc294246075"/>
      <w:r w:rsidRPr="00FC1E89">
        <w:rPr>
          <w:sz w:val="24"/>
          <w:szCs w:val="24"/>
        </w:rPr>
        <w:t>Математика и информатика</w:t>
      </w:r>
      <w:bookmarkEnd w:id="21"/>
      <w:bookmarkEnd w:id="22"/>
      <w:bookmarkEnd w:id="23"/>
      <w:bookmarkEnd w:id="24"/>
    </w:p>
    <w:p w:rsidR="00FC1E89" w:rsidRPr="00FC1E89" w:rsidRDefault="00FC1E89" w:rsidP="00FC1E89">
      <w:pPr>
        <w:tabs>
          <w:tab w:val="left" w:pos="142"/>
          <w:tab w:val="left" w:leader="dot" w:pos="624"/>
          <w:tab w:val="left" w:pos="851"/>
        </w:tabs>
        <w:ind w:firstLine="851"/>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В результате изучения курса математики обучающиеся на уровне начального общего образования:</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C1E89" w:rsidRPr="00FC1E89" w:rsidRDefault="00FC1E89" w:rsidP="00FC1E89">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C1E89">
        <w:rPr>
          <w:rStyle w:val="Zag11"/>
          <w:rFonts w:eastAsia="@Arial Unicode MS"/>
          <w:i w:val="0"/>
          <w:iCs w:val="0"/>
          <w:color w:val="auto"/>
          <w:lang w:val="ru-RU"/>
        </w:rPr>
        <w:t>приобретут в ходе работы с таблицами и диаграммами важные для практико</w:t>
      </w:r>
      <w:r w:rsidRPr="00FC1E8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Числа и величины</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читать, записывать, сравнивать, упорядочивать числа от нуля до миллиона;</w:t>
      </w:r>
    </w:p>
    <w:p w:rsidR="00FC1E89" w:rsidRPr="00FC1E89" w:rsidRDefault="00FC1E89" w:rsidP="00FC1E89">
      <w:pPr>
        <w:pStyle w:val="21"/>
        <w:spacing w:line="240" w:lineRule="auto"/>
        <w:rPr>
          <w:sz w:val="24"/>
        </w:rPr>
      </w:pPr>
      <w:r w:rsidRPr="00FC1E8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C1E89" w:rsidRPr="00FC1E89" w:rsidRDefault="00FC1E89" w:rsidP="00FC1E89">
      <w:pPr>
        <w:pStyle w:val="21"/>
        <w:spacing w:line="240" w:lineRule="auto"/>
        <w:rPr>
          <w:sz w:val="24"/>
        </w:rPr>
      </w:pPr>
      <w:r w:rsidRPr="00FC1E89">
        <w:rPr>
          <w:spacing w:val="2"/>
          <w:sz w:val="24"/>
        </w:rPr>
        <w:t xml:space="preserve">группировать числа по заданному или самостоятельно </w:t>
      </w:r>
      <w:r w:rsidRPr="00FC1E89">
        <w:rPr>
          <w:sz w:val="24"/>
        </w:rPr>
        <w:t>установленному признаку;</w:t>
      </w:r>
    </w:p>
    <w:p w:rsidR="00FC1E89" w:rsidRPr="00FC1E89" w:rsidRDefault="00FC1E89" w:rsidP="00FC1E89">
      <w:pPr>
        <w:pStyle w:val="21"/>
        <w:spacing w:line="240" w:lineRule="auto"/>
        <w:rPr>
          <w:sz w:val="24"/>
        </w:rPr>
      </w:pPr>
      <w:r w:rsidRPr="00FC1E89">
        <w:rPr>
          <w:sz w:val="24"/>
        </w:rPr>
        <w:t>классифицировать числа по одному или нескольким основаниям, объяснять свои действия;</w:t>
      </w:r>
    </w:p>
    <w:p w:rsidR="00FC1E89" w:rsidRPr="00FC1E89" w:rsidRDefault="00FC1E89" w:rsidP="00FC1E89">
      <w:pPr>
        <w:pStyle w:val="21"/>
        <w:spacing w:line="240" w:lineRule="auto"/>
        <w:rPr>
          <w:iCs/>
          <w:sz w:val="24"/>
        </w:rPr>
      </w:pPr>
      <w:r w:rsidRPr="00FC1E8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pacing w:val="-2"/>
          <w:sz w:val="24"/>
        </w:rPr>
      </w:pPr>
      <w:r w:rsidRPr="00FC1E89">
        <w:rPr>
          <w:i/>
          <w:spacing w:val="-2"/>
          <w:sz w:val="24"/>
        </w:rPr>
        <w:t>выбирать единицу для измерения данной величины (длины, массы, площади, времени), объяснять свои действия.</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Арифметические действия</w:t>
      </w:r>
    </w:p>
    <w:p w:rsidR="00FC1E89" w:rsidRPr="00FC1E89" w:rsidRDefault="00FC1E89" w:rsidP="00FC1E89">
      <w:pPr>
        <w:pStyle w:val="aff9"/>
        <w:spacing w:line="240" w:lineRule="auto"/>
        <w:ind w:firstLine="454"/>
        <w:rPr>
          <w:rFonts w:ascii="Times New Roman" w:hAnsi="Times New Roman"/>
          <w:b/>
          <w:iCs/>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C1E89">
        <w:rPr>
          <w:rFonts w:eastAsia="MS Mincho"/>
          <w:sz w:val="24"/>
        </w:rPr>
        <w:t> </w:t>
      </w:r>
      <w:r w:rsidRPr="00FC1E8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FC1E89" w:rsidRPr="00FC1E89" w:rsidRDefault="00FC1E89" w:rsidP="00FC1E89">
      <w:pPr>
        <w:pStyle w:val="21"/>
        <w:spacing w:line="240" w:lineRule="auto"/>
        <w:rPr>
          <w:sz w:val="24"/>
        </w:rPr>
      </w:pPr>
      <w:r w:rsidRPr="00FC1E89">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C1E89" w:rsidRPr="00FC1E89" w:rsidRDefault="00FC1E89" w:rsidP="00FC1E89">
      <w:pPr>
        <w:pStyle w:val="21"/>
        <w:spacing w:line="240" w:lineRule="auto"/>
        <w:rPr>
          <w:sz w:val="24"/>
        </w:rPr>
      </w:pPr>
      <w:r w:rsidRPr="00FC1E89">
        <w:rPr>
          <w:sz w:val="24"/>
        </w:rPr>
        <w:t>выделять неизвестный компонент арифметического действия и находить его значение;</w:t>
      </w:r>
    </w:p>
    <w:p w:rsidR="00FC1E89" w:rsidRPr="00FC1E89" w:rsidRDefault="00FC1E89" w:rsidP="00FC1E89">
      <w:pPr>
        <w:pStyle w:val="21"/>
        <w:spacing w:line="240" w:lineRule="auto"/>
        <w:rPr>
          <w:sz w:val="24"/>
        </w:rPr>
      </w:pPr>
      <w:r w:rsidRPr="00FC1E89">
        <w:rPr>
          <w:sz w:val="24"/>
        </w:rPr>
        <w:lastRenderedPageBreak/>
        <w:t>вычислять значение числового выражения (содержащего 2—3</w:t>
      </w:r>
      <w:r w:rsidRPr="00FC1E89">
        <w:rPr>
          <w:sz w:val="24"/>
        </w:rPr>
        <w:t> </w:t>
      </w:r>
      <w:r w:rsidRPr="00FC1E89">
        <w:rPr>
          <w:sz w:val="24"/>
        </w:rPr>
        <w:t>арифметических действия, со скобками и без скобок).</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выполнять действия с величинами;</w:t>
      </w:r>
    </w:p>
    <w:p w:rsidR="00FC1E89" w:rsidRPr="00FC1E89" w:rsidRDefault="00FC1E89" w:rsidP="00FC1E89">
      <w:pPr>
        <w:pStyle w:val="21"/>
        <w:spacing w:line="240" w:lineRule="auto"/>
        <w:rPr>
          <w:i/>
          <w:sz w:val="24"/>
        </w:rPr>
      </w:pPr>
      <w:r w:rsidRPr="00FC1E89">
        <w:rPr>
          <w:i/>
          <w:sz w:val="24"/>
        </w:rPr>
        <w:t>использовать свойства арифметических действий для удобства вычислений;</w:t>
      </w:r>
    </w:p>
    <w:p w:rsidR="00FC1E89" w:rsidRPr="00FC1E89" w:rsidRDefault="00FC1E89" w:rsidP="00FC1E89">
      <w:pPr>
        <w:pStyle w:val="21"/>
        <w:spacing w:line="240" w:lineRule="auto"/>
        <w:rPr>
          <w:i/>
          <w:sz w:val="24"/>
        </w:rPr>
      </w:pPr>
      <w:r w:rsidRPr="00FC1E89">
        <w:rPr>
          <w:i/>
          <w:sz w:val="24"/>
        </w:rPr>
        <w:t>проводить проверку правильности вычислений (с помощью обратного действия, прикидки и оценки результата действия и</w:t>
      </w:r>
      <w:r w:rsidRPr="00FC1E89">
        <w:rPr>
          <w:i/>
          <w:sz w:val="24"/>
        </w:rPr>
        <w:t> </w:t>
      </w:r>
      <w:r w:rsidRPr="00FC1E89">
        <w:rPr>
          <w:i/>
          <w:sz w:val="24"/>
        </w:rPr>
        <w:t>др.).</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Работа с текстовыми задачами</w:t>
      </w:r>
    </w:p>
    <w:p w:rsidR="00FC1E89" w:rsidRPr="00FC1E89" w:rsidRDefault="00FC1E89" w:rsidP="00FC1E89">
      <w:pPr>
        <w:pStyle w:val="aff9"/>
        <w:spacing w:line="240" w:lineRule="auto"/>
        <w:ind w:firstLine="454"/>
        <w:rPr>
          <w:rFonts w:ascii="Times New Roman" w:hAnsi="Times New Roman"/>
          <w:b/>
          <w:iCs/>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C1E89" w:rsidRPr="00FC1E89" w:rsidRDefault="00FC1E89" w:rsidP="00FC1E89">
      <w:pPr>
        <w:pStyle w:val="21"/>
        <w:spacing w:line="240" w:lineRule="auto"/>
        <w:rPr>
          <w:sz w:val="24"/>
        </w:rPr>
      </w:pPr>
      <w:r w:rsidRPr="00FC1E89">
        <w:rPr>
          <w:spacing w:val="-2"/>
          <w:sz w:val="24"/>
        </w:rPr>
        <w:t>решать арифметическим способом (в 1—2</w:t>
      </w:r>
      <w:r w:rsidRPr="00FC1E89">
        <w:rPr>
          <w:iCs/>
          <w:spacing w:val="-2"/>
          <w:sz w:val="24"/>
        </w:rPr>
        <w:t> </w:t>
      </w:r>
      <w:r w:rsidRPr="00FC1E89">
        <w:rPr>
          <w:spacing w:val="-2"/>
          <w:sz w:val="24"/>
        </w:rPr>
        <w:t xml:space="preserve">действия) </w:t>
      </w:r>
      <w:r w:rsidRPr="00FC1E89">
        <w:rPr>
          <w:sz w:val="24"/>
        </w:rPr>
        <w:t>учебные задачи и задачи, связанные с повседневной жизнью;</w:t>
      </w:r>
    </w:p>
    <w:p w:rsidR="00FC1E89" w:rsidRPr="00FC1E89" w:rsidRDefault="00FC1E89" w:rsidP="00FC1E89">
      <w:pPr>
        <w:pStyle w:val="21"/>
        <w:spacing w:line="240" w:lineRule="auto"/>
        <w:rPr>
          <w:sz w:val="24"/>
        </w:rPr>
      </w:pPr>
      <w:r w:rsidRPr="00FC1E89">
        <w:rPr>
          <w:sz w:val="24"/>
        </w:rPr>
        <w:t>решать задачи на нахождение доли величины и вели</w:t>
      </w:r>
      <w:r w:rsidRPr="00FC1E89">
        <w:rPr>
          <w:spacing w:val="2"/>
          <w:sz w:val="24"/>
        </w:rPr>
        <w:t xml:space="preserve">чины по значению её доли (половина, треть, четверть, </w:t>
      </w:r>
      <w:r w:rsidRPr="00FC1E89">
        <w:rPr>
          <w:sz w:val="24"/>
        </w:rPr>
        <w:t>пятая, десятая часть);</w:t>
      </w:r>
    </w:p>
    <w:p w:rsidR="00FC1E89" w:rsidRPr="00FC1E89" w:rsidRDefault="00FC1E89" w:rsidP="00FC1E89">
      <w:pPr>
        <w:pStyle w:val="21"/>
        <w:spacing w:line="240" w:lineRule="auto"/>
        <w:rPr>
          <w:sz w:val="24"/>
        </w:rPr>
      </w:pPr>
      <w:r w:rsidRPr="00FC1E89">
        <w:rPr>
          <w:sz w:val="24"/>
        </w:rPr>
        <w:t>оценивать правильность хода решения и реальность ответа на вопрос задачи.</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решать задачи в 3—4 действия;</w:t>
      </w:r>
    </w:p>
    <w:p w:rsidR="00FC1E89" w:rsidRPr="00FC1E89" w:rsidRDefault="00FC1E89" w:rsidP="00FC1E89">
      <w:pPr>
        <w:pStyle w:val="21"/>
        <w:spacing w:line="240" w:lineRule="auto"/>
        <w:rPr>
          <w:i/>
          <w:sz w:val="24"/>
        </w:rPr>
      </w:pPr>
      <w:r w:rsidRPr="00FC1E89">
        <w:rPr>
          <w:i/>
          <w:sz w:val="24"/>
        </w:rPr>
        <w:t>находить разные способы решения задачи.</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Пространственныеотношения</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Геометрические фигуры</w:t>
      </w:r>
    </w:p>
    <w:p w:rsidR="00FC1E89" w:rsidRPr="00FC1E89" w:rsidRDefault="00FC1E89" w:rsidP="00FC1E89">
      <w:pPr>
        <w:pStyle w:val="aff9"/>
        <w:spacing w:line="240" w:lineRule="auto"/>
        <w:ind w:firstLine="454"/>
        <w:rPr>
          <w:rFonts w:ascii="Times New Roman" w:hAnsi="Times New Roman"/>
          <w:b/>
          <w:iCs/>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описывать взаимное расположение предметов в пространстве и на плоскости;</w:t>
      </w:r>
    </w:p>
    <w:p w:rsidR="00FC1E89" w:rsidRPr="00FC1E89" w:rsidRDefault="00FC1E89" w:rsidP="00FC1E89">
      <w:pPr>
        <w:pStyle w:val="21"/>
        <w:spacing w:line="240" w:lineRule="auto"/>
        <w:rPr>
          <w:sz w:val="24"/>
        </w:rPr>
      </w:pPr>
      <w:r w:rsidRPr="00FC1E8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C1E89" w:rsidRPr="00FC1E89" w:rsidRDefault="00FC1E89" w:rsidP="00FC1E89">
      <w:pPr>
        <w:pStyle w:val="21"/>
        <w:spacing w:line="240" w:lineRule="auto"/>
        <w:rPr>
          <w:sz w:val="24"/>
        </w:rPr>
      </w:pPr>
      <w:r w:rsidRPr="00FC1E89">
        <w:rPr>
          <w:sz w:val="24"/>
        </w:rPr>
        <w:t>выполнять построение геометрических фигур с заданными измерениями (отрезок, квадрат, прямоугольник) с помощью линейки, угольника;</w:t>
      </w:r>
    </w:p>
    <w:p w:rsidR="00FC1E89" w:rsidRPr="00FC1E89" w:rsidRDefault="00FC1E89" w:rsidP="00FC1E89">
      <w:pPr>
        <w:pStyle w:val="21"/>
        <w:spacing w:line="240" w:lineRule="auto"/>
        <w:rPr>
          <w:sz w:val="24"/>
        </w:rPr>
      </w:pPr>
      <w:r w:rsidRPr="00FC1E89">
        <w:rPr>
          <w:sz w:val="24"/>
        </w:rPr>
        <w:t>использовать свойства прямоугольника и квадрата для решения задач;</w:t>
      </w:r>
    </w:p>
    <w:p w:rsidR="00FC1E89" w:rsidRPr="00FC1E89" w:rsidRDefault="00FC1E89" w:rsidP="00FC1E89">
      <w:pPr>
        <w:pStyle w:val="21"/>
        <w:spacing w:line="240" w:lineRule="auto"/>
        <w:rPr>
          <w:sz w:val="24"/>
        </w:rPr>
      </w:pPr>
      <w:r w:rsidRPr="00FC1E89">
        <w:rPr>
          <w:sz w:val="24"/>
        </w:rPr>
        <w:t>распознавать и называть геометрические тела (куб, шар);</w:t>
      </w:r>
    </w:p>
    <w:p w:rsidR="00FC1E89" w:rsidRPr="00FC1E89" w:rsidRDefault="00FC1E89" w:rsidP="00FC1E89">
      <w:pPr>
        <w:pStyle w:val="21"/>
        <w:spacing w:line="240" w:lineRule="auto"/>
        <w:rPr>
          <w:sz w:val="24"/>
        </w:rPr>
      </w:pPr>
      <w:r w:rsidRPr="00FC1E89">
        <w:rPr>
          <w:sz w:val="24"/>
        </w:rPr>
        <w:t>соотносить реальные объекты с моделями геометрических фигур.</w:t>
      </w:r>
    </w:p>
    <w:p w:rsidR="00FC1E89" w:rsidRPr="00FC1E89" w:rsidRDefault="00FC1E89" w:rsidP="00FC1E89">
      <w:pPr>
        <w:pStyle w:val="affd"/>
        <w:spacing w:line="240" w:lineRule="auto"/>
        <w:ind w:firstLine="454"/>
        <w:rPr>
          <w:rFonts w:ascii="Times New Roman" w:hAnsi="Times New Roman"/>
          <w:i w:val="0"/>
          <w:color w:val="auto"/>
          <w:sz w:val="24"/>
          <w:szCs w:val="24"/>
        </w:rPr>
      </w:pPr>
      <w:r w:rsidRPr="00FC1E89">
        <w:rPr>
          <w:rFonts w:ascii="Times New Roman" w:hAnsi="Times New Roman"/>
          <w:b/>
          <w:i w:val="0"/>
          <w:color w:val="auto"/>
          <w:sz w:val="24"/>
          <w:szCs w:val="24"/>
        </w:rPr>
        <w:t>Выпускник получит возможность научиться</w:t>
      </w:r>
      <w:r w:rsidRPr="00FC1E8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C1E89">
        <w:rPr>
          <w:rFonts w:ascii="Times New Roman" w:hAnsi="Times New Roman"/>
          <w:i w:val="0"/>
          <w:color w:val="auto"/>
          <w:sz w:val="24"/>
          <w:szCs w:val="24"/>
        </w:rPr>
        <w:t>.</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Геометрические величины</w:t>
      </w:r>
    </w:p>
    <w:p w:rsidR="00FC1E89" w:rsidRPr="00FC1E89" w:rsidRDefault="00FC1E89" w:rsidP="00FC1E89">
      <w:pPr>
        <w:pStyle w:val="aff9"/>
        <w:spacing w:line="240" w:lineRule="auto"/>
        <w:ind w:firstLine="454"/>
        <w:rPr>
          <w:rFonts w:ascii="Times New Roman" w:hAnsi="Times New Roman"/>
          <w:b/>
          <w:iCs/>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измерять длину отрезка;</w:t>
      </w:r>
    </w:p>
    <w:p w:rsidR="00FC1E89" w:rsidRPr="00FC1E89" w:rsidRDefault="00FC1E89" w:rsidP="00FC1E89">
      <w:pPr>
        <w:pStyle w:val="21"/>
        <w:spacing w:line="240" w:lineRule="auto"/>
        <w:rPr>
          <w:sz w:val="24"/>
        </w:rPr>
      </w:pPr>
      <w:r w:rsidRPr="00FC1E89">
        <w:rPr>
          <w:spacing w:val="-4"/>
          <w:sz w:val="24"/>
        </w:rPr>
        <w:t>вычислять периметр треугольника, прямоугольника и квад</w:t>
      </w:r>
      <w:r w:rsidRPr="00FC1E89">
        <w:rPr>
          <w:sz w:val="24"/>
        </w:rPr>
        <w:t>рата, площадь прямоугольника и квадрата;</w:t>
      </w:r>
    </w:p>
    <w:p w:rsidR="00FC1E89" w:rsidRPr="00FC1E89" w:rsidRDefault="00FC1E89" w:rsidP="00FC1E89">
      <w:pPr>
        <w:pStyle w:val="21"/>
        <w:spacing w:line="240" w:lineRule="auto"/>
        <w:rPr>
          <w:sz w:val="24"/>
        </w:rPr>
      </w:pPr>
      <w:r w:rsidRPr="00FC1E89">
        <w:rPr>
          <w:sz w:val="24"/>
        </w:rPr>
        <w:t>оценивать размеры геометрических объектов, расстояния приближённо (на глаз).</w:t>
      </w:r>
    </w:p>
    <w:p w:rsidR="00FC1E89" w:rsidRPr="00FC1E89" w:rsidRDefault="00FC1E89" w:rsidP="00FC1E89">
      <w:pPr>
        <w:pStyle w:val="affd"/>
        <w:spacing w:line="240" w:lineRule="auto"/>
        <w:ind w:firstLine="454"/>
        <w:rPr>
          <w:rFonts w:ascii="Times New Roman" w:hAnsi="Times New Roman"/>
          <w:i w:val="0"/>
          <w:color w:val="auto"/>
          <w:sz w:val="24"/>
          <w:szCs w:val="24"/>
        </w:rPr>
      </w:pPr>
      <w:r w:rsidRPr="00FC1E89">
        <w:rPr>
          <w:rFonts w:ascii="Times New Roman" w:hAnsi="Times New Roman"/>
          <w:b/>
          <w:i w:val="0"/>
          <w:color w:val="auto"/>
          <w:sz w:val="24"/>
          <w:szCs w:val="24"/>
        </w:rPr>
        <w:t>Выпускник получит возможность научиться</w:t>
      </w:r>
      <w:r w:rsidRPr="00FC1E89">
        <w:rPr>
          <w:rFonts w:ascii="Times New Roman" w:hAnsi="Times New Roman"/>
          <w:color w:val="auto"/>
          <w:sz w:val="24"/>
          <w:szCs w:val="24"/>
        </w:rPr>
        <w:t>вычислять периметр многоугольника, площадь фигуры, составленной из прямоугольников</w:t>
      </w:r>
      <w:r w:rsidRPr="00FC1E89">
        <w:rPr>
          <w:rFonts w:ascii="Times New Roman" w:hAnsi="Times New Roman"/>
          <w:i w:val="0"/>
          <w:color w:val="auto"/>
          <w:sz w:val="24"/>
          <w:szCs w:val="24"/>
        </w:rPr>
        <w:t>.</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Работа с информацией</w:t>
      </w:r>
    </w:p>
    <w:p w:rsidR="00FC1E89" w:rsidRPr="00FC1E89" w:rsidRDefault="00FC1E89" w:rsidP="00FC1E89">
      <w:pPr>
        <w:pStyle w:val="aff9"/>
        <w:spacing w:line="240" w:lineRule="auto"/>
        <w:ind w:firstLine="454"/>
        <w:rPr>
          <w:rFonts w:ascii="Times New Roman" w:hAnsi="Times New Roman"/>
          <w:b/>
          <w:iCs/>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читать несложные готовые таблицы;</w:t>
      </w:r>
    </w:p>
    <w:p w:rsidR="00FC1E89" w:rsidRPr="00FC1E89" w:rsidRDefault="00FC1E89" w:rsidP="00FC1E89">
      <w:pPr>
        <w:pStyle w:val="21"/>
        <w:spacing w:line="240" w:lineRule="auto"/>
        <w:rPr>
          <w:sz w:val="24"/>
        </w:rPr>
      </w:pPr>
      <w:r w:rsidRPr="00FC1E89">
        <w:rPr>
          <w:sz w:val="24"/>
        </w:rPr>
        <w:t>заполнять несложные готовые таблицы;</w:t>
      </w:r>
    </w:p>
    <w:p w:rsidR="00FC1E89" w:rsidRPr="00FC1E89" w:rsidRDefault="00FC1E89" w:rsidP="00FC1E89">
      <w:pPr>
        <w:pStyle w:val="21"/>
        <w:spacing w:line="240" w:lineRule="auto"/>
        <w:rPr>
          <w:sz w:val="24"/>
        </w:rPr>
      </w:pPr>
      <w:r w:rsidRPr="00FC1E89">
        <w:rPr>
          <w:sz w:val="24"/>
        </w:rPr>
        <w:t>читать несложные готовые столбчатые диаграммы.</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читать несложные готовые круговые диаграммы;</w:t>
      </w:r>
    </w:p>
    <w:p w:rsidR="00FC1E89" w:rsidRPr="00FC1E89" w:rsidRDefault="00FC1E89" w:rsidP="00FC1E89">
      <w:pPr>
        <w:pStyle w:val="21"/>
        <w:spacing w:line="240" w:lineRule="auto"/>
        <w:rPr>
          <w:i/>
          <w:spacing w:val="-4"/>
          <w:sz w:val="24"/>
        </w:rPr>
      </w:pPr>
      <w:r w:rsidRPr="00FC1E89">
        <w:rPr>
          <w:i/>
          <w:spacing w:val="-4"/>
          <w:sz w:val="24"/>
        </w:rPr>
        <w:t>достраивать несложную готовую столбчатую диаграмму;</w:t>
      </w:r>
    </w:p>
    <w:p w:rsidR="00FC1E89" w:rsidRPr="00FC1E89" w:rsidRDefault="00FC1E89" w:rsidP="00FC1E89">
      <w:pPr>
        <w:pStyle w:val="21"/>
        <w:spacing w:line="240" w:lineRule="auto"/>
        <w:rPr>
          <w:i/>
          <w:sz w:val="24"/>
        </w:rPr>
      </w:pPr>
      <w:r w:rsidRPr="00FC1E89">
        <w:rPr>
          <w:i/>
          <w:sz w:val="24"/>
        </w:rPr>
        <w:t>сравнивать и обобщать информацию, представленную в строках и столбцах несложных таблиц и диаграмм;</w:t>
      </w:r>
    </w:p>
    <w:p w:rsidR="00FC1E89" w:rsidRPr="00FC1E89" w:rsidRDefault="00FC1E89" w:rsidP="00FC1E89">
      <w:pPr>
        <w:pStyle w:val="21"/>
        <w:spacing w:line="240" w:lineRule="auto"/>
        <w:rPr>
          <w:i/>
          <w:sz w:val="24"/>
        </w:rPr>
      </w:pPr>
      <w:r w:rsidRPr="00FC1E89">
        <w:rPr>
          <w:i/>
          <w:sz w:val="24"/>
        </w:rPr>
        <w:t>понимать простейшие выражения, содержащие логи</w:t>
      </w:r>
      <w:r w:rsidRPr="00FC1E89">
        <w:rPr>
          <w:i/>
          <w:spacing w:val="-2"/>
          <w:sz w:val="24"/>
        </w:rPr>
        <w:t>ческие связки и слова («…и…», «если… то…», «верно/невер</w:t>
      </w:r>
      <w:r w:rsidRPr="00FC1E89">
        <w:rPr>
          <w:i/>
          <w:sz w:val="24"/>
        </w:rPr>
        <w:t>но, что…», «каждый», «все», «некоторые», «не»);</w:t>
      </w:r>
    </w:p>
    <w:p w:rsidR="00FC1E89" w:rsidRPr="00FC1E89" w:rsidRDefault="00FC1E89" w:rsidP="00FC1E89">
      <w:pPr>
        <w:pStyle w:val="21"/>
        <w:spacing w:line="240" w:lineRule="auto"/>
        <w:rPr>
          <w:i/>
          <w:sz w:val="24"/>
        </w:rPr>
      </w:pPr>
      <w:r w:rsidRPr="00FC1E89">
        <w:rPr>
          <w:i/>
          <w:spacing w:val="2"/>
          <w:sz w:val="24"/>
        </w:rPr>
        <w:t xml:space="preserve">составлять, записывать и выполнять инструкцию </w:t>
      </w:r>
      <w:r w:rsidRPr="00FC1E89">
        <w:rPr>
          <w:i/>
          <w:sz w:val="24"/>
        </w:rPr>
        <w:t>(простой алгоритм), план поиска информации;</w:t>
      </w:r>
    </w:p>
    <w:p w:rsidR="00FC1E89" w:rsidRPr="00FC1E89" w:rsidRDefault="00FC1E89" w:rsidP="00FC1E89">
      <w:pPr>
        <w:pStyle w:val="21"/>
        <w:spacing w:line="240" w:lineRule="auto"/>
        <w:rPr>
          <w:i/>
          <w:sz w:val="24"/>
        </w:rPr>
      </w:pPr>
      <w:r w:rsidRPr="00FC1E89">
        <w:rPr>
          <w:i/>
          <w:sz w:val="24"/>
        </w:rPr>
        <w:lastRenderedPageBreak/>
        <w:t>распознавать одну и ту же информацию, представленную в разной форме (таблицы и диаграммы);</w:t>
      </w:r>
    </w:p>
    <w:p w:rsidR="00FC1E89" w:rsidRPr="00FC1E89" w:rsidRDefault="00FC1E89" w:rsidP="00FC1E89">
      <w:pPr>
        <w:pStyle w:val="21"/>
        <w:spacing w:line="240" w:lineRule="auto"/>
        <w:rPr>
          <w:i/>
          <w:spacing w:val="-2"/>
          <w:sz w:val="24"/>
        </w:rPr>
      </w:pPr>
      <w:r w:rsidRPr="00FC1E89">
        <w:rPr>
          <w:i/>
          <w:spacing w:val="-2"/>
          <w:sz w:val="24"/>
        </w:rPr>
        <w:t>планировать несложные исследования, собирать и пред</w:t>
      </w:r>
      <w:r w:rsidRPr="00FC1E89">
        <w:rPr>
          <w:i/>
          <w:sz w:val="24"/>
        </w:rPr>
        <w:t xml:space="preserve">ставлять полученную информацию с помощью таблиц и </w:t>
      </w:r>
      <w:r w:rsidRPr="00FC1E89">
        <w:rPr>
          <w:i/>
          <w:spacing w:val="-2"/>
          <w:sz w:val="24"/>
        </w:rPr>
        <w:t>диаграмм;</w:t>
      </w:r>
    </w:p>
    <w:p w:rsidR="00FC1E89" w:rsidRPr="00FC1E89" w:rsidRDefault="00FC1E89" w:rsidP="00FC1E89">
      <w:pPr>
        <w:pStyle w:val="21"/>
        <w:spacing w:line="240" w:lineRule="auto"/>
        <w:rPr>
          <w:sz w:val="24"/>
        </w:rPr>
      </w:pPr>
      <w:r w:rsidRPr="00FC1E89">
        <w:rPr>
          <w:i/>
          <w:sz w:val="24"/>
        </w:rPr>
        <w:t>интерпретировать информацию, полученную при про</w:t>
      </w:r>
      <w:r w:rsidRPr="00FC1E89">
        <w:rPr>
          <w:i/>
          <w:spacing w:val="2"/>
          <w:sz w:val="24"/>
        </w:rPr>
        <w:t>ведении несложных исследований (объяснять, сравнивать</w:t>
      </w:r>
      <w:r w:rsidRPr="00FC1E89">
        <w:rPr>
          <w:i/>
          <w:sz w:val="24"/>
        </w:rPr>
        <w:t>и обобщать данные, делать выводы и прогнозы)</w:t>
      </w:r>
      <w:r w:rsidRPr="00FC1E89">
        <w:rPr>
          <w:sz w:val="24"/>
        </w:rPr>
        <w:t>.</w:t>
      </w:r>
    </w:p>
    <w:p w:rsidR="00FC1E89" w:rsidRPr="00FC1E89" w:rsidRDefault="00FC1E89" w:rsidP="004270F1">
      <w:pPr>
        <w:pStyle w:val="aff1"/>
        <w:numPr>
          <w:ilvl w:val="2"/>
          <w:numId w:val="64"/>
        </w:numPr>
        <w:ind w:left="0" w:firstLine="0"/>
        <w:jc w:val="left"/>
        <w:outlineLvl w:val="1"/>
        <w:rPr>
          <w:sz w:val="24"/>
          <w:szCs w:val="24"/>
        </w:rPr>
      </w:pPr>
      <w:bookmarkStart w:id="25" w:name="_Toc294246076"/>
      <w:r w:rsidRPr="00FC1E89">
        <w:rPr>
          <w:sz w:val="24"/>
          <w:szCs w:val="24"/>
        </w:rPr>
        <w:t>Основы религиозных культур и светской этики</w:t>
      </w:r>
      <w:bookmarkEnd w:id="25"/>
    </w:p>
    <w:p w:rsidR="00FC1E89" w:rsidRPr="00FC1E89" w:rsidRDefault="00FC1E89" w:rsidP="00FC1E89">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C1E8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C1E89" w:rsidRPr="00FC1E89" w:rsidRDefault="00FC1E89" w:rsidP="00FC1E89">
      <w:pPr>
        <w:tabs>
          <w:tab w:val="left" w:pos="142"/>
          <w:tab w:val="left" w:leader="dot" w:pos="624"/>
        </w:tabs>
        <w:ind w:firstLine="709"/>
        <w:jc w:val="both"/>
        <w:rPr>
          <w:rFonts w:ascii="Times New Roman" w:hAnsi="Times New Roman"/>
          <w:lang w:val="ru-RU"/>
        </w:rPr>
      </w:pPr>
      <w:r w:rsidRPr="00FC1E89">
        <w:rPr>
          <w:rFonts w:ascii="Times New Roman" w:hAnsi="Times New Roman"/>
          <w:b/>
          <w:lang w:val="ru-RU"/>
        </w:rPr>
        <w:t>Общие планируемые результаты</w:t>
      </w:r>
      <w:r w:rsidRPr="00FC1E89">
        <w:rPr>
          <w:rFonts w:ascii="Times New Roman" w:hAnsi="Times New Roman"/>
          <w:lang w:val="ru-RU"/>
        </w:rPr>
        <w:t xml:space="preserve">. </w:t>
      </w:r>
    </w:p>
    <w:p w:rsidR="00FC1E89" w:rsidRPr="00FC1E89" w:rsidRDefault="00FC1E89" w:rsidP="00FC1E89">
      <w:pPr>
        <w:tabs>
          <w:tab w:val="left" w:pos="142"/>
          <w:tab w:val="left" w:leader="dot" w:pos="624"/>
        </w:tabs>
        <w:ind w:firstLine="709"/>
        <w:jc w:val="both"/>
        <w:rPr>
          <w:rFonts w:ascii="Times New Roman" w:eastAsia="@Arial Unicode MS" w:hAnsi="Times New Roman"/>
          <w:lang w:val="ru-RU"/>
        </w:rPr>
      </w:pPr>
      <w:r w:rsidRPr="00FC1E89">
        <w:rPr>
          <w:rStyle w:val="Zag11"/>
          <w:rFonts w:ascii="Times New Roman" w:eastAsia="@Arial Unicode MS" w:hAnsi="Times New Roman"/>
          <w:lang w:val="ru-RU"/>
        </w:rPr>
        <w:t xml:space="preserve">В результате освоения каждого модуля курса </w:t>
      </w:r>
      <w:r w:rsidRPr="00FC1E89">
        <w:rPr>
          <w:rStyle w:val="Zag11"/>
          <w:rFonts w:ascii="Times New Roman" w:eastAsia="@Arial Unicode MS" w:hAnsi="Times New Roman"/>
          <w:b/>
          <w:lang w:val="ru-RU"/>
        </w:rPr>
        <w:t>выпускник научится</w:t>
      </w:r>
      <w:r w:rsidRPr="00FC1E89">
        <w:rPr>
          <w:rStyle w:val="Zag11"/>
          <w:rFonts w:ascii="Times New Roman" w:eastAsia="@Arial Unicode MS" w:hAnsi="Times New Roman"/>
          <w:lang w:val="ru-RU"/>
        </w:rPr>
        <w:t>:</w:t>
      </w:r>
    </w:p>
    <w:p w:rsidR="00FC1E89" w:rsidRPr="00FC1E89" w:rsidRDefault="00FC1E89" w:rsidP="00FC1E89">
      <w:pPr>
        <w:tabs>
          <w:tab w:val="left" w:pos="1080"/>
        </w:tabs>
        <w:ind w:firstLine="709"/>
        <w:jc w:val="both"/>
        <w:rPr>
          <w:rFonts w:ascii="Times New Roman" w:hAnsi="Times New Roman"/>
          <w:lang w:val="ru-RU"/>
        </w:rPr>
      </w:pPr>
      <w:r w:rsidRPr="00FC1E89">
        <w:rPr>
          <w:rFonts w:ascii="Times New Roman" w:hAnsi="Times New Roman"/>
          <w:lang w:val="ru-RU"/>
        </w:rPr>
        <w:t>– понимать значение нравственных норм и ценностей для достойной жизни личности, семьи, общества;</w:t>
      </w:r>
    </w:p>
    <w:p w:rsidR="00FC1E89" w:rsidRPr="00FC1E89" w:rsidRDefault="00FC1E89" w:rsidP="00FC1E89">
      <w:pPr>
        <w:tabs>
          <w:tab w:val="left" w:pos="1080"/>
        </w:tabs>
        <w:ind w:firstLine="709"/>
        <w:jc w:val="both"/>
        <w:rPr>
          <w:rFonts w:ascii="Times New Roman" w:hAnsi="Times New Roman"/>
          <w:lang w:val="ru-RU"/>
        </w:rPr>
      </w:pPr>
      <w:r w:rsidRPr="00FC1E89">
        <w:rPr>
          <w:rFonts w:ascii="Times New Roman" w:hAnsi="Times New Roman"/>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C1E89" w:rsidRPr="00FC1E89" w:rsidRDefault="00FC1E89" w:rsidP="00FC1E89">
      <w:pPr>
        <w:tabs>
          <w:tab w:val="left" w:pos="1080"/>
        </w:tabs>
        <w:ind w:firstLine="709"/>
        <w:jc w:val="both"/>
        <w:rPr>
          <w:rFonts w:ascii="Times New Roman" w:hAnsi="Times New Roman"/>
          <w:lang w:val="ru-RU"/>
        </w:rPr>
      </w:pPr>
      <w:r w:rsidRPr="00FC1E89">
        <w:rPr>
          <w:rFonts w:ascii="Times New Roman" w:hAnsi="Times New Roman"/>
          <w:lang w:val="ru-RU"/>
        </w:rPr>
        <w:t>– осознавать ценность человеческой жизни, необходимость стремления к нравственному совершенствованию и духовному развитию;</w:t>
      </w:r>
    </w:p>
    <w:p w:rsidR="00FC1E89" w:rsidRPr="00FC1E89" w:rsidRDefault="00FC1E89" w:rsidP="00FC1E89">
      <w:pPr>
        <w:tabs>
          <w:tab w:val="left" w:pos="1080"/>
        </w:tabs>
        <w:ind w:firstLine="709"/>
        <w:jc w:val="both"/>
        <w:rPr>
          <w:rFonts w:ascii="Times New Roman" w:hAnsi="Times New Roman"/>
          <w:lang w:val="ru-RU"/>
        </w:rPr>
      </w:pPr>
      <w:r w:rsidRPr="00FC1E89">
        <w:rPr>
          <w:rFonts w:ascii="Times New Roman" w:hAnsi="Times New Roman"/>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C1E89" w:rsidRPr="00FC1E89" w:rsidRDefault="00FC1E89" w:rsidP="00FC1E89">
      <w:pPr>
        <w:tabs>
          <w:tab w:val="left" w:pos="1080"/>
        </w:tabs>
        <w:ind w:firstLine="709"/>
        <w:jc w:val="both"/>
        <w:rPr>
          <w:rFonts w:ascii="Times New Roman" w:hAnsi="Times New Roman"/>
          <w:lang w:val="ru-RU"/>
        </w:rPr>
      </w:pPr>
      <w:r w:rsidRPr="00FC1E89">
        <w:rPr>
          <w:rFonts w:ascii="Times New Roman" w:hAnsi="Times New Roman"/>
          <w:lang w:val="ru-RU"/>
        </w:rPr>
        <w:t>– ориентироваться в вопросах нравственного выбора на внутреннюю установку личности поступать согласно своей совести;</w:t>
      </w:r>
    </w:p>
    <w:p w:rsidR="00FC1E89" w:rsidRPr="00FC1E89" w:rsidRDefault="00FC1E89" w:rsidP="00FC1E89">
      <w:pPr>
        <w:ind w:firstLine="709"/>
        <w:jc w:val="both"/>
        <w:rPr>
          <w:rFonts w:ascii="Times New Roman" w:hAnsi="Times New Roman"/>
          <w:lang w:val="ru-RU"/>
        </w:rPr>
      </w:pPr>
      <w:r w:rsidRPr="00FC1E89">
        <w:rPr>
          <w:rFonts w:ascii="Times New Roman" w:hAnsi="Times New Roman"/>
          <w:b/>
          <w:lang w:val="ru-RU"/>
        </w:rPr>
        <w:t>Планируемые результаты по учебным модулям</w:t>
      </w:r>
      <w:r w:rsidRPr="00FC1E89">
        <w:rPr>
          <w:rFonts w:ascii="Times New Roman" w:hAnsi="Times New Roman"/>
          <w:lang w:val="ru-RU"/>
        </w:rPr>
        <w:t>.</w:t>
      </w:r>
    </w:p>
    <w:p w:rsidR="00FC1E89" w:rsidRPr="00FC1E89" w:rsidRDefault="00FC1E89" w:rsidP="00FC1E89">
      <w:pPr>
        <w:ind w:firstLine="709"/>
        <w:jc w:val="both"/>
        <w:rPr>
          <w:rFonts w:ascii="Times New Roman" w:hAnsi="Times New Roman"/>
          <w:b/>
          <w:lang w:val="ru-RU"/>
        </w:rPr>
      </w:pPr>
      <w:r w:rsidRPr="00FC1E89">
        <w:rPr>
          <w:rFonts w:ascii="Times New Roman" w:hAnsi="Times New Roman"/>
          <w:b/>
          <w:lang w:val="ru-RU"/>
        </w:rPr>
        <w:t>Основы православной культуры</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b/>
          <w:lang w:val="ru-RU"/>
        </w:rPr>
        <w:t>Выпускник научится</w:t>
      </w:r>
      <w:r w:rsidRPr="00FC1E89">
        <w:rPr>
          <w:rStyle w:val="Zag11"/>
          <w:rFonts w:ascii="Times New Roman" w:eastAsia="@Arial Unicode MS" w:hAnsi="Times New Roman"/>
          <w:lang w:val="ru-RU"/>
        </w:rPr>
        <w:t>:</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излагать свое мнение по поводу значения религии, религиозной культуры в жизни людей и общества;</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соотносить нравственные формы поведения с нормами православной христианской религиозной морали;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iCs/>
          <w:lang w:val="ru-RU"/>
        </w:rPr>
      </w:pPr>
      <w:r w:rsidRPr="00FC1E89">
        <w:rPr>
          <w:rStyle w:val="Zag11"/>
          <w:rFonts w:ascii="Times New Roman" w:eastAsia="@Arial Unicode MS" w:hAnsi="Times New Roman"/>
          <w:b/>
          <w:iCs/>
          <w:lang w:val="ru-RU"/>
        </w:rPr>
        <w:t>Выпускник получит возможность научиться:</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lang w:val="ru-RU"/>
        </w:rPr>
        <w:t>–</w:t>
      </w:r>
      <w:r w:rsidRPr="00FC1E89">
        <w:rPr>
          <w:rFonts w:ascii="Times New Roman" w:hAnsi="Times New Roman"/>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lang w:val="ru-RU"/>
        </w:rPr>
        <w:t>–</w:t>
      </w:r>
      <w:r w:rsidRPr="00FC1E89">
        <w:rPr>
          <w:rFonts w:ascii="Times New Roman" w:hAnsi="Times New Roman"/>
          <w:i/>
          <w:lang w:val="ru-RU"/>
        </w:rPr>
        <w:tab/>
        <w:t>устанавливать взаимосвязь между содержанием православной культуры и поведением людей, общественными явлениями;</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lang w:val="ru-RU"/>
        </w:rPr>
        <w:t>–</w:t>
      </w:r>
      <w:r w:rsidRPr="00FC1E89">
        <w:rPr>
          <w:rFonts w:ascii="Times New Roman" w:hAnsi="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lang w:val="ru-RU"/>
        </w:rPr>
        <w:t>–</w:t>
      </w:r>
      <w:r w:rsidRPr="00FC1E89">
        <w:rPr>
          <w:rFonts w:ascii="Times New Roman" w:hAnsi="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C1E89" w:rsidRPr="00FC1E89" w:rsidRDefault="00FC1E89" w:rsidP="00FC1E89">
      <w:pPr>
        <w:ind w:firstLine="709"/>
        <w:jc w:val="both"/>
        <w:rPr>
          <w:rFonts w:ascii="Times New Roman" w:hAnsi="Times New Roman"/>
          <w:b/>
          <w:lang w:val="ru-RU"/>
        </w:rPr>
      </w:pPr>
      <w:r w:rsidRPr="00FC1E89">
        <w:rPr>
          <w:rFonts w:ascii="Times New Roman" w:hAnsi="Times New Roman"/>
          <w:b/>
          <w:lang w:val="ru-RU"/>
        </w:rPr>
        <w:lastRenderedPageBreak/>
        <w:t>Основы исламской культуры</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b/>
          <w:lang w:val="ru-RU"/>
        </w:rPr>
        <w:t>Выпускник научится</w:t>
      </w:r>
      <w:r w:rsidRPr="00FC1E89">
        <w:rPr>
          <w:rStyle w:val="Zag11"/>
          <w:rFonts w:ascii="Times New Roman" w:eastAsia="@Arial Unicode MS" w:hAnsi="Times New Roman"/>
          <w:lang w:val="ru-RU"/>
        </w:rPr>
        <w:t>:</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ориентироваться в истории возникновения исламской религиозной традиции, истории её формирования в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излагать свое мнение по поводу значения религии, религиозной культуры в жизни людей и общества;</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соотносить нравственные формы поведения с нормами исламской религиозной морали;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iCs/>
          <w:lang w:val="ru-RU"/>
        </w:rPr>
      </w:pPr>
      <w:r w:rsidRPr="00FC1E89">
        <w:rPr>
          <w:rStyle w:val="Zag11"/>
          <w:rFonts w:ascii="Times New Roman" w:eastAsia="@Arial Unicode MS" w:hAnsi="Times New Roman"/>
          <w:b/>
          <w:iCs/>
          <w:lang w:val="ru-RU"/>
        </w:rPr>
        <w:t>Выпускник получит возможность научиться:</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lang w:val="ru-RU"/>
        </w:rPr>
        <w:tab/>
      </w:r>
      <w:r w:rsidRPr="00FC1E89">
        <w:rPr>
          <w:rFonts w:ascii="Times New Roman" w:hAnsi="Times New Roman"/>
          <w:i/>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lang w:val="ru-RU"/>
        </w:rPr>
        <w:tab/>
      </w:r>
      <w:r w:rsidRPr="00FC1E89">
        <w:rPr>
          <w:rFonts w:ascii="Times New Roman" w:hAnsi="Times New Roman"/>
          <w:i/>
          <w:lang w:val="ru-RU"/>
        </w:rPr>
        <w:t>устанавливать взаимосвязь между содержанием исламской культуры и поведением людей, общественными явлениями;</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lang w:val="ru-RU"/>
        </w:rPr>
        <w:tab/>
      </w:r>
      <w:r w:rsidRPr="00FC1E89">
        <w:rPr>
          <w:rFonts w:ascii="Times New Roman" w:hAnsi="Times New Roman"/>
          <w:i/>
          <w:lang w:val="ru-RU"/>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lang w:val="ru-RU"/>
        </w:rPr>
        <w:tab/>
      </w:r>
      <w:r w:rsidRPr="00FC1E89">
        <w:rPr>
          <w:rFonts w:ascii="Times New Roman" w:hAnsi="Times New Roman"/>
          <w:i/>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C1E89" w:rsidRPr="00FC1E89" w:rsidRDefault="00FC1E89" w:rsidP="00FC1E89">
      <w:pPr>
        <w:ind w:firstLine="709"/>
        <w:jc w:val="both"/>
        <w:rPr>
          <w:rFonts w:ascii="Times New Roman" w:hAnsi="Times New Roman"/>
          <w:b/>
          <w:lang w:val="ru-RU"/>
        </w:rPr>
      </w:pPr>
      <w:r w:rsidRPr="00FC1E89">
        <w:rPr>
          <w:rFonts w:ascii="Times New Roman" w:hAnsi="Times New Roman"/>
          <w:b/>
          <w:lang w:val="ru-RU"/>
        </w:rPr>
        <w:t>Основы буддийской культуры</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b/>
          <w:lang w:val="ru-RU"/>
        </w:rPr>
        <w:t>Выпускник научится</w:t>
      </w:r>
      <w:r w:rsidRPr="00FC1E89">
        <w:rPr>
          <w:rStyle w:val="Zag11"/>
          <w:rFonts w:ascii="Times New Roman" w:eastAsia="@Arial Unicode MS" w:hAnsi="Times New Roman"/>
          <w:lang w:val="ru-RU"/>
        </w:rPr>
        <w:t>:</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ориентироваться в истории возникновения буддийской религиозной традиции, истории её формирования в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излагать свое мнение по поводу значения религии, религиозной культуры в жизни людей и общества;</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соотносить нравственные формы поведения с нормами буддийской религиозной морали;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iCs/>
          <w:lang w:val="ru-RU"/>
        </w:rPr>
      </w:pPr>
      <w:r w:rsidRPr="00FC1E89">
        <w:rPr>
          <w:rStyle w:val="Zag11"/>
          <w:rFonts w:ascii="Times New Roman" w:eastAsia="@Arial Unicode MS" w:hAnsi="Times New Roman"/>
          <w:b/>
          <w:iCs/>
          <w:lang w:val="ru-RU"/>
        </w:rPr>
        <w:t>Выпускник получит возможность научиться:</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устанавливать взаимосвязь между содержанием буддийской культуры и поведением людей, общественными явлениями;</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C1E89" w:rsidRPr="00FC1E89" w:rsidRDefault="00FC1E89" w:rsidP="00FC1E89">
      <w:pPr>
        <w:ind w:firstLine="709"/>
        <w:jc w:val="both"/>
        <w:rPr>
          <w:rFonts w:ascii="Times New Roman" w:hAnsi="Times New Roman"/>
          <w:b/>
          <w:lang w:val="ru-RU"/>
        </w:rPr>
      </w:pPr>
      <w:r w:rsidRPr="00FC1E89">
        <w:rPr>
          <w:rFonts w:ascii="Times New Roman" w:hAnsi="Times New Roman"/>
          <w:b/>
          <w:lang w:val="ru-RU"/>
        </w:rPr>
        <w:t>Основы иудейской культуры</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lang w:val="ru-RU"/>
        </w:rPr>
      </w:pPr>
      <w:r w:rsidRPr="00FC1E89">
        <w:rPr>
          <w:rStyle w:val="Zag11"/>
          <w:rFonts w:ascii="Times New Roman" w:eastAsia="@Arial Unicode MS" w:hAnsi="Times New Roman"/>
          <w:b/>
          <w:lang w:val="ru-RU"/>
        </w:rPr>
        <w:t>Выпускник научится:</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w:t>
      </w:r>
      <w:r w:rsidRPr="00FC1E89">
        <w:rPr>
          <w:rFonts w:ascii="Times New Roman" w:hAnsi="Times New Roman"/>
          <w:lang w:val="ru-RU"/>
        </w:rPr>
        <w:lastRenderedPageBreak/>
        <w:t>религиозный календарь и праздники, нормы отношений между людьми, в  семье, религиозное искусство, отношение к труду и др.);</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ориентироваться в истории возникновения иудейской религиозной традиции, истории её формирования в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 излагать свое мнение по поводу значения религии, религиозной культуры в жизни людей и общества;</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соотносить нравственные формы поведения с нормами иудейской религиозной морали;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lang w:val="ru-RU"/>
        </w:rPr>
        <w:t>–</w:t>
      </w:r>
      <w:r w:rsidRPr="00FC1E89">
        <w:rPr>
          <w:rFonts w:ascii="Times New Roman" w:hAnsi="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iCs/>
          <w:lang w:val="ru-RU"/>
        </w:rPr>
      </w:pPr>
      <w:r w:rsidRPr="00FC1E89">
        <w:rPr>
          <w:rStyle w:val="Zag11"/>
          <w:rFonts w:ascii="Times New Roman" w:eastAsia="@Arial Unicode MS" w:hAnsi="Times New Roman"/>
          <w:b/>
          <w:iCs/>
          <w:lang w:val="ru-RU"/>
        </w:rPr>
        <w:t>Выпускник получит возможность научиться:</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устанавливать взаимосвязь между содержанием иудейской культуры и поведением людей, общественными явлениями;</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C1E89" w:rsidRPr="00FC1E89" w:rsidRDefault="00FC1E89" w:rsidP="00FC1E89">
      <w:pPr>
        <w:ind w:firstLine="709"/>
        <w:jc w:val="both"/>
        <w:rPr>
          <w:rFonts w:ascii="Times New Roman" w:hAnsi="Times New Roman"/>
          <w:b/>
          <w:lang w:val="ru-RU"/>
        </w:rPr>
      </w:pPr>
      <w:r w:rsidRPr="00FC1E89">
        <w:rPr>
          <w:rFonts w:ascii="Times New Roman" w:hAnsi="Times New Roman"/>
          <w:b/>
          <w:lang w:val="ru-RU"/>
        </w:rPr>
        <w:t>Основы мировых религиозных культур</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lang w:val="ru-RU"/>
        </w:rPr>
      </w:pPr>
      <w:r w:rsidRPr="00FC1E89">
        <w:rPr>
          <w:rStyle w:val="Zag11"/>
          <w:rFonts w:ascii="Times New Roman" w:eastAsia="@Arial Unicode MS" w:hAnsi="Times New Roman"/>
          <w:b/>
          <w:lang w:val="ru-RU"/>
        </w:rPr>
        <w:t>Выпускник научится:</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излагать свое мнение по поводу значения религии, религиозной культуры в жизни людей и общества;</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соотносить нравственные формы поведения с нормами религиозной морали;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iCs/>
          <w:lang w:val="ru-RU"/>
        </w:rPr>
      </w:pPr>
      <w:r w:rsidRPr="00FC1E89">
        <w:rPr>
          <w:rStyle w:val="Zag11"/>
          <w:rFonts w:ascii="Times New Roman" w:eastAsia="@Arial Unicode MS" w:hAnsi="Times New Roman"/>
          <w:b/>
          <w:iCs/>
          <w:lang w:val="ru-RU"/>
        </w:rPr>
        <w:t>Выпускник получит возможность научиться:</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устанавливать взаимосвязь между содержанием религиозной культуры и поведением людей, общественными явлениями;</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C1E89" w:rsidRPr="00FC1E89" w:rsidRDefault="00FC1E89" w:rsidP="00FC1E89">
      <w:pPr>
        <w:ind w:firstLine="709"/>
        <w:jc w:val="both"/>
        <w:rPr>
          <w:rFonts w:ascii="Times New Roman" w:hAnsi="Times New Roman"/>
          <w:b/>
          <w:lang w:val="ru-RU"/>
        </w:rPr>
      </w:pPr>
      <w:r w:rsidRPr="00FC1E89">
        <w:rPr>
          <w:rFonts w:ascii="Times New Roman" w:hAnsi="Times New Roman"/>
          <w:b/>
          <w:lang w:val="ru-RU"/>
        </w:rPr>
        <w:t>Основы светской этики</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lang w:val="ru-RU"/>
        </w:rPr>
      </w:pPr>
      <w:r w:rsidRPr="00FC1E89">
        <w:rPr>
          <w:rStyle w:val="Zag11"/>
          <w:rFonts w:ascii="Times New Roman" w:eastAsia="@Arial Unicode MS" w:hAnsi="Times New Roman"/>
          <w:b/>
          <w:lang w:val="ru-RU"/>
        </w:rPr>
        <w:t>Выпускник научится:</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lastRenderedPageBreak/>
        <w:t>–</w:t>
      </w:r>
      <w:r w:rsidRPr="00FC1E89">
        <w:rPr>
          <w:rFonts w:ascii="Times New Roman" w:hAnsi="Times New Roman"/>
          <w:lang w:val="ru-RU"/>
        </w:rPr>
        <w:tab/>
        <w:t xml:space="preserve">на примере российской светской этики понимать значение нравственных ценностей, идеалов в жизни людей, общества;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излагать свое мнение по поводу значения российской светской этики в жизни людей и общества;</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соотносить нравственные формы поведения с нормами российской светской (гражданской) этики; </w:t>
      </w:r>
    </w:p>
    <w:p w:rsidR="00FC1E89" w:rsidRPr="00FC1E89" w:rsidRDefault="00FC1E89" w:rsidP="00FC1E89">
      <w:pPr>
        <w:tabs>
          <w:tab w:val="left" w:pos="900"/>
        </w:tabs>
        <w:ind w:firstLine="709"/>
        <w:jc w:val="both"/>
        <w:rPr>
          <w:rFonts w:ascii="Times New Roman" w:hAnsi="Times New Roman"/>
          <w:lang w:val="ru-RU"/>
        </w:rPr>
      </w:pPr>
      <w:r w:rsidRPr="00FC1E89">
        <w:rPr>
          <w:rFonts w:ascii="Times New Roman" w:hAnsi="Times New Roman"/>
          <w:i/>
          <w:lang w:val="ru-RU"/>
        </w:rPr>
        <w:t>–</w:t>
      </w:r>
      <w:r w:rsidRPr="00FC1E89">
        <w:rPr>
          <w:rFonts w:ascii="Times New Roman" w:hAnsi="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C1E89" w:rsidRPr="00FC1E89" w:rsidRDefault="00FC1E89" w:rsidP="00FC1E89">
      <w:pPr>
        <w:tabs>
          <w:tab w:val="left" w:pos="142"/>
          <w:tab w:val="left" w:leader="dot" w:pos="624"/>
        </w:tabs>
        <w:ind w:firstLine="709"/>
        <w:jc w:val="both"/>
        <w:rPr>
          <w:rStyle w:val="Zag11"/>
          <w:rFonts w:ascii="Times New Roman" w:eastAsia="@Arial Unicode MS" w:hAnsi="Times New Roman"/>
          <w:b/>
          <w:iCs/>
          <w:lang w:val="ru-RU"/>
        </w:rPr>
      </w:pPr>
      <w:r w:rsidRPr="00FC1E89">
        <w:rPr>
          <w:rStyle w:val="Zag11"/>
          <w:rFonts w:ascii="Times New Roman" w:eastAsia="@Arial Unicode MS" w:hAnsi="Times New Roman"/>
          <w:b/>
          <w:iCs/>
          <w:lang w:val="ru-RU"/>
        </w:rPr>
        <w:t>Выпускник получит возможность научиться:</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устанавливать взаимосвязь между содержанием российской светской этики и поведением людей, общественными явлениями;</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C1E89" w:rsidRPr="00FC1E89" w:rsidRDefault="00FC1E89" w:rsidP="00FC1E89">
      <w:pPr>
        <w:tabs>
          <w:tab w:val="left" w:pos="900"/>
        </w:tabs>
        <w:ind w:firstLine="709"/>
        <w:jc w:val="both"/>
        <w:rPr>
          <w:rFonts w:ascii="Times New Roman" w:hAnsi="Times New Roman"/>
          <w:i/>
          <w:lang w:val="ru-RU"/>
        </w:rPr>
      </w:pPr>
      <w:r w:rsidRPr="00FC1E89">
        <w:rPr>
          <w:rFonts w:ascii="Times New Roman" w:hAnsi="Times New Roman"/>
          <w:i/>
          <w:lang w:val="ru-RU"/>
        </w:rPr>
        <w:t>–</w:t>
      </w:r>
      <w:r w:rsidRPr="00FC1E89">
        <w:rPr>
          <w:rFonts w:ascii="Times New Roman" w:hAnsi="Times New Roman"/>
          <w:i/>
          <w:lang w:val="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C1E89" w:rsidRPr="00FC1E89" w:rsidRDefault="00FC1E89" w:rsidP="004270F1">
      <w:pPr>
        <w:pStyle w:val="aff1"/>
        <w:numPr>
          <w:ilvl w:val="2"/>
          <w:numId w:val="64"/>
        </w:numPr>
        <w:ind w:left="0" w:firstLine="0"/>
        <w:jc w:val="left"/>
        <w:outlineLvl w:val="1"/>
        <w:rPr>
          <w:sz w:val="24"/>
          <w:szCs w:val="24"/>
        </w:rPr>
      </w:pPr>
      <w:bookmarkStart w:id="26" w:name="_Toc288394065"/>
      <w:bookmarkStart w:id="27" w:name="_Toc288410532"/>
      <w:bookmarkStart w:id="28" w:name="_Toc288410661"/>
      <w:bookmarkStart w:id="29" w:name="_Toc294246077"/>
      <w:r w:rsidRPr="00FC1E89">
        <w:rPr>
          <w:sz w:val="24"/>
          <w:szCs w:val="24"/>
        </w:rPr>
        <w:t>Окружающий мир</w:t>
      </w:r>
      <w:bookmarkEnd w:id="26"/>
      <w:bookmarkEnd w:id="27"/>
      <w:bookmarkEnd w:id="28"/>
      <w:bookmarkEnd w:id="29"/>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В результате изучения курса «Окружающий мир» обучающиеся на уровне начального общего образования:</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spacing w:val="-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C1E89">
        <w:rPr>
          <w:rStyle w:val="Zag11"/>
          <w:rFonts w:ascii="Times New Roman" w:eastAsia="@Arial Unicode MS" w:hAnsi="Times New Roman"/>
          <w:lang w:val="ru-RU"/>
        </w:rPr>
        <w:t>;</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C1E89">
        <w:rPr>
          <w:rStyle w:val="Zag11"/>
          <w:rFonts w:ascii="Times New Roman" w:eastAsia="@Arial Unicode MS" w:hAnsi="Times New Roman"/>
          <w:lang w:val="ru-RU"/>
        </w:rPr>
        <w:noBreakHyphen/>
        <w:t xml:space="preserve"> и видеофрагментов, готовить и проводить небольшие презентации в поддержку собственных сообщений;</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C1E89" w:rsidRPr="00FC1E89" w:rsidRDefault="00FC1E89" w:rsidP="00FC1E89">
      <w:pPr>
        <w:pStyle w:val="aff9"/>
        <w:tabs>
          <w:tab w:val="left" w:pos="709"/>
        </w:tabs>
        <w:spacing w:line="240" w:lineRule="auto"/>
        <w:ind w:firstLine="709"/>
        <w:rPr>
          <w:rFonts w:ascii="Times New Roman" w:hAnsi="Times New Roman"/>
          <w:color w:val="auto"/>
          <w:sz w:val="24"/>
          <w:szCs w:val="24"/>
        </w:rPr>
      </w:pPr>
      <w:r w:rsidRPr="00FC1E89">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w:t>
      </w:r>
      <w:r w:rsidRPr="00FC1E89">
        <w:rPr>
          <w:rStyle w:val="Zag11"/>
          <w:rFonts w:ascii="Times New Roman" w:eastAsia="@Arial Unicode MS" w:hAnsi="Times New Roman"/>
          <w:color w:val="auto"/>
          <w:sz w:val="24"/>
          <w:szCs w:val="24"/>
        </w:rPr>
        <w:lastRenderedPageBreak/>
        <w:t>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Человек и природа</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узнавать изученные объекты и явления живой и неживой природы;</w:t>
      </w:r>
    </w:p>
    <w:p w:rsidR="00FC1E89" w:rsidRPr="00FC1E89" w:rsidRDefault="00FC1E89" w:rsidP="00FC1E89">
      <w:pPr>
        <w:pStyle w:val="21"/>
        <w:spacing w:line="240" w:lineRule="auto"/>
        <w:rPr>
          <w:sz w:val="24"/>
        </w:rPr>
      </w:pPr>
      <w:r w:rsidRPr="00FC1E89">
        <w:rPr>
          <w:spacing w:val="2"/>
          <w:sz w:val="24"/>
        </w:rPr>
        <w:t xml:space="preserve">описывать на основе предложенного плана изученные </w:t>
      </w:r>
      <w:r w:rsidRPr="00FC1E89">
        <w:rPr>
          <w:sz w:val="24"/>
        </w:rPr>
        <w:t>объекты и явления живой и неживой природы, выделять их существенные признаки;</w:t>
      </w:r>
    </w:p>
    <w:p w:rsidR="00FC1E89" w:rsidRPr="00FC1E89" w:rsidRDefault="00FC1E89" w:rsidP="00FC1E89">
      <w:pPr>
        <w:pStyle w:val="21"/>
        <w:spacing w:line="240" w:lineRule="auto"/>
        <w:rPr>
          <w:sz w:val="24"/>
        </w:rPr>
      </w:pPr>
      <w:r w:rsidRPr="00FC1E89">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FC1E89" w:rsidRPr="00FC1E89" w:rsidRDefault="00FC1E89" w:rsidP="00FC1E89">
      <w:pPr>
        <w:pStyle w:val="21"/>
        <w:spacing w:line="240" w:lineRule="auto"/>
        <w:rPr>
          <w:sz w:val="24"/>
        </w:rPr>
      </w:pPr>
      <w:r w:rsidRPr="00FC1E8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C1E89" w:rsidRPr="00FC1E89" w:rsidRDefault="00FC1E89" w:rsidP="00FC1E89">
      <w:pPr>
        <w:pStyle w:val="21"/>
        <w:spacing w:line="240" w:lineRule="auto"/>
        <w:rPr>
          <w:sz w:val="24"/>
        </w:rPr>
      </w:pPr>
      <w:r w:rsidRPr="00FC1E89">
        <w:rPr>
          <w:sz w:val="24"/>
        </w:rPr>
        <w:t>и правилам техники безопасности при проведении наблюдений и опытов;</w:t>
      </w:r>
    </w:p>
    <w:p w:rsidR="00FC1E89" w:rsidRPr="00FC1E89" w:rsidRDefault="00FC1E89" w:rsidP="00FC1E89">
      <w:pPr>
        <w:pStyle w:val="21"/>
        <w:spacing w:line="240" w:lineRule="auto"/>
        <w:rPr>
          <w:sz w:val="24"/>
        </w:rPr>
      </w:pPr>
      <w:r w:rsidRPr="00FC1E89">
        <w:rPr>
          <w:sz w:val="24"/>
        </w:rPr>
        <w:t xml:space="preserve">использовать естественно­научные тексты (на бумажных </w:t>
      </w:r>
      <w:r w:rsidRPr="00FC1E89">
        <w:rPr>
          <w:spacing w:val="2"/>
          <w:sz w:val="24"/>
        </w:rPr>
        <w:t xml:space="preserve">и электронных носителях, в том числе в контролируемом </w:t>
      </w:r>
      <w:r w:rsidRPr="00FC1E8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C1E89" w:rsidRPr="00FC1E89" w:rsidRDefault="00FC1E89" w:rsidP="00FC1E89">
      <w:pPr>
        <w:pStyle w:val="21"/>
        <w:spacing w:line="240" w:lineRule="auto"/>
        <w:rPr>
          <w:sz w:val="24"/>
        </w:rPr>
      </w:pPr>
      <w:r w:rsidRPr="00FC1E8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C1E89" w:rsidRPr="00FC1E89" w:rsidRDefault="00FC1E89" w:rsidP="00FC1E89">
      <w:pPr>
        <w:pStyle w:val="21"/>
        <w:spacing w:line="240" w:lineRule="auto"/>
        <w:rPr>
          <w:sz w:val="24"/>
        </w:rPr>
      </w:pPr>
      <w:r w:rsidRPr="00FC1E89">
        <w:rPr>
          <w:spacing w:val="2"/>
          <w:sz w:val="24"/>
        </w:rPr>
        <w:t xml:space="preserve">использовать готовые модели (глобус, карту, план) для </w:t>
      </w:r>
      <w:r w:rsidRPr="00FC1E89">
        <w:rPr>
          <w:sz w:val="24"/>
        </w:rPr>
        <w:t>объяснения явлений или описания свойств объектов;</w:t>
      </w:r>
    </w:p>
    <w:p w:rsidR="00FC1E89" w:rsidRPr="00FC1E89" w:rsidRDefault="00FC1E89" w:rsidP="00FC1E89">
      <w:pPr>
        <w:pStyle w:val="21"/>
        <w:spacing w:line="240" w:lineRule="auto"/>
        <w:rPr>
          <w:sz w:val="24"/>
        </w:rPr>
      </w:pPr>
      <w:r w:rsidRPr="00FC1E89">
        <w:rPr>
          <w:spacing w:val="2"/>
          <w:sz w:val="24"/>
        </w:rPr>
        <w:t xml:space="preserve">обнаруживать простейшие взаимосвязи между живой и </w:t>
      </w:r>
      <w:r w:rsidRPr="00FC1E89">
        <w:rPr>
          <w:sz w:val="24"/>
        </w:rPr>
        <w:t>неживой природой, взаимосвязи в живой природе; использовать их для объяснения необходимости бережного отношения к природе;</w:t>
      </w:r>
    </w:p>
    <w:p w:rsidR="00FC1E89" w:rsidRPr="00FC1E89" w:rsidRDefault="00FC1E89" w:rsidP="00FC1E89">
      <w:pPr>
        <w:pStyle w:val="21"/>
        <w:spacing w:line="240" w:lineRule="auto"/>
        <w:rPr>
          <w:sz w:val="24"/>
        </w:rPr>
      </w:pPr>
      <w:r w:rsidRPr="00FC1E8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C1E89" w:rsidRPr="00FC1E89" w:rsidRDefault="00FC1E89" w:rsidP="00FC1E89">
      <w:pPr>
        <w:pStyle w:val="21"/>
        <w:spacing w:line="240" w:lineRule="auto"/>
        <w:rPr>
          <w:sz w:val="24"/>
        </w:rPr>
      </w:pPr>
      <w:r w:rsidRPr="00FC1E89">
        <w:rPr>
          <w:spacing w:val="-2"/>
          <w:sz w:val="24"/>
        </w:rPr>
        <w:t>понимать необходимость здорового образа жизни, со</w:t>
      </w:r>
      <w:r w:rsidRPr="00FC1E89">
        <w:rPr>
          <w:sz w:val="24"/>
        </w:rPr>
        <w:t>блю</w:t>
      </w:r>
      <w:r w:rsidRPr="00FC1E89">
        <w:rPr>
          <w:spacing w:val="2"/>
          <w:sz w:val="24"/>
        </w:rPr>
        <w:t>дения правил безопасного поведения; использовать знанияо строении и функционировании организма человека для</w:t>
      </w:r>
      <w:r w:rsidRPr="00FC1E89">
        <w:rPr>
          <w:sz w:val="24"/>
        </w:rPr>
        <w:t>сохранения и укрепления своего здоровья.</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использовать при проведении практических работ инструменты ИКТ (фото</w:t>
      </w:r>
      <w:r w:rsidRPr="00FC1E89">
        <w:rPr>
          <w:i/>
          <w:sz w:val="24"/>
        </w:rPr>
        <w:noBreakHyphen/>
        <w:t xml:space="preserve"> и видеокамеру, микрофон и</w:t>
      </w:r>
      <w:r w:rsidRPr="00FC1E89">
        <w:rPr>
          <w:i/>
          <w:sz w:val="24"/>
        </w:rPr>
        <w:t> </w:t>
      </w:r>
      <w:r w:rsidRPr="00FC1E89">
        <w:rPr>
          <w:i/>
          <w:sz w:val="24"/>
        </w:rPr>
        <w:t>др.) для записи и обработки информации, готовить небольшие презентации по результатам наблюдений и опытов;</w:t>
      </w:r>
    </w:p>
    <w:p w:rsidR="00FC1E89" w:rsidRPr="00FC1E89" w:rsidRDefault="00FC1E89" w:rsidP="00FC1E89">
      <w:pPr>
        <w:pStyle w:val="21"/>
        <w:spacing w:line="240" w:lineRule="auto"/>
        <w:rPr>
          <w:i/>
          <w:sz w:val="24"/>
        </w:rPr>
      </w:pPr>
      <w:r w:rsidRPr="00FC1E8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C1E89" w:rsidRPr="00FC1E89" w:rsidRDefault="00FC1E89" w:rsidP="00FC1E89">
      <w:pPr>
        <w:pStyle w:val="21"/>
        <w:spacing w:line="240" w:lineRule="auto"/>
        <w:rPr>
          <w:i/>
          <w:spacing w:val="-4"/>
          <w:sz w:val="24"/>
        </w:rPr>
      </w:pPr>
      <w:r w:rsidRPr="00FC1E89">
        <w:rPr>
          <w:i/>
          <w:sz w:val="24"/>
        </w:rPr>
        <w:t xml:space="preserve">осознавать ценность природы и необходимость нести </w:t>
      </w:r>
      <w:r w:rsidRPr="00FC1E89">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C1E89" w:rsidRPr="00FC1E89" w:rsidRDefault="00FC1E89" w:rsidP="00FC1E89">
      <w:pPr>
        <w:pStyle w:val="21"/>
        <w:spacing w:line="240" w:lineRule="auto"/>
        <w:rPr>
          <w:i/>
          <w:sz w:val="24"/>
        </w:rPr>
      </w:pPr>
      <w:r w:rsidRPr="00FC1E89">
        <w:rPr>
          <w:i/>
          <w:spacing w:val="2"/>
          <w:sz w:val="24"/>
        </w:rPr>
        <w:t>пользоваться простыми навыками самоконтроля са</w:t>
      </w:r>
      <w:r w:rsidRPr="00FC1E89">
        <w:rPr>
          <w:i/>
          <w:sz w:val="24"/>
        </w:rPr>
        <w:t>мочувствия для сохранения здоровья; осознанно соблюдать режим дня, правила рационального питания и личной гигиены;</w:t>
      </w:r>
    </w:p>
    <w:p w:rsidR="00FC1E89" w:rsidRPr="00FC1E89" w:rsidRDefault="00FC1E89" w:rsidP="00FC1E89">
      <w:pPr>
        <w:pStyle w:val="21"/>
        <w:spacing w:line="240" w:lineRule="auto"/>
        <w:rPr>
          <w:i/>
          <w:sz w:val="24"/>
        </w:rPr>
      </w:pPr>
      <w:r w:rsidRPr="00FC1E89">
        <w:rPr>
          <w:i/>
          <w:sz w:val="24"/>
        </w:rPr>
        <w:t xml:space="preserve">выполнять правила безопасного поведения в доме, на </w:t>
      </w:r>
      <w:r w:rsidRPr="00FC1E89">
        <w:rPr>
          <w:i/>
          <w:spacing w:val="2"/>
          <w:sz w:val="24"/>
        </w:rPr>
        <w:t>улице, природной среде, оказывать первую помощь при</w:t>
      </w:r>
      <w:r w:rsidRPr="00FC1E89">
        <w:rPr>
          <w:i/>
          <w:sz w:val="24"/>
        </w:rPr>
        <w:t>несложных несчастных случаях;</w:t>
      </w:r>
    </w:p>
    <w:p w:rsidR="00FC1E89" w:rsidRPr="00FC1E89" w:rsidRDefault="00FC1E89" w:rsidP="00FC1E89">
      <w:pPr>
        <w:pStyle w:val="21"/>
        <w:spacing w:line="240" w:lineRule="auto"/>
        <w:rPr>
          <w:i/>
          <w:sz w:val="24"/>
        </w:rPr>
      </w:pPr>
      <w:r w:rsidRPr="00FC1E89">
        <w:rPr>
          <w:i/>
          <w:spacing w:val="2"/>
          <w:sz w:val="24"/>
        </w:rPr>
        <w:t xml:space="preserve">планировать, контролировать и оценивать учебные </w:t>
      </w:r>
      <w:r w:rsidRPr="00FC1E89">
        <w:rPr>
          <w:i/>
          <w:sz w:val="24"/>
        </w:rPr>
        <w:t>действия в процессе познания окружающего мира в соответствии с поставленной задачей и условиями её реализации.</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Человек и общество</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узнавать государственную символику Российской Феде</w:t>
      </w:r>
      <w:r w:rsidRPr="00FC1E89">
        <w:rPr>
          <w:spacing w:val="2"/>
          <w:sz w:val="24"/>
        </w:rPr>
        <w:t>рации и своего региона; описывать достопримечательности столицы и родного края; находить на карте мира Россий</w:t>
      </w:r>
      <w:r w:rsidRPr="00FC1E89">
        <w:rPr>
          <w:sz w:val="24"/>
        </w:rPr>
        <w:t>скую Федерацию, на карте России Москву, свой регион и его главный город;</w:t>
      </w:r>
    </w:p>
    <w:p w:rsidR="00FC1E89" w:rsidRPr="00FC1E89" w:rsidRDefault="00FC1E89" w:rsidP="00FC1E89">
      <w:pPr>
        <w:pStyle w:val="21"/>
        <w:spacing w:line="240" w:lineRule="auto"/>
        <w:rPr>
          <w:spacing w:val="-2"/>
          <w:sz w:val="24"/>
        </w:rPr>
      </w:pPr>
      <w:r w:rsidRPr="00FC1E89">
        <w:rPr>
          <w:sz w:val="24"/>
        </w:rPr>
        <w:t>различать прошлое, настоящее, будущее; соотносить из</w:t>
      </w:r>
      <w:r w:rsidRPr="00FC1E89">
        <w:rPr>
          <w:spacing w:val="-2"/>
          <w:sz w:val="24"/>
        </w:rPr>
        <w:t>ученные исторические события с датами, конкретную дату с веком; находить место изученных событий на «ленте времени»;</w:t>
      </w:r>
    </w:p>
    <w:p w:rsidR="00FC1E89" w:rsidRPr="00FC1E89" w:rsidRDefault="00FC1E89" w:rsidP="00FC1E89">
      <w:pPr>
        <w:pStyle w:val="21"/>
        <w:spacing w:line="240" w:lineRule="auto"/>
        <w:rPr>
          <w:sz w:val="24"/>
        </w:rPr>
      </w:pPr>
      <w:r w:rsidRPr="00FC1E89">
        <w:rPr>
          <w:spacing w:val="2"/>
          <w:sz w:val="24"/>
        </w:rPr>
        <w:t xml:space="preserve">используя дополнительные источники информации (на </w:t>
      </w:r>
      <w:r w:rsidRPr="00FC1E8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C1E89" w:rsidRPr="00FC1E89" w:rsidRDefault="00FC1E89" w:rsidP="00FC1E89">
      <w:pPr>
        <w:pStyle w:val="21"/>
        <w:spacing w:line="240" w:lineRule="auto"/>
        <w:rPr>
          <w:sz w:val="24"/>
        </w:rPr>
      </w:pPr>
      <w:r w:rsidRPr="00FC1E89">
        <w:rPr>
          <w:spacing w:val="2"/>
          <w:sz w:val="24"/>
        </w:rPr>
        <w:lastRenderedPageBreak/>
        <w:t>оценивать характер взаимоотношений людей в различ</w:t>
      </w:r>
      <w:r w:rsidRPr="00FC1E89">
        <w:rPr>
          <w:sz w:val="24"/>
        </w:rPr>
        <w:t xml:space="preserve">ных социальных группах (семья, группа сверстников, этнос), </w:t>
      </w:r>
      <w:r w:rsidRPr="00FC1E89">
        <w:rPr>
          <w:spacing w:val="2"/>
          <w:sz w:val="24"/>
        </w:rPr>
        <w:t>в том числе с позиции развития этических чувств, добро</w:t>
      </w:r>
      <w:r w:rsidRPr="00FC1E89">
        <w:rPr>
          <w:sz w:val="24"/>
        </w:rPr>
        <w:t>желательности и эмоционально­нравственной отзывчивости, понимания чувств других людей и сопереживания им;</w:t>
      </w:r>
    </w:p>
    <w:p w:rsidR="00FC1E89" w:rsidRPr="00FC1E89" w:rsidRDefault="00FC1E89" w:rsidP="00FC1E89">
      <w:pPr>
        <w:pStyle w:val="21"/>
        <w:spacing w:line="240" w:lineRule="auto"/>
        <w:rPr>
          <w:sz w:val="24"/>
        </w:rPr>
      </w:pPr>
      <w:r w:rsidRPr="00FC1E89">
        <w:rPr>
          <w:spacing w:val="2"/>
          <w:sz w:val="24"/>
        </w:rPr>
        <w:t xml:space="preserve">использовать различные справочные издания (словари, </w:t>
      </w:r>
      <w:r w:rsidRPr="00FC1E89">
        <w:rPr>
          <w:sz w:val="24"/>
        </w:rPr>
        <w:t xml:space="preserve">энциклопедии) и детскую литературу о человеке и обществе </w:t>
      </w:r>
      <w:r w:rsidRPr="00FC1E89">
        <w:rPr>
          <w:spacing w:val="2"/>
          <w:sz w:val="24"/>
        </w:rPr>
        <w:t>с целью поиска информации, ответов на вопросы, объяснений, для создания собственных устных или письменных</w:t>
      </w:r>
      <w:r w:rsidRPr="00FC1E89">
        <w:rPr>
          <w:sz w:val="24"/>
        </w:rPr>
        <w:t>высказываний.</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осознавать свою неразрывную связь с разнообразными окружающими социальными группами;</w:t>
      </w:r>
    </w:p>
    <w:p w:rsidR="00FC1E89" w:rsidRPr="00FC1E89" w:rsidRDefault="00FC1E89" w:rsidP="00FC1E89">
      <w:pPr>
        <w:pStyle w:val="21"/>
        <w:spacing w:line="240" w:lineRule="auto"/>
        <w:rPr>
          <w:i/>
          <w:sz w:val="24"/>
        </w:rPr>
      </w:pPr>
      <w:r w:rsidRPr="00FC1E89">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C1E89" w:rsidRPr="00FC1E89" w:rsidRDefault="00FC1E89" w:rsidP="00FC1E89">
      <w:pPr>
        <w:pStyle w:val="21"/>
        <w:spacing w:line="240" w:lineRule="auto"/>
        <w:rPr>
          <w:i/>
          <w:sz w:val="24"/>
        </w:rPr>
      </w:pPr>
      <w:r w:rsidRPr="00FC1E89">
        <w:rPr>
          <w:i/>
          <w:spacing w:val="2"/>
          <w:sz w:val="24"/>
        </w:rPr>
        <w:t>наблюдать и описывать проявления богатства вну</w:t>
      </w:r>
      <w:r w:rsidRPr="00FC1E89">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FC1E89" w:rsidRPr="00FC1E89" w:rsidRDefault="00FC1E89" w:rsidP="00FC1E89">
      <w:pPr>
        <w:pStyle w:val="21"/>
        <w:spacing w:line="240" w:lineRule="auto"/>
        <w:rPr>
          <w:i/>
          <w:spacing w:val="-2"/>
          <w:sz w:val="24"/>
        </w:rPr>
      </w:pPr>
      <w:r w:rsidRPr="00FC1E89">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C1E89">
        <w:rPr>
          <w:i/>
          <w:sz w:val="24"/>
        </w:rPr>
        <w:t xml:space="preserve">тивной деятельности в информационной образовательной </w:t>
      </w:r>
      <w:r w:rsidRPr="00FC1E89">
        <w:rPr>
          <w:i/>
          <w:spacing w:val="-2"/>
          <w:sz w:val="24"/>
        </w:rPr>
        <w:t>среде;</w:t>
      </w:r>
    </w:p>
    <w:p w:rsidR="00FC1E89" w:rsidRPr="00FC1E89" w:rsidRDefault="00FC1E89" w:rsidP="00FC1E89">
      <w:pPr>
        <w:pStyle w:val="21"/>
        <w:spacing w:line="240" w:lineRule="auto"/>
        <w:rPr>
          <w:sz w:val="24"/>
        </w:rPr>
      </w:pPr>
      <w:r w:rsidRPr="00FC1E89">
        <w:rPr>
          <w:i/>
          <w:spacing w:val="2"/>
          <w:sz w:val="24"/>
        </w:rPr>
        <w:t xml:space="preserve">определять общую цель в совместной деятельности </w:t>
      </w:r>
      <w:r w:rsidRPr="00FC1E89">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C1E89" w:rsidRPr="00FC1E89" w:rsidRDefault="00FC1E89" w:rsidP="00FC1E89">
      <w:pPr>
        <w:pStyle w:val="21"/>
        <w:numPr>
          <w:ilvl w:val="0"/>
          <w:numId w:val="0"/>
        </w:numPr>
        <w:spacing w:line="240" w:lineRule="auto"/>
        <w:jc w:val="center"/>
        <w:rPr>
          <w:rFonts w:eastAsia="@Arial Unicode MS"/>
          <w:b/>
          <w:i/>
          <w:color w:val="000000"/>
          <w:sz w:val="24"/>
        </w:rPr>
      </w:pPr>
      <w:r w:rsidRPr="00FC1E8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FC1E89" w:rsidRPr="00FC1E89" w:rsidRDefault="00FC1E89" w:rsidP="004270F1">
      <w:pPr>
        <w:pStyle w:val="aff1"/>
        <w:numPr>
          <w:ilvl w:val="2"/>
          <w:numId w:val="64"/>
        </w:numPr>
        <w:jc w:val="left"/>
        <w:outlineLvl w:val="1"/>
        <w:rPr>
          <w:sz w:val="24"/>
          <w:szCs w:val="24"/>
        </w:rPr>
      </w:pPr>
      <w:bookmarkStart w:id="30" w:name="_Toc288394066"/>
      <w:bookmarkStart w:id="31" w:name="_Toc288410533"/>
      <w:bookmarkStart w:id="32" w:name="_Toc288410662"/>
      <w:bookmarkStart w:id="33" w:name="_Toc294246078"/>
      <w:r w:rsidRPr="00FC1E89">
        <w:rPr>
          <w:sz w:val="24"/>
          <w:szCs w:val="24"/>
        </w:rPr>
        <w:t>Изобразительное искусство</w:t>
      </w:r>
      <w:bookmarkEnd w:id="30"/>
      <w:bookmarkEnd w:id="31"/>
      <w:bookmarkEnd w:id="32"/>
      <w:bookmarkEnd w:id="33"/>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В результате изучения изобразительного искусства на уровне начального общего образования у обучающихся:</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spacing w:val="-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C1E89">
        <w:rPr>
          <w:rStyle w:val="Zag11"/>
          <w:rFonts w:ascii="Times New Roman" w:eastAsia="@Arial Unicode MS" w:hAnsi="Times New Roman"/>
          <w:lang w:val="ru-RU"/>
        </w:rPr>
        <w:t>;</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Обучающиеся:</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C1E89" w:rsidRPr="00FC1E89" w:rsidRDefault="00FC1E89" w:rsidP="00FC1E89">
      <w:pPr>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C1E89" w:rsidRPr="00FC1E89" w:rsidRDefault="00FC1E89" w:rsidP="00FC1E89">
      <w:pPr>
        <w:widowControl w:val="0"/>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C1E89" w:rsidRPr="00FC1E89" w:rsidRDefault="00FC1E89" w:rsidP="00FC1E89">
      <w:pPr>
        <w:widowControl w:val="0"/>
        <w:tabs>
          <w:tab w:val="left" w:pos="142"/>
          <w:tab w:val="left" w:leader="dot" w:pos="624"/>
          <w:tab w:val="left" w:pos="709"/>
        </w:tabs>
        <w:ind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C1E89" w:rsidRPr="00FC1E89" w:rsidRDefault="00FC1E89" w:rsidP="00FC1E89">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C1E8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Восприятие искусства и виды художественной деятельности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pacing w:val="2"/>
          <w:sz w:val="24"/>
        </w:rPr>
        <w:t xml:space="preserve">различать основные виды художественной деятельности </w:t>
      </w:r>
      <w:r w:rsidRPr="00FC1E8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C1E89" w:rsidRPr="00FC1E89" w:rsidRDefault="00FC1E89" w:rsidP="00FC1E89">
      <w:pPr>
        <w:pStyle w:val="21"/>
        <w:spacing w:line="240" w:lineRule="auto"/>
        <w:rPr>
          <w:sz w:val="24"/>
        </w:rPr>
      </w:pPr>
      <w:r w:rsidRPr="00FC1E89">
        <w:rPr>
          <w:spacing w:val="2"/>
          <w:sz w:val="24"/>
        </w:rPr>
        <w:t>различать основные виды и жанры пластических ис</w:t>
      </w:r>
      <w:r w:rsidRPr="00FC1E89">
        <w:rPr>
          <w:sz w:val="24"/>
        </w:rPr>
        <w:t>кусств, понимать их специфику;</w:t>
      </w:r>
    </w:p>
    <w:p w:rsidR="00FC1E89" w:rsidRPr="00FC1E89" w:rsidRDefault="00FC1E89" w:rsidP="00FC1E89">
      <w:pPr>
        <w:pStyle w:val="21"/>
        <w:spacing w:line="240" w:lineRule="auto"/>
        <w:rPr>
          <w:spacing w:val="-2"/>
          <w:sz w:val="24"/>
        </w:rPr>
      </w:pPr>
      <w:r w:rsidRPr="00FC1E8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C1E89" w:rsidRPr="00FC1E89" w:rsidRDefault="00FC1E89" w:rsidP="00FC1E89">
      <w:pPr>
        <w:pStyle w:val="21"/>
        <w:spacing w:line="240" w:lineRule="auto"/>
        <w:rPr>
          <w:sz w:val="24"/>
        </w:rPr>
      </w:pPr>
      <w:r w:rsidRPr="00FC1E8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C1E89">
        <w:rPr>
          <w:sz w:val="24"/>
        </w:rPr>
        <w:t> </w:t>
      </w:r>
      <w:r w:rsidRPr="00FC1E89">
        <w:rPr>
          <w:sz w:val="24"/>
        </w:rPr>
        <w:t>т.</w:t>
      </w:r>
      <w:r w:rsidRPr="00FC1E89">
        <w:rPr>
          <w:sz w:val="24"/>
        </w:rPr>
        <w:t> </w:t>
      </w:r>
      <w:r w:rsidRPr="00FC1E89">
        <w:rPr>
          <w:sz w:val="24"/>
        </w:rPr>
        <w:t>д.) окружающего мира и жизненных явлений;</w:t>
      </w:r>
    </w:p>
    <w:p w:rsidR="00FC1E89" w:rsidRPr="00FC1E89" w:rsidRDefault="00FC1E89" w:rsidP="00FC1E89">
      <w:pPr>
        <w:pStyle w:val="21"/>
        <w:spacing w:line="240" w:lineRule="auto"/>
        <w:rPr>
          <w:sz w:val="24"/>
        </w:rPr>
      </w:pPr>
      <w:r w:rsidRPr="00FC1E89">
        <w:rPr>
          <w:spacing w:val="-2"/>
          <w:sz w:val="24"/>
        </w:rPr>
        <w:t>приводить примеры ведущих художественных музеев Рос</w:t>
      </w:r>
      <w:r w:rsidRPr="00FC1E89">
        <w:rPr>
          <w:sz w:val="24"/>
        </w:rPr>
        <w:t>сии и художественных музеев своего региона, показывать на примерах их роль и назначение.</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pacing w:val="-4"/>
          <w:sz w:val="24"/>
        </w:rPr>
        <w:t>воспринимать произведения изобразительного искусства;</w:t>
      </w:r>
      <w:r w:rsidRPr="00FC1E89">
        <w:rPr>
          <w:i/>
          <w:sz w:val="24"/>
        </w:rPr>
        <w:t>участвовать в обсуждении их содержания и выразительных средств; различать сюжет и содержание в знакомых произведениях;</w:t>
      </w:r>
    </w:p>
    <w:p w:rsidR="00FC1E89" w:rsidRPr="00FC1E89" w:rsidRDefault="00FC1E89" w:rsidP="00FC1E89">
      <w:pPr>
        <w:pStyle w:val="21"/>
        <w:spacing w:line="240" w:lineRule="auto"/>
        <w:rPr>
          <w:i/>
          <w:sz w:val="24"/>
        </w:rPr>
      </w:pPr>
      <w:r w:rsidRPr="00FC1E89">
        <w:rPr>
          <w:i/>
          <w:sz w:val="24"/>
        </w:rPr>
        <w:t>видеть проявления прекрасного в произведениях искусства (картины, архитектура, скульптура и</w:t>
      </w:r>
      <w:r w:rsidRPr="00FC1E89">
        <w:rPr>
          <w:i/>
          <w:iCs/>
          <w:sz w:val="24"/>
        </w:rPr>
        <w:t> </w:t>
      </w:r>
      <w:r w:rsidRPr="00FC1E89">
        <w:rPr>
          <w:i/>
          <w:sz w:val="24"/>
        </w:rPr>
        <w:t>т.</w:t>
      </w:r>
      <w:r w:rsidRPr="00FC1E89">
        <w:rPr>
          <w:i/>
          <w:iCs/>
          <w:sz w:val="24"/>
        </w:rPr>
        <w:t> </w:t>
      </w:r>
      <w:r w:rsidRPr="00FC1E89">
        <w:rPr>
          <w:i/>
          <w:sz w:val="24"/>
        </w:rPr>
        <w:t>д.), в природе, на улице, в быту;</w:t>
      </w:r>
    </w:p>
    <w:p w:rsidR="00FC1E89" w:rsidRPr="00FC1E89" w:rsidRDefault="00FC1E89" w:rsidP="00FC1E89">
      <w:pPr>
        <w:pStyle w:val="21"/>
        <w:spacing w:line="240" w:lineRule="auto"/>
        <w:rPr>
          <w:i/>
          <w:sz w:val="24"/>
        </w:rPr>
      </w:pPr>
      <w:r w:rsidRPr="00FC1E8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Азбука искусства. Как говорит искусство?</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создавать простые композиции на заданную тему на плоскости и в пространстве;</w:t>
      </w:r>
    </w:p>
    <w:p w:rsidR="00FC1E89" w:rsidRPr="00FC1E89" w:rsidRDefault="00FC1E89" w:rsidP="00FC1E89">
      <w:pPr>
        <w:pStyle w:val="21"/>
        <w:spacing w:line="240" w:lineRule="auto"/>
        <w:rPr>
          <w:sz w:val="24"/>
        </w:rPr>
      </w:pPr>
      <w:r w:rsidRPr="00FC1E89">
        <w:rPr>
          <w:spacing w:val="2"/>
          <w:sz w:val="24"/>
        </w:rPr>
        <w:t xml:space="preserve">использовать выразительные средства изобразительного искусства: композицию, форму, ритм, линию, цвет, объём, </w:t>
      </w:r>
      <w:r w:rsidRPr="00FC1E89">
        <w:rPr>
          <w:sz w:val="24"/>
        </w:rPr>
        <w:t>фактуру; различные художественные материалы для воплощения собственного художественно­творческого замысла;</w:t>
      </w:r>
    </w:p>
    <w:p w:rsidR="00FC1E89" w:rsidRPr="00FC1E89" w:rsidRDefault="00FC1E89" w:rsidP="00FC1E89">
      <w:pPr>
        <w:pStyle w:val="21"/>
        <w:spacing w:line="240" w:lineRule="auto"/>
        <w:rPr>
          <w:sz w:val="24"/>
        </w:rPr>
      </w:pPr>
      <w:r w:rsidRPr="00FC1E89">
        <w:rPr>
          <w:spacing w:val="2"/>
          <w:sz w:val="24"/>
        </w:rPr>
        <w:t xml:space="preserve">различать основные и составные, тёплые и холодные </w:t>
      </w:r>
      <w:r w:rsidRPr="00FC1E89">
        <w:rPr>
          <w:sz w:val="24"/>
        </w:rPr>
        <w:t xml:space="preserve">цвета; изменять их эмоциональную напряжённость с помощью смешивания с белой и чёрной красками; использовать </w:t>
      </w:r>
      <w:r w:rsidRPr="00FC1E89">
        <w:rPr>
          <w:spacing w:val="2"/>
          <w:sz w:val="24"/>
        </w:rPr>
        <w:t xml:space="preserve">их для передачи художественного замысла в собственной </w:t>
      </w:r>
      <w:r w:rsidRPr="00FC1E89">
        <w:rPr>
          <w:sz w:val="24"/>
        </w:rPr>
        <w:t>учебно­творческой деятельности;</w:t>
      </w:r>
    </w:p>
    <w:p w:rsidR="00FC1E89" w:rsidRPr="00FC1E89" w:rsidRDefault="00FC1E89" w:rsidP="00FC1E89">
      <w:pPr>
        <w:pStyle w:val="21"/>
        <w:spacing w:line="240" w:lineRule="auto"/>
        <w:rPr>
          <w:spacing w:val="-2"/>
          <w:sz w:val="24"/>
        </w:rPr>
      </w:pPr>
      <w:r w:rsidRPr="00FC1E89">
        <w:rPr>
          <w:spacing w:val="2"/>
          <w:sz w:val="24"/>
        </w:rPr>
        <w:t>создавать средствами живописи, графики, скульптуры,</w:t>
      </w:r>
      <w:r w:rsidRPr="00FC1E89">
        <w:rPr>
          <w:sz w:val="24"/>
        </w:rPr>
        <w:t>декоративно­прикладного искусства образ человека: переда</w:t>
      </w:r>
      <w:r w:rsidRPr="00FC1E89">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FC1E89" w:rsidRPr="00FC1E89" w:rsidRDefault="00FC1E89" w:rsidP="00FC1E89">
      <w:pPr>
        <w:pStyle w:val="21"/>
        <w:spacing w:line="240" w:lineRule="auto"/>
        <w:rPr>
          <w:sz w:val="24"/>
        </w:rPr>
      </w:pPr>
      <w:r w:rsidRPr="00FC1E89">
        <w:rPr>
          <w:spacing w:val="-4"/>
          <w:sz w:val="24"/>
        </w:rPr>
        <w:t>наблюдать, сравнивать, сопоставлять и анализировать про</w:t>
      </w:r>
      <w:r w:rsidRPr="00FC1E89">
        <w:rPr>
          <w:spacing w:val="2"/>
          <w:sz w:val="24"/>
        </w:rPr>
        <w:t>странственную форму предмета; изображать предметы раз</w:t>
      </w:r>
      <w:r w:rsidRPr="00FC1E89">
        <w:rPr>
          <w:sz w:val="24"/>
        </w:rPr>
        <w:t xml:space="preserve">личной формы; использовать простые формы для создания </w:t>
      </w:r>
      <w:r w:rsidRPr="00FC1E89">
        <w:rPr>
          <w:spacing w:val="2"/>
          <w:sz w:val="24"/>
        </w:rPr>
        <w:t xml:space="preserve">выразительных образов в живописи, скульптуре, графике, </w:t>
      </w:r>
      <w:r w:rsidRPr="00FC1E89">
        <w:rPr>
          <w:sz w:val="24"/>
        </w:rPr>
        <w:t>художественном конструировании;</w:t>
      </w:r>
    </w:p>
    <w:p w:rsidR="00FC1E89" w:rsidRPr="00FC1E89" w:rsidRDefault="00FC1E89" w:rsidP="00FC1E89">
      <w:pPr>
        <w:pStyle w:val="21"/>
        <w:spacing w:line="240" w:lineRule="auto"/>
        <w:rPr>
          <w:sz w:val="24"/>
        </w:rPr>
      </w:pPr>
      <w:r w:rsidRPr="00FC1E89">
        <w:rPr>
          <w:spacing w:val="-4"/>
          <w:sz w:val="24"/>
        </w:rPr>
        <w:lastRenderedPageBreak/>
        <w:t>использовать декоративные элементы, геометрические, рас</w:t>
      </w:r>
      <w:r w:rsidRPr="00FC1E8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пользоваться средствами выразительности языка жи</w:t>
      </w:r>
      <w:r w:rsidRPr="00FC1E89">
        <w:rPr>
          <w:i/>
          <w:spacing w:val="-2"/>
          <w:sz w:val="24"/>
        </w:rPr>
        <w:t xml:space="preserve">вописи, графики, скульптуры, декоративно­прикладного </w:t>
      </w:r>
      <w:r w:rsidRPr="00FC1E89">
        <w:rPr>
          <w:i/>
          <w:sz w:val="24"/>
        </w:rPr>
        <w:t xml:space="preserve">искусства, художественного конструирования в собственной </w:t>
      </w:r>
      <w:r w:rsidRPr="00FC1E89">
        <w:rPr>
          <w:i/>
          <w:spacing w:val="-2"/>
          <w:sz w:val="24"/>
        </w:rPr>
        <w:t>художественно­творческой деятельности; передавать раз</w:t>
      </w:r>
      <w:r w:rsidRPr="00FC1E89">
        <w:rPr>
          <w:i/>
          <w:sz w:val="24"/>
        </w:rPr>
        <w:t>нообразные эмоциональные состояния, используя различные оттенки цвета, при создании живописных композиций на заданные темы;</w:t>
      </w:r>
    </w:p>
    <w:p w:rsidR="00FC1E89" w:rsidRPr="00FC1E89" w:rsidRDefault="00FC1E89" w:rsidP="00FC1E89">
      <w:pPr>
        <w:pStyle w:val="21"/>
        <w:spacing w:line="240" w:lineRule="auto"/>
        <w:rPr>
          <w:i/>
          <w:sz w:val="24"/>
        </w:rPr>
      </w:pPr>
      <w:r w:rsidRPr="00FC1E89">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C1E89" w:rsidRPr="00FC1E89" w:rsidRDefault="00FC1E89" w:rsidP="00FC1E89">
      <w:pPr>
        <w:pStyle w:val="21"/>
        <w:spacing w:line="240" w:lineRule="auto"/>
        <w:rPr>
          <w:i/>
          <w:sz w:val="24"/>
        </w:rPr>
      </w:pPr>
      <w:r w:rsidRPr="00FC1E89">
        <w:rPr>
          <w:i/>
          <w:sz w:val="24"/>
        </w:rPr>
        <w:t>выполнять простые рисунки и орнаментальные композиции, используя язык компьютерной графики в программе Paint.</w:t>
      </w:r>
    </w:p>
    <w:p w:rsidR="00FC1E89" w:rsidRPr="00FC1E89" w:rsidRDefault="00FC1E89" w:rsidP="00FC1E89">
      <w:pPr>
        <w:pStyle w:val="41"/>
        <w:spacing w:before="0" w:after="0" w:line="240" w:lineRule="auto"/>
        <w:ind w:left="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Значимые темы искусства.</w:t>
      </w:r>
      <w:r w:rsidRPr="00FC1E89">
        <w:rPr>
          <w:rFonts w:ascii="Times New Roman" w:hAnsi="Times New Roman" w:cs="Times New Roman"/>
          <w:b/>
          <w:i w:val="0"/>
          <w:color w:val="auto"/>
          <w:sz w:val="24"/>
          <w:szCs w:val="24"/>
        </w:rPr>
        <w:br/>
        <w:t>О чём говорит искусство?</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осознавать значимые темы искусства и отражать их в собственной художественно­творческой деятельности;</w:t>
      </w:r>
    </w:p>
    <w:p w:rsidR="00FC1E89" w:rsidRPr="00FC1E89" w:rsidRDefault="00FC1E89" w:rsidP="00FC1E89">
      <w:pPr>
        <w:pStyle w:val="21"/>
        <w:spacing w:line="240" w:lineRule="auto"/>
        <w:rPr>
          <w:sz w:val="24"/>
        </w:rPr>
      </w:pPr>
      <w:r w:rsidRPr="00FC1E8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C1E89">
        <w:rPr>
          <w:sz w:val="24"/>
        </w:rPr>
        <w:t> </w:t>
      </w:r>
      <w:r w:rsidRPr="00FC1E89">
        <w:rPr>
          <w:sz w:val="24"/>
        </w:rPr>
        <w:t>т.</w:t>
      </w:r>
      <w:r w:rsidRPr="00FC1E89">
        <w:rPr>
          <w:sz w:val="24"/>
        </w:rPr>
        <w:t> </w:t>
      </w:r>
      <w:r w:rsidRPr="00FC1E89">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pacing w:val="-2"/>
          <w:sz w:val="24"/>
        </w:rPr>
        <w:t>видеть, чувствовать и изображать красоту и раз</w:t>
      </w:r>
      <w:r w:rsidRPr="00FC1E89">
        <w:rPr>
          <w:i/>
          <w:sz w:val="24"/>
        </w:rPr>
        <w:t>нообразие природы, человека, зданий, предметов;</w:t>
      </w:r>
    </w:p>
    <w:p w:rsidR="00FC1E89" w:rsidRPr="00FC1E89" w:rsidRDefault="00FC1E89" w:rsidP="00FC1E89">
      <w:pPr>
        <w:pStyle w:val="21"/>
        <w:spacing w:line="240" w:lineRule="auto"/>
        <w:rPr>
          <w:i/>
          <w:spacing w:val="2"/>
          <w:sz w:val="24"/>
        </w:rPr>
      </w:pPr>
      <w:r w:rsidRPr="00FC1E89">
        <w:rPr>
          <w:i/>
          <w:spacing w:val="4"/>
          <w:sz w:val="24"/>
        </w:rPr>
        <w:t xml:space="preserve">понимать и передавать в художественной работе </w:t>
      </w:r>
      <w:r w:rsidRPr="00FC1E89">
        <w:rPr>
          <w:i/>
          <w:spacing w:val="2"/>
          <w:sz w:val="24"/>
        </w:rPr>
        <w:t>разницу представлений о красоте человека в разных культурах мира; проявлять терпимость к другим вкусам и мнениям;</w:t>
      </w:r>
    </w:p>
    <w:p w:rsidR="00FC1E89" w:rsidRPr="00FC1E89" w:rsidRDefault="00FC1E89" w:rsidP="00FC1E89">
      <w:pPr>
        <w:pStyle w:val="21"/>
        <w:spacing w:line="240" w:lineRule="auto"/>
        <w:rPr>
          <w:i/>
          <w:sz w:val="24"/>
        </w:rPr>
      </w:pPr>
      <w:r w:rsidRPr="00FC1E89">
        <w:rPr>
          <w:i/>
          <w:spacing w:val="2"/>
          <w:sz w:val="24"/>
        </w:rPr>
        <w:t>изображать пейзажи, натюрморты, портреты, вы</w:t>
      </w:r>
      <w:r w:rsidRPr="00FC1E89">
        <w:rPr>
          <w:i/>
          <w:sz w:val="24"/>
        </w:rPr>
        <w:t>ражая своё отношение к ним;</w:t>
      </w:r>
    </w:p>
    <w:p w:rsidR="00FC1E89" w:rsidRPr="00FC1E89" w:rsidRDefault="00FC1E89" w:rsidP="00FC1E89">
      <w:pPr>
        <w:pStyle w:val="21"/>
        <w:spacing w:line="240" w:lineRule="auto"/>
        <w:rPr>
          <w:i/>
          <w:sz w:val="24"/>
        </w:rPr>
      </w:pPr>
      <w:r w:rsidRPr="00FC1E89">
        <w:rPr>
          <w:i/>
          <w:sz w:val="24"/>
        </w:rPr>
        <w:t>изображать многофигурные композиции на значимые жизненные темы и участвовать в коллективных работах на эти темы.</w:t>
      </w:r>
    </w:p>
    <w:p w:rsidR="00FC1E89" w:rsidRPr="00FC1E89" w:rsidRDefault="00FC1E89" w:rsidP="004270F1">
      <w:pPr>
        <w:pStyle w:val="aff1"/>
        <w:numPr>
          <w:ilvl w:val="2"/>
          <w:numId w:val="64"/>
        </w:numPr>
        <w:jc w:val="left"/>
        <w:outlineLvl w:val="1"/>
        <w:rPr>
          <w:sz w:val="24"/>
          <w:szCs w:val="24"/>
        </w:rPr>
      </w:pPr>
      <w:bookmarkStart w:id="34" w:name="_Toc288394067"/>
      <w:bookmarkStart w:id="35" w:name="_Toc288410534"/>
      <w:bookmarkStart w:id="36" w:name="_Toc288410663"/>
      <w:bookmarkStart w:id="37" w:name="_Toc294246079"/>
      <w:r w:rsidRPr="00FC1E89">
        <w:rPr>
          <w:sz w:val="24"/>
          <w:szCs w:val="24"/>
        </w:rPr>
        <w:t>Музыка</w:t>
      </w:r>
      <w:bookmarkEnd w:id="34"/>
      <w:bookmarkEnd w:id="35"/>
      <w:bookmarkEnd w:id="36"/>
      <w:bookmarkEnd w:id="37"/>
    </w:p>
    <w:p w:rsidR="00FC1E89" w:rsidRPr="00FC1E89" w:rsidRDefault="00FC1E89" w:rsidP="00FC1E89">
      <w:pPr>
        <w:ind w:firstLine="709"/>
        <w:contextualSpacing/>
        <w:jc w:val="both"/>
        <w:rPr>
          <w:rFonts w:ascii="Times New Roman" w:hAnsi="Times New Roman"/>
          <w:lang w:val="ru-RU"/>
        </w:rPr>
      </w:pPr>
      <w:r w:rsidRPr="00FC1E89">
        <w:rPr>
          <w:rFonts w:ascii="Times New Roman" w:hAnsi="Times New Roman"/>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C1E89" w:rsidRPr="00FC1E89" w:rsidRDefault="00FC1E89" w:rsidP="00FC1E89">
      <w:pPr>
        <w:tabs>
          <w:tab w:val="left" w:pos="955"/>
        </w:tabs>
        <w:autoSpaceDE w:val="0"/>
        <w:autoSpaceDN w:val="0"/>
        <w:adjustRightInd w:val="0"/>
        <w:ind w:firstLine="709"/>
        <w:jc w:val="both"/>
        <w:rPr>
          <w:rFonts w:ascii="Times New Roman" w:hAnsi="Times New Roman"/>
          <w:lang w:val="ru-RU"/>
        </w:rPr>
      </w:pPr>
      <w:r w:rsidRPr="00FC1E89">
        <w:rPr>
          <w:rFonts w:ascii="Times New Roman" w:hAnsi="Times New Roman"/>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C1E89">
        <w:rPr>
          <w:rFonts w:ascii="Times New Roman" w:hAnsi="Times New Roman"/>
        </w:rPr>
        <w:t> </w:t>
      </w:r>
      <w:r w:rsidRPr="00FC1E89">
        <w:rPr>
          <w:rFonts w:ascii="Times New Roman" w:hAnsi="Times New Roman"/>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C1E89" w:rsidRPr="00FC1E89" w:rsidRDefault="00FC1E89" w:rsidP="00FC1E89">
      <w:pPr>
        <w:widowControl w:val="0"/>
        <w:suppressLineNumbers/>
        <w:suppressAutoHyphens/>
        <w:autoSpaceDN w:val="0"/>
        <w:ind w:firstLine="709"/>
        <w:jc w:val="both"/>
        <w:rPr>
          <w:rFonts w:ascii="Times New Roman" w:eastAsia="Calibri" w:hAnsi="Times New Roman"/>
          <w:b/>
          <w:i/>
          <w:kern w:val="3"/>
          <w:lang w:val="ru-RU" w:eastAsia="zh-CN" w:bidi="hi-IN"/>
        </w:rPr>
      </w:pPr>
      <w:r w:rsidRPr="00FC1E89">
        <w:rPr>
          <w:rFonts w:ascii="Times New Roman" w:eastAsia="Calibri" w:hAnsi="Times New Roman"/>
          <w:b/>
          <w:i/>
          <w:kern w:val="3"/>
          <w:lang w:val="ru-RU" w:eastAsia="zh-CN" w:bidi="hi-IN"/>
        </w:rPr>
        <w:t xml:space="preserve">Предметные результаты </w:t>
      </w:r>
      <w:r w:rsidRPr="00FC1E89">
        <w:rPr>
          <w:rFonts w:ascii="Times New Roman" w:eastAsia="Calibri" w:hAnsi="Times New Roman"/>
          <w:kern w:val="3"/>
          <w:lang w:val="ru-RU" w:eastAsia="zh-CN" w:bidi="hi-IN"/>
        </w:rPr>
        <w:t>освоения программы должны отражать:</w:t>
      </w:r>
    </w:p>
    <w:p w:rsidR="00FC1E89" w:rsidRPr="00FC1E89" w:rsidRDefault="00FC1E89" w:rsidP="00FC1E89">
      <w:pPr>
        <w:autoSpaceDE w:val="0"/>
        <w:autoSpaceDN w:val="0"/>
        <w:adjustRightInd w:val="0"/>
        <w:ind w:firstLine="709"/>
        <w:jc w:val="both"/>
        <w:rPr>
          <w:rFonts w:ascii="Times New Roman" w:hAnsi="Times New Roman"/>
          <w:lang w:val="ru-RU"/>
        </w:rPr>
      </w:pPr>
      <w:r w:rsidRPr="00FC1E89">
        <w:rPr>
          <w:rFonts w:ascii="Times New Roman" w:hAnsi="Times New Roman"/>
          <w:lang w:val="ru-RU"/>
        </w:rPr>
        <w:t>сформированность первоначальных представлений о роли музыки в жизни человека, ее роли в духовно-нравственном развитии человека;</w:t>
      </w:r>
    </w:p>
    <w:p w:rsidR="00FC1E89" w:rsidRPr="00FC1E89" w:rsidRDefault="00FC1E89" w:rsidP="00FC1E89">
      <w:pPr>
        <w:autoSpaceDE w:val="0"/>
        <w:autoSpaceDN w:val="0"/>
        <w:adjustRightInd w:val="0"/>
        <w:ind w:firstLine="709"/>
        <w:jc w:val="both"/>
        <w:rPr>
          <w:rFonts w:ascii="Times New Roman" w:hAnsi="Times New Roman"/>
          <w:lang w:val="ru-RU"/>
        </w:rPr>
      </w:pPr>
      <w:r w:rsidRPr="00FC1E89">
        <w:rPr>
          <w:rFonts w:ascii="Times New Roman" w:hAnsi="Times New Roman"/>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1E89" w:rsidRPr="00FC1E89" w:rsidRDefault="00FC1E89" w:rsidP="00FC1E89">
      <w:pPr>
        <w:autoSpaceDE w:val="0"/>
        <w:autoSpaceDN w:val="0"/>
        <w:adjustRightInd w:val="0"/>
        <w:ind w:firstLine="709"/>
        <w:jc w:val="both"/>
        <w:rPr>
          <w:rFonts w:ascii="Times New Roman" w:hAnsi="Times New Roman"/>
          <w:lang w:val="ru-RU"/>
        </w:rPr>
      </w:pPr>
      <w:r w:rsidRPr="00FC1E89">
        <w:rPr>
          <w:rFonts w:ascii="Times New Roman" w:hAnsi="Times New Roman"/>
          <w:lang w:val="ru-RU"/>
        </w:rPr>
        <w:t>умение воспринимать музыку и выражать свое отношение к музыкальному произведению;</w:t>
      </w:r>
    </w:p>
    <w:p w:rsidR="00FC1E89" w:rsidRPr="00FC1E89" w:rsidRDefault="00FC1E89" w:rsidP="00FC1E89">
      <w:pPr>
        <w:autoSpaceDE w:val="0"/>
        <w:autoSpaceDN w:val="0"/>
        <w:adjustRightInd w:val="0"/>
        <w:ind w:firstLine="709"/>
        <w:jc w:val="both"/>
        <w:rPr>
          <w:rFonts w:ascii="Times New Roman" w:hAnsi="Times New Roman"/>
          <w:lang w:val="ru-RU"/>
        </w:rPr>
      </w:pPr>
      <w:r w:rsidRPr="00FC1E89">
        <w:rPr>
          <w:rFonts w:ascii="Times New Roman" w:hAnsi="Times New Roman"/>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C1E89" w:rsidRPr="00FC1E89" w:rsidRDefault="00FC1E89" w:rsidP="00FC1E89">
      <w:pPr>
        <w:ind w:firstLine="709"/>
        <w:contextualSpacing/>
        <w:jc w:val="both"/>
        <w:rPr>
          <w:rFonts w:ascii="Times New Roman" w:hAnsi="Times New Roman"/>
          <w:b/>
          <w:i/>
          <w:lang w:val="ru-RU"/>
        </w:rPr>
      </w:pPr>
      <w:r w:rsidRPr="00FC1E89">
        <w:rPr>
          <w:rFonts w:ascii="Times New Roman" w:hAnsi="Times New Roman"/>
          <w:b/>
          <w:i/>
          <w:lang w:val="ru-RU"/>
        </w:rPr>
        <w:t>Предметные результаты по видам деятельности обучающихся</w:t>
      </w:r>
    </w:p>
    <w:p w:rsidR="00FC1E89" w:rsidRPr="00FC1E89" w:rsidRDefault="00FC1E89" w:rsidP="00FC1E89">
      <w:pPr>
        <w:widowControl w:val="0"/>
        <w:tabs>
          <w:tab w:val="left" w:pos="142"/>
          <w:tab w:val="left" w:pos="993"/>
        </w:tabs>
        <w:ind w:firstLine="709"/>
        <w:jc w:val="both"/>
        <w:rPr>
          <w:rFonts w:ascii="Times New Roman" w:hAnsi="Times New Roman"/>
          <w:lang w:val="ru-RU"/>
        </w:rPr>
      </w:pPr>
      <w:r w:rsidRPr="00FC1E89">
        <w:rPr>
          <w:rFonts w:ascii="Times New Roman" w:hAnsi="Times New Roman"/>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C1E89" w:rsidRPr="00FC1E89" w:rsidRDefault="00FC1E89" w:rsidP="00FC1E89">
      <w:pPr>
        <w:ind w:firstLine="709"/>
        <w:contextualSpacing/>
        <w:jc w:val="center"/>
        <w:rPr>
          <w:rFonts w:ascii="Times New Roman" w:hAnsi="Times New Roman"/>
          <w:b/>
          <w:lang w:val="ru-RU"/>
        </w:rPr>
      </w:pPr>
      <w:r w:rsidRPr="00FC1E89">
        <w:rPr>
          <w:rFonts w:ascii="Times New Roman" w:hAnsi="Times New Roman"/>
          <w:b/>
          <w:lang w:val="ru-RU"/>
        </w:rPr>
        <w:t>Слушание музыки</w:t>
      </w:r>
    </w:p>
    <w:p w:rsidR="00FC1E89" w:rsidRPr="00FC1E89" w:rsidRDefault="00FC1E89" w:rsidP="00FC1E89">
      <w:pPr>
        <w:ind w:firstLine="709"/>
        <w:contextualSpacing/>
        <w:jc w:val="both"/>
        <w:rPr>
          <w:rFonts w:ascii="Times New Roman" w:hAnsi="Times New Roman"/>
          <w:lang w:val="ru-RU"/>
        </w:rPr>
      </w:pPr>
      <w:r w:rsidRPr="00FC1E89">
        <w:rPr>
          <w:rFonts w:ascii="Times New Roman" w:hAnsi="Times New Roman"/>
          <w:lang w:val="ru-RU"/>
        </w:rPr>
        <w:t>Обучающийся:</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1. Узнает изученные музыкальные произведения и называет имена их авторов.</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C1E89" w:rsidRPr="00FC1E89" w:rsidRDefault="00FC1E89" w:rsidP="00FC1E89">
      <w:pPr>
        <w:shd w:val="clear" w:color="auto" w:fill="FFFFFF"/>
        <w:tabs>
          <w:tab w:val="left" w:pos="851"/>
        </w:tabs>
        <w:ind w:firstLine="709"/>
        <w:jc w:val="both"/>
        <w:rPr>
          <w:rFonts w:ascii="Times New Roman" w:hAnsi="Times New Roman"/>
          <w:bCs/>
          <w:iCs/>
          <w:lang w:val="ru-RU"/>
        </w:rPr>
      </w:pPr>
      <w:r w:rsidRPr="00FC1E89">
        <w:rPr>
          <w:rFonts w:ascii="Times New Roman" w:hAnsi="Times New Roman"/>
          <w:lang w:val="ru-RU"/>
        </w:rPr>
        <w:t>5. Знает особенности тембрового звучания различных певческих голосов (детских, женских, мужских), хоров (детских, женских, мужских, смешанных,</w:t>
      </w:r>
      <w:r w:rsidRPr="00FC1E89">
        <w:rPr>
          <w:rFonts w:ascii="Times New Roman" w:hAnsi="Times New Roman"/>
          <w:bCs/>
          <w:iCs/>
          <w:lang w:val="ru-RU"/>
        </w:rPr>
        <w:t xml:space="preserve"> а также </w:t>
      </w:r>
      <w:r w:rsidRPr="00FC1E89">
        <w:rPr>
          <w:rFonts w:ascii="Times New Roman" w:hAnsi="Times New Roman"/>
          <w:lang w:val="ru-RU"/>
        </w:rPr>
        <w:t>народного, академического, церковного) и их исполнительских возможностей и особенностей репертуара.</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C1E89" w:rsidRPr="00FC1E89" w:rsidRDefault="00FC1E89" w:rsidP="00FC1E89">
      <w:pPr>
        <w:tabs>
          <w:tab w:val="left" w:pos="271"/>
        </w:tabs>
        <w:ind w:firstLine="709"/>
        <w:contextualSpacing/>
        <w:jc w:val="both"/>
        <w:rPr>
          <w:rFonts w:ascii="Times New Roman" w:hAnsi="Times New Roman"/>
          <w:lang w:val="ru-RU"/>
        </w:rPr>
      </w:pPr>
      <w:r w:rsidRPr="00FC1E89">
        <w:rPr>
          <w:rFonts w:ascii="Times New Roman" w:hAnsi="Times New Roman"/>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8. Определяет жанровую основу в пройденных музыкальных произведениях.</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 xml:space="preserve">9. Имеет слуховой багаж из прослушанных произведений народной музыки, отечественной и зарубежной классики. </w:t>
      </w:r>
    </w:p>
    <w:p w:rsidR="00FC1E89" w:rsidRPr="00FC1E89" w:rsidRDefault="00FC1E89" w:rsidP="00FC1E89">
      <w:pPr>
        <w:ind w:firstLine="709"/>
        <w:contextualSpacing/>
        <w:jc w:val="both"/>
        <w:rPr>
          <w:rFonts w:ascii="Times New Roman" w:hAnsi="Times New Roman"/>
          <w:lang w:val="ru-RU"/>
        </w:rPr>
      </w:pPr>
      <w:r w:rsidRPr="00FC1E89">
        <w:rPr>
          <w:rFonts w:ascii="Times New Roman" w:hAnsi="Times New Roman"/>
          <w:lang w:val="ru-RU"/>
        </w:rPr>
        <w:t>10. Умеет импровизировать под музыку с использованием танцевальных, маршеобразных движений, пластического интонирования.</w:t>
      </w:r>
    </w:p>
    <w:p w:rsidR="00FC1E89" w:rsidRPr="00FC1E89" w:rsidRDefault="00FC1E89" w:rsidP="00FC1E89">
      <w:pPr>
        <w:ind w:firstLine="709"/>
        <w:contextualSpacing/>
        <w:jc w:val="center"/>
        <w:rPr>
          <w:rFonts w:ascii="Times New Roman" w:hAnsi="Times New Roman"/>
          <w:b/>
          <w:lang w:val="ru-RU"/>
        </w:rPr>
      </w:pPr>
      <w:r w:rsidRPr="00FC1E89">
        <w:rPr>
          <w:rFonts w:ascii="Times New Roman" w:hAnsi="Times New Roman"/>
          <w:b/>
          <w:lang w:val="ru-RU"/>
        </w:rPr>
        <w:t>Хоровое пение</w:t>
      </w:r>
    </w:p>
    <w:p w:rsidR="00FC1E89" w:rsidRPr="00FC1E89" w:rsidRDefault="00FC1E89" w:rsidP="00FC1E89">
      <w:pPr>
        <w:ind w:firstLine="709"/>
        <w:contextualSpacing/>
        <w:jc w:val="both"/>
        <w:rPr>
          <w:rFonts w:ascii="Times New Roman" w:hAnsi="Times New Roman"/>
          <w:lang w:val="ru-RU"/>
        </w:rPr>
      </w:pPr>
      <w:r w:rsidRPr="00FC1E89">
        <w:rPr>
          <w:rFonts w:ascii="Times New Roman" w:hAnsi="Times New Roman"/>
          <w:lang w:val="ru-RU"/>
        </w:rPr>
        <w:t>Обучающийся:</w:t>
      </w:r>
    </w:p>
    <w:p w:rsidR="00FC1E89" w:rsidRPr="00FC1E89" w:rsidRDefault="00FC1E89" w:rsidP="00FC1E89">
      <w:pPr>
        <w:tabs>
          <w:tab w:val="left" w:pos="310"/>
        </w:tabs>
        <w:ind w:firstLine="709"/>
        <w:jc w:val="both"/>
        <w:rPr>
          <w:rFonts w:ascii="Times New Roman" w:hAnsi="Times New Roman"/>
          <w:lang w:val="ru-RU"/>
        </w:rPr>
      </w:pPr>
      <w:r w:rsidRPr="00FC1E89">
        <w:rPr>
          <w:rFonts w:ascii="Times New Roman" w:hAnsi="Times New Roman"/>
          <w:lang w:val="ru-RU"/>
        </w:rPr>
        <w:t>1. Знает слова и мелодию Гимна Российской Федерации.</w:t>
      </w:r>
    </w:p>
    <w:p w:rsidR="00FC1E89" w:rsidRPr="00FC1E89" w:rsidRDefault="00FC1E89" w:rsidP="00FC1E89">
      <w:pPr>
        <w:tabs>
          <w:tab w:val="left" w:pos="310"/>
        </w:tabs>
        <w:ind w:firstLine="709"/>
        <w:jc w:val="both"/>
        <w:rPr>
          <w:rFonts w:ascii="Times New Roman" w:hAnsi="Times New Roman"/>
          <w:lang w:val="ru-RU"/>
        </w:rPr>
      </w:pPr>
      <w:r w:rsidRPr="00FC1E89">
        <w:rPr>
          <w:rFonts w:ascii="Times New Roman" w:hAnsi="Times New Roman"/>
          <w:lang w:val="ru-RU"/>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FC1E89" w:rsidRPr="00FC1E89" w:rsidRDefault="00FC1E89" w:rsidP="00FC1E89">
      <w:pPr>
        <w:tabs>
          <w:tab w:val="left" w:pos="310"/>
        </w:tabs>
        <w:ind w:firstLine="709"/>
        <w:jc w:val="both"/>
        <w:rPr>
          <w:rFonts w:ascii="Times New Roman" w:hAnsi="Times New Roman"/>
          <w:lang w:val="ru-RU"/>
        </w:rPr>
      </w:pPr>
      <w:r w:rsidRPr="00FC1E89">
        <w:rPr>
          <w:rFonts w:ascii="Times New Roman" w:hAnsi="Times New Roman"/>
          <w:lang w:val="ru-RU"/>
        </w:rPr>
        <w:t>3. Знает о способах и приемах выразительного музыкального интонирования.</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4. Соблюдает при пении певческую установку. Использует в процессе пения правильное певческое дыхание.</w:t>
      </w:r>
    </w:p>
    <w:p w:rsidR="00FC1E89" w:rsidRPr="00FC1E89" w:rsidRDefault="00FC1E89" w:rsidP="00FC1E89">
      <w:pPr>
        <w:tabs>
          <w:tab w:val="left" w:pos="310"/>
        </w:tabs>
        <w:ind w:firstLine="709"/>
        <w:jc w:val="both"/>
        <w:rPr>
          <w:rFonts w:ascii="Times New Roman" w:hAnsi="Times New Roman"/>
          <w:lang w:val="ru-RU"/>
        </w:rPr>
      </w:pPr>
      <w:r w:rsidRPr="00FC1E89">
        <w:rPr>
          <w:rFonts w:ascii="Times New Roman" w:hAnsi="Times New Roman"/>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7. Исполняет одноголосные произведения, а также произведения с элементами двухголосия.</w:t>
      </w:r>
    </w:p>
    <w:p w:rsidR="00FC1E89" w:rsidRPr="00FC1E89" w:rsidRDefault="00FC1E89" w:rsidP="00FC1E89">
      <w:pPr>
        <w:ind w:firstLine="709"/>
        <w:jc w:val="center"/>
        <w:rPr>
          <w:rFonts w:ascii="Times New Roman" w:hAnsi="Times New Roman"/>
          <w:b/>
          <w:lang w:val="ru-RU"/>
        </w:rPr>
      </w:pPr>
      <w:r w:rsidRPr="00FC1E89">
        <w:rPr>
          <w:rFonts w:ascii="Times New Roman" w:hAnsi="Times New Roman"/>
          <w:b/>
          <w:lang w:val="ru-RU"/>
        </w:rPr>
        <w:t>Игра в детском инструментальном оркестре (ансамбле)</w:t>
      </w:r>
    </w:p>
    <w:p w:rsidR="00FC1E89" w:rsidRPr="00FC1E89" w:rsidRDefault="00FC1E89" w:rsidP="00FC1E89">
      <w:pPr>
        <w:ind w:firstLine="709"/>
        <w:contextualSpacing/>
        <w:jc w:val="both"/>
        <w:rPr>
          <w:rFonts w:ascii="Times New Roman" w:hAnsi="Times New Roman"/>
          <w:lang w:val="ru-RU"/>
        </w:rPr>
      </w:pPr>
      <w:r w:rsidRPr="00FC1E89">
        <w:rPr>
          <w:rFonts w:ascii="Times New Roman" w:hAnsi="Times New Roman"/>
          <w:lang w:val="ru-RU"/>
        </w:rPr>
        <w:t>Обучающийся:</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2. Умеет исполнять различные ритмические группы в оркестровых партиях.</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4. Использует возможности различных инструментов в ансамбле и оркестре, в том числе тембровые возможности синтезатора.</w:t>
      </w:r>
    </w:p>
    <w:p w:rsidR="00FC1E89" w:rsidRPr="00FC1E89" w:rsidRDefault="00FC1E89" w:rsidP="00FC1E89">
      <w:pPr>
        <w:ind w:firstLine="709"/>
        <w:contextualSpacing/>
        <w:jc w:val="center"/>
        <w:rPr>
          <w:rFonts w:ascii="Times New Roman" w:hAnsi="Times New Roman"/>
          <w:lang w:val="ru-RU"/>
        </w:rPr>
      </w:pPr>
      <w:r w:rsidRPr="00FC1E89">
        <w:rPr>
          <w:rFonts w:ascii="Times New Roman" w:hAnsi="Times New Roman"/>
          <w:b/>
          <w:lang w:val="ru-RU"/>
        </w:rPr>
        <w:t>Основы музыкальной грамоты</w:t>
      </w:r>
    </w:p>
    <w:p w:rsidR="00FC1E89" w:rsidRPr="00FC1E89" w:rsidRDefault="00FC1E89" w:rsidP="00FC1E89">
      <w:pPr>
        <w:ind w:firstLine="709"/>
        <w:contextualSpacing/>
        <w:jc w:val="both"/>
        <w:rPr>
          <w:rFonts w:ascii="Times New Roman" w:hAnsi="Times New Roman"/>
          <w:lang w:val="ru-RU"/>
        </w:rPr>
      </w:pPr>
      <w:r w:rsidRPr="00FC1E89">
        <w:rPr>
          <w:rFonts w:ascii="Times New Roman" w:hAnsi="Times New Roman"/>
          <w:lang w:val="ru-RU"/>
        </w:rPr>
        <w:t xml:space="preserve">Объем музыкальной грамоты и теоретических понятий: </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1.</w:t>
      </w:r>
      <w:r w:rsidRPr="00FC1E89">
        <w:rPr>
          <w:rFonts w:ascii="Times New Roman" w:hAnsi="Times New Roman"/>
          <w:b/>
          <w:lang w:val="ru-RU"/>
        </w:rPr>
        <w:t xml:space="preserve"> Звук.</w:t>
      </w:r>
      <w:r w:rsidRPr="00FC1E89">
        <w:rPr>
          <w:rFonts w:ascii="Times New Roman" w:hAnsi="Times New Roman"/>
          <w:lang w:val="ru-RU"/>
        </w:rPr>
        <w:t xml:space="preserve"> Свойства музыкального звука: высота, длительность, тембр, громкость.</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2.</w:t>
      </w:r>
      <w:r w:rsidRPr="00FC1E89">
        <w:rPr>
          <w:rFonts w:ascii="Times New Roman" w:hAnsi="Times New Roman"/>
          <w:b/>
          <w:lang w:val="ru-RU"/>
        </w:rPr>
        <w:t xml:space="preserve"> Мелодия.</w:t>
      </w:r>
      <w:r w:rsidRPr="00FC1E89">
        <w:rPr>
          <w:rFonts w:ascii="Times New Roman" w:hAnsi="Times New Roman"/>
          <w:lang w:val="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3.</w:t>
      </w:r>
      <w:r w:rsidRPr="00FC1E89">
        <w:rPr>
          <w:rFonts w:ascii="Times New Roman" w:hAnsi="Times New Roman"/>
          <w:b/>
          <w:lang w:val="ru-RU"/>
        </w:rPr>
        <w:t xml:space="preserve"> Метроритм.</w:t>
      </w:r>
      <w:r w:rsidRPr="00FC1E89">
        <w:rPr>
          <w:rFonts w:ascii="Times New Roman" w:hAnsi="Times New Roman"/>
          <w:lang w:val="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 xml:space="preserve">4. </w:t>
      </w:r>
      <w:r w:rsidRPr="00FC1E89">
        <w:rPr>
          <w:rFonts w:ascii="Times New Roman" w:hAnsi="Times New Roman"/>
          <w:b/>
          <w:lang w:val="ru-RU"/>
        </w:rPr>
        <w:t xml:space="preserve">Лад: </w:t>
      </w:r>
      <w:r w:rsidRPr="00FC1E89">
        <w:rPr>
          <w:rFonts w:ascii="Times New Roman" w:hAnsi="Times New Roman"/>
          <w:lang w:val="ru-RU"/>
        </w:rPr>
        <w:t xml:space="preserve">мажор, минор; тональность, тоника. </w:t>
      </w:r>
    </w:p>
    <w:p w:rsidR="00FC1E89" w:rsidRPr="00FC1E89" w:rsidRDefault="00FC1E89" w:rsidP="00FC1E89">
      <w:pPr>
        <w:ind w:firstLine="709"/>
        <w:contextualSpacing/>
        <w:jc w:val="both"/>
        <w:rPr>
          <w:rFonts w:ascii="Times New Roman" w:hAnsi="Times New Roman"/>
          <w:lang w:val="ru-RU"/>
        </w:rPr>
      </w:pPr>
      <w:r w:rsidRPr="00FC1E89">
        <w:rPr>
          <w:rFonts w:ascii="Times New Roman" w:hAnsi="Times New Roman"/>
          <w:lang w:val="ru-RU"/>
        </w:rPr>
        <w:t>5.</w:t>
      </w:r>
      <w:r w:rsidRPr="00FC1E89">
        <w:rPr>
          <w:rFonts w:ascii="Times New Roman" w:hAnsi="Times New Roman"/>
          <w:b/>
          <w:lang w:val="ru-RU"/>
        </w:rPr>
        <w:t xml:space="preserve"> Нотная грамота.</w:t>
      </w:r>
      <w:r w:rsidRPr="00FC1E89">
        <w:rPr>
          <w:rFonts w:ascii="Times New Roman" w:hAnsi="Times New Roman"/>
          <w:lang w:val="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C1E89" w:rsidRPr="00FC1E89" w:rsidRDefault="00FC1E89" w:rsidP="00FC1E89">
      <w:pPr>
        <w:tabs>
          <w:tab w:val="left" w:pos="201"/>
        </w:tabs>
        <w:ind w:firstLine="709"/>
        <w:jc w:val="both"/>
        <w:rPr>
          <w:rFonts w:ascii="Times New Roman" w:hAnsi="Times New Roman"/>
          <w:lang w:val="ru-RU"/>
        </w:rPr>
      </w:pPr>
      <w:r w:rsidRPr="00FC1E89">
        <w:rPr>
          <w:rFonts w:ascii="Times New Roman" w:hAnsi="Times New Roman"/>
          <w:lang w:val="ru-RU"/>
        </w:rPr>
        <w:t xml:space="preserve">6. </w:t>
      </w:r>
      <w:r w:rsidRPr="00FC1E89">
        <w:rPr>
          <w:rFonts w:ascii="Times New Roman" w:hAnsi="Times New Roman"/>
          <w:b/>
          <w:lang w:val="ru-RU"/>
        </w:rPr>
        <w:t xml:space="preserve">Интервалы </w:t>
      </w:r>
      <w:r w:rsidRPr="00FC1E89">
        <w:rPr>
          <w:rFonts w:ascii="Times New Roman" w:hAnsi="Times New Roman"/>
          <w:lang w:val="ru-RU"/>
        </w:rPr>
        <w:t xml:space="preserve">в пределах октавы. </w:t>
      </w:r>
      <w:r w:rsidRPr="00FC1E89">
        <w:rPr>
          <w:rFonts w:ascii="Times New Roman" w:hAnsi="Times New Roman"/>
          <w:b/>
          <w:lang w:val="ru-RU"/>
        </w:rPr>
        <w:t>Трезвучия</w:t>
      </w:r>
      <w:r w:rsidRPr="00FC1E89">
        <w:rPr>
          <w:rFonts w:ascii="Times New Roman" w:hAnsi="Times New Roman"/>
          <w:lang w:val="ru-RU"/>
        </w:rPr>
        <w:t>: мажорное и минорное. Интервалы и трезвучия в игровых упражнениях, песнях и аккомпанементах, произведениях для слушания музыки.</w:t>
      </w:r>
    </w:p>
    <w:p w:rsidR="00FC1E89" w:rsidRPr="00FC1E89" w:rsidRDefault="00FC1E89" w:rsidP="00FC1E89">
      <w:pPr>
        <w:tabs>
          <w:tab w:val="left" w:pos="201"/>
        </w:tabs>
        <w:ind w:firstLine="709"/>
        <w:jc w:val="both"/>
        <w:rPr>
          <w:rFonts w:ascii="Times New Roman" w:hAnsi="Times New Roman"/>
          <w:lang w:val="ru-RU"/>
        </w:rPr>
      </w:pPr>
      <w:r w:rsidRPr="00FC1E89">
        <w:rPr>
          <w:rFonts w:ascii="Times New Roman" w:hAnsi="Times New Roman"/>
          <w:lang w:val="ru-RU"/>
        </w:rPr>
        <w:t>7.</w:t>
      </w:r>
      <w:r w:rsidRPr="00FC1E89">
        <w:rPr>
          <w:rFonts w:ascii="Times New Roman" w:hAnsi="Times New Roman"/>
          <w:b/>
          <w:lang w:val="ru-RU"/>
        </w:rPr>
        <w:t xml:space="preserve"> Музыкальные жанры.</w:t>
      </w:r>
      <w:r w:rsidRPr="00FC1E89">
        <w:rPr>
          <w:rFonts w:ascii="Times New Roman" w:hAnsi="Times New Roman"/>
          <w:lang w:val="ru-RU"/>
        </w:rPr>
        <w:t xml:space="preserve"> Песня, танец, марш. Инструментальный концерт. Музыкально-сценические жанры: балет, опера, мюзикл.</w:t>
      </w:r>
    </w:p>
    <w:p w:rsidR="00FC1E89" w:rsidRPr="00FC1E89" w:rsidRDefault="00FC1E89" w:rsidP="00FC1E89">
      <w:pPr>
        <w:ind w:firstLine="709"/>
        <w:jc w:val="both"/>
        <w:rPr>
          <w:rFonts w:ascii="Times New Roman" w:hAnsi="Times New Roman"/>
          <w:lang w:val="ru-RU"/>
        </w:rPr>
      </w:pPr>
      <w:r w:rsidRPr="00FC1E89">
        <w:rPr>
          <w:rFonts w:ascii="Times New Roman" w:hAnsi="Times New Roman"/>
          <w:lang w:val="ru-RU"/>
        </w:rPr>
        <w:t xml:space="preserve">8. </w:t>
      </w:r>
      <w:r w:rsidRPr="00FC1E89">
        <w:rPr>
          <w:rFonts w:ascii="Times New Roman" w:hAnsi="Times New Roman"/>
          <w:b/>
          <w:lang w:val="ru-RU"/>
        </w:rPr>
        <w:t>Музыкальные формы.</w:t>
      </w:r>
      <w:r w:rsidRPr="00FC1E89">
        <w:rPr>
          <w:rFonts w:ascii="Times New Roman" w:hAnsi="Times New Roman"/>
          <w:lang w:val="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FC1E89" w:rsidRPr="00FC1E89" w:rsidRDefault="00FC1E89" w:rsidP="00FC1E89">
      <w:pPr>
        <w:ind w:firstLine="709"/>
        <w:jc w:val="both"/>
        <w:rPr>
          <w:rFonts w:ascii="Times New Roman" w:eastAsia="Arial Unicode MS" w:hAnsi="Times New Roman"/>
          <w:lang w:val="ru-RU"/>
        </w:rPr>
      </w:pPr>
      <w:r w:rsidRPr="00FC1E89">
        <w:rPr>
          <w:rFonts w:ascii="Times New Roman" w:eastAsia="Arial Unicode MS" w:hAnsi="Times New Roman"/>
          <w:lang w:val="ru-RU"/>
        </w:rPr>
        <w:t xml:space="preserve">В результате изучения музыки на уровне начального общего образования обучающийся </w:t>
      </w:r>
      <w:r w:rsidRPr="00FC1E89">
        <w:rPr>
          <w:rFonts w:ascii="Times New Roman" w:eastAsia="Arial Unicode MS" w:hAnsi="Times New Roman"/>
          <w:b/>
          <w:lang w:val="ru-RU"/>
        </w:rPr>
        <w:t>получит возможность научиться</w:t>
      </w:r>
      <w:r w:rsidRPr="00FC1E89">
        <w:rPr>
          <w:rFonts w:ascii="Times New Roman" w:eastAsia="Arial Unicode MS" w:hAnsi="Times New Roman"/>
          <w:lang w:val="ru-RU"/>
        </w:rPr>
        <w:t>:</w:t>
      </w:r>
    </w:p>
    <w:p w:rsidR="00FC1E89" w:rsidRPr="00FC1E89" w:rsidRDefault="00FC1E89" w:rsidP="00FC1E89">
      <w:pPr>
        <w:ind w:firstLine="709"/>
        <w:jc w:val="both"/>
        <w:rPr>
          <w:rFonts w:ascii="Times New Roman" w:eastAsia="Arial Unicode MS" w:hAnsi="Times New Roman"/>
          <w:i/>
          <w:lang w:val="ru-RU"/>
        </w:rPr>
      </w:pPr>
      <w:r w:rsidRPr="00FC1E89">
        <w:rPr>
          <w:rFonts w:ascii="Times New Roman" w:eastAsia="Arial Unicode MS" w:hAnsi="Times New Roman"/>
          <w:i/>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C1E89" w:rsidRPr="00FC1E89" w:rsidRDefault="00FC1E89" w:rsidP="00FC1E89">
      <w:pPr>
        <w:ind w:firstLine="709"/>
        <w:jc w:val="both"/>
        <w:rPr>
          <w:rFonts w:ascii="Times New Roman" w:eastAsia="Arial Unicode MS" w:hAnsi="Times New Roman"/>
          <w:i/>
          <w:lang w:val="ru-RU"/>
        </w:rPr>
      </w:pPr>
      <w:r w:rsidRPr="00FC1E89">
        <w:rPr>
          <w:rFonts w:ascii="Times New Roman" w:eastAsia="Arial Unicode MS" w:hAnsi="Times New Roman"/>
          <w:i/>
          <w:lang w:val="ru-RU"/>
        </w:rPr>
        <w:t>организовывать культурный досуг, самостоятельную музыкально-творческую деятельность; музицировать;</w:t>
      </w:r>
    </w:p>
    <w:p w:rsidR="00FC1E89" w:rsidRPr="00FC1E89" w:rsidRDefault="00FC1E89" w:rsidP="00FC1E89">
      <w:pPr>
        <w:ind w:firstLine="709"/>
        <w:jc w:val="both"/>
        <w:rPr>
          <w:rFonts w:ascii="Times New Roman" w:eastAsia="Arial Unicode MS" w:hAnsi="Times New Roman"/>
          <w:i/>
          <w:lang w:val="ru-RU"/>
        </w:rPr>
      </w:pPr>
      <w:r w:rsidRPr="00FC1E89">
        <w:rPr>
          <w:rFonts w:ascii="Times New Roman" w:eastAsia="Arial Unicode MS" w:hAnsi="Times New Roman"/>
          <w:i/>
          <w:lang w:val="ru-RU"/>
        </w:rPr>
        <w:t>использовать систему графических знаков для ориентации в нотном письме при пении простейших мелодий;</w:t>
      </w:r>
    </w:p>
    <w:p w:rsidR="00FC1E89" w:rsidRPr="00FC1E89" w:rsidRDefault="00FC1E89" w:rsidP="00FC1E89">
      <w:pPr>
        <w:ind w:firstLine="709"/>
        <w:jc w:val="both"/>
        <w:rPr>
          <w:rFonts w:ascii="Times New Roman" w:eastAsia="Arial Unicode MS" w:hAnsi="Times New Roman"/>
          <w:i/>
          <w:lang w:val="ru-RU"/>
        </w:rPr>
      </w:pPr>
      <w:r w:rsidRPr="00FC1E89">
        <w:rPr>
          <w:rFonts w:ascii="Times New Roman" w:eastAsia="Arial Unicode MS" w:hAnsi="Times New Roman"/>
          <w:i/>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C1E89" w:rsidRPr="00FC1E89" w:rsidRDefault="00FC1E89" w:rsidP="00FC1E89">
      <w:pPr>
        <w:ind w:firstLine="709"/>
        <w:jc w:val="both"/>
        <w:rPr>
          <w:rFonts w:ascii="Times New Roman" w:eastAsia="Arial Unicode MS" w:hAnsi="Times New Roman"/>
          <w:i/>
          <w:lang w:val="ru-RU"/>
        </w:rPr>
      </w:pPr>
      <w:r w:rsidRPr="00FC1E89">
        <w:rPr>
          <w:rFonts w:ascii="Times New Roman" w:eastAsia="Arial Unicode MS" w:hAnsi="Times New Roman"/>
          <w:i/>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C1E89" w:rsidRPr="00FC1E89" w:rsidRDefault="00FC1E89" w:rsidP="00FC1E89">
      <w:pPr>
        <w:ind w:firstLine="709"/>
        <w:jc w:val="both"/>
        <w:rPr>
          <w:rFonts w:ascii="Times New Roman" w:eastAsia="Arial Unicode MS" w:hAnsi="Times New Roman"/>
          <w:i/>
          <w:lang w:val="ru-RU"/>
        </w:rPr>
      </w:pPr>
      <w:r w:rsidRPr="00FC1E89">
        <w:rPr>
          <w:rFonts w:ascii="Times New Roman" w:eastAsia="Arial Unicode MS" w:hAnsi="Times New Roman"/>
          <w:i/>
          <w:lang w:val="ru-RU"/>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C1E89" w:rsidRPr="00FC1E89" w:rsidRDefault="00FC1E89" w:rsidP="004270F1">
      <w:pPr>
        <w:pStyle w:val="aff1"/>
        <w:numPr>
          <w:ilvl w:val="2"/>
          <w:numId w:val="64"/>
        </w:numPr>
        <w:jc w:val="left"/>
        <w:outlineLvl w:val="1"/>
        <w:rPr>
          <w:sz w:val="24"/>
          <w:szCs w:val="24"/>
        </w:rPr>
      </w:pPr>
      <w:bookmarkStart w:id="38" w:name="_Toc288394068"/>
      <w:bookmarkStart w:id="39" w:name="_Toc288410535"/>
      <w:bookmarkStart w:id="40" w:name="_Toc288410664"/>
      <w:bookmarkStart w:id="41" w:name="_Toc294246080"/>
      <w:r w:rsidRPr="00FC1E89">
        <w:rPr>
          <w:sz w:val="24"/>
          <w:szCs w:val="24"/>
        </w:rPr>
        <w:t>Технология</w:t>
      </w:r>
      <w:bookmarkEnd w:id="38"/>
      <w:bookmarkEnd w:id="39"/>
      <w:bookmarkEnd w:id="40"/>
      <w:bookmarkEnd w:id="41"/>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В результате изучения курса «Технологии» обучающиеся на уровне начального общего образования:</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spacing w:val="-4"/>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C1E89">
        <w:rPr>
          <w:rStyle w:val="Zag11"/>
          <w:rFonts w:ascii="Times New Roman" w:eastAsia="@Arial Unicode MS" w:hAnsi="Times New Roman"/>
          <w:lang w:val="ru-RU"/>
        </w:rPr>
        <w:t>;</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получат общее представление о мире профессий, их социальном значении, истории возникновения и развития;</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Обучающиеся:</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C1E89">
        <w:rPr>
          <w:rStyle w:val="Zag11"/>
          <w:rFonts w:ascii="Times New Roman" w:eastAsia="@Arial Unicode MS" w:hAnsi="Times New Roman"/>
          <w:i/>
          <w:iCs/>
          <w:lang w:val="ru-RU"/>
        </w:rPr>
        <w:t xml:space="preserve">коммуникативных универсальных учебных действий </w:t>
      </w:r>
      <w:r w:rsidRPr="00FC1E89">
        <w:rPr>
          <w:rStyle w:val="Zag11"/>
          <w:rFonts w:ascii="Times New Roman" w:eastAsia="@Arial Unicode MS" w:hAnsi="Times New Roman"/>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 xml:space="preserve">овладеют начальными формами </w:t>
      </w:r>
      <w:r w:rsidRPr="00FC1E89">
        <w:rPr>
          <w:rStyle w:val="Zag11"/>
          <w:rFonts w:ascii="Times New Roman" w:eastAsia="@Arial Unicode MS" w:hAnsi="Times New Roman"/>
          <w:i/>
          <w:iCs/>
          <w:lang w:val="ru-RU"/>
        </w:rPr>
        <w:t xml:space="preserve">познавательных универсальных учебных действий </w:t>
      </w:r>
      <w:r w:rsidRPr="00FC1E89">
        <w:rPr>
          <w:rStyle w:val="Zag11"/>
          <w:rFonts w:ascii="Times New Roman" w:eastAsia="@Arial Unicode MS" w:hAnsi="Times New Roman"/>
          <w:lang w:val="ru-RU"/>
        </w:rPr>
        <w:t>– исследовательскими и логическими: наблюдения, сравнения, анализа, классификации, обобщения;</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 xml:space="preserve">получат первоначальный опыт организации собственной творческой практической деятельности на основе сформированных </w:t>
      </w:r>
      <w:r w:rsidRPr="00FC1E89">
        <w:rPr>
          <w:rStyle w:val="Zag11"/>
          <w:rFonts w:ascii="Times New Roman" w:eastAsia="@Arial Unicode MS" w:hAnsi="Times New Roman"/>
          <w:i/>
          <w:iCs/>
          <w:lang w:val="ru-RU"/>
        </w:rPr>
        <w:t>регулятивных универсальных учебных действий</w:t>
      </w:r>
      <w:r w:rsidRPr="00FC1E89">
        <w:rPr>
          <w:rStyle w:val="Zag11"/>
          <w:rFonts w:ascii="Times New Roman" w:eastAsia="@Arial Unicode MS" w:hAnsi="Times New Roman"/>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C1E89">
        <w:rPr>
          <w:rStyle w:val="Zag11"/>
          <w:rFonts w:ascii="Times New Roman" w:eastAsia="@Arial Unicode MS" w:hAnsi="Times New Roman"/>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C1E89" w:rsidRPr="00FC1E89" w:rsidRDefault="00FC1E89" w:rsidP="00FC1E89">
      <w:pPr>
        <w:tabs>
          <w:tab w:val="left" w:pos="142"/>
          <w:tab w:val="left" w:leader="dot" w:pos="624"/>
          <w:tab w:val="left" w:pos="1134"/>
        </w:tabs>
        <w:ind w:left="357" w:firstLine="709"/>
        <w:jc w:val="both"/>
        <w:rPr>
          <w:rStyle w:val="Zag11"/>
          <w:rFonts w:ascii="Times New Roman" w:eastAsia="@Arial Unicode MS" w:hAnsi="Times New Roman"/>
          <w:lang w:val="ru-RU"/>
        </w:rPr>
      </w:pPr>
      <w:r w:rsidRPr="00FC1E89">
        <w:rPr>
          <w:rStyle w:val="Zag11"/>
          <w:rFonts w:ascii="Times New Roman" w:eastAsia="@Arial Unicode MS" w:hAnsi="Times New Roman"/>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C1E89" w:rsidRPr="00FC1E89" w:rsidRDefault="00FC1E89" w:rsidP="00FC1E89">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FC1E8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Общекультурные и общетрудовые компетенции.Основы культуры труда, самообслуживание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C1E89" w:rsidRPr="00FC1E89" w:rsidRDefault="00FC1E89" w:rsidP="00FC1E89">
      <w:pPr>
        <w:pStyle w:val="21"/>
        <w:spacing w:line="240" w:lineRule="auto"/>
        <w:rPr>
          <w:sz w:val="24"/>
        </w:rPr>
      </w:pPr>
      <w:r w:rsidRPr="00FC1E89">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C1E89" w:rsidRPr="00FC1E89" w:rsidRDefault="00FC1E89" w:rsidP="00FC1E89">
      <w:pPr>
        <w:pStyle w:val="21"/>
        <w:spacing w:line="240" w:lineRule="auto"/>
        <w:rPr>
          <w:sz w:val="24"/>
        </w:rPr>
      </w:pPr>
      <w:r w:rsidRPr="00FC1E8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C1E89" w:rsidRPr="00FC1E89" w:rsidRDefault="00FC1E89" w:rsidP="00FC1E89">
      <w:pPr>
        <w:pStyle w:val="21"/>
        <w:spacing w:line="240" w:lineRule="auto"/>
        <w:rPr>
          <w:sz w:val="24"/>
        </w:rPr>
      </w:pPr>
      <w:r w:rsidRPr="00FC1E89">
        <w:rPr>
          <w:sz w:val="24"/>
        </w:rPr>
        <w:t>выполнять доступные действия по самообслуживанию и доступные виды домашнего труда.</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уважительно относиться к труду людей;</w:t>
      </w:r>
    </w:p>
    <w:p w:rsidR="00FC1E89" w:rsidRPr="00FC1E89" w:rsidRDefault="00FC1E89" w:rsidP="00FC1E89">
      <w:pPr>
        <w:pStyle w:val="21"/>
        <w:spacing w:line="240" w:lineRule="auto"/>
        <w:rPr>
          <w:i/>
          <w:sz w:val="24"/>
        </w:rPr>
      </w:pPr>
      <w:r w:rsidRPr="00FC1E89">
        <w:rPr>
          <w:i/>
          <w:spacing w:val="2"/>
          <w:sz w:val="24"/>
        </w:rPr>
        <w:t>понимать культурно­историческую ценность тради</w:t>
      </w:r>
      <w:r w:rsidRPr="00FC1E89">
        <w:rPr>
          <w:i/>
          <w:sz w:val="24"/>
        </w:rPr>
        <w:t>ций, отражённых в предметном мире, в том числе традиций трудовых династий как своего региона, так и страны, и уважать их;</w:t>
      </w:r>
    </w:p>
    <w:p w:rsidR="00FC1E89" w:rsidRPr="00FC1E89" w:rsidRDefault="00FC1E89" w:rsidP="00FC1E89">
      <w:pPr>
        <w:pStyle w:val="21"/>
        <w:spacing w:line="240" w:lineRule="auto"/>
        <w:rPr>
          <w:i/>
          <w:sz w:val="24"/>
        </w:rPr>
      </w:pPr>
      <w:r w:rsidRPr="00FC1E89">
        <w:rPr>
          <w:i/>
          <w:sz w:val="24"/>
        </w:rPr>
        <w:t>понимать особенности проектной деятельности, осуществлять под руководством учителя элементарную прое</w:t>
      </w:r>
      <w:r w:rsidRPr="00FC1E8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C1E89">
        <w:rPr>
          <w:i/>
          <w:sz w:val="24"/>
        </w:rPr>
        <w:t>комплексные работы, социальные услуги).</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pacing w:val="2"/>
          <w:sz w:val="24"/>
        </w:rPr>
        <w:t xml:space="preserve">на основе полученных представлений о многообразии </w:t>
      </w:r>
      <w:r w:rsidRPr="00FC1E8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C1E89" w:rsidRPr="00FC1E89" w:rsidRDefault="00FC1E89" w:rsidP="00FC1E89">
      <w:pPr>
        <w:pStyle w:val="21"/>
        <w:spacing w:line="240" w:lineRule="auto"/>
        <w:rPr>
          <w:spacing w:val="-4"/>
          <w:sz w:val="24"/>
        </w:rPr>
      </w:pPr>
      <w:r w:rsidRPr="00FC1E89">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C1E89" w:rsidRPr="00FC1E89" w:rsidRDefault="00FC1E89" w:rsidP="00FC1E89">
      <w:pPr>
        <w:pStyle w:val="21"/>
        <w:spacing w:line="240" w:lineRule="auto"/>
        <w:rPr>
          <w:spacing w:val="-2"/>
          <w:sz w:val="24"/>
        </w:rPr>
      </w:pPr>
      <w:r w:rsidRPr="00FC1E89">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C1E89" w:rsidRPr="00FC1E89" w:rsidRDefault="00FC1E89" w:rsidP="00FC1E89">
      <w:pPr>
        <w:pStyle w:val="21"/>
        <w:spacing w:line="240" w:lineRule="auto"/>
        <w:rPr>
          <w:spacing w:val="-2"/>
          <w:sz w:val="24"/>
        </w:rPr>
      </w:pPr>
      <w:r w:rsidRPr="00FC1E89">
        <w:rPr>
          <w:spacing w:val="-2"/>
          <w:sz w:val="24"/>
        </w:rPr>
        <w:t>выполнять символические действия моделирования и пре</w:t>
      </w:r>
      <w:r w:rsidRPr="00FC1E89">
        <w:rPr>
          <w:spacing w:val="2"/>
          <w:sz w:val="24"/>
        </w:rPr>
        <w:t>образования модели и работать с простейшей технической</w:t>
      </w:r>
      <w:r w:rsidRPr="00FC1E8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C1E89" w:rsidRPr="00FC1E89" w:rsidRDefault="00FC1E89" w:rsidP="00FC1E89">
      <w:pPr>
        <w:pStyle w:val="21"/>
        <w:spacing w:line="240" w:lineRule="auto"/>
        <w:rPr>
          <w:i/>
          <w:sz w:val="24"/>
        </w:rPr>
      </w:pPr>
      <w:r w:rsidRPr="00FC1E8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Конструирование и моделирование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pacing w:val="2"/>
          <w:sz w:val="24"/>
        </w:rPr>
        <w:t xml:space="preserve">анализировать устройство изделия: выделять детали, их </w:t>
      </w:r>
      <w:r w:rsidRPr="00FC1E89">
        <w:rPr>
          <w:sz w:val="24"/>
        </w:rPr>
        <w:t>форму, определять взаимное расположение, виды соединения деталей;</w:t>
      </w:r>
    </w:p>
    <w:p w:rsidR="00FC1E89" w:rsidRPr="00FC1E89" w:rsidRDefault="00FC1E89" w:rsidP="00FC1E89">
      <w:pPr>
        <w:pStyle w:val="21"/>
        <w:spacing w:line="240" w:lineRule="auto"/>
        <w:rPr>
          <w:sz w:val="24"/>
        </w:rPr>
      </w:pPr>
      <w:r w:rsidRPr="00FC1E8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C1E89" w:rsidRPr="00FC1E89" w:rsidRDefault="00FC1E89" w:rsidP="00FC1E89">
      <w:pPr>
        <w:pStyle w:val="21"/>
        <w:spacing w:line="240" w:lineRule="auto"/>
        <w:rPr>
          <w:sz w:val="24"/>
        </w:rPr>
      </w:pPr>
      <w:r w:rsidRPr="00FC1E89">
        <w:rPr>
          <w:spacing w:val="2"/>
          <w:sz w:val="24"/>
        </w:rPr>
        <w:t>изготавливать несложные конструкции изделий по ри</w:t>
      </w:r>
      <w:r w:rsidRPr="00FC1E89">
        <w:rPr>
          <w:sz w:val="24"/>
        </w:rPr>
        <w:t>сунку, простейшему чертежу или эскизу, образцу и доступным заданным условиям.</w:t>
      </w:r>
    </w:p>
    <w:p w:rsidR="00FC1E89" w:rsidRPr="00FC1E89" w:rsidRDefault="00FC1E89" w:rsidP="00FC1E89">
      <w:pPr>
        <w:pStyle w:val="affd"/>
        <w:spacing w:line="240" w:lineRule="auto"/>
        <w:ind w:firstLine="454"/>
        <w:rPr>
          <w:rFonts w:ascii="Times New Roman" w:hAnsi="Times New Roman"/>
          <w:b/>
          <w:i w:val="0"/>
          <w:color w:val="auto"/>
          <w:sz w:val="24"/>
          <w:szCs w:val="24"/>
        </w:rPr>
      </w:pPr>
      <w:r w:rsidRPr="00FC1E89">
        <w:rPr>
          <w:rFonts w:ascii="Times New Roman" w:hAnsi="Times New Roman"/>
          <w:b/>
          <w:i w:val="0"/>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соотносить объёмную конструкцию, основанную на правильных геометрических формах, с изображениями их развёрток;</w:t>
      </w:r>
    </w:p>
    <w:p w:rsidR="00FC1E89" w:rsidRPr="00FC1E89" w:rsidRDefault="00FC1E89" w:rsidP="00FC1E89">
      <w:pPr>
        <w:pStyle w:val="21"/>
        <w:spacing w:line="240" w:lineRule="auto"/>
        <w:rPr>
          <w:i/>
          <w:sz w:val="24"/>
        </w:rPr>
      </w:pPr>
      <w:r w:rsidRPr="00FC1E89">
        <w:rPr>
          <w:i/>
          <w:sz w:val="24"/>
        </w:rPr>
        <w:t xml:space="preserve">создавать мысленный образ конструкции с целью решения определённой конструкторской задачи или передачи </w:t>
      </w:r>
      <w:r w:rsidRPr="00FC1E89">
        <w:rPr>
          <w:i/>
          <w:spacing w:val="-2"/>
          <w:sz w:val="24"/>
        </w:rPr>
        <w:t xml:space="preserve">определённой художественно­эстетической информации; </w:t>
      </w:r>
      <w:r w:rsidRPr="00FC1E89">
        <w:rPr>
          <w:i/>
          <w:sz w:val="24"/>
        </w:rPr>
        <w:t>воплощать этот образ в материале.</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Практика работы на компьютере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выполнять на основе знакомства с персональным ком</w:t>
      </w:r>
      <w:r w:rsidRPr="00FC1E89">
        <w:rPr>
          <w:spacing w:val="-2"/>
          <w:sz w:val="24"/>
        </w:rPr>
        <w:t>пьютером как техническим средством, его основными устрой</w:t>
      </w:r>
      <w:r w:rsidRPr="00FC1E89">
        <w:rPr>
          <w:sz w:val="24"/>
        </w:rPr>
        <w:t xml:space="preserve">ствами и их назначением базовые действия с компьютероми другими </w:t>
      </w:r>
      <w:r w:rsidRPr="00FC1E89">
        <w:rPr>
          <w:sz w:val="24"/>
        </w:rPr>
        <w:lastRenderedPageBreak/>
        <w:t xml:space="preserve">средствами ИКТ, используя безопасные для органов </w:t>
      </w:r>
      <w:r w:rsidRPr="00FC1E89">
        <w:rPr>
          <w:spacing w:val="2"/>
          <w:sz w:val="24"/>
        </w:rPr>
        <w:t xml:space="preserve">зрения, нервной системы, опорно­двигательного аппарата </w:t>
      </w:r>
      <w:r w:rsidRPr="00FC1E89">
        <w:rPr>
          <w:sz w:val="24"/>
        </w:rPr>
        <w:t>эр</w:t>
      </w:r>
      <w:r w:rsidRPr="00FC1E89">
        <w:rPr>
          <w:spacing w:val="2"/>
          <w:sz w:val="24"/>
        </w:rPr>
        <w:t xml:space="preserve">гономичные приёмы работы; выполнять компенсирующие </w:t>
      </w:r>
      <w:r w:rsidRPr="00FC1E89">
        <w:rPr>
          <w:sz w:val="24"/>
        </w:rPr>
        <w:t>физические упражнения (мини­зарядку);</w:t>
      </w:r>
    </w:p>
    <w:p w:rsidR="00FC1E89" w:rsidRPr="00FC1E89" w:rsidRDefault="00FC1E89" w:rsidP="00FC1E89">
      <w:pPr>
        <w:pStyle w:val="21"/>
        <w:spacing w:line="240" w:lineRule="auto"/>
        <w:rPr>
          <w:sz w:val="24"/>
        </w:rPr>
      </w:pPr>
      <w:r w:rsidRPr="00FC1E89">
        <w:rPr>
          <w:sz w:val="24"/>
        </w:rPr>
        <w:t>пользоваться компьютером для поиска и воспроизведения необходимой информации;</w:t>
      </w:r>
    </w:p>
    <w:p w:rsidR="00FC1E89" w:rsidRPr="00FC1E89" w:rsidRDefault="00FC1E89" w:rsidP="00FC1E89">
      <w:pPr>
        <w:pStyle w:val="21"/>
        <w:spacing w:line="240" w:lineRule="auto"/>
        <w:rPr>
          <w:sz w:val="24"/>
        </w:rPr>
      </w:pPr>
      <w:r w:rsidRPr="00FC1E89">
        <w:rPr>
          <w:sz w:val="24"/>
        </w:rPr>
        <w:t>пользоваться компьютером для решения доступных учеб</w:t>
      </w:r>
      <w:r w:rsidRPr="00FC1E89">
        <w:rPr>
          <w:spacing w:val="2"/>
          <w:sz w:val="24"/>
        </w:rPr>
        <w:t>ных задач с простыми информационными объектами (тек</w:t>
      </w:r>
      <w:r w:rsidRPr="00FC1E89">
        <w:rPr>
          <w:sz w:val="24"/>
        </w:rPr>
        <w:t>стом, рисунками, доступными электронными ресурсами).</w:t>
      </w:r>
    </w:p>
    <w:p w:rsidR="00FC1E89" w:rsidRPr="00FC1E89" w:rsidRDefault="00FC1E89" w:rsidP="00FC1E89">
      <w:pPr>
        <w:pStyle w:val="aff9"/>
        <w:spacing w:line="240" w:lineRule="auto"/>
        <w:ind w:firstLine="454"/>
        <w:rPr>
          <w:rFonts w:ascii="Times New Roman" w:hAnsi="Times New Roman"/>
          <w:i/>
          <w:iCs/>
          <w:color w:val="auto"/>
          <w:sz w:val="24"/>
          <w:szCs w:val="24"/>
        </w:rPr>
      </w:pPr>
      <w:r w:rsidRPr="00FC1E89">
        <w:rPr>
          <w:rFonts w:ascii="Times New Roman" w:hAnsi="Times New Roman"/>
          <w:b/>
          <w:iCs/>
          <w:color w:val="auto"/>
          <w:spacing w:val="2"/>
          <w:sz w:val="24"/>
          <w:szCs w:val="24"/>
        </w:rPr>
        <w:t>Выпускник получит возможность научиться</w:t>
      </w:r>
      <w:r w:rsidRPr="00FC1E89">
        <w:rPr>
          <w:rFonts w:ascii="Times New Roman" w:hAnsi="Times New Roman"/>
          <w:i/>
          <w:iCs/>
          <w:color w:val="auto"/>
          <w:spacing w:val="2"/>
          <w:sz w:val="24"/>
          <w:szCs w:val="24"/>
        </w:rPr>
        <w:t>пользо</w:t>
      </w:r>
      <w:r w:rsidRPr="00FC1E89">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C1E89" w:rsidRPr="00FC1E89" w:rsidRDefault="00FC1E89" w:rsidP="004270F1">
      <w:pPr>
        <w:pStyle w:val="aff1"/>
        <w:numPr>
          <w:ilvl w:val="2"/>
          <w:numId w:val="64"/>
        </w:numPr>
        <w:ind w:left="0" w:firstLine="0"/>
        <w:jc w:val="left"/>
        <w:outlineLvl w:val="1"/>
        <w:rPr>
          <w:sz w:val="24"/>
          <w:szCs w:val="24"/>
        </w:rPr>
      </w:pPr>
      <w:bookmarkStart w:id="42" w:name="_Toc288394069"/>
      <w:bookmarkStart w:id="43" w:name="_Toc288410536"/>
      <w:bookmarkStart w:id="44" w:name="_Toc288410665"/>
      <w:bookmarkStart w:id="45" w:name="_Toc294246081"/>
      <w:r w:rsidRPr="00FC1E89">
        <w:rPr>
          <w:sz w:val="24"/>
          <w:szCs w:val="24"/>
        </w:rPr>
        <w:t>Физическая культура</w:t>
      </w:r>
      <w:bookmarkEnd w:id="42"/>
      <w:bookmarkEnd w:id="43"/>
      <w:bookmarkEnd w:id="44"/>
      <w:bookmarkEnd w:id="45"/>
    </w:p>
    <w:p w:rsidR="00FC1E89" w:rsidRPr="00FC1E89" w:rsidRDefault="00FC1E89" w:rsidP="00FC1E89">
      <w:pPr>
        <w:pStyle w:val="aff9"/>
        <w:spacing w:line="240" w:lineRule="auto"/>
        <w:ind w:firstLine="0"/>
        <w:rPr>
          <w:rFonts w:ascii="Times New Roman" w:hAnsi="Times New Roman"/>
          <w:iCs/>
          <w:color w:val="auto"/>
          <w:sz w:val="24"/>
          <w:szCs w:val="24"/>
        </w:rPr>
      </w:pPr>
      <w:r w:rsidRPr="00FC1E8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FC1E89" w:rsidRPr="00FC1E89" w:rsidRDefault="00FC1E89" w:rsidP="00FC1E89">
      <w:pPr>
        <w:pStyle w:val="aff9"/>
        <w:spacing w:line="240" w:lineRule="auto"/>
        <w:ind w:firstLine="454"/>
        <w:rPr>
          <w:rFonts w:ascii="Times New Roman" w:hAnsi="Times New Roman"/>
          <w:color w:val="auto"/>
          <w:sz w:val="24"/>
          <w:szCs w:val="24"/>
        </w:rPr>
      </w:pPr>
      <w:r w:rsidRPr="00FC1E89">
        <w:rPr>
          <w:rFonts w:ascii="Times New Roman" w:hAnsi="Times New Roman"/>
          <w:color w:val="auto"/>
          <w:spacing w:val="2"/>
          <w:sz w:val="24"/>
          <w:szCs w:val="24"/>
        </w:rPr>
        <w:t>В результате обучения обучающиеся на на уровне началь</w:t>
      </w:r>
      <w:r w:rsidRPr="00FC1E8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Знания о физической культуре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ориентироваться в понятиях «физическая культура», «ре</w:t>
      </w:r>
      <w:r w:rsidRPr="00FC1E89">
        <w:rPr>
          <w:spacing w:val="2"/>
          <w:sz w:val="24"/>
        </w:rPr>
        <w:t>жим дня»; характеризовать назначение утренней зарядки, физкультминуток и физкультпауз, уроков физической куль</w:t>
      </w:r>
      <w:r w:rsidRPr="00FC1E8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C1E89" w:rsidRPr="00FC1E89" w:rsidRDefault="00FC1E89" w:rsidP="00FC1E89">
      <w:pPr>
        <w:pStyle w:val="21"/>
        <w:spacing w:line="240" w:lineRule="auto"/>
        <w:rPr>
          <w:sz w:val="24"/>
        </w:rPr>
      </w:pPr>
      <w:r w:rsidRPr="00FC1E89">
        <w:rPr>
          <w:spacing w:val="2"/>
          <w:sz w:val="24"/>
        </w:rPr>
        <w:t>раскрывать на примерах положительное влияние заня</w:t>
      </w:r>
      <w:r w:rsidRPr="00FC1E89">
        <w:rPr>
          <w:sz w:val="24"/>
        </w:rPr>
        <w:t xml:space="preserve">тий физической культурой на успешное выполнение учебной </w:t>
      </w:r>
      <w:r w:rsidRPr="00FC1E89">
        <w:rPr>
          <w:spacing w:val="2"/>
          <w:sz w:val="24"/>
        </w:rPr>
        <w:t xml:space="preserve">и трудовой деятельности, укрепление здоровья и развитие </w:t>
      </w:r>
      <w:r w:rsidRPr="00FC1E89">
        <w:rPr>
          <w:sz w:val="24"/>
        </w:rPr>
        <w:t>физических качеств;</w:t>
      </w:r>
    </w:p>
    <w:p w:rsidR="00FC1E89" w:rsidRPr="00FC1E89" w:rsidRDefault="00FC1E89" w:rsidP="00FC1E89">
      <w:pPr>
        <w:pStyle w:val="21"/>
        <w:spacing w:line="240" w:lineRule="auto"/>
        <w:rPr>
          <w:sz w:val="24"/>
        </w:rPr>
      </w:pPr>
      <w:r w:rsidRPr="00FC1E8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C1E89" w:rsidRPr="00FC1E89" w:rsidRDefault="00FC1E89" w:rsidP="00FC1E89">
      <w:pPr>
        <w:pStyle w:val="21"/>
        <w:spacing w:line="240" w:lineRule="auto"/>
        <w:rPr>
          <w:sz w:val="24"/>
        </w:rPr>
      </w:pPr>
      <w:r w:rsidRPr="00FC1E89">
        <w:rPr>
          <w:sz w:val="24"/>
        </w:rPr>
        <w:t>характеризовать способы безопасного поведения на урок</w:t>
      </w:r>
      <w:r w:rsidRPr="00FC1E89">
        <w:rPr>
          <w:spacing w:val="2"/>
          <w:sz w:val="24"/>
        </w:rPr>
        <w:t>ах физической культуры и организовывать места занятий физическими упражнениями и подвижными играми (как в</w:t>
      </w:r>
      <w:r w:rsidRPr="00FC1E89">
        <w:rPr>
          <w:sz w:val="24"/>
        </w:rPr>
        <w:t xml:space="preserve"> помещениях, так и на открытом воздухе).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выявлять связь занятий физической культурой с трудовой и оборонной деятельностью;</w:t>
      </w:r>
    </w:p>
    <w:p w:rsidR="00FC1E89" w:rsidRPr="00FC1E89" w:rsidRDefault="00FC1E89" w:rsidP="00FC1E89">
      <w:pPr>
        <w:pStyle w:val="21"/>
        <w:spacing w:line="240" w:lineRule="auto"/>
        <w:rPr>
          <w:i/>
          <w:sz w:val="24"/>
        </w:rPr>
      </w:pPr>
      <w:r w:rsidRPr="00FC1E89">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C1E89">
        <w:rPr>
          <w:i/>
          <w:spacing w:val="2"/>
          <w:sz w:val="24"/>
        </w:rPr>
        <w:t xml:space="preserve">деятельности, показателей своего здоровья, физического </w:t>
      </w:r>
      <w:r w:rsidRPr="00FC1E89">
        <w:rPr>
          <w:i/>
          <w:sz w:val="24"/>
        </w:rPr>
        <w:t>развития и физической подготовленности.</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t>Способы физкультурной деятельности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z w:val="24"/>
        </w:rPr>
        <w:t>отбирать упражнения для комплексов утренней зарядки и физкультминуток и выполнять их в соответствии с изученными правилами;</w:t>
      </w:r>
    </w:p>
    <w:p w:rsidR="00FC1E89" w:rsidRPr="00FC1E89" w:rsidRDefault="00FC1E89" w:rsidP="00FC1E89">
      <w:pPr>
        <w:pStyle w:val="21"/>
        <w:spacing w:line="240" w:lineRule="auto"/>
        <w:rPr>
          <w:sz w:val="24"/>
        </w:rPr>
      </w:pPr>
      <w:r w:rsidRPr="00FC1E8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C1E89" w:rsidRPr="00FC1E89" w:rsidRDefault="00FC1E89" w:rsidP="00FC1E89">
      <w:pPr>
        <w:pStyle w:val="21"/>
        <w:spacing w:line="240" w:lineRule="auto"/>
        <w:rPr>
          <w:sz w:val="24"/>
        </w:rPr>
      </w:pPr>
      <w:r w:rsidRPr="00FC1E89">
        <w:rPr>
          <w:sz w:val="24"/>
        </w:rPr>
        <w:t>измерять показатели физического развития (рост и мас</w:t>
      </w:r>
      <w:r w:rsidRPr="00FC1E89">
        <w:rPr>
          <w:spacing w:val="2"/>
          <w:sz w:val="24"/>
        </w:rPr>
        <w:t>са тела) и физической подготовленности (сила, быстрота, выносливость, равновесие, гибкость) с помощью тестовых</w:t>
      </w:r>
      <w:r w:rsidRPr="00FC1E89">
        <w:rPr>
          <w:sz w:val="24"/>
        </w:rPr>
        <w:t xml:space="preserve"> упражнений; вести систематические наблюдения за динамикой показателей.</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pacing w:val="2"/>
          <w:sz w:val="24"/>
        </w:rPr>
        <w:t xml:space="preserve">вести тетрадь по физической культуре с записями </w:t>
      </w:r>
      <w:r w:rsidRPr="00FC1E8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C1E89">
        <w:rPr>
          <w:i/>
          <w:spacing w:val="2"/>
          <w:sz w:val="24"/>
        </w:rPr>
        <w:t xml:space="preserve">новных показателей физического развития и физической </w:t>
      </w:r>
      <w:r w:rsidRPr="00FC1E89">
        <w:rPr>
          <w:i/>
          <w:sz w:val="24"/>
        </w:rPr>
        <w:t>подготовленности;</w:t>
      </w:r>
    </w:p>
    <w:p w:rsidR="00FC1E89" w:rsidRPr="00FC1E89" w:rsidRDefault="00FC1E89" w:rsidP="00FC1E89">
      <w:pPr>
        <w:pStyle w:val="21"/>
        <w:spacing w:line="240" w:lineRule="auto"/>
        <w:rPr>
          <w:i/>
          <w:spacing w:val="-2"/>
          <w:sz w:val="24"/>
        </w:rPr>
      </w:pPr>
      <w:r w:rsidRPr="00FC1E89">
        <w:rPr>
          <w:i/>
          <w:spacing w:val="-2"/>
          <w:sz w:val="24"/>
        </w:rPr>
        <w:t>целенаправленно отбирать физические упражнения для индивидуальных занятий по развитию физических качеств;</w:t>
      </w:r>
    </w:p>
    <w:p w:rsidR="00FC1E89" w:rsidRPr="00FC1E89" w:rsidRDefault="00FC1E89" w:rsidP="00FC1E89">
      <w:pPr>
        <w:pStyle w:val="21"/>
        <w:spacing w:line="240" w:lineRule="auto"/>
        <w:rPr>
          <w:sz w:val="24"/>
        </w:rPr>
      </w:pPr>
      <w:r w:rsidRPr="00FC1E89">
        <w:rPr>
          <w:i/>
          <w:sz w:val="24"/>
        </w:rPr>
        <w:t>выполнять простейшие приёмы оказания доврачебной помощи при травмах и ушибах</w:t>
      </w:r>
      <w:r w:rsidRPr="00FC1E89">
        <w:rPr>
          <w:sz w:val="24"/>
        </w:rPr>
        <w:t>.</w:t>
      </w:r>
    </w:p>
    <w:p w:rsidR="00FC1E89" w:rsidRPr="00FC1E89" w:rsidRDefault="00FC1E89" w:rsidP="00FC1E89">
      <w:pPr>
        <w:pStyle w:val="41"/>
        <w:spacing w:before="0" w:after="0" w:line="240" w:lineRule="auto"/>
        <w:ind w:firstLine="454"/>
        <w:jc w:val="both"/>
        <w:rPr>
          <w:rFonts w:ascii="Times New Roman" w:hAnsi="Times New Roman" w:cs="Times New Roman"/>
          <w:b/>
          <w:i w:val="0"/>
          <w:color w:val="auto"/>
          <w:sz w:val="24"/>
          <w:szCs w:val="24"/>
        </w:rPr>
      </w:pPr>
      <w:r w:rsidRPr="00FC1E89">
        <w:rPr>
          <w:rFonts w:ascii="Times New Roman" w:hAnsi="Times New Roman" w:cs="Times New Roman"/>
          <w:b/>
          <w:i w:val="0"/>
          <w:color w:val="auto"/>
          <w:sz w:val="24"/>
          <w:szCs w:val="24"/>
        </w:rPr>
        <w:lastRenderedPageBreak/>
        <w:t>Физическое совершенствование</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color w:val="auto"/>
          <w:sz w:val="24"/>
          <w:szCs w:val="24"/>
        </w:rPr>
        <w:t>Выпускник научится:</w:t>
      </w:r>
    </w:p>
    <w:p w:rsidR="00FC1E89" w:rsidRPr="00FC1E89" w:rsidRDefault="00FC1E89" w:rsidP="00FC1E89">
      <w:pPr>
        <w:pStyle w:val="21"/>
        <w:spacing w:line="240" w:lineRule="auto"/>
        <w:rPr>
          <w:sz w:val="24"/>
        </w:rPr>
      </w:pPr>
      <w:r w:rsidRPr="00FC1E89">
        <w:rPr>
          <w:spacing w:val="2"/>
          <w:sz w:val="24"/>
        </w:rPr>
        <w:t>выполнять упражнения по коррекции и профилактике нарушения зрения и осанки, упражнения на развитие фи</w:t>
      </w:r>
      <w:r w:rsidRPr="00FC1E8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C1E89" w:rsidRPr="00FC1E89" w:rsidRDefault="00FC1E89" w:rsidP="00FC1E89">
      <w:pPr>
        <w:pStyle w:val="21"/>
        <w:spacing w:line="240" w:lineRule="auto"/>
        <w:rPr>
          <w:sz w:val="24"/>
        </w:rPr>
      </w:pPr>
      <w:r w:rsidRPr="00FC1E89">
        <w:rPr>
          <w:sz w:val="24"/>
        </w:rPr>
        <w:t>выполнять организующие строевые команды и приёмы;</w:t>
      </w:r>
    </w:p>
    <w:p w:rsidR="00FC1E89" w:rsidRPr="00FC1E89" w:rsidRDefault="00FC1E89" w:rsidP="00FC1E89">
      <w:pPr>
        <w:pStyle w:val="21"/>
        <w:spacing w:line="240" w:lineRule="auto"/>
        <w:rPr>
          <w:sz w:val="24"/>
        </w:rPr>
      </w:pPr>
      <w:r w:rsidRPr="00FC1E89">
        <w:rPr>
          <w:sz w:val="24"/>
        </w:rPr>
        <w:t>выполнять акробатические упражнения (кувырки, стойки, перекаты);</w:t>
      </w:r>
    </w:p>
    <w:p w:rsidR="00FC1E89" w:rsidRPr="00FC1E89" w:rsidRDefault="00FC1E89" w:rsidP="00FC1E89">
      <w:pPr>
        <w:pStyle w:val="21"/>
        <w:spacing w:line="240" w:lineRule="auto"/>
        <w:rPr>
          <w:sz w:val="24"/>
        </w:rPr>
      </w:pPr>
      <w:r w:rsidRPr="00FC1E89">
        <w:rPr>
          <w:spacing w:val="2"/>
          <w:sz w:val="24"/>
        </w:rPr>
        <w:t xml:space="preserve">выполнять гимнастические упражнения на спортивных </w:t>
      </w:r>
      <w:r w:rsidRPr="00FC1E89">
        <w:rPr>
          <w:sz w:val="24"/>
        </w:rPr>
        <w:t>снарядах (перекладина, гимнастическое бревно);</w:t>
      </w:r>
    </w:p>
    <w:p w:rsidR="00FC1E89" w:rsidRPr="00FC1E89" w:rsidRDefault="00FC1E89" w:rsidP="00FC1E89">
      <w:pPr>
        <w:pStyle w:val="21"/>
        <w:spacing w:line="240" w:lineRule="auto"/>
        <w:rPr>
          <w:sz w:val="24"/>
        </w:rPr>
      </w:pPr>
      <w:r w:rsidRPr="00FC1E89">
        <w:rPr>
          <w:sz w:val="24"/>
        </w:rPr>
        <w:t>выполнять легкоатлетические упражнения (бег, прыжки, метания и броски мячей разного веса и объёма);</w:t>
      </w:r>
    </w:p>
    <w:p w:rsidR="00FC1E89" w:rsidRPr="00FC1E89" w:rsidRDefault="00FC1E89" w:rsidP="00FC1E89">
      <w:pPr>
        <w:pStyle w:val="21"/>
        <w:spacing w:line="240" w:lineRule="auto"/>
        <w:rPr>
          <w:sz w:val="24"/>
        </w:rPr>
      </w:pPr>
      <w:r w:rsidRPr="00FC1E89">
        <w:rPr>
          <w:sz w:val="24"/>
        </w:rPr>
        <w:t>выполнять игровые действия и упражнения из подвижных игр разной функциональной направленности.</w:t>
      </w:r>
    </w:p>
    <w:p w:rsidR="00FC1E89" w:rsidRPr="00FC1E89" w:rsidRDefault="00FC1E89" w:rsidP="00FC1E89">
      <w:pPr>
        <w:pStyle w:val="aff9"/>
        <w:spacing w:line="240" w:lineRule="auto"/>
        <w:ind w:firstLine="454"/>
        <w:rPr>
          <w:rFonts w:ascii="Times New Roman" w:hAnsi="Times New Roman"/>
          <w:b/>
          <w:color w:val="auto"/>
          <w:sz w:val="24"/>
          <w:szCs w:val="24"/>
        </w:rPr>
      </w:pPr>
      <w:r w:rsidRPr="00FC1E89">
        <w:rPr>
          <w:rFonts w:ascii="Times New Roman" w:hAnsi="Times New Roman"/>
          <w:b/>
          <w:iCs/>
          <w:color w:val="auto"/>
          <w:sz w:val="24"/>
          <w:szCs w:val="24"/>
        </w:rPr>
        <w:t>Выпускник получит возможность научиться:</w:t>
      </w:r>
    </w:p>
    <w:p w:rsidR="00FC1E89" w:rsidRPr="00FC1E89" w:rsidRDefault="00FC1E89" w:rsidP="00FC1E89">
      <w:pPr>
        <w:pStyle w:val="21"/>
        <w:spacing w:line="240" w:lineRule="auto"/>
        <w:rPr>
          <w:i/>
          <w:sz w:val="24"/>
        </w:rPr>
      </w:pPr>
      <w:r w:rsidRPr="00FC1E89">
        <w:rPr>
          <w:i/>
          <w:sz w:val="24"/>
        </w:rPr>
        <w:t>сохранять правильную осанку, оптимальное телосложение;</w:t>
      </w:r>
    </w:p>
    <w:p w:rsidR="00FC1E89" w:rsidRPr="00FC1E89" w:rsidRDefault="00FC1E89" w:rsidP="00FC1E89">
      <w:pPr>
        <w:pStyle w:val="21"/>
        <w:spacing w:line="240" w:lineRule="auto"/>
        <w:rPr>
          <w:i/>
          <w:sz w:val="24"/>
        </w:rPr>
      </w:pPr>
      <w:r w:rsidRPr="00FC1E89">
        <w:rPr>
          <w:i/>
          <w:spacing w:val="-2"/>
          <w:sz w:val="24"/>
        </w:rPr>
        <w:t>выполнять эстетически красиво гимнастические и ак</w:t>
      </w:r>
      <w:r w:rsidRPr="00FC1E89">
        <w:rPr>
          <w:i/>
          <w:sz w:val="24"/>
        </w:rPr>
        <w:t>робатические комбинации;</w:t>
      </w:r>
    </w:p>
    <w:p w:rsidR="00FC1E89" w:rsidRPr="00FC1E89" w:rsidRDefault="00FC1E89" w:rsidP="00FC1E89">
      <w:pPr>
        <w:pStyle w:val="21"/>
        <w:spacing w:line="240" w:lineRule="auto"/>
        <w:rPr>
          <w:i/>
          <w:sz w:val="24"/>
        </w:rPr>
      </w:pPr>
      <w:r w:rsidRPr="00FC1E89">
        <w:rPr>
          <w:i/>
          <w:sz w:val="24"/>
        </w:rPr>
        <w:t>играть в баскетбол, футбол и волейбол по упрощённым правилам;</w:t>
      </w:r>
    </w:p>
    <w:p w:rsidR="00FC1E89" w:rsidRPr="00FC1E89" w:rsidRDefault="00FC1E89" w:rsidP="00FC1E89">
      <w:pPr>
        <w:pStyle w:val="21"/>
        <w:spacing w:line="240" w:lineRule="auto"/>
        <w:rPr>
          <w:i/>
          <w:sz w:val="24"/>
        </w:rPr>
      </w:pPr>
      <w:r w:rsidRPr="00FC1E89">
        <w:rPr>
          <w:i/>
          <w:sz w:val="24"/>
        </w:rPr>
        <w:t>выполнять тестовые нормативы по физической подготовке;</w:t>
      </w:r>
    </w:p>
    <w:p w:rsidR="004516B8" w:rsidRPr="004516B8" w:rsidRDefault="00FC1E89" w:rsidP="004516B8">
      <w:pPr>
        <w:pStyle w:val="21"/>
        <w:autoSpaceDE w:val="0"/>
        <w:autoSpaceDN w:val="0"/>
        <w:adjustRightInd w:val="0"/>
        <w:spacing w:line="240" w:lineRule="auto"/>
        <w:ind w:firstLine="709"/>
        <w:rPr>
          <w:b/>
          <w:sz w:val="24"/>
        </w:rPr>
      </w:pPr>
      <w:r w:rsidRPr="004516B8">
        <w:rPr>
          <w:i/>
          <w:sz w:val="24"/>
        </w:rPr>
        <w:t>плавать, в том числе спортивными способами;</w:t>
      </w:r>
    </w:p>
    <w:p w:rsidR="00B765A9" w:rsidRPr="004516B8" w:rsidRDefault="00FC1E89" w:rsidP="004516B8">
      <w:pPr>
        <w:pStyle w:val="21"/>
        <w:autoSpaceDE w:val="0"/>
        <w:autoSpaceDN w:val="0"/>
        <w:adjustRightInd w:val="0"/>
        <w:spacing w:line="240" w:lineRule="auto"/>
        <w:ind w:firstLine="709"/>
        <w:rPr>
          <w:b/>
          <w:sz w:val="24"/>
        </w:rPr>
      </w:pPr>
      <w:r w:rsidRPr="004516B8">
        <w:rPr>
          <w:i/>
          <w:sz w:val="24"/>
        </w:rPr>
        <w:t>выполнять передвижения на лыжах (для снежных регионов России).</w:t>
      </w:r>
    </w:p>
    <w:p w:rsidR="00C36DA8" w:rsidRPr="00CB16C1" w:rsidRDefault="00954C7C" w:rsidP="004270F1">
      <w:pPr>
        <w:pStyle w:val="Style1"/>
        <w:numPr>
          <w:ilvl w:val="1"/>
          <w:numId w:val="64"/>
        </w:numPr>
        <w:tabs>
          <w:tab w:val="left" w:pos="720"/>
          <w:tab w:val="left" w:pos="900"/>
          <w:tab w:val="left" w:pos="1260"/>
        </w:tabs>
        <w:jc w:val="both"/>
        <w:rPr>
          <w:b/>
          <w:sz w:val="28"/>
          <w:szCs w:val="28"/>
        </w:rPr>
      </w:pPr>
      <w:r w:rsidRPr="00145518">
        <w:rPr>
          <w:b/>
          <w:sz w:val="28"/>
          <w:szCs w:val="28"/>
        </w:rPr>
        <w:t>Система оценки достижения планируемых результатов</w:t>
      </w:r>
      <w:r w:rsidR="00B765A9">
        <w:rPr>
          <w:b/>
          <w:sz w:val="28"/>
          <w:szCs w:val="28"/>
        </w:rPr>
        <w:t xml:space="preserve"> </w:t>
      </w:r>
      <w:r w:rsidR="00496AD5">
        <w:rPr>
          <w:b/>
          <w:sz w:val="28"/>
          <w:szCs w:val="28"/>
        </w:rPr>
        <w:t xml:space="preserve">освоения </w:t>
      </w:r>
      <w:r w:rsidRPr="00145518">
        <w:rPr>
          <w:b/>
          <w:sz w:val="28"/>
          <w:szCs w:val="28"/>
        </w:rPr>
        <w:t xml:space="preserve">образовательной программы начального общего </w:t>
      </w:r>
    </w:p>
    <w:p w:rsidR="00CB16C1" w:rsidRPr="00CB16C1" w:rsidRDefault="00CB16C1" w:rsidP="00CB16C1">
      <w:pPr>
        <w:pStyle w:val="Style1"/>
        <w:tabs>
          <w:tab w:val="left" w:pos="720"/>
          <w:tab w:val="left" w:pos="900"/>
          <w:tab w:val="left" w:pos="1260"/>
        </w:tabs>
        <w:jc w:val="both"/>
        <w:rPr>
          <w:b/>
        </w:rPr>
      </w:pPr>
      <w:r>
        <w:rPr>
          <w:b/>
        </w:rPr>
        <w:t>1.3.1. Общие положения</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z w:val="24"/>
          <w:szCs w:val="24"/>
        </w:rPr>
        <w:t xml:space="preserve">Система оценки достижения планируемых результатов </w:t>
      </w:r>
      <w:r>
        <w:rPr>
          <w:rFonts w:ascii="Times New Roman" w:hAnsi="Times New Roman"/>
          <w:color w:val="auto"/>
          <w:sz w:val="24"/>
          <w:szCs w:val="24"/>
        </w:rPr>
        <w:t>ОП НОО</w:t>
      </w:r>
      <w:r w:rsidRPr="00F55661">
        <w:rPr>
          <w:rFonts w:ascii="Times New Roman" w:hAnsi="Times New Roman"/>
          <w:color w:val="auto"/>
          <w:sz w:val="24"/>
          <w:szCs w:val="24"/>
        </w:rPr>
        <w:t xml:space="preserve"> (далее — система оценки) </w:t>
      </w:r>
      <w:r>
        <w:rPr>
          <w:rFonts w:ascii="Times New Roman" w:hAnsi="Times New Roman"/>
          <w:color w:val="auto"/>
          <w:sz w:val="24"/>
          <w:szCs w:val="24"/>
        </w:rPr>
        <w:t xml:space="preserve">МАОУ «Лицей №3 им. А.С. Пушкина» </w:t>
      </w:r>
      <w:r w:rsidRPr="00F55661">
        <w:rPr>
          <w:rFonts w:ascii="Times New Roman" w:hAnsi="Times New Roman"/>
          <w:color w:val="auto"/>
          <w:sz w:val="24"/>
          <w:szCs w:val="24"/>
        </w:rPr>
        <w:t>представляет собой один из инструментов реализации требований ФГОС НОО к результатам освоения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z w:val="24"/>
          <w:szCs w:val="24"/>
        </w:rPr>
        <w:t xml:space="preserve">Оценка на единой критериальной основе, формирование </w:t>
      </w:r>
      <w:r w:rsidRPr="00F55661">
        <w:rPr>
          <w:rFonts w:ascii="Times New Roman" w:hAnsi="Times New Roman"/>
          <w:color w:val="auto"/>
          <w:spacing w:val="-2"/>
          <w:sz w:val="24"/>
          <w:szCs w:val="24"/>
        </w:rPr>
        <w:t>навыков рефлексии, самоанализа, самоконтроля, само­ и вза</w:t>
      </w:r>
      <w:r w:rsidRPr="00F55661">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55661">
        <w:rPr>
          <w:rFonts w:ascii="Times New Roman" w:hAnsi="Times New Roman"/>
          <w:color w:val="auto"/>
          <w:spacing w:val="-2"/>
          <w:sz w:val="24"/>
          <w:szCs w:val="24"/>
        </w:rPr>
        <w:t xml:space="preserve">самосознания, готовности открыто выражать и отстаивать </w:t>
      </w:r>
      <w:r w:rsidRPr="00F5566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z w:val="24"/>
          <w:szCs w:val="24"/>
        </w:rPr>
        <w:t>В соответствии со ФГОС НОО основным</w:t>
      </w:r>
      <w:r w:rsidRPr="00F55661">
        <w:rPr>
          <w:rFonts w:ascii="Times New Roman" w:hAnsi="Times New Roman"/>
          <w:b/>
          <w:bCs/>
          <w:color w:val="auto"/>
          <w:sz w:val="24"/>
          <w:szCs w:val="24"/>
        </w:rPr>
        <w:t xml:space="preserve"> объектом </w:t>
      </w:r>
      <w:r w:rsidRPr="00F55661">
        <w:rPr>
          <w:rFonts w:ascii="Times New Roman" w:hAnsi="Times New Roman"/>
          <w:color w:val="auto"/>
          <w:sz w:val="24"/>
          <w:szCs w:val="24"/>
        </w:rPr>
        <w:t xml:space="preserve">системы оценки, её </w:t>
      </w:r>
      <w:r w:rsidRPr="00F55661">
        <w:rPr>
          <w:rFonts w:ascii="Times New Roman" w:hAnsi="Times New Roman"/>
          <w:b/>
          <w:bCs/>
          <w:color w:val="auto"/>
          <w:sz w:val="24"/>
          <w:szCs w:val="24"/>
        </w:rPr>
        <w:t>содержательной и критериальной базой выступают планируемые результаты</w:t>
      </w:r>
      <w:r w:rsidRPr="00F55661">
        <w:rPr>
          <w:rFonts w:ascii="Times New Roman" w:hAnsi="Times New Roman"/>
          <w:color w:val="auto"/>
          <w:sz w:val="24"/>
          <w:szCs w:val="24"/>
        </w:rPr>
        <w:t xml:space="preserve"> освоения обучающимися </w:t>
      </w:r>
      <w:r w:rsidRPr="00F55661">
        <w:rPr>
          <w:rFonts w:ascii="Times New Roman" w:hAnsi="Times New Roman"/>
          <w:color w:val="auto"/>
          <w:spacing w:val="-2"/>
          <w:sz w:val="24"/>
          <w:szCs w:val="24"/>
        </w:rPr>
        <w:t>образовательной программы начального общего об</w:t>
      </w:r>
      <w:r w:rsidRPr="00F55661">
        <w:rPr>
          <w:rFonts w:ascii="Times New Roman" w:hAnsi="Times New Roman"/>
          <w:color w:val="auto"/>
          <w:sz w:val="24"/>
          <w:szCs w:val="24"/>
        </w:rPr>
        <w:t>разования.</w:t>
      </w:r>
    </w:p>
    <w:p w:rsidR="00F55661" w:rsidRPr="00F55661" w:rsidRDefault="00F55661" w:rsidP="00F55661">
      <w:pPr>
        <w:pStyle w:val="aff9"/>
        <w:spacing w:line="240" w:lineRule="auto"/>
        <w:ind w:firstLine="454"/>
        <w:rPr>
          <w:rFonts w:ascii="Times New Roman" w:hAnsi="Times New Roman"/>
          <w:color w:val="auto"/>
          <w:spacing w:val="-4"/>
          <w:sz w:val="24"/>
          <w:szCs w:val="24"/>
        </w:rPr>
      </w:pPr>
      <w:r w:rsidRPr="00F5566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55661">
        <w:rPr>
          <w:rFonts w:ascii="Times New Roman" w:hAnsi="Times New Roman"/>
          <w:color w:val="auto"/>
          <w:sz w:val="24"/>
          <w:szCs w:val="24"/>
        </w:rPr>
        <w:t xml:space="preserve">ственности в системе непрерывного образования. Ее основными </w:t>
      </w:r>
      <w:r w:rsidRPr="00F55661">
        <w:rPr>
          <w:rFonts w:ascii="Times New Roman" w:hAnsi="Times New Roman"/>
          <w:b/>
          <w:bCs/>
          <w:color w:val="auto"/>
          <w:sz w:val="24"/>
          <w:szCs w:val="24"/>
        </w:rPr>
        <w:t>функциями</w:t>
      </w:r>
      <w:r w:rsidRPr="00F55661">
        <w:rPr>
          <w:rFonts w:ascii="Times New Roman" w:hAnsi="Times New Roman"/>
          <w:color w:val="auto"/>
          <w:sz w:val="24"/>
          <w:szCs w:val="24"/>
        </w:rPr>
        <w:t xml:space="preserve"> являются </w:t>
      </w:r>
      <w:r w:rsidRPr="00F55661">
        <w:rPr>
          <w:rFonts w:ascii="Times New Roman" w:hAnsi="Times New Roman"/>
          <w:b/>
          <w:bCs/>
          <w:iCs/>
          <w:color w:val="auto"/>
          <w:sz w:val="24"/>
          <w:szCs w:val="24"/>
        </w:rPr>
        <w:t xml:space="preserve">ориентация образовательной </w:t>
      </w:r>
      <w:r w:rsidRPr="00F55661">
        <w:rPr>
          <w:rFonts w:ascii="Times New Roman" w:hAnsi="Times New Roman"/>
          <w:b/>
          <w:bCs/>
          <w:iCs/>
          <w:color w:val="auto"/>
          <w:spacing w:val="-4"/>
          <w:sz w:val="24"/>
          <w:szCs w:val="24"/>
        </w:rPr>
        <w:t>деятельности</w:t>
      </w:r>
      <w:r w:rsidRPr="00F55661">
        <w:rPr>
          <w:rFonts w:ascii="Times New Roman" w:hAnsi="Times New Roman"/>
          <w:color w:val="auto"/>
          <w:spacing w:val="-4"/>
          <w:sz w:val="24"/>
          <w:szCs w:val="24"/>
        </w:rPr>
        <w:t xml:space="preserve"> на достижение планируемых результатов освоения образовательной программы начального общего образования и обеспечение эффективной </w:t>
      </w:r>
      <w:r w:rsidRPr="00F55661">
        <w:rPr>
          <w:rFonts w:ascii="Times New Roman" w:hAnsi="Times New Roman"/>
          <w:b/>
          <w:bCs/>
          <w:iCs/>
          <w:color w:val="auto"/>
          <w:spacing w:val="-4"/>
          <w:sz w:val="24"/>
          <w:szCs w:val="24"/>
        </w:rPr>
        <w:t>обратной связи</w:t>
      </w:r>
      <w:r w:rsidRPr="00F55661">
        <w:rPr>
          <w:rFonts w:ascii="Times New Roman" w:hAnsi="Times New Roman"/>
          <w:color w:val="auto"/>
          <w:spacing w:val="-4"/>
          <w:sz w:val="24"/>
          <w:szCs w:val="24"/>
        </w:rPr>
        <w:t>, позволяющей осуществлять</w:t>
      </w:r>
      <w:r w:rsidRPr="00F55661">
        <w:rPr>
          <w:rFonts w:ascii="Times New Roman" w:hAnsi="Times New Roman"/>
          <w:b/>
          <w:bCs/>
          <w:iCs/>
          <w:color w:val="auto"/>
          <w:spacing w:val="-4"/>
          <w:sz w:val="24"/>
          <w:szCs w:val="24"/>
        </w:rPr>
        <w:t xml:space="preserve"> управление образовательной</w:t>
      </w:r>
      <w:r>
        <w:rPr>
          <w:rFonts w:ascii="Times New Roman" w:hAnsi="Times New Roman"/>
          <w:b/>
          <w:bCs/>
          <w:iCs/>
          <w:color w:val="auto"/>
          <w:spacing w:val="-4"/>
          <w:sz w:val="24"/>
          <w:szCs w:val="24"/>
        </w:rPr>
        <w:t xml:space="preserve"> </w:t>
      </w:r>
      <w:r w:rsidRPr="00F55661">
        <w:rPr>
          <w:rFonts w:ascii="Times New Roman" w:hAnsi="Times New Roman"/>
          <w:b/>
          <w:bCs/>
          <w:iCs/>
          <w:color w:val="auto"/>
          <w:spacing w:val="-4"/>
          <w:sz w:val="24"/>
          <w:szCs w:val="24"/>
        </w:rPr>
        <w:t>деятельностью</w:t>
      </w:r>
      <w:r w:rsidRPr="00F55661">
        <w:rPr>
          <w:rFonts w:ascii="Times New Roman" w:hAnsi="Times New Roman"/>
          <w:color w:val="auto"/>
          <w:spacing w:val="-4"/>
          <w:sz w:val="24"/>
          <w:szCs w:val="24"/>
        </w:rPr>
        <w:t>.</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z w:val="24"/>
          <w:szCs w:val="24"/>
        </w:rPr>
        <w:t>Основными направлениями и целями оценочной деятель</w:t>
      </w:r>
      <w:r w:rsidRPr="00F55661">
        <w:rPr>
          <w:rFonts w:ascii="Times New Roman" w:hAnsi="Times New Roman"/>
          <w:color w:val="auto"/>
          <w:spacing w:val="2"/>
          <w:sz w:val="24"/>
          <w:szCs w:val="24"/>
        </w:rPr>
        <w:t xml:space="preserve">ности в соответствии с требованиями ФГОС НОО являются </w:t>
      </w:r>
      <w:r w:rsidRPr="00F55661">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w:t>
      </w:r>
      <w:r>
        <w:rPr>
          <w:rFonts w:ascii="Times New Roman" w:hAnsi="Times New Roman"/>
          <w:color w:val="auto"/>
          <w:sz w:val="24"/>
          <w:szCs w:val="24"/>
        </w:rPr>
        <w:t xml:space="preserve">и педагогических кадров. </w:t>
      </w:r>
      <w:r w:rsidRPr="00F55661">
        <w:rPr>
          <w:rFonts w:ascii="Times New Roman" w:hAnsi="Times New Roman"/>
          <w:color w:val="auto"/>
          <w:sz w:val="24"/>
          <w:szCs w:val="24"/>
        </w:rPr>
        <w:t xml:space="preserve">Полученные данные используются </w:t>
      </w:r>
      <w:r>
        <w:rPr>
          <w:rFonts w:ascii="Times New Roman" w:hAnsi="Times New Roman"/>
          <w:color w:val="auto"/>
          <w:sz w:val="24"/>
          <w:szCs w:val="24"/>
        </w:rPr>
        <w:t xml:space="preserve">МАОУ «Лицей №3 им. А.С. Пушкина» </w:t>
      </w:r>
      <w:r w:rsidRPr="00F55661">
        <w:rPr>
          <w:rFonts w:ascii="Times New Roman" w:hAnsi="Times New Roman"/>
          <w:color w:val="auto"/>
          <w:sz w:val="24"/>
          <w:szCs w:val="24"/>
        </w:rPr>
        <w:t>для оценки состояния и тенденций развития системы образования разного уровня.</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выпускниковна уровне</w:t>
      </w:r>
      <w:r w:rsidRPr="00F55661">
        <w:rPr>
          <w:rFonts w:ascii="Times New Roman" w:hAnsi="Times New Roman"/>
          <w:color w:val="auto"/>
          <w:sz w:val="24"/>
          <w:szCs w:val="24"/>
        </w:rPr>
        <w:t xml:space="preserve">начального общего образования выступают планируемые </w:t>
      </w:r>
      <w:r w:rsidRPr="00F55661">
        <w:rPr>
          <w:rFonts w:ascii="Times New Roman" w:hAnsi="Times New Roman"/>
          <w:color w:val="auto"/>
          <w:spacing w:val="2"/>
          <w:sz w:val="24"/>
          <w:szCs w:val="24"/>
        </w:rPr>
        <w:t xml:space="preserve">результаты, составляющие содержание блока </w:t>
      </w:r>
      <w:r w:rsidRPr="00F55661">
        <w:rPr>
          <w:rFonts w:ascii="Times New Roman" w:hAnsi="Times New Roman"/>
          <w:b/>
          <w:color w:val="auto"/>
          <w:spacing w:val="2"/>
          <w:sz w:val="24"/>
          <w:szCs w:val="24"/>
          <w:u w:val="single"/>
        </w:rPr>
        <w:t>«Выпускник </w:t>
      </w:r>
      <w:r w:rsidRPr="00F55661">
        <w:rPr>
          <w:rFonts w:ascii="Times New Roman" w:hAnsi="Times New Roman"/>
          <w:b/>
          <w:color w:val="auto"/>
          <w:sz w:val="24"/>
          <w:szCs w:val="24"/>
          <w:u w:val="single"/>
        </w:rPr>
        <w:t>научится»</w:t>
      </w:r>
      <w:r w:rsidRPr="00F55661">
        <w:rPr>
          <w:rFonts w:ascii="Times New Roman" w:hAnsi="Times New Roman"/>
          <w:color w:val="auto"/>
          <w:sz w:val="24"/>
          <w:szCs w:val="24"/>
        </w:rPr>
        <w:t xml:space="preserve"> для каждой программы, предмета, курса.</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pacing w:val="2"/>
          <w:sz w:val="24"/>
          <w:szCs w:val="24"/>
        </w:rPr>
        <w:t xml:space="preserve">При оценке результатов деятельности образовательных </w:t>
      </w:r>
      <w:r w:rsidRPr="00F55661">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55661">
        <w:rPr>
          <w:rFonts w:ascii="Times New Roman" w:hAnsi="Times New Roman"/>
          <w:color w:val="auto"/>
          <w:spacing w:val="2"/>
          <w:sz w:val="24"/>
          <w:szCs w:val="24"/>
        </w:rPr>
        <w:t xml:space="preserve">программы, составляющие содержание блоков «Выпускник </w:t>
      </w:r>
      <w:r w:rsidRPr="00F55661">
        <w:rPr>
          <w:rFonts w:ascii="Times New Roman" w:hAnsi="Times New Roman"/>
          <w:color w:val="auto"/>
          <w:sz w:val="24"/>
          <w:szCs w:val="24"/>
        </w:rPr>
        <w:t xml:space="preserve">научится» и </w:t>
      </w:r>
      <w:r w:rsidRPr="00F55661">
        <w:rPr>
          <w:rFonts w:ascii="Times New Roman" w:hAnsi="Times New Roman"/>
          <w:iCs/>
          <w:color w:val="auto"/>
          <w:sz w:val="24"/>
          <w:szCs w:val="24"/>
        </w:rPr>
        <w:t>«Выпускник получит возможность научиться»</w:t>
      </w:r>
      <w:r w:rsidRPr="00F55661">
        <w:rPr>
          <w:rFonts w:ascii="Times New Roman" w:hAnsi="Times New Roman"/>
          <w:color w:val="auto"/>
          <w:sz w:val="24"/>
          <w:szCs w:val="24"/>
        </w:rPr>
        <w:t xml:space="preserve"> для каждой учебной программы.</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pacing w:val="2"/>
          <w:sz w:val="24"/>
          <w:szCs w:val="24"/>
        </w:rPr>
        <w:lastRenderedPageBreak/>
        <w:t xml:space="preserve">Система оценки достижения планируемых результатов освоения образовательной программы начального общего образования </w:t>
      </w:r>
      <w:r>
        <w:rPr>
          <w:rFonts w:ascii="Times New Roman" w:hAnsi="Times New Roman"/>
          <w:color w:val="auto"/>
          <w:spacing w:val="2"/>
          <w:sz w:val="24"/>
          <w:szCs w:val="24"/>
        </w:rPr>
        <w:t xml:space="preserve">МАОУ «Лицей №3 им. А.С. Пушкина» </w:t>
      </w:r>
      <w:r w:rsidRPr="00F55661">
        <w:rPr>
          <w:rFonts w:ascii="Times New Roman" w:hAnsi="Times New Roman"/>
          <w:color w:val="auto"/>
          <w:spacing w:val="2"/>
          <w:sz w:val="24"/>
          <w:szCs w:val="24"/>
        </w:rPr>
        <w:t xml:space="preserve">предполагает </w:t>
      </w:r>
      <w:r w:rsidRPr="00F55661">
        <w:rPr>
          <w:rFonts w:ascii="Times New Roman" w:hAnsi="Times New Roman"/>
          <w:b/>
          <w:bCs/>
          <w:iCs/>
          <w:color w:val="auto"/>
          <w:spacing w:val="2"/>
          <w:sz w:val="24"/>
          <w:szCs w:val="24"/>
        </w:rPr>
        <w:t>комплексный подход к оценке результатов</w:t>
      </w:r>
      <w:r w:rsidRPr="00F55661">
        <w:rPr>
          <w:rFonts w:ascii="Times New Roman" w:hAnsi="Times New Roman"/>
          <w:color w:val="auto"/>
          <w:spacing w:val="2"/>
          <w:sz w:val="24"/>
          <w:szCs w:val="24"/>
        </w:rPr>
        <w:t xml:space="preserve"> образования, позволяющий вести </w:t>
      </w:r>
      <w:r w:rsidRPr="00F55661">
        <w:rPr>
          <w:rFonts w:ascii="Times New Roman" w:hAnsi="Times New Roman"/>
          <w:color w:val="auto"/>
          <w:sz w:val="24"/>
          <w:szCs w:val="24"/>
        </w:rPr>
        <w:t>оценку достижения обучающимися всех трёх групп результатов образования:</w:t>
      </w:r>
      <w:r w:rsidRPr="00F55661">
        <w:rPr>
          <w:rFonts w:ascii="Times New Roman" w:hAnsi="Times New Roman"/>
          <w:b/>
          <w:bCs/>
          <w:iCs/>
          <w:color w:val="auto"/>
          <w:sz w:val="24"/>
          <w:szCs w:val="24"/>
        </w:rPr>
        <w:t xml:space="preserve"> личностных, метапредметных и предметных</w:t>
      </w:r>
      <w:r w:rsidRPr="00F55661">
        <w:rPr>
          <w:rFonts w:ascii="Times New Roman" w:hAnsi="Times New Roman"/>
          <w:color w:val="auto"/>
          <w:sz w:val="24"/>
          <w:szCs w:val="24"/>
        </w:rPr>
        <w:t>.</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z w:val="24"/>
          <w:szCs w:val="24"/>
        </w:rPr>
        <w:t xml:space="preserve">В соответствии с требованиями ФГОС НОО предоставление </w:t>
      </w:r>
      <w:r w:rsidRPr="00F55661">
        <w:rPr>
          <w:rFonts w:ascii="Times New Roman" w:hAnsi="Times New Roman"/>
          <w:color w:val="auto"/>
          <w:spacing w:val="2"/>
          <w:sz w:val="24"/>
          <w:szCs w:val="24"/>
        </w:rPr>
        <w:t xml:space="preserve">и использование </w:t>
      </w:r>
      <w:r w:rsidRPr="00F55661">
        <w:rPr>
          <w:rFonts w:ascii="Times New Roman" w:hAnsi="Times New Roman"/>
          <w:b/>
          <w:bCs/>
          <w:iCs/>
          <w:color w:val="auto"/>
          <w:spacing w:val="2"/>
          <w:sz w:val="24"/>
          <w:szCs w:val="24"/>
        </w:rPr>
        <w:t>персонифицированной информации</w:t>
      </w:r>
      <w:r w:rsidRPr="00F55661">
        <w:rPr>
          <w:rFonts w:ascii="Times New Roman" w:hAnsi="Times New Roman"/>
          <w:color w:val="auto"/>
          <w:spacing w:val="2"/>
          <w:sz w:val="24"/>
          <w:szCs w:val="24"/>
        </w:rPr>
        <w:t xml:space="preserve"> воз</w:t>
      </w:r>
      <w:r w:rsidRPr="00F55661">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55661">
        <w:rPr>
          <w:rFonts w:ascii="Times New Roman" w:hAnsi="Times New Roman"/>
          <w:color w:val="auto"/>
          <w:spacing w:val="-2"/>
          <w:sz w:val="24"/>
          <w:szCs w:val="24"/>
        </w:rPr>
        <w:t xml:space="preserve">и использование исключительно </w:t>
      </w:r>
      <w:r w:rsidRPr="00F55661">
        <w:rPr>
          <w:rFonts w:ascii="Times New Roman" w:hAnsi="Times New Roman"/>
          <w:b/>
          <w:bCs/>
          <w:iCs/>
          <w:color w:val="auto"/>
          <w:spacing w:val="-2"/>
          <w:sz w:val="24"/>
          <w:szCs w:val="24"/>
        </w:rPr>
        <w:t xml:space="preserve">неперсонифицированной </w:t>
      </w:r>
      <w:r w:rsidRPr="00F55661">
        <w:rPr>
          <w:rFonts w:ascii="Times New Roman" w:hAnsi="Times New Roman"/>
          <w:b/>
          <w:bCs/>
          <w:iCs/>
          <w:color w:val="auto"/>
          <w:sz w:val="24"/>
          <w:szCs w:val="24"/>
        </w:rPr>
        <w:t>(анонимной)информации</w:t>
      </w:r>
      <w:r w:rsidRPr="00F55661">
        <w:rPr>
          <w:rFonts w:ascii="Times New Roman" w:hAnsi="Times New Roman"/>
          <w:color w:val="auto"/>
          <w:sz w:val="24"/>
          <w:szCs w:val="24"/>
        </w:rPr>
        <w:t xml:space="preserve"> о достигаемых обучающимися образовательных результатах.</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pacing w:val="-2"/>
          <w:sz w:val="24"/>
          <w:szCs w:val="24"/>
        </w:rPr>
        <w:t xml:space="preserve">Интерпретация результатов оценки ведётся на основе </w:t>
      </w:r>
      <w:r w:rsidRPr="00F55661">
        <w:rPr>
          <w:rFonts w:ascii="Times New Roman" w:hAnsi="Times New Roman"/>
          <w:b/>
          <w:bCs/>
          <w:iCs/>
          <w:color w:val="auto"/>
          <w:sz w:val="24"/>
          <w:szCs w:val="24"/>
        </w:rPr>
        <w:t>кон</w:t>
      </w:r>
      <w:r w:rsidRPr="00F55661">
        <w:rPr>
          <w:rFonts w:ascii="Times New Roman" w:hAnsi="Times New Roman"/>
          <w:b/>
          <w:bCs/>
          <w:iCs/>
          <w:color w:val="auto"/>
          <w:spacing w:val="2"/>
          <w:sz w:val="24"/>
          <w:szCs w:val="24"/>
        </w:rPr>
        <w:t>текстной информации</w:t>
      </w:r>
      <w:r w:rsidRPr="00F55661">
        <w:rPr>
          <w:rFonts w:ascii="Times New Roman" w:hAnsi="Times New Roman"/>
          <w:color w:val="auto"/>
          <w:spacing w:val="2"/>
          <w:sz w:val="24"/>
          <w:szCs w:val="24"/>
        </w:rPr>
        <w:t xml:space="preserve"> об условиях и особенностях деятельности субъектов </w:t>
      </w:r>
      <w:r w:rsidRPr="00F55661">
        <w:rPr>
          <w:rFonts w:ascii="Times New Roman" w:hAnsi="Times New Roman"/>
          <w:color w:val="auto"/>
          <w:sz w:val="24"/>
          <w:szCs w:val="24"/>
        </w:rPr>
        <w:t>образовательных отношений</w:t>
      </w:r>
      <w:r w:rsidRPr="00F55661">
        <w:rPr>
          <w:rFonts w:ascii="Times New Roman" w:hAnsi="Times New Roman"/>
          <w:color w:val="auto"/>
          <w:spacing w:val="2"/>
          <w:sz w:val="24"/>
          <w:szCs w:val="24"/>
        </w:rPr>
        <w:t xml:space="preserve">. </w:t>
      </w:r>
      <w:r w:rsidR="00790E7B">
        <w:rPr>
          <w:rFonts w:ascii="Times New Roman" w:hAnsi="Times New Roman"/>
          <w:color w:val="auto"/>
          <w:spacing w:val="2"/>
          <w:sz w:val="24"/>
          <w:szCs w:val="24"/>
        </w:rPr>
        <w:t>Таким образом</w:t>
      </w:r>
      <w:r w:rsidRPr="00F55661">
        <w:rPr>
          <w:rFonts w:ascii="Times New Roman" w:hAnsi="Times New Roman"/>
          <w:color w:val="auto"/>
          <w:sz w:val="24"/>
          <w:szCs w:val="24"/>
        </w:rPr>
        <w:t xml:space="preserve"> итоговая оценка обучающихся </w:t>
      </w:r>
      <w:r w:rsidR="00790E7B">
        <w:rPr>
          <w:rFonts w:ascii="Times New Roman" w:hAnsi="Times New Roman"/>
          <w:color w:val="auto"/>
          <w:sz w:val="24"/>
          <w:szCs w:val="24"/>
        </w:rPr>
        <w:t xml:space="preserve">МАОУ «Лицей №3 им. А.С. Пушкина» </w:t>
      </w:r>
      <w:r w:rsidRPr="00F55661">
        <w:rPr>
          <w:rFonts w:ascii="Times New Roman" w:hAnsi="Times New Roman"/>
          <w:color w:val="auto"/>
          <w:sz w:val="24"/>
          <w:szCs w:val="24"/>
        </w:rPr>
        <w:t>определяется с учётом их стартового уровня и динамики образовательных достижений.</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pacing w:val="2"/>
          <w:sz w:val="24"/>
          <w:szCs w:val="24"/>
        </w:rPr>
        <w:t xml:space="preserve">Система оценки предусматривает </w:t>
      </w:r>
      <w:r w:rsidRPr="00F55661">
        <w:rPr>
          <w:rFonts w:ascii="Times New Roman" w:hAnsi="Times New Roman"/>
          <w:b/>
          <w:bCs/>
          <w:iCs/>
          <w:color w:val="auto"/>
          <w:spacing w:val="2"/>
          <w:sz w:val="24"/>
          <w:szCs w:val="24"/>
        </w:rPr>
        <w:t>уровневый подход</w:t>
      </w:r>
      <w:r w:rsidRPr="00F55661">
        <w:rPr>
          <w:rFonts w:ascii="Times New Roman" w:hAnsi="Times New Roman"/>
          <w:color w:val="auto"/>
          <w:spacing w:val="2"/>
          <w:sz w:val="24"/>
          <w:szCs w:val="24"/>
        </w:rPr>
        <w:t xml:space="preserve"> к представлению планируемых результатов и инструментарию </w:t>
      </w:r>
      <w:r w:rsidRPr="00F55661">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F55661">
        <w:rPr>
          <w:rFonts w:ascii="Times New Roman" w:hAnsi="Times New Roman"/>
          <w:color w:val="auto"/>
          <w:spacing w:val="-2"/>
          <w:sz w:val="24"/>
          <w:szCs w:val="24"/>
        </w:rPr>
        <w:t>необходимый для продолжения образования и реально дости</w:t>
      </w:r>
      <w:r w:rsidRPr="00F5566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F55661">
        <w:rPr>
          <w:rFonts w:ascii="Times New Roman" w:hAnsi="Times New Roman"/>
          <w:color w:val="auto"/>
          <w:spacing w:val="2"/>
          <w:sz w:val="24"/>
          <w:szCs w:val="24"/>
        </w:rPr>
        <w:t xml:space="preserve">интерпретируется как безусловный учебный успех ребёнка, </w:t>
      </w:r>
      <w:r w:rsidRPr="00F55661">
        <w:rPr>
          <w:rFonts w:ascii="Times New Roman" w:hAnsi="Times New Roman"/>
          <w:color w:val="auto"/>
          <w:sz w:val="24"/>
          <w:szCs w:val="24"/>
        </w:rPr>
        <w:t>как исполнение им требований ФГОС НОО. А оценка инди</w:t>
      </w:r>
      <w:r w:rsidRPr="00F55661">
        <w:rPr>
          <w:rFonts w:ascii="Times New Roman" w:hAnsi="Times New Roman"/>
          <w:color w:val="auto"/>
          <w:spacing w:val="2"/>
          <w:sz w:val="24"/>
          <w:szCs w:val="24"/>
        </w:rPr>
        <w:t xml:space="preserve">видуальных образовательных достижений ведётся «методом </w:t>
      </w:r>
      <w:r w:rsidRPr="00F55661">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F55661">
        <w:rPr>
          <w:rFonts w:ascii="Times New Roman" w:hAnsi="Times New Roman"/>
          <w:color w:val="auto"/>
          <w:spacing w:val="2"/>
          <w:sz w:val="24"/>
          <w:szCs w:val="24"/>
        </w:rPr>
        <w:t>жения обучающихся, выстраивать индивидуальные траекто</w:t>
      </w:r>
      <w:r w:rsidRPr="00F55661">
        <w:rPr>
          <w:rFonts w:ascii="Times New Roman" w:hAnsi="Times New Roman"/>
          <w:color w:val="auto"/>
          <w:sz w:val="24"/>
          <w:szCs w:val="24"/>
        </w:rPr>
        <w:t>рии движения с учётом зоны ближайшего развития.</w:t>
      </w:r>
    </w:p>
    <w:p w:rsidR="00790E7B" w:rsidRPr="00C36DA8" w:rsidRDefault="00790E7B" w:rsidP="00790E7B">
      <w:pPr>
        <w:ind w:firstLine="360"/>
        <w:jc w:val="both"/>
        <w:rPr>
          <w:rFonts w:ascii="Times New Roman" w:hAnsi="Times New Roman"/>
          <w:lang w:val="ru-RU"/>
        </w:rPr>
      </w:pPr>
      <w:r w:rsidRPr="00C36DA8">
        <w:rPr>
          <w:rFonts w:ascii="Times New Roman" w:hAnsi="Times New Roman"/>
          <w:lang w:val="ru-RU"/>
        </w:rPr>
        <w:t xml:space="preserve">Особенностями системы оценки являются:  </w:t>
      </w:r>
    </w:p>
    <w:p w:rsidR="00790E7B" w:rsidRPr="00C36DA8" w:rsidRDefault="00790E7B" w:rsidP="004270F1">
      <w:pPr>
        <w:pStyle w:val="afa"/>
        <w:numPr>
          <w:ilvl w:val="0"/>
          <w:numId w:val="8"/>
        </w:numPr>
        <w:jc w:val="both"/>
      </w:pPr>
      <w:r w:rsidRPr="00C36DA8">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790E7B" w:rsidRPr="00C36DA8" w:rsidRDefault="00790E7B" w:rsidP="004270F1">
      <w:pPr>
        <w:pStyle w:val="afa"/>
        <w:numPr>
          <w:ilvl w:val="0"/>
          <w:numId w:val="8"/>
        </w:numPr>
        <w:jc w:val="both"/>
      </w:pPr>
      <w:r w:rsidRPr="00C36DA8">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790E7B" w:rsidRPr="00C36DA8" w:rsidRDefault="00790E7B" w:rsidP="004270F1">
      <w:pPr>
        <w:pStyle w:val="afa"/>
        <w:numPr>
          <w:ilvl w:val="0"/>
          <w:numId w:val="8"/>
        </w:numPr>
        <w:jc w:val="both"/>
      </w:pPr>
      <w:r w:rsidRPr="00C36DA8">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 практических и учебно-познавательных задач;  </w:t>
      </w:r>
    </w:p>
    <w:p w:rsidR="00790E7B" w:rsidRPr="00C36DA8" w:rsidRDefault="00790E7B" w:rsidP="004270F1">
      <w:pPr>
        <w:pStyle w:val="afa"/>
        <w:numPr>
          <w:ilvl w:val="0"/>
          <w:numId w:val="8"/>
        </w:numPr>
        <w:jc w:val="both"/>
      </w:pPr>
      <w:r w:rsidRPr="00C36DA8">
        <w:t xml:space="preserve">оценка динамики образовательных достижений обучающихся;  </w:t>
      </w:r>
    </w:p>
    <w:p w:rsidR="00790E7B" w:rsidRPr="00C36DA8" w:rsidRDefault="00790E7B" w:rsidP="004270F1">
      <w:pPr>
        <w:pStyle w:val="afa"/>
        <w:numPr>
          <w:ilvl w:val="0"/>
          <w:numId w:val="8"/>
        </w:numPr>
        <w:jc w:val="both"/>
      </w:pPr>
      <w:r w:rsidRPr="00C36DA8">
        <w:t>сочетание внешней и внутренней оценки как механизма обеспечения качества образования;</w:t>
      </w:r>
    </w:p>
    <w:p w:rsidR="00790E7B" w:rsidRPr="00C36DA8" w:rsidRDefault="00790E7B" w:rsidP="004270F1">
      <w:pPr>
        <w:pStyle w:val="afa"/>
        <w:numPr>
          <w:ilvl w:val="0"/>
          <w:numId w:val="8"/>
        </w:numPr>
        <w:jc w:val="both"/>
      </w:pPr>
      <w:r w:rsidRPr="00C36DA8">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90E7B" w:rsidRPr="00C36DA8" w:rsidRDefault="00790E7B" w:rsidP="004270F1">
      <w:pPr>
        <w:pStyle w:val="afa"/>
        <w:numPr>
          <w:ilvl w:val="0"/>
          <w:numId w:val="8"/>
        </w:numPr>
        <w:jc w:val="both"/>
      </w:pPr>
      <w:r w:rsidRPr="00C36DA8">
        <w:t>уровневый подход к разработке планируемых результатов, инструментария и представлению их;</w:t>
      </w:r>
    </w:p>
    <w:p w:rsidR="00790E7B" w:rsidRPr="00C36DA8" w:rsidRDefault="00790E7B" w:rsidP="004270F1">
      <w:pPr>
        <w:pStyle w:val="afa"/>
        <w:numPr>
          <w:ilvl w:val="0"/>
          <w:numId w:val="8"/>
        </w:numPr>
        <w:jc w:val="both"/>
      </w:pPr>
      <w:r w:rsidRPr="00C36DA8">
        <w:t xml:space="preserve">использование накопительной системы оценивания (портфолио), характеризующей динамику индивидуальных образовательных достижений;  </w:t>
      </w:r>
    </w:p>
    <w:p w:rsidR="00790E7B" w:rsidRPr="00C36DA8" w:rsidRDefault="00790E7B" w:rsidP="004270F1">
      <w:pPr>
        <w:pStyle w:val="afa"/>
        <w:numPr>
          <w:ilvl w:val="0"/>
          <w:numId w:val="8"/>
        </w:numPr>
        <w:jc w:val="both"/>
      </w:pPr>
      <w:r w:rsidRPr="00C36DA8">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790E7B" w:rsidRPr="00C36DA8" w:rsidRDefault="00790E7B" w:rsidP="004270F1">
      <w:pPr>
        <w:pStyle w:val="afa"/>
        <w:numPr>
          <w:ilvl w:val="0"/>
          <w:numId w:val="8"/>
        </w:numPr>
        <w:jc w:val="both"/>
      </w:pPr>
      <w:r w:rsidRPr="00C36DA8">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90E7B" w:rsidRDefault="00790E7B" w:rsidP="00F55661">
      <w:pPr>
        <w:pStyle w:val="aff9"/>
        <w:spacing w:line="240" w:lineRule="auto"/>
        <w:ind w:firstLine="454"/>
        <w:rPr>
          <w:rFonts w:ascii="Times New Roman" w:hAnsi="Times New Roman"/>
          <w:color w:val="auto"/>
          <w:sz w:val="24"/>
          <w:szCs w:val="24"/>
        </w:rPr>
      </w:pPr>
      <w:r>
        <w:rPr>
          <w:rFonts w:ascii="Times New Roman" w:hAnsi="Times New Roman"/>
          <w:color w:val="auto"/>
          <w:sz w:val="24"/>
          <w:szCs w:val="24"/>
        </w:rPr>
        <w:t>Разработанная система оценки ориентирует образовательную деятельность в МАОУ «Лицей №3 им. А.С. Пушкина» на духовно-нравственное развитие и воспитание обучающихся, достижения планируемых результатов освоения содержания учебных предметов НОО и формирование УУД.</w:t>
      </w:r>
    </w:p>
    <w:p w:rsidR="00F55661" w:rsidRPr="00F55661" w:rsidRDefault="00E65211" w:rsidP="00F55661">
      <w:pPr>
        <w:pStyle w:val="aff9"/>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МАОУ «Лицей №3 им. А.С. Пушкина» по просьбе родителей сохраняется привычная для </w:t>
      </w:r>
      <w:r w:rsidR="006C5A03">
        <w:rPr>
          <w:rFonts w:ascii="Times New Roman" w:hAnsi="Times New Roman"/>
          <w:color w:val="auto"/>
          <w:sz w:val="24"/>
          <w:szCs w:val="24"/>
        </w:rPr>
        <w:t>них 5-балльная система отметок</w:t>
      </w:r>
      <w:r>
        <w:rPr>
          <w:rFonts w:ascii="Times New Roman" w:hAnsi="Times New Roman"/>
          <w:color w:val="auto"/>
          <w:sz w:val="24"/>
          <w:szCs w:val="24"/>
        </w:rPr>
        <w:t xml:space="preserve"> в свете ФГОС</w:t>
      </w:r>
      <w:r w:rsidR="006C5A03">
        <w:rPr>
          <w:rFonts w:ascii="Times New Roman" w:hAnsi="Times New Roman"/>
          <w:color w:val="auto"/>
          <w:sz w:val="24"/>
          <w:szCs w:val="24"/>
        </w:rPr>
        <w:t xml:space="preserve"> </w:t>
      </w:r>
      <w:r>
        <w:rPr>
          <w:rFonts w:ascii="Times New Roman" w:hAnsi="Times New Roman"/>
          <w:color w:val="auto"/>
          <w:sz w:val="24"/>
          <w:szCs w:val="24"/>
        </w:rPr>
        <w:t>достижение опорного уровння</w:t>
      </w:r>
      <w:r w:rsidR="00F55661" w:rsidRPr="00F55661">
        <w:rPr>
          <w:rFonts w:ascii="Times New Roman" w:hAnsi="Times New Roman"/>
          <w:color w:val="auto"/>
          <w:sz w:val="24"/>
          <w:szCs w:val="24"/>
        </w:rPr>
        <w:t xml:space="preserve">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F55661" w:rsidRPr="00F55661" w:rsidRDefault="00F55661" w:rsidP="00F55661">
      <w:pPr>
        <w:pStyle w:val="aff9"/>
        <w:spacing w:line="240" w:lineRule="auto"/>
        <w:ind w:firstLine="454"/>
        <w:rPr>
          <w:rFonts w:ascii="Times New Roman" w:hAnsi="Times New Roman"/>
          <w:color w:val="auto"/>
          <w:sz w:val="24"/>
          <w:szCs w:val="24"/>
        </w:rPr>
      </w:pPr>
      <w:r w:rsidRPr="00F55661">
        <w:rPr>
          <w:rFonts w:ascii="Times New Roman" w:hAnsi="Times New Roman"/>
          <w:color w:val="auto"/>
          <w:spacing w:val="2"/>
          <w:sz w:val="24"/>
          <w:szCs w:val="24"/>
        </w:rPr>
        <w:lastRenderedPageBreak/>
        <w:t xml:space="preserve">В процессе оценки используются разнообразные методы </w:t>
      </w:r>
      <w:r w:rsidRPr="00F55661">
        <w:rPr>
          <w:rFonts w:ascii="Times New Roman" w:hAnsi="Times New Roman"/>
          <w:color w:val="auto"/>
          <w:sz w:val="24"/>
          <w:szCs w:val="24"/>
        </w:rPr>
        <w:t>и формы, взаимно дополняющие друг друга (стандартизиро</w:t>
      </w:r>
      <w:r w:rsidRPr="00F55661">
        <w:rPr>
          <w:rFonts w:ascii="Times New Roman" w:hAnsi="Times New Roman"/>
          <w:color w:val="auto"/>
          <w:spacing w:val="2"/>
          <w:sz w:val="24"/>
          <w:szCs w:val="24"/>
        </w:rPr>
        <w:t>ванные письменные и устные работы, проекты, практиче</w:t>
      </w:r>
      <w:r w:rsidRPr="00F55661">
        <w:rPr>
          <w:rFonts w:ascii="Times New Roman" w:hAnsi="Times New Roman"/>
          <w:color w:val="auto"/>
          <w:sz w:val="24"/>
          <w:szCs w:val="24"/>
        </w:rPr>
        <w:t>ские работы, творческие работы, самоанализ и самооценка, наблюдения и</w:t>
      </w:r>
      <w:r w:rsidRPr="00F55661">
        <w:rPr>
          <w:rFonts w:ascii="Times New Roman" w:hAnsi="Times New Roman"/>
          <w:color w:val="auto"/>
          <w:sz w:val="24"/>
          <w:szCs w:val="24"/>
        </w:rPr>
        <w:t> </w:t>
      </w:r>
      <w:r w:rsidRPr="00F55661">
        <w:rPr>
          <w:rFonts w:ascii="Times New Roman" w:hAnsi="Times New Roman"/>
          <w:color w:val="auto"/>
          <w:sz w:val="24"/>
          <w:szCs w:val="24"/>
        </w:rPr>
        <w:t>др.).</w:t>
      </w:r>
    </w:p>
    <w:p w:rsidR="00E65211" w:rsidRPr="00E65211" w:rsidRDefault="00E65211" w:rsidP="004270F1">
      <w:pPr>
        <w:pStyle w:val="aff1"/>
        <w:numPr>
          <w:ilvl w:val="2"/>
          <w:numId w:val="65"/>
        </w:numPr>
        <w:jc w:val="left"/>
        <w:outlineLvl w:val="1"/>
        <w:rPr>
          <w:sz w:val="24"/>
          <w:szCs w:val="24"/>
        </w:rPr>
      </w:pPr>
      <w:bookmarkStart w:id="46" w:name="_Toc288394072"/>
      <w:bookmarkStart w:id="47" w:name="_Toc288410539"/>
      <w:bookmarkStart w:id="48" w:name="_Toc288410668"/>
      <w:bookmarkStart w:id="49" w:name="_Toc288410733"/>
      <w:bookmarkStart w:id="50" w:name="_Toc294246084"/>
      <w:r w:rsidRPr="00E65211">
        <w:rPr>
          <w:sz w:val="24"/>
          <w:szCs w:val="24"/>
        </w:rPr>
        <w:t>Особенности оценки личностных, метапредметных и предметных результатов</w:t>
      </w:r>
      <w:bookmarkEnd w:id="46"/>
      <w:bookmarkEnd w:id="47"/>
      <w:bookmarkEnd w:id="48"/>
      <w:bookmarkEnd w:id="49"/>
      <w:bookmarkEnd w:id="50"/>
    </w:p>
    <w:p w:rsidR="00E65211" w:rsidRPr="00E65211" w:rsidRDefault="00E65211" w:rsidP="00E65211">
      <w:pPr>
        <w:pStyle w:val="aff9"/>
        <w:spacing w:line="240" w:lineRule="auto"/>
        <w:ind w:firstLine="454"/>
        <w:rPr>
          <w:rFonts w:ascii="Times New Roman" w:hAnsi="Times New Roman"/>
          <w:color w:val="auto"/>
          <w:spacing w:val="2"/>
          <w:sz w:val="24"/>
          <w:szCs w:val="24"/>
        </w:rPr>
      </w:pPr>
      <w:r w:rsidRPr="00E65211">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E65211">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65211">
        <w:rPr>
          <w:rFonts w:ascii="Times New Roman" w:hAnsi="Times New Roman"/>
          <w:color w:val="auto"/>
          <w:sz w:val="24"/>
          <w:szCs w:val="24"/>
        </w:rPr>
        <w:t>чального общего образования.</w:t>
      </w:r>
    </w:p>
    <w:p w:rsidR="00E65211" w:rsidRPr="00E65211" w:rsidRDefault="00E65211" w:rsidP="00E65211">
      <w:pPr>
        <w:pStyle w:val="aff9"/>
        <w:spacing w:line="240" w:lineRule="auto"/>
        <w:ind w:firstLine="454"/>
        <w:rPr>
          <w:rFonts w:ascii="Times New Roman" w:hAnsi="Times New Roman"/>
          <w:color w:val="auto"/>
          <w:spacing w:val="-4"/>
          <w:sz w:val="24"/>
          <w:szCs w:val="24"/>
        </w:rPr>
      </w:pPr>
      <w:r w:rsidRPr="00E65211">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Основным объектом оценки личностных результатов слу</w:t>
      </w:r>
      <w:r w:rsidRPr="00E65211">
        <w:rPr>
          <w:rFonts w:ascii="Times New Roman" w:hAnsi="Times New Roman"/>
          <w:color w:val="auto"/>
          <w:spacing w:val="4"/>
          <w:sz w:val="24"/>
          <w:szCs w:val="24"/>
        </w:rPr>
        <w:t xml:space="preserve">жит сформированность универсальных учебных действий, </w:t>
      </w:r>
      <w:r w:rsidRPr="00E65211">
        <w:rPr>
          <w:rFonts w:ascii="Times New Roman" w:hAnsi="Times New Roman"/>
          <w:color w:val="auto"/>
          <w:sz w:val="24"/>
          <w:szCs w:val="24"/>
        </w:rPr>
        <w:t>включаемых в следующие три основных блока:</w:t>
      </w:r>
    </w:p>
    <w:p w:rsidR="00E65211" w:rsidRPr="00E65211" w:rsidRDefault="00E65211" w:rsidP="00E65211">
      <w:pPr>
        <w:pStyle w:val="21"/>
        <w:spacing w:line="240" w:lineRule="auto"/>
        <w:rPr>
          <w:sz w:val="24"/>
        </w:rPr>
      </w:pPr>
      <w:r w:rsidRPr="00E65211">
        <w:rPr>
          <w:iCs/>
          <w:sz w:val="24"/>
        </w:rPr>
        <w:t>самоопределение</w:t>
      </w:r>
      <w:r w:rsidRPr="00E65211">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65211" w:rsidRPr="00E65211" w:rsidRDefault="00E65211" w:rsidP="00E65211">
      <w:pPr>
        <w:pStyle w:val="21"/>
        <w:spacing w:line="240" w:lineRule="auto"/>
        <w:rPr>
          <w:sz w:val="24"/>
        </w:rPr>
      </w:pPr>
      <w:r w:rsidRPr="00E65211">
        <w:rPr>
          <w:iCs/>
          <w:sz w:val="24"/>
        </w:rPr>
        <w:t>смыслообразование</w:t>
      </w:r>
      <w:r w:rsidRPr="00E65211">
        <w:rPr>
          <w:sz w:val="24"/>
        </w:rPr>
        <w:t> — поиск и установление личностного смысла (т.</w:t>
      </w:r>
      <w:r w:rsidRPr="00E65211">
        <w:rPr>
          <w:sz w:val="24"/>
        </w:rPr>
        <w:t> </w:t>
      </w:r>
      <w:r w:rsidRPr="00E65211">
        <w:rPr>
          <w:sz w:val="24"/>
        </w:rPr>
        <w:t>е. «значения для себя») учения обучающимися на основе устойчивой системы учебно</w:t>
      </w:r>
      <w:r w:rsidRPr="00E65211">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E65211" w:rsidRPr="00E65211" w:rsidRDefault="00E65211" w:rsidP="00E65211">
      <w:pPr>
        <w:pStyle w:val="21"/>
        <w:spacing w:line="240" w:lineRule="auto"/>
        <w:rPr>
          <w:sz w:val="24"/>
        </w:rPr>
      </w:pPr>
      <w:r w:rsidRPr="00E65211">
        <w:rPr>
          <w:iCs/>
          <w:sz w:val="24"/>
        </w:rPr>
        <w:t>морально</w:t>
      </w:r>
      <w:r w:rsidRPr="00E65211">
        <w:rPr>
          <w:iCs/>
          <w:sz w:val="24"/>
        </w:rPr>
        <w:noBreakHyphen/>
        <w:t>этическая ориентация</w:t>
      </w:r>
      <w:r w:rsidRPr="00E65211">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Основное содержание оценки личностных результатов </w:t>
      </w:r>
      <w:r w:rsidRPr="00E65211">
        <w:rPr>
          <w:rFonts w:ascii="Times New Roman" w:hAnsi="Times New Roman"/>
          <w:color w:val="auto"/>
          <w:spacing w:val="2"/>
          <w:sz w:val="24"/>
          <w:szCs w:val="24"/>
        </w:rPr>
        <w:t xml:space="preserve">при получении  начального общего образования строится вокруг </w:t>
      </w:r>
      <w:r w:rsidRPr="00E65211">
        <w:rPr>
          <w:rFonts w:ascii="Times New Roman" w:hAnsi="Times New Roman"/>
          <w:color w:val="auto"/>
          <w:sz w:val="24"/>
          <w:szCs w:val="24"/>
        </w:rPr>
        <w:t>оценки:</w:t>
      </w:r>
    </w:p>
    <w:p w:rsidR="00E65211" w:rsidRPr="00E65211" w:rsidRDefault="00E65211" w:rsidP="00E65211">
      <w:pPr>
        <w:pStyle w:val="21"/>
        <w:spacing w:line="240" w:lineRule="auto"/>
        <w:rPr>
          <w:sz w:val="24"/>
        </w:rPr>
      </w:pPr>
      <w:r w:rsidRPr="00E65211">
        <w:rPr>
          <w:sz w:val="24"/>
        </w:rPr>
        <w:t>сформированности внутренней позиции обучающегося, которая находит отражение в эмоционально</w:t>
      </w:r>
      <w:r w:rsidRPr="00E65211">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65211" w:rsidRPr="00E65211" w:rsidRDefault="00E65211" w:rsidP="00E65211">
      <w:pPr>
        <w:pStyle w:val="21"/>
        <w:spacing w:line="240" w:lineRule="auto"/>
        <w:rPr>
          <w:sz w:val="24"/>
        </w:rPr>
      </w:pPr>
      <w:r w:rsidRPr="00E65211">
        <w:rPr>
          <w:spacing w:val="4"/>
          <w:sz w:val="24"/>
        </w:rPr>
        <w:t xml:space="preserve">сформированности основ гражданской идентичности, </w:t>
      </w:r>
      <w:r w:rsidRPr="00E65211">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65211" w:rsidRPr="00E65211" w:rsidRDefault="00E65211" w:rsidP="00E65211">
      <w:pPr>
        <w:pStyle w:val="21"/>
        <w:spacing w:line="240" w:lineRule="auto"/>
        <w:rPr>
          <w:sz w:val="24"/>
        </w:rPr>
      </w:pPr>
      <w:r w:rsidRPr="00E65211">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E65211" w:rsidRPr="00E65211" w:rsidRDefault="00E65211" w:rsidP="00E65211">
      <w:pPr>
        <w:pStyle w:val="21"/>
        <w:spacing w:line="240" w:lineRule="auto"/>
        <w:rPr>
          <w:sz w:val="24"/>
        </w:rPr>
      </w:pPr>
      <w:r w:rsidRPr="00E65211">
        <w:rPr>
          <w:spacing w:val="-4"/>
          <w:sz w:val="24"/>
        </w:rPr>
        <w:t>сформированности мотивации учебной деятельности, вклю</w:t>
      </w:r>
      <w:r w:rsidRPr="00E65211">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65211" w:rsidRPr="00E65211" w:rsidRDefault="00E65211" w:rsidP="00E65211">
      <w:pPr>
        <w:pStyle w:val="21"/>
        <w:spacing w:line="240" w:lineRule="auto"/>
        <w:rPr>
          <w:sz w:val="24"/>
        </w:rPr>
      </w:pPr>
      <w:r w:rsidRPr="00E65211">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В планируемых результатах, описывающих эту группу, отсутствует блок </w:t>
      </w:r>
      <w:r w:rsidRPr="00E65211">
        <w:rPr>
          <w:rFonts w:ascii="Times New Roman" w:hAnsi="Times New Roman"/>
          <w:b/>
          <w:color w:val="auto"/>
          <w:sz w:val="24"/>
          <w:szCs w:val="24"/>
        </w:rPr>
        <w:t>«Выпускник научится».</w:t>
      </w:r>
      <w:r w:rsidRPr="00E65211">
        <w:rPr>
          <w:rFonts w:ascii="Times New Roman" w:hAnsi="Times New Roman"/>
          <w:color w:val="auto"/>
          <w:sz w:val="24"/>
          <w:szCs w:val="24"/>
        </w:rPr>
        <w:t xml:space="preserve"> Это означает, что </w:t>
      </w:r>
      <w:r w:rsidRPr="00E65211">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E65211">
        <w:rPr>
          <w:rFonts w:ascii="Times New Roman" w:hAnsi="Times New Roman"/>
          <w:color w:val="auto"/>
          <w:sz w:val="24"/>
          <w:szCs w:val="24"/>
        </w:rPr>
        <w:t>в полном соответствии с требованиями ФГОС НОО</w:t>
      </w:r>
      <w:r w:rsidRPr="00E65211">
        <w:rPr>
          <w:rFonts w:ascii="Times New Roman" w:hAnsi="Times New Roman"/>
          <w:b/>
          <w:bCs/>
          <w:iCs/>
          <w:color w:val="auto"/>
          <w:sz w:val="24"/>
          <w:szCs w:val="24"/>
        </w:rPr>
        <w:t>не подлежат итоговой оценке</w:t>
      </w:r>
      <w:r w:rsidRPr="00E65211">
        <w:rPr>
          <w:rFonts w:ascii="Times New Roman" w:hAnsi="Times New Roman"/>
          <w:color w:val="auto"/>
          <w:sz w:val="24"/>
          <w:szCs w:val="24"/>
        </w:rPr>
        <w:t>.</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Формирование и достижение указанных выше личностных </w:t>
      </w:r>
      <w:r w:rsidRPr="00E65211">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65211">
        <w:rPr>
          <w:rFonts w:ascii="Times New Roman" w:hAnsi="Times New Roman"/>
          <w:color w:val="auto"/>
          <w:sz w:val="24"/>
          <w:szCs w:val="24"/>
        </w:rPr>
        <w:t xml:space="preserve">ходе внешних неперсонифицированных </w:t>
      </w:r>
      <w:r w:rsidRPr="00E65211">
        <w:rPr>
          <w:rFonts w:ascii="Times New Roman" w:hAnsi="Times New Roman"/>
          <w:color w:val="auto"/>
          <w:sz w:val="24"/>
          <w:szCs w:val="24"/>
        </w:rPr>
        <w:lastRenderedPageBreak/>
        <w:t>мониторинговых ис</w:t>
      </w:r>
      <w:r w:rsidRPr="00E65211">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65211">
        <w:rPr>
          <w:rFonts w:ascii="Times New Roman" w:hAnsi="Times New Roman"/>
          <w:color w:val="auto"/>
          <w:sz w:val="24"/>
          <w:szCs w:val="24"/>
        </w:rPr>
        <w:t>реализации региональных программ развития, программ под</w:t>
      </w:r>
      <w:r w:rsidRPr="00E65211">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E65211">
        <w:rPr>
          <w:rFonts w:ascii="Times New Roman" w:hAnsi="Times New Roman"/>
          <w:color w:val="auto"/>
          <w:sz w:val="24"/>
          <w:szCs w:val="24"/>
        </w:rPr>
        <w:t>работающие в данной образовательной организации и обла</w:t>
      </w:r>
      <w:r w:rsidRPr="00E65211">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65211">
        <w:rPr>
          <w:rFonts w:ascii="Times New Roman" w:hAnsi="Times New Roman"/>
          <w:color w:val="auto"/>
          <w:sz w:val="24"/>
          <w:szCs w:val="24"/>
        </w:rPr>
        <w:t>личностного развития обучающегося, а эффективность вос</w:t>
      </w:r>
      <w:r w:rsidRPr="00E65211">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E65211">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E65211">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E65211">
        <w:rPr>
          <w:rFonts w:ascii="Times New Roman" w:hAnsi="Times New Roman"/>
          <w:b/>
          <w:bCs/>
          <w:color w:val="auto"/>
          <w:sz w:val="24"/>
          <w:szCs w:val="24"/>
        </w:rPr>
        <w:t xml:space="preserve">в форме, </w:t>
      </w:r>
      <w:r w:rsidRPr="00E65211">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E65211">
        <w:rPr>
          <w:rFonts w:ascii="Times New Roman" w:hAnsi="Times New Roman"/>
          <w:color w:val="auto"/>
          <w:spacing w:val="2"/>
          <w:sz w:val="24"/>
          <w:szCs w:val="24"/>
        </w:rPr>
        <w:t xml:space="preserve">. Такая оценка направлена на решение задачи оптимизации </w:t>
      </w:r>
      <w:r w:rsidRPr="00E65211">
        <w:rPr>
          <w:rFonts w:ascii="Times New Roman" w:hAnsi="Times New Roman"/>
          <w:color w:val="auto"/>
          <w:sz w:val="24"/>
          <w:szCs w:val="24"/>
        </w:rPr>
        <w:t>личностного развития обучающихся и включает три основных компонента:</w:t>
      </w:r>
    </w:p>
    <w:p w:rsidR="00E65211" w:rsidRPr="00E65211" w:rsidRDefault="00E65211" w:rsidP="00E65211">
      <w:pPr>
        <w:pStyle w:val="21"/>
        <w:spacing w:line="240" w:lineRule="auto"/>
        <w:rPr>
          <w:sz w:val="24"/>
        </w:rPr>
      </w:pPr>
      <w:r w:rsidRPr="00E65211">
        <w:rPr>
          <w:sz w:val="24"/>
        </w:rPr>
        <w:t>характеристику достижений и положительных качеств обучающегося;</w:t>
      </w:r>
    </w:p>
    <w:p w:rsidR="00E65211" w:rsidRPr="00E65211" w:rsidRDefault="00E65211" w:rsidP="00E65211">
      <w:pPr>
        <w:pStyle w:val="21"/>
        <w:spacing w:line="240" w:lineRule="auto"/>
        <w:rPr>
          <w:sz w:val="24"/>
        </w:rPr>
      </w:pPr>
      <w:r w:rsidRPr="00E65211">
        <w:rPr>
          <w:spacing w:val="2"/>
          <w:sz w:val="24"/>
        </w:rPr>
        <w:t>определение приоритетных задач и направлений лич</w:t>
      </w:r>
      <w:r w:rsidRPr="00E65211">
        <w:rPr>
          <w:sz w:val="24"/>
        </w:rPr>
        <w:t>ностного развития с учётом как достижений, так и психологических проблем развития ребёнка;</w:t>
      </w:r>
    </w:p>
    <w:p w:rsidR="00E65211" w:rsidRPr="00E65211" w:rsidRDefault="00E65211" w:rsidP="00E65211">
      <w:pPr>
        <w:pStyle w:val="21"/>
        <w:spacing w:line="240" w:lineRule="auto"/>
        <w:rPr>
          <w:sz w:val="24"/>
        </w:rPr>
      </w:pPr>
      <w:r w:rsidRPr="00E65211">
        <w:rPr>
          <w:spacing w:val="-4"/>
          <w:sz w:val="24"/>
        </w:rPr>
        <w:t>систему психолого­педагогических рекомендаций, призван</w:t>
      </w:r>
      <w:r w:rsidRPr="00E65211">
        <w:rPr>
          <w:sz w:val="24"/>
        </w:rPr>
        <w:t>ных обеспечить успешную реализацию задач начального общего образования.</w:t>
      </w:r>
    </w:p>
    <w:p w:rsidR="00E65211" w:rsidRPr="00E65211" w:rsidRDefault="00E65211" w:rsidP="00E65211">
      <w:pPr>
        <w:pStyle w:val="aff9"/>
        <w:spacing w:line="240" w:lineRule="auto"/>
        <w:ind w:firstLine="454"/>
        <w:rPr>
          <w:rFonts w:ascii="Times New Roman" w:hAnsi="Times New Roman"/>
          <w:b/>
          <w:bCs/>
          <w:color w:val="auto"/>
          <w:sz w:val="24"/>
          <w:szCs w:val="24"/>
        </w:rPr>
      </w:pPr>
      <w:r w:rsidRPr="00E65211">
        <w:rPr>
          <w:rFonts w:ascii="Times New Roman" w:hAnsi="Times New Roman"/>
          <w:color w:val="auto"/>
          <w:spacing w:val="-2"/>
          <w:sz w:val="24"/>
          <w:szCs w:val="24"/>
        </w:rPr>
        <w:t xml:space="preserve">Другой формой оценки личностных результатов может быть </w:t>
      </w:r>
      <w:r w:rsidRPr="00E65211">
        <w:rPr>
          <w:rFonts w:ascii="Times New Roman" w:hAnsi="Times New Roman"/>
          <w:color w:val="auto"/>
          <w:sz w:val="24"/>
          <w:szCs w:val="24"/>
        </w:rPr>
        <w:t>оценка индивидуального прогресса личностного развития об</w:t>
      </w:r>
      <w:r w:rsidRPr="00E65211">
        <w:rPr>
          <w:rFonts w:ascii="Times New Roman" w:hAnsi="Times New Roman"/>
          <w:color w:val="auto"/>
          <w:spacing w:val="-2"/>
          <w:sz w:val="24"/>
          <w:szCs w:val="24"/>
        </w:rPr>
        <w:t xml:space="preserve">учающихся, которым необходима специальная поддержка. Эта </w:t>
      </w:r>
      <w:r w:rsidRPr="00E65211">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E65211">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E65211">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
          <w:bCs/>
          <w:color w:val="auto"/>
          <w:sz w:val="24"/>
          <w:szCs w:val="24"/>
        </w:rPr>
        <w:t>Оценка метапредметных результатов</w:t>
      </w:r>
      <w:r w:rsidRPr="00E65211">
        <w:rPr>
          <w:rFonts w:ascii="Times New Roman" w:hAnsi="Times New Roman"/>
          <w:color w:val="auto"/>
          <w:sz w:val="24"/>
          <w:szCs w:val="24"/>
        </w:rPr>
        <w:t xml:space="preserve"> представляет собой </w:t>
      </w:r>
      <w:r w:rsidRPr="00E65211">
        <w:rPr>
          <w:rFonts w:ascii="Times New Roman" w:hAnsi="Times New Roman"/>
          <w:color w:val="auto"/>
          <w:spacing w:val="-2"/>
          <w:sz w:val="24"/>
          <w:szCs w:val="24"/>
        </w:rPr>
        <w:t>оценку достижения планируемых результатов освоения основ</w:t>
      </w:r>
      <w:r w:rsidRPr="00E65211">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65211">
        <w:rPr>
          <w:rFonts w:ascii="Times New Roman" w:hAnsi="Times New Roman"/>
          <w:color w:val="auto"/>
          <w:spacing w:val="2"/>
          <w:sz w:val="24"/>
          <w:szCs w:val="24"/>
        </w:rPr>
        <w:t xml:space="preserve"> начального общего образования, а также планируемых </w:t>
      </w:r>
      <w:r w:rsidRPr="00E65211">
        <w:rPr>
          <w:rFonts w:ascii="Times New Roman" w:hAnsi="Times New Roman"/>
          <w:color w:val="auto"/>
          <w:sz w:val="24"/>
          <w:szCs w:val="24"/>
        </w:rPr>
        <w:t>результатов, представленных во всех разделах подпрограммы «Чтение. Работа с текстом».</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Достижение метапредметных результатов обеспечивается </w:t>
      </w:r>
      <w:r w:rsidRPr="00E65211">
        <w:rPr>
          <w:rFonts w:ascii="Times New Roman" w:hAnsi="Times New Roman"/>
          <w:color w:val="auto"/>
          <w:sz w:val="24"/>
          <w:szCs w:val="24"/>
        </w:rPr>
        <w:t>за счёт основных компонентов образовательной деятельности — учебных предметов.</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Cs/>
          <w:iCs/>
          <w:color w:val="auto"/>
          <w:sz w:val="24"/>
          <w:szCs w:val="24"/>
        </w:rPr>
        <w:t>Основным объектом оценки метапредметных резуль</w:t>
      </w:r>
      <w:r w:rsidRPr="00E65211">
        <w:rPr>
          <w:rFonts w:ascii="Times New Roman" w:hAnsi="Times New Roman"/>
          <w:bCs/>
          <w:iCs/>
          <w:color w:val="auto"/>
          <w:spacing w:val="2"/>
          <w:sz w:val="24"/>
          <w:szCs w:val="24"/>
        </w:rPr>
        <w:t>татов</w:t>
      </w:r>
      <w:r w:rsidRPr="00E65211">
        <w:rPr>
          <w:rFonts w:ascii="Times New Roman" w:hAnsi="Times New Roman"/>
          <w:color w:val="auto"/>
          <w:spacing w:val="2"/>
          <w:sz w:val="24"/>
          <w:szCs w:val="24"/>
        </w:rPr>
        <w:t xml:space="preserve"> служит сформированность у обучающегося регуля</w:t>
      </w:r>
      <w:r w:rsidRPr="00E65211">
        <w:rPr>
          <w:rFonts w:ascii="Times New Roman" w:hAnsi="Times New Roman"/>
          <w:color w:val="auto"/>
          <w:sz w:val="24"/>
          <w:szCs w:val="24"/>
        </w:rPr>
        <w:t xml:space="preserve">тивных, коммуникативных и познавательных универсальных </w:t>
      </w:r>
      <w:r w:rsidRPr="00E65211">
        <w:rPr>
          <w:rFonts w:ascii="Times New Roman" w:hAnsi="Times New Roman"/>
          <w:color w:val="auto"/>
          <w:spacing w:val="2"/>
          <w:sz w:val="24"/>
          <w:szCs w:val="24"/>
        </w:rPr>
        <w:t>действий, т.</w:t>
      </w:r>
      <w:r w:rsidRPr="00E65211">
        <w:rPr>
          <w:rFonts w:ascii="Times New Roman" w:hAnsi="Times New Roman"/>
          <w:color w:val="auto"/>
          <w:spacing w:val="2"/>
          <w:sz w:val="24"/>
          <w:szCs w:val="24"/>
        </w:rPr>
        <w:t> </w:t>
      </w:r>
      <w:r w:rsidRPr="00E65211">
        <w:rPr>
          <w:rFonts w:ascii="Times New Roman" w:hAnsi="Times New Roman"/>
          <w:color w:val="auto"/>
          <w:spacing w:val="2"/>
          <w:sz w:val="24"/>
          <w:szCs w:val="24"/>
        </w:rPr>
        <w:t xml:space="preserve">е. таких умственных действий обучающихся, </w:t>
      </w:r>
      <w:r w:rsidRPr="00E65211">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E65211" w:rsidRPr="00E65211" w:rsidRDefault="00E65211" w:rsidP="00E65211">
      <w:pPr>
        <w:pStyle w:val="21"/>
        <w:spacing w:line="240" w:lineRule="auto"/>
        <w:rPr>
          <w:sz w:val="24"/>
        </w:rPr>
      </w:pPr>
      <w:r w:rsidRPr="00E65211">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65211" w:rsidRPr="00E65211" w:rsidRDefault="00E65211" w:rsidP="00E65211">
      <w:pPr>
        <w:pStyle w:val="21"/>
        <w:spacing w:line="240" w:lineRule="auto"/>
        <w:rPr>
          <w:sz w:val="24"/>
        </w:rPr>
      </w:pPr>
      <w:r w:rsidRPr="00E65211">
        <w:rPr>
          <w:spacing w:val="2"/>
          <w:sz w:val="24"/>
        </w:rPr>
        <w:t xml:space="preserve">умение осуществлять информационный поиск, сбор и </w:t>
      </w:r>
      <w:r w:rsidRPr="00E65211">
        <w:rPr>
          <w:sz w:val="24"/>
        </w:rPr>
        <w:t>выделение существенной информации из различных информационных источников;</w:t>
      </w:r>
    </w:p>
    <w:p w:rsidR="00E65211" w:rsidRPr="00E65211" w:rsidRDefault="00E65211" w:rsidP="00E65211">
      <w:pPr>
        <w:pStyle w:val="21"/>
        <w:spacing w:line="240" w:lineRule="auto"/>
        <w:rPr>
          <w:sz w:val="24"/>
        </w:rPr>
      </w:pPr>
      <w:r w:rsidRPr="00E65211">
        <w:rPr>
          <w:sz w:val="24"/>
        </w:rPr>
        <w:t>умение использовать знаково­символические средства для</w:t>
      </w:r>
      <w:r w:rsidRPr="00E65211">
        <w:rPr>
          <w:spacing w:val="2"/>
          <w:sz w:val="24"/>
        </w:rPr>
        <w:t>создания моделей изучаемых объектов и процессов, схем</w:t>
      </w:r>
      <w:r w:rsidRPr="00E65211">
        <w:rPr>
          <w:sz w:val="24"/>
        </w:rPr>
        <w:t>решения учебно­познавательных и практических задач;</w:t>
      </w:r>
    </w:p>
    <w:p w:rsidR="00E65211" w:rsidRPr="00E65211" w:rsidRDefault="00E65211" w:rsidP="00E65211">
      <w:pPr>
        <w:pStyle w:val="21"/>
        <w:spacing w:line="240" w:lineRule="auto"/>
        <w:rPr>
          <w:sz w:val="24"/>
        </w:rPr>
      </w:pPr>
      <w:r w:rsidRPr="00E65211">
        <w:rPr>
          <w:sz w:val="24"/>
        </w:rPr>
        <w:t xml:space="preserve">способность к осуществлению логических операций сравнения, анализа, обобщения, классификации по родовидовым </w:t>
      </w:r>
      <w:r w:rsidRPr="00E65211">
        <w:rPr>
          <w:spacing w:val="2"/>
          <w:sz w:val="24"/>
        </w:rPr>
        <w:t>признакам, к установлению аналогий, отнесения к извест</w:t>
      </w:r>
      <w:r w:rsidRPr="00E65211">
        <w:rPr>
          <w:sz w:val="24"/>
        </w:rPr>
        <w:t>ным понятиям;</w:t>
      </w:r>
    </w:p>
    <w:p w:rsidR="00E65211" w:rsidRPr="00E65211" w:rsidRDefault="00E65211" w:rsidP="00E65211">
      <w:pPr>
        <w:pStyle w:val="21"/>
        <w:spacing w:line="240" w:lineRule="auto"/>
        <w:rPr>
          <w:sz w:val="24"/>
        </w:rPr>
      </w:pPr>
      <w:r w:rsidRPr="00E65211">
        <w:rPr>
          <w:spacing w:val="2"/>
          <w:sz w:val="24"/>
        </w:rPr>
        <w:lastRenderedPageBreak/>
        <w:t>умение сотрудничать с педагогом и сверстниками при</w:t>
      </w:r>
      <w:r w:rsidRPr="00E65211">
        <w:rPr>
          <w:sz w:val="24"/>
        </w:rPr>
        <w:t>решении учебных проблем, принимать на себя ответственность за результаты своих действий.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
          <w:bCs/>
          <w:iCs/>
          <w:color w:val="auto"/>
          <w:sz w:val="24"/>
          <w:szCs w:val="24"/>
        </w:rPr>
        <w:t>Основное содержание оценки метапредметных результатов</w:t>
      </w:r>
      <w:r w:rsidRPr="00E65211">
        <w:rPr>
          <w:rFonts w:ascii="Times New Roman" w:hAnsi="Times New Roman"/>
          <w:color w:val="auto"/>
          <w:sz w:val="24"/>
          <w:szCs w:val="24"/>
        </w:rPr>
        <w:t xml:space="preserve"> на уровне начального общего образования строится вокруг умения учиться, т.</w:t>
      </w:r>
      <w:r w:rsidRPr="00E65211">
        <w:rPr>
          <w:rFonts w:ascii="Times New Roman" w:hAnsi="Times New Roman"/>
          <w:color w:val="auto"/>
          <w:sz w:val="24"/>
          <w:szCs w:val="24"/>
        </w:rPr>
        <w:t> </w:t>
      </w:r>
      <w:r w:rsidRPr="00E65211">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E65211">
        <w:rPr>
          <w:rFonts w:ascii="Times New Roman" w:hAnsi="Times New Roman"/>
          <w:color w:val="auto"/>
          <w:spacing w:val="2"/>
          <w:sz w:val="24"/>
          <w:szCs w:val="24"/>
        </w:rPr>
        <w:t>обучающихся к самостоятельному усвоению новых знаний</w:t>
      </w:r>
      <w:r w:rsidRPr="00E65211">
        <w:rPr>
          <w:rFonts w:ascii="Times New Roman" w:hAnsi="Times New Roman"/>
          <w:color w:val="auto"/>
          <w:sz w:val="24"/>
          <w:szCs w:val="24"/>
        </w:rPr>
        <w:t>и умений, включая организацию этойдеятельности.</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Уровень сформированности универсальных учебных дей</w:t>
      </w:r>
      <w:r w:rsidRPr="00E65211">
        <w:rPr>
          <w:rFonts w:ascii="Times New Roman" w:hAnsi="Times New Roman"/>
          <w:color w:val="auto"/>
          <w:spacing w:val="2"/>
          <w:sz w:val="24"/>
          <w:szCs w:val="24"/>
        </w:rPr>
        <w:t>ствий, представляющих содержание и объект оценки мета</w:t>
      </w:r>
      <w:r w:rsidRPr="00E65211">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E65211">
        <w:rPr>
          <w:rFonts w:ascii="Times New Roman" w:hAnsi="Times New Roman"/>
          <w:color w:val="auto"/>
          <w:spacing w:val="2"/>
          <w:sz w:val="24"/>
          <w:szCs w:val="24"/>
        </w:rPr>
        <w:t xml:space="preserve">рованных диагностических задач, направленных на оценку </w:t>
      </w:r>
      <w:r w:rsidRPr="00E65211">
        <w:rPr>
          <w:rFonts w:ascii="Times New Roman" w:hAnsi="Times New Roman"/>
          <w:color w:val="auto"/>
          <w:sz w:val="24"/>
          <w:szCs w:val="24"/>
        </w:rPr>
        <w:t>уровня сформированности конкретного вида универсальных учебных действий.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Во­вторых, достижение метапредметных результатов мо</w:t>
      </w:r>
      <w:r w:rsidRPr="00E65211">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Этот подход широко использован для итоговой оценки </w:t>
      </w:r>
      <w:r w:rsidRPr="00E65211">
        <w:rPr>
          <w:rFonts w:ascii="Times New Roman" w:hAnsi="Times New Roman"/>
          <w:color w:val="auto"/>
          <w:sz w:val="24"/>
          <w:szCs w:val="24"/>
        </w:rPr>
        <w:t>планируемых результатов по отдельным предметам. В зави</w:t>
      </w:r>
      <w:r w:rsidRPr="00E65211">
        <w:rPr>
          <w:rFonts w:ascii="Times New Roman" w:hAnsi="Times New Roman"/>
          <w:color w:val="auto"/>
          <w:spacing w:val="2"/>
          <w:sz w:val="24"/>
          <w:szCs w:val="24"/>
        </w:rPr>
        <w:t xml:space="preserve">симости от успешности выполнения проверочных заданий </w:t>
      </w:r>
      <w:r w:rsidRPr="00E65211">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Наконец, достижение метапредметных результатов может </w:t>
      </w:r>
      <w:r w:rsidRPr="00E65211">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65211">
        <w:rPr>
          <w:rFonts w:ascii="Times New Roman" w:hAnsi="Times New Roman"/>
          <w:color w:val="auto"/>
          <w:spacing w:val="2"/>
          <w:sz w:val="24"/>
          <w:szCs w:val="24"/>
        </w:rPr>
        <w:t xml:space="preserve">ной деятельности обучающегося место операции, выступая </w:t>
      </w:r>
      <w:r w:rsidRPr="00E65211">
        <w:rPr>
          <w:rFonts w:ascii="Times New Roman" w:hAnsi="Times New Roman"/>
          <w:color w:val="auto"/>
          <w:sz w:val="24"/>
          <w:szCs w:val="24"/>
        </w:rPr>
        <w:t>средством, а не целью активности ребёнка.</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Таким образом, </w:t>
      </w:r>
      <w:r w:rsidRPr="00E65211">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E65211">
        <w:rPr>
          <w:rFonts w:ascii="Times New Roman" w:hAnsi="Times New Roman"/>
          <w:color w:val="auto"/>
          <w:sz w:val="24"/>
          <w:szCs w:val="24"/>
        </w:rPr>
        <w:t xml:space="preserve">. Например, в итоговых проверочных работах по предметам или в </w:t>
      </w:r>
      <w:r w:rsidRPr="00E65211">
        <w:rPr>
          <w:rFonts w:ascii="Times New Roman" w:hAnsi="Times New Roman"/>
          <w:color w:val="auto"/>
          <w:spacing w:val="2"/>
          <w:sz w:val="24"/>
          <w:szCs w:val="24"/>
        </w:rPr>
        <w:t>комплексных работах на межпредметной основе целесоо</w:t>
      </w:r>
      <w:r w:rsidRPr="00E65211">
        <w:rPr>
          <w:rFonts w:ascii="Times New Roman" w:hAnsi="Times New Roman"/>
          <w:color w:val="auto"/>
          <w:sz w:val="24"/>
          <w:szCs w:val="24"/>
        </w:rPr>
        <w:t>б</w:t>
      </w:r>
      <w:r w:rsidRPr="00E65211">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E65211">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В ходе текущей, тематической, промежуточной оценки </w:t>
      </w:r>
      <w:r w:rsidRPr="00E65211">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E65211">
        <w:rPr>
          <w:rFonts w:ascii="Times New Roman" w:hAnsi="Times New Roman"/>
          <w:color w:val="auto"/>
          <w:spacing w:val="2"/>
          <w:sz w:val="24"/>
          <w:szCs w:val="24"/>
        </w:rPr>
        <w:t>проверить в ходе стандартизированной итоговой провероч</w:t>
      </w:r>
      <w:r w:rsidRPr="00E65211">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E65211">
        <w:rPr>
          <w:rFonts w:ascii="Times New Roman" w:hAnsi="Times New Roman"/>
          <w:color w:val="auto"/>
          <w:spacing w:val="-2"/>
          <w:sz w:val="24"/>
          <w:szCs w:val="24"/>
        </w:rPr>
        <w:t>умения, как взаимодействие с партнёром: ориентация на парт</w:t>
      </w:r>
      <w:r w:rsidRPr="00E65211">
        <w:rPr>
          <w:rFonts w:ascii="Times New Roman" w:hAnsi="Times New Roman"/>
          <w:color w:val="auto"/>
          <w:spacing w:val="2"/>
          <w:sz w:val="24"/>
          <w:szCs w:val="24"/>
        </w:rPr>
        <w:t xml:space="preserve">нёра, умение слушать и слышать собеседника; стремление </w:t>
      </w:r>
      <w:r w:rsidRPr="00E65211">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E65211">
        <w:rPr>
          <w:rFonts w:ascii="Times New Roman" w:hAnsi="Times New Roman"/>
          <w:color w:val="auto"/>
          <w:sz w:val="24"/>
          <w:szCs w:val="24"/>
        </w:rPr>
        <w:t> </w:t>
      </w:r>
      <w:r w:rsidRPr="00E65211">
        <w:rPr>
          <w:rFonts w:ascii="Times New Roman" w:hAnsi="Times New Roman"/>
          <w:color w:val="auto"/>
          <w:sz w:val="24"/>
          <w:szCs w:val="24"/>
        </w:rPr>
        <w:t>др.</w:t>
      </w:r>
    </w:p>
    <w:p w:rsidR="00E65211" w:rsidRPr="00E65211" w:rsidRDefault="00E65211" w:rsidP="00E65211">
      <w:pPr>
        <w:pStyle w:val="aff9"/>
        <w:spacing w:line="240" w:lineRule="auto"/>
        <w:ind w:firstLine="454"/>
        <w:rPr>
          <w:rFonts w:ascii="Times New Roman" w:hAnsi="Times New Roman"/>
          <w:b/>
          <w:bCs/>
          <w:color w:val="auto"/>
          <w:sz w:val="24"/>
          <w:szCs w:val="24"/>
        </w:rPr>
      </w:pPr>
      <w:r w:rsidRPr="00E65211">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E65211">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65211">
        <w:rPr>
          <w:rFonts w:ascii="Times New Roman" w:hAnsi="Times New Roman"/>
          <w:color w:val="auto"/>
          <w:spacing w:val="2"/>
          <w:sz w:val="24"/>
          <w:szCs w:val="24"/>
        </w:rPr>
        <w:t xml:space="preserve">ную деятельность, уровень их учебной самостоятельности, </w:t>
      </w:r>
      <w:r w:rsidRPr="00E65211">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
          <w:bCs/>
          <w:color w:val="auto"/>
          <w:spacing w:val="-4"/>
          <w:sz w:val="24"/>
          <w:szCs w:val="24"/>
        </w:rPr>
        <w:t>Оценка предметных результатов</w:t>
      </w:r>
      <w:r w:rsidRPr="00E65211">
        <w:rPr>
          <w:rFonts w:ascii="Times New Roman" w:hAnsi="Times New Roman"/>
          <w:color w:val="auto"/>
          <w:spacing w:val="-4"/>
          <w:sz w:val="24"/>
          <w:szCs w:val="24"/>
        </w:rPr>
        <w:t xml:space="preserve"> представляет собой оцен</w:t>
      </w:r>
      <w:r w:rsidRPr="00E65211">
        <w:rPr>
          <w:rFonts w:ascii="Times New Roman" w:hAnsi="Times New Roman"/>
          <w:color w:val="auto"/>
          <w:sz w:val="24"/>
          <w:szCs w:val="24"/>
        </w:rPr>
        <w:t>ку достижения обучающимся планируемых результатов по отдельным предметам.</w:t>
      </w:r>
    </w:p>
    <w:p w:rsidR="00E65211" w:rsidRPr="00E65211" w:rsidRDefault="00E65211" w:rsidP="00E65211">
      <w:pPr>
        <w:pStyle w:val="aff9"/>
        <w:spacing w:line="240" w:lineRule="auto"/>
        <w:ind w:firstLine="454"/>
        <w:rPr>
          <w:rFonts w:ascii="Times New Roman" w:hAnsi="Times New Roman"/>
          <w:color w:val="auto"/>
          <w:spacing w:val="-2"/>
          <w:sz w:val="24"/>
          <w:szCs w:val="24"/>
        </w:rPr>
      </w:pPr>
      <w:r w:rsidRPr="00E65211">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E65211" w:rsidRPr="00E65211" w:rsidRDefault="00E65211" w:rsidP="00E65211">
      <w:pPr>
        <w:pStyle w:val="aff9"/>
        <w:spacing w:line="240" w:lineRule="auto"/>
        <w:ind w:firstLine="454"/>
        <w:rPr>
          <w:rFonts w:ascii="Times New Roman" w:hAnsi="Times New Roman"/>
          <w:b/>
          <w:bCs/>
          <w:iCs/>
          <w:color w:val="auto"/>
          <w:sz w:val="24"/>
          <w:szCs w:val="24"/>
        </w:rPr>
      </w:pPr>
      <w:r w:rsidRPr="00E65211">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65211">
        <w:rPr>
          <w:rFonts w:ascii="Times New Roman" w:hAnsi="Times New Roman"/>
          <w:iCs/>
          <w:color w:val="auto"/>
          <w:sz w:val="24"/>
          <w:szCs w:val="24"/>
        </w:rPr>
        <w:t>систему основополагающих элементов научного знания</w:t>
      </w:r>
      <w:r w:rsidRPr="00E65211">
        <w:rPr>
          <w:rFonts w:ascii="Times New Roman" w:hAnsi="Times New Roman"/>
          <w:color w:val="auto"/>
          <w:sz w:val="24"/>
          <w:szCs w:val="24"/>
        </w:rPr>
        <w:t xml:space="preserve">, которая выражается через учебный материал различных курсов (далее — </w:t>
      </w:r>
      <w:r w:rsidRPr="00E65211">
        <w:rPr>
          <w:rFonts w:ascii="Times New Roman" w:hAnsi="Times New Roman"/>
          <w:iCs/>
          <w:color w:val="auto"/>
          <w:sz w:val="24"/>
          <w:szCs w:val="24"/>
        </w:rPr>
        <w:t xml:space="preserve">систему предметных </w:t>
      </w:r>
      <w:r w:rsidRPr="00E65211">
        <w:rPr>
          <w:rFonts w:ascii="Times New Roman" w:hAnsi="Times New Roman"/>
          <w:iCs/>
          <w:color w:val="auto"/>
          <w:spacing w:val="2"/>
          <w:sz w:val="24"/>
          <w:szCs w:val="24"/>
        </w:rPr>
        <w:lastRenderedPageBreak/>
        <w:t>знаний</w:t>
      </w:r>
      <w:r w:rsidRPr="00E65211">
        <w:rPr>
          <w:rFonts w:ascii="Times New Roman" w:hAnsi="Times New Roman"/>
          <w:color w:val="auto"/>
          <w:spacing w:val="2"/>
          <w:sz w:val="24"/>
          <w:szCs w:val="24"/>
        </w:rPr>
        <w:t xml:space="preserve">), и, во­вторых, </w:t>
      </w:r>
      <w:r w:rsidRPr="00E65211">
        <w:rPr>
          <w:rFonts w:ascii="Times New Roman" w:hAnsi="Times New Roman"/>
          <w:iCs/>
          <w:color w:val="auto"/>
          <w:spacing w:val="2"/>
          <w:sz w:val="24"/>
          <w:szCs w:val="24"/>
        </w:rPr>
        <w:t>систему формируемых действий с</w:t>
      </w:r>
      <w:r w:rsidRPr="00E65211">
        <w:rPr>
          <w:rFonts w:ascii="Times New Roman" w:hAnsi="Times New Roman"/>
          <w:iCs/>
          <w:color w:val="auto"/>
          <w:sz w:val="24"/>
          <w:szCs w:val="24"/>
        </w:rPr>
        <w:t>учебным материалом</w:t>
      </w:r>
      <w:r w:rsidRPr="00E65211">
        <w:rPr>
          <w:rFonts w:ascii="Times New Roman" w:hAnsi="Times New Roman"/>
          <w:color w:val="auto"/>
          <w:sz w:val="24"/>
          <w:szCs w:val="24"/>
        </w:rPr>
        <w:t xml:space="preserve"> (далее — </w:t>
      </w:r>
      <w:r w:rsidRPr="00E65211">
        <w:rPr>
          <w:rFonts w:ascii="Times New Roman" w:hAnsi="Times New Roman"/>
          <w:iCs/>
          <w:color w:val="auto"/>
          <w:sz w:val="24"/>
          <w:szCs w:val="24"/>
        </w:rPr>
        <w:t>систему предметных действий</w:t>
      </w:r>
      <w:r w:rsidRPr="00E65211">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
          <w:bCs/>
          <w:iCs/>
          <w:color w:val="auto"/>
          <w:sz w:val="24"/>
          <w:szCs w:val="24"/>
        </w:rPr>
        <w:t>Система предметных знаний</w:t>
      </w:r>
      <w:r w:rsidRPr="00E65211">
        <w:rPr>
          <w:rFonts w:ascii="Times New Roman" w:hAnsi="Times New Roman"/>
          <w:color w:val="auto"/>
          <w:sz w:val="24"/>
          <w:szCs w:val="24"/>
        </w:rPr>
        <w:t xml:space="preserve"> — важнейшая составляющая предметных результатов. В ней можно выделить </w:t>
      </w:r>
      <w:r w:rsidRPr="00E65211">
        <w:rPr>
          <w:rFonts w:ascii="Times New Roman" w:hAnsi="Times New Roman"/>
          <w:iCs/>
          <w:color w:val="auto"/>
          <w:sz w:val="24"/>
          <w:szCs w:val="24"/>
        </w:rPr>
        <w:t>опорные знания</w:t>
      </w:r>
      <w:r w:rsidRPr="00E6521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E65211">
        <w:rPr>
          <w:rFonts w:ascii="Times New Roman" w:hAnsi="Times New Roman"/>
          <w:color w:val="auto"/>
          <w:spacing w:val="2"/>
          <w:sz w:val="24"/>
          <w:szCs w:val="24"/>
        </w:rPr>
        <w:t xml:space="preserve">и знания, дополняющие, расширяющие или углубляющие </w:t>
      </w:r>
      <w:r w:rsidRPr="00E6521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К опорным знаниям относятся прежде всего основопола</w:t>
      </w:r>
      <w:r w:rsidRPr="00E65211">
        <w:rPr>
          <w:rFonts w:ascii="Times New Roman" w:hAnsi="Times New Roman"/>
          <w:color w:val="auto"/>
          <w:spacing w:val="2"/>
          <w:sz w:val="24"/>
          <w:szCs w:val="24"/>
        </w:rPr>
        <w:t xml:space="preserve">гающие элементы научного знания (как общенаучные, так </w:t>
      </w:r>
      <w:r w:rsidRPr="00E6521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E65211">
        <w:rPr>
          <w:rFonts w:ascii="Times New Roman" w:hAnsi="Times New Roman"/>
          <w:color w:val="auto"/>
          <w:spacing w:val="2"/>
          <w:sz w:val="24"/>
          <w:szCs w:val="24"/>
        </w:rPr>
        <w:t>чевые теории, идеи, понятия, факты, методы. На уровне</w:t>
      </w:r>
      <w:r w:rsidRPr="00E65211">
        <w:rPr>
          <w:rFonts w:ascii="Times New Roman" w:hAnsi="Times New Roman"/>
          <w:color w:val="auto"/>
          <w:sz w:val="24"/>
          <w:szCs w:val="24"/>
        </w:rPr>
        <w:t xml:space="preserve">начального общего образования к опорной системе знаний </w:t>
      </w:r>
      <w:r w:rsidRPr="00E65211">
        <w:rPr>
          <w:rFonts w:ascii="Times New Roman" w:hAnsi="Times New Roman"/>
          <w:color w:val="auto"/>
          <w:spacing w:val="2"/>
          <w:sz w:val="24"/>
          <w:szCs w:val="24"/>
        </w:rPr>
        <w:t>отнесён понятийный апп</w:t>
      </w:r>
      <w:r w:rsidRPr="00E65211">
        <w:rPr>
          <w:rFonts w:ascii="Times New Roman" w:hAnsi="Times New Roman"/>
          <w:color w:val="auto"/>
          <w:sz w:val="24"/>
          <w:szCs w:val="24"/>
        </w:rPr>
        <w:t xml:space="preserve">арат учебных предметов, освоение </w:t>
      </w:r>
      <w:r w:rsidRPr="00E65211">
        <w:rPr>
          <w:rFonts w:ascii="Times New Roman" w:hAnsi="Times New Roman"/>
          <w:color w:val="auto"/>
          <w:spacing w:val="-2"/>
          <w:sz w:val="24"/>
          <w:szCs w:val="24"/>
        </w:rPr>
        <w:t>которого позволяет учителю и обучающимся эффективно про</w:t>
      </w:r>
      <w:r w:rsidRPr="00E65211">
        <w:rPr>
          <w:rFonts w:ascii="Times New Roman" w:hAnsi="Times New Roman"/>
          <w:color w:val="auto"/>
          <w:sz w:val="24"/>
          <w:szCs w:val="24"/>
        </w:rPr>
        <w:t>двигаться в изучении предмета.</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Опорная система знаний определяется с учётом их зна</w:t>
      </w:r>
      <w:r w:rsidRPr="00E65211">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E65211">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E65211">
        <w:rPr>
          <w:rFonts w:ascii="Times New Roman" w:hAnsi="Times New Roman"/>
          <w:color w:val="auto"/>
          <w:sz w:val="24"/>
          <w:szCs w:val="24"/>
        </w:rPr>
        <w:t xml:space="preserve">большинством обучающихся. Иными словами, в эту группу </w:t>
      </w:r>
      <w:r w:rsidRPr="00E65211">
        <w:rPr>
          <w:rFonts w:ascii="Times New Roman" w:hAnsi="Times New Roman"/>
          <w:color w:val="auto"/>
          <w:spacing w:val="2"/>
          <w:sz w:val="24"/>
          <w:szCs w:val="24"/>
        </w:rPr>
        <w:t>включается система таких знаний, умений, учебных дей</w:t>
      </w:r>
      <w:r w:rsidRPr="00E65211">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E65211">
        <w:rPr>
          <w:rFonts w:ascii="Times New Roman" w:hAnsi="Times New Roman"/>
          <w:color w:val="auto"/>
          <w:spacing w:val="2"/>
          <w:sz w:val="24"/>
          <w:szCs w:val="24"/>
        </w:rPr>
        <w:t xml:space="preserve">целенаправленной работы учителя в принципе могут быть </w:t>
      </w:r>
      <w:r w:rsidRPr="00E65211">
        <w:rPr>
          <w:rFonts w:ascii="Times New Roman" w:hAnsi="Times New Roman"/>
          <w:color w:val="auto"/>
          <w:sz w:val="24"/>
          <w:szCs w:val="24"/>
        </w:rPr>
        <w:t>достигнуты подавляющим большинством детей.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E65211">
        <w:rPr>
          <w:rFonts w:ascii="Times New Roman" w:hAnsi="Times New Roman"/>
          <w:iCs/>
          <w:color w:val="auto"/>
          <w:sz w:val="24"/>
          <w:szCs w:val="24"/>
        </w:rPr>
        <w:t>опорной системы знаний по русскому языку, родному языку и математике</w:t>
      </w:r>
      <w:r w:rsidRPr="00E65211">
        <w:rPr>
          <w:rFonts w:ascii="Times New Roman" w:hAnsi="Times New Roman"/>
          <w:color w:val="auto"/>
          <w:sz w:val="24"/>
          <w:szCs w:val="24"/>
        </w:rPr>
        <w:t>.</w:t>
      </w:r>
    </w:p>
    <w:p w:rsidR="00E65211" w:rsidRPr="00E65211" w:rsidRDefault="00E65211" w:rsidP="00E65211">
      <w:pPr>
        <w:pStyle w:val="aff9"/>
        <w:spacing w:line="240" w:lineRule="auto"/>
        <w:ind w:firstLine="454"/>
        <w:rPr>
          <w:rFonts w:ascii="Times New Roman" w:hAnsi="Times New Roman"/>
          <w:b/>
          <w:bCs/>
          <w:iCs/>
          <w:color w:val="auto"/>
          <w:sz w:val="24"/>
          <w:szCs w:val="24"/>
        </w:rPr>
      </w:pPr>
      <w:r w:rsidRPr="00E6521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65211">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E6521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E65211">
        <w:rPr>
          <w:rFonts w:ascii="Times New Roman" w:hAnsi="Times New Roman"/>
          <w:color w:val="auto"/>
          <w:sz w:val="24"/>
          <w:szCs w:val="24"/>
        </w:rPr>
        <w:t>с предметным содержанием.</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
          <w:bCs/>
          <w:iCs/>
          <w:color w:val="auto"/>
          <w:sz w:val="24"/>
          <w:szCs w:val="24"/>
        </w:rPr>
        <w:t>Действия с предметным содержанием (или предметные действия)</w:t>
      </w:r>
      <w:r w:rsidRPr="00E65211">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65211">
        <w:rPr>
          <w:rFonts w:ascii="Times New Roman" w:hAnsi="Times New Roman"/>
          <w:color w:val="auto"/>
          <w:spacing w:val="2"/>
          <w:sz w:val="24"/>
          <w:szCs w:val="24"/>
        </w:rPr>
        <w:t xml:space="preserve">связей (в том числе причинно­следственных) и аналогий; </w:t>
      </w:r>
      <w:r w:rsidRPr="00E65211">
        <w:rPr>
          <w:rFonts w:ascii="Times New Roman" w:hAnsi="Times New Roman"/>
          <w:color w:val="auto"/>
          <w:sz w:val="24"/>
          <w:szCs w:val="24"/>
        </w:rPr>
        <w:t>поиск, преобразование, представление и интерпретация информации, рассуждения и</w:t>
      </w:r>
      <w:r w:rsidRPr="00E65211">
        <w:rPr>
          <w:rFonts w:ascii="Times New Roman" w:hAnsi="Times New Roman"/>
          <w:color w:val="auto"/>
          <w:sz w:val="24"/>
          <w:szCs w:val="24"/>
        </w:rPr>
        <w:t> </w:t>
      </w:r>
      <w:r w:rsidRPr="00E65211">
        <w:rPr>
          <w:rFonts w:ascii="Times New Roman" w:hAnsi="Times New Roman"/>
          <w:color w:val="auto"/>
          <w:sz w:val="24"/>
          <w:szCs w:val="24"/>
        </w:rPr>
        <w:t>т.</w:t>
      </w:r>
      <w:r w:rsidRPr="00E65211">
        <w:rPr>
          <w:rFonts w:ascii="Times New Roman" w:hAnsi="Times New Roman"/>
          <w:color w:val="auto"/>
          <w:sz w:val="24"/>
          <w:szCs w:val="24"/>
        </w:rPr>
        <w:t> </w:t>
      </w:r>
      <w:r w:rsidRPr="00E65211">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65211">
        <w:rPr>
          <w:rFonts w:ascii="Times New Roman" w:hAnsi="Times New Roman"/>
          <w:color w:val="auto"/>
          <w:spacing w:val="2"/>
          <w:sz w:val="24"/>
          <w:szCs w:val="24"/>
        </w:rPr>
        <w:t>музыкальными и художественными произведениями и</w:t>
      </w:r>
      <w:r w:rsidRPr="00E65211">
        <w:rPr>
          <w:rFonts w:ascii="Times New Roman" w:hAnsi="Times New Roman"/>
          <w:color w:val="auto"/>
          <w:spacing w:val="2"/>
          <w:sz w:val="24"/>
          <w:szCs w:val="24"/>
        </w:rPr>
        <w:t> </w:t>
      </w:r>
      <w:r w:rsidRPr="00E65211">
        <w:rPr>
          <w:rFonts w:ascii="Times New Roman" w:hAnsi="Times New Roman"/>
          <w:color w:val="auto"/>
          <w:spacing w:val="2"/>
          <w:sz w:val="24"/>
          <w:szCs w:val="24"/>
        </w:rPr>
        <w:t>т.</w:t>
      </w:r>
      <w:r w:rsidRPr="00E65211">
        <w:rPr>
          <w:rFonts w:ascii="Times New Roman" w:hAnsi="Times New Roman"/>
          <w:color w:val="auto"/>
          <w:spacing w:val="2"/>
          <w:sz w:val="24"/>
          <w:szCs w:val="24"/>
        </w:rPr>
        <w:t> </w:t>
      </w:r>
      <w:r w:rsidRPr="00E65211">
        <w:rPr>
          <w:rFonts w:ascii="Times New Roman" w:hAnsi="Times New Roman"/>
          <w:color w:val="auto"/>
          <w:spacing w:val="2"/>
          <w:sz w:val="24"/>
          <w:szCs w:val="24"/>
        </w:rPr>
        <w:t xml:space="preserve">п. </w:t>
      </w:r>
      <w:r w:rsidRPr="00E65211">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Совокупность же всех учебных предметов обеспечивает </w:t>
      </w:r>
      <w:r w:rsidRPr="00E65211">
        <w:rPr>
          <w:rFonts w:ascii="Times New Roman" w:hAnsi="Times New Roman"/>
          <w:color w:val="auto"/>
          <w:spacing w:val="-2"/>
          <w:sz w:val="24"/>
          <w:szCs w:val="24"/>
        </w:rPr>
        <w:t>возможность формирования всех универсальных учебных дей</w:t>
      </w:r>
      <w:r w:rsidRPr="00E65211">
        <w:rPr>
          <w:rFonts w:ascii="Times New Roman" w:hAnsi="Times New Roman"/>
          <w:color w:val="auto"/>
          <w:sz w:val="24"/>
          <w:szCs w:val="24"/>
        </w:rPr>
        <w:t>ствий при условии, что образовательнаядеятельность ориентирована на достижение планируемых результатов.</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К предметным действиям следует отнести также действия, </w:t>
      </w:r>
      <w:r w:rsidRPr="00E65211">
        <w:rPr>
          <w:rFonts w:ascii="Times New Roman" w:hAnsi="Times New Roman"/>
          <w:color w:val="auto"/>
          <w:spacing w:val="-2"/>
          <w:sz w:val="24"/>
          <w:szCs w:val="24"/>
        </w:rPr>
        <w:t>которые присущи главным образом только конкретному пред</w:t>
      </w:r>
      <w:r w:rsidRPr="00E65211">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E65211">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E65211">
        <w:rPr>
          <w:rFonts w:ascii="Times New Roman" w:hAnsi="Times New Roman"/>
          <w:color w:val="auto"/>
          <w:sz w:val="24"/>
          <w:szCs w:val="24"/>
        </w:rPr>
        <w:t> </w:t>
      </w:r>
      <w:r w:rsidRPr="00E65211">
        <w:rPr>
          <w:rFonts w:ascii="Times New Roman" w:hAnsi="Times New Roman"/>
          <w:color w:val="auto"/>
          <w:sz w:val="24"/>
          <w:szCs w:val="24"/>
        </w:rPr>
        <w:t>др.).</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Формирование одних и тех же действий на материале </w:t>
      </w:r>
      <w:r w:rsidRPr="00E65211">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E65211">
        <w:rPr>
          <w:rFonts w:ascii="Times New Roman" w:hAnsi="Times New Roman"/>
          <w:color w:val="auto"/>
          <w:spacing w:val="2"/>
          <w:sz w:val="24"/>
          <w:szCs w:val="24"/>
        </w:rPr>
        <w:t xml:space="preserve">задач, а затем и </w:t>
      </w:r>
      <w:r w:rsidRPr="00E65211">
        <w:rPr>
          <w:rFonts w:ascii="Times New Roman" w:hAnsi="Times New Roman"/>
          <w:iCs/>
          <w:color w:val="auto"/>
          <w:spacing w:val="2"/>
          <w:sz w:val="24"/>
          <w:szCs w:val="24"/>
        </w:rPr>
        <w:t>осознанному и произвольному их выполнению</w:t>
      </w:r>
      <w:r w:rsidRPr="00E65211">
        <w:rPr>
          <w:rFonts w:ascii="Times New Roman" w:hAnsi="Times New Roman"/>
          <w:color w:val="auto"/>
          <w:spacing w:val="2"/>
          <w:sz w:val="24"/>
          <w:szCs w:val="24"/>
        </w:rPr>
        <w:t>, переносу на новые классы объектов. Это проявля</w:t>
      </w:r>
      <w:r w:rsidRPr="00E65211">
        <w:rPr>
          <w:rFonts w:ascii="Times New Roman" w:hAnsi="Times New Roman"/>
          <w:color w:val="auto"/>
          <w:sz w:val="24"/>
          <w:szCs w:val="24"/>
        </w:rPr>
        <w:t xml:space="preserve">ется в способности обучающихся решать разнообразные по </w:t>
      </w:r>
      <w:r w:rsidRPr="00E65211">
        <w:rPr>
          <w:rFonts w:ascii="Times New Roman" w:hAnsi="Times New Roman"/>
          <w:color w:val="auto"/>
          <w:spacing w:val="2"/>
          <w:sz w:val="24"/>
          <w:szCs w:val="24"/>
        </w:rPr>
        <w:t xml:space="preserve">содержанию и сложности классы учебно­познавательных и </w:t>
      </w:r>
      <w:r w:rsidRPr="00E65211">
        <w:rPr>
          <w:rFonts w:ascii="Times New Roman" w:hAnsi="Times New Roman"/>
          <w:color w:val="auto"/>
          <w:sz w:val="24"/>
          <w:szCs w:val="24"/>
        </w:rPr>
        <w:t>учебно­практических задач.</w:t>
      </w:r>
    </w:p>
    <w:p w:rsidR="00E65211" w:rsidRPr="00E65211" w:rsidRDefault="00E65211" w:rsidP="00E65211">
      <w:pPr>
        <w:pStyle w:val="aff9"/>
        <w:spacing w:line="240" w:lineRule="auto"/>
        <w:ind w:firstLine="454"/>
        <w:rPr>
          <w:rFonts w:ascii="Times New Roman" w:hAnsi="Times New Roman"/>
          <w:color w:val="auto"/>
          <w:spacing w:val="-2"/>
          <w:sz w:val="24"/>
          <w:szCs w:val="24"/>
        </w:rPr>
      </w:pPr>
      <w:r w:rsidRPr="00E65211">
        <w:rPr>
          <w:rFonts w:ascii="Times New Roman" w:hAnsi="Times New Roman"/>
          <w:color w:val="auto"/>
          <w:spacing w:val="-2"/>
          <w:sz w:val="24"/>
          <w:szCs w:val="24"/>
        </w:rPr>
        <w:t xml:space="preserve">Поэтому </w:t>
      </w:r>
      <w:r w:rsidRPr="00E65211">
        <w:rPr>
          <w:rFonts w:ascii="Times New Roman" w:hAnsi="Times New Roman"/>
          <w:b/>
          <w:bCs/>
          <w:color w:val="auto"/>
          <w:spacing w:val="-2"/>
          <w:sz w:val="24"/>
          <w:szCs w:val="24"/>
        </w:rPr>
        <w:t>объектом оценки предметных результатов</w:t>
      </w:r>
      <w:r w:rsidRPr="00E65211">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w:t>
      </w:r>
      <w:r w:rsidRPr="00E65211">
        <w:rPr>
          <w:rFonts w:ascii="Times New Roman" w:hAnsi="Times New Roman"/>
          <w:color w:val="auto"/>
          <w:spacing w:val="-2"/>
          <w:sz w:val="24"/>
          <w:szCs w:val="24"/>
        </w:rPr>
        <w:lastRenderedPageBreak/>
        <w:t>использованием средств, релевантных содержанию учебных предметов, в том числе на основе метапредметных действий.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Оценка достижения этих предметных результатов ведётся </w:t>
      </w:r>
      <w:r w:rsidRPr="00E65211">
        <w:rPr>
          <w:rFonts w:ascii="Times New Roman" w:hAnsi="Times New Roman"/>
          <w:color w:val="auto"/>
          <w:spacing w:val="2"/>
          <w:sz w:val="24"/>
          <w:szCs w:val="24"/>
        </w:rPr>
        <w:t xml:space="preserve">как в ходе текущего и промежуточного оценивания, так и </w:t>
      </w:r>
      <w:r w:rsidRPr="00E65211">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65211" w:rsidRPr="00E65211" w:rsidRDefault="00E65211" w:rsidP="004270F1">
      <w:pPr>
        <w:pStyle w:val="aff1"/>
        <w:numPr>
          <w:ilvl w:val="2"/>
          <w:numId w:val="65"/>
        </w:numPr>
        <w:jc w:val="left"/>
        <w:outlineLvl w:val="1"/>
        <w:rPr>
          <w:sz w:val="24"/>
          <w:szCs w:val="24"/>
        </w:rPr>
      </w:pPr>
      <w:bookmarkStart w:id="51" w:name="_Toc288394073"/>
      <w:bookmarkStart w:id="52" w:name="_Toc288410540"/>
      <w:bookmarkStart w:id="53" w:name="_Toc288410669"/>
      <w:bookmarkStart w:id="54" w:name="_Toc288410734"/>
      <w:bookmarkStart w:id="55" w:name="_Toc294246085"/>
      <w:r w:rsidRPr="00E65211">
        <w:rPr>
          <w:sz w:val="24"/>
          <w:szCs w:val="24"/>
        </w:rPr>
        <w:t>Портфель достижений как инструмент оценки динамики индивидуальных образовательных достижений</w:t>
      </w:r>
      <w:bookmarkEnd w:id="51"/>
      <w:bookmarkEnd w:id="52"/>
      <w:bookmarkEnd w:id="53"/>
      <w:bookmarkEnd w:id="54"/>
      <w:bookmarkEnd w:id="55"/>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Показатель динамики образовательных достижений — один</w:t>
      </w:r>
      <w:r w:rsidRPr="00E65211">
        <w:rPr>
          <w:rFonts w:ascii="Times New Roman" w:hAnsi="Times New Roman"/>
          <w:color w:val="auto"/>
          <w:sz w:val="24"/>
          <w:szCs w:val="24"/>
        </w:rPr>
        <w:t>из основных показателей в оценке образовательных достиже</w:t>
      </w:r>
      <w:r w:rsidRPr="00E65211">
        <w:rPr>
          <w:rFonts w:ascii="Times New Roman" w:hAnsi="Times New Roman"/>
          <w:color w:val="auto"/>
          <w:spacing w:val="2"/>
          <w:sz w:val="24"/>
          <w:szCs w:val="24"/>
        </w:rPr>
        <w:t>ний. На основе выявления характера динамики образова</w:t>
      </w:r>
      <w:r w:rsidRPr="00E65211">
        <w:rPr>
          <w:rFonts w:ascii="Times New Roman" w:hAnsi="Times New Roman"/>
          <w:color w:val="auto"/>
          <w:sz w:val="24"/>
          <w:szCs w:val="24"/>
        </w:rPr>
        <w:t xml:space="preserve">тельных достижений обучающихся можно оценивать эффективность учебнойдеятельности, работы учителя или </w:t>
      </w:r>
      <w:r w:rsidRPr="00E65211">
        <w:rPr>
          <w:rFonts w:ascii="Times New Roman" w:hAnsi="Times New Roman"/>
          <w:color w:val="auto"/>
          <w:spacing w:val="-2"/>
          <w:sz w:val="24"/>
          <w:szCs w:val="24"/>
        </w:rPr>
        <w:t xml:space="preserve"> образовательной </w:t>
      </w:r>
      <w:r w:rsidRPr="00E65211">
        <w:rPr>
          <w:rFonts w:ascii="Times New Roman" w:hAnsi="Times New Roman"/>
          <w:color w:val="auto"/>
          <w:sz w:val="24"/>
          <w:szCs w:val="24"/>
        </w:rPr>
        <w:t>организации</w:t>
      </w:r>
      <w:r w:rsidRPr="00E65211">
        <w:rPr>
          <w:rFonts w:ascii="Times New Roman" w:hAnsi="Times New Roman"/>
          <w:color w:val="auto"/>
          <w:spacing w:val="-2"/>
          <w:sz w:val="24"/>
          <w:szCs w:val="24"/>
        </w:rPr>
        <w:t>, системыобразования в целом. При этом</w:t>
      </w:r>
      <w:r w:rsidRPr="00E65211">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6521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65211">
        <w:rPr>
          <w:rFonts w:ascii="Times New Roman" w:hAnsi="Times New Roman"/>
          <w:color w:val="auto"/>
          <w:sz w:val="24"/>
          <w:szCs w:val="24"/>
        </w:rPr>
        <w:t>бёнка.</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E65211">
        <w:rPr>
          <w:rFonts w:ascii="Times New Roman" w:hAnsi="Times New Roman"/>
          <w:b/>
          <w:bCs/>
          <w:color w:val="auto"/>
          <w:spacing w:val="2"/>
          <w:sz w:val="24"/>
          <w:szCs w:val="24"/>
        </w:rPr>
        <w:t>порт</w:t>
      </w:r>
      <w:r w:rsidRPr="00E65211">
        <w:rPr>
          <w:rFonts w:ascii="Times New Roman" w:hAnsi="Times New Roman"/>
          <w:b/>
          <w:bCs/>
          <w:color w:val="auto"/>
          <w:sz w:val="24"/>
          <w:szCs w:val="24"/>
        </w:rPr>
        <w:t>фель достижений</w:t>
      </w:r>
      <w:r w:rsidRPr="00E65211">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65211">
        <w:rPr>
          <w:rFonts w:ascii="Times New Roman" w:hAnsi="Times New Roman"/>
          <w:color w:val="auto"/>
          <w:sz w:val="24"/>
          <w:szCs w:val="24"/>
        </w:rPr>
        <w:t> </w:t>
      </w:r>
      <w:r w:rsidRPr="00E65211">
        <w:rPr>
          <w:rFonts w:ascii="Times New Roman" w:hAnsi="Times New Roman"/>
          <w:color w:val="auto"/>
          <w:sz w:val="24"/>
          <w:szCs w:val="24"/>
        </w:rPr>
        <w:t>т.</w:t>
      </w:r>
      <w:r w:rsidRPr="00E65211">
        <w:rPr>
          <w:rFonts w:ascii="Times New Roman" w:hAnsi="Times New Roman"/>
          <w:color w:val="auto"/>
          <w:sz w:val="24"/>
          <w:szCs w:val="24"/>
        </w:rPr>
        <w:t> </w:t>
      </w:r>
      <w:r w:rsidRPr="00E65211">
        <w:rPr>
          <w:rFonts w:ascii="Times New Roman" w:hAnsi="Times New Roman"/>
          <w:color w:val="auto"/>
          <w:sz w:val="24"/>
          <w:szCs w:val="24"/>
        </w:rPr>
        <w:t>д.).</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Портфель достижений — это не только современная эф</w:t>
      </w:r>
      <w:r w:rsidRPr="00E65211">
        <w:rPr>
          <w:rFonts w:ascii="Times New Roman" w:hAnsi="Times New Roman"/>
          <w:color w:val="auto"/>
          <w:spacing w:val="-2"/>
          <w:sz w:val="24"/>
          <w:szCs w:val="24"/>
        </w:rPr>
        <w:t xml:space="preserve">фективная форма оценивания, но и действенное средство для </w:t>
      </w:r>
      <w:r w:rsidRPr="00E65211">
        <w:rPr>
          <w:rFonts w:ascii="Times New Roman" w:hAnsi="Times New Roman"/>
          <w:color w:val="auto"/>
          <w:sz w:val="24"/>
          <w:szCs w:val="24"/>
        </w:rPr>
        <w:t>решения ряда важных педагогических задач, позволяющее:</w:t>
      </w:r>
    </w:p>
    <w:p w:rsidR="00E65211" w:rsidRPr="00E65211" w:rsidRDefault="00E65211" w:rsidP="00E65211">
      <w:pPr>
        <w:pStyle w:val="21"/>
        <w:spacing w:line="240" w:lineRule="auto"/>
        <w:rPr>
          <w:sz w:val="24"/>
        </w:rPr>
      </w:pPr>
      <w:r w:rsidRPr="00E65211">
        <w:rPr>
          <w:sz w:val="24"/>
        </w:rPr>
        <w:t>поддерживать высокую учебную мотивацию обучающихся;</w:t>
      </w:r>
    </w:p>
    <w:p w:rsidR="00E65211" w:rsidRPr="00E65211" w:rsidRDefault="00E65211" w:rsidP="00E65211">
      <w:pPr>
        <w:pStyle w:val="21"/>
        <w:spacing w:line="240" w:lineRule="auto"/>
        <w:rPr>
          <w:sz w:val="24"/>
        </w:rPr>
      </w:pPr>
      <w:r w:rsidRPr="00E65211">
        <w:rPr>
          <w:sz w:val="24"/>
        </w:rPr>
        <w:t>поощрять их активность и самостоятельность, расширять возможности обучения и самообучения;</w:t>
      </w:r>
    </w:p>
    <w:p w:rsidR="00E65211" w:rsidRPr="00E65211" w:rsidRDefault="00E65211" w:rsidP="00E65211">
      <w:pPr>
        <w:pStyle w:val="21"/>
        <w:spacing w:line="240" w:lineRule="auto"/>
        <w:rPr>
          <w:sz w:val="24"/>
        </w:rPr>
      </w:pPr>
      <w:r w:rsidRPr="00E65211">
        <w:rPr>
          <w:sz w:val="24"/>
        </w:rPr>
        <w:t>развивать навыки рефлексивной и оценочной (в том числе самооценочной) деятельности обучающихся;</w:t>
      </w:r>
    </w:p>
    <w:p w:rsidR="00E65211" w:rsidRPr="00E65211" w:rsidRDefault="00E65211" w:rsidP="00E65211">
      <w:pPr>
        <w:pStyle w:val="21"/>
        <w:spacing w:line="240" w:lineRule="auto"/>
        <w:rPr>
          <w:b/>
          <w:bCs/>
          <w:iCs/>
          <w:sz w:val="24"/>
        </w:rPr>
      </w:pPr>
      <w:r w:rsidRPr="00E65211">
        <w:rPr>
          <w:sz w:val="24"/>
        </w:rPr>
        <w:t>формировать умение учиться — ставить цели, планировать и организовывать собственную учебную деятельность.</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
          <w:bCs/>
          <w:iCs/>
          <w:color w:val="auto"/>
          <w:spacing w:val="2"/>
          <w:sz w:val="24"/>
          <w:szCs w:val="24"/>
        </w:rPr>
        <w:t>Портфель достижений</w:t>
      </w:r>
      <w:r w:rsidRPr="00E65211">
        <w:rPr>
          <w:rFonts w:ascii="Times New Roman" w:hAnsi="Times New Roman"/>
          <w:color w:val="auto"/>
          <w:spacing w:val="2"/>
          <w:sz w:val="24"/>
          <w:szCs w:val="24"/>
        </w:rPr>
        <w:t xml:space="preserve"> представляет собой специаль</w:t>
      </w:r>
      <w:r w:rsidRPr="00E65211">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В состав портфеля достижений могут включаться резуль</w:t>
      </w:r>
      <w:r w:rsidRPr="00E65211">
        <w:rPr>
          <w:rFonts w:ascii="Times New Roman" w:hAnsi="Times New Roman"/>
          <w:color w:val="auto"/>
          <w:spacing w:val="2"/>
          <w:sz w:val="24"/>
          <w:szCs w:val="24"/>
        </w:rPr>
        <w:t xml:space="preserve">таты, достигнутые обучающимся не только в ходе учебной </w:t>
      </w:r>
      <w:r w:rsidRPr="00E65211">
        <w:rPr>
          <w:rFonts w:ascii="Times New Roman" w:hAnsi="Times New Roman"/>
          <w:color w:val="auto"/>
          <w:sz w:val="24"/>
          <w:szCs w:val="24"/>
        </w:rPr>
        <w:t xml:space="preserve">деятельности, но и в иных формах активности: творческой, </w:t>
      </w:r>
      <w:r w:rsidRPr="00E65211">
        <w:rPr>
          <w:rFonts w:ascii="Times New Roman" w:hAnsi="Times New Roman"/>
          <w:color w:val="auto"/>
          <w:spacing w:val="2"/>
          <w:sz w:val="24"/>
          <w:szCs w:val="24"/>
        </w:rPr>
        <w:t>социальной, коммуникативной, физкультурно­оздоровитель</w:t>
      </w:r>
      <w:r w:rsidRPr="00E65211">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E65211" w:rsidRPr="00E65211" w:rsidRDefault="00E65211" w:rsidP="00E65211">
      <w:pPr>
        <w:pStyle w:val="aff9"/>
        <w:spacing w:line="240" w:lineRule="auto"/>
        <w:ind w:firstLine="454"/>
        <w:rPr>
          <w:rFonts w:ascii="Times New Roman" w:hAnsi="Times New Roman"/>
          <w:b/>
          <w:bCs/>
          <w:iCs/>
          <w:color w:val="auto"/>
          <w:sz w:val="24"/>
          <w:szCs w:val="24"/>
        </w:rPr>
      </w:pPr>
      <w:r w:rsidRPr="00E65211">
        <w:rPr>
          <w:rFonts w:ascii="Times New Roman" w:hAnsi="Times New Roman"/>
          <w:color w:val="auto"/>
          <w:sz w:val="24"/>
          <w:szCs w:val="24"/>
        </w:rPr>
        <w:t>В портфель достижений учеников начальной школы, ко</w:t>
      </w:r>
      <w:r w:rsidRPr="00E6521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E65211">
        <w:rPr>
          <w:rFonts w:ascii="Times New Roman" w:hAnsi="Times New Roman"/>
          <w:color w:val="auto"/>
          <w:sz w:val="24"/>
          <w:szCs w:val="24"/>
        </w:rPr>
        <w:t xml:space="preserve"> включать следующие материалы.</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b/>
          <w:bCs/>
          <w:iCs/>
          <w:color w:val="auto"/>
          <w:spacing w:val="2"/>
          <w:sz w:val="24"/>
          <w:szCs w:val="24"/>
        </w:rPr>
        <w:t>1.</w:t>
      </w:r>
      <w:r w:rsidRPr="00E65211">
        <w:rPr>
          <w:rFonts w:ascii="Times New Roman" w:hAnsi="Times New Roman"/>
          <w:b/>
          <w:bCs/>
          <w:iCs/>
          <w:color w:val="auto"/>
          <w:spacing w:val="2"/>
          <w:sz w:val="24"/>
          <w:szCs w:val="24"/>
        </w:rPr>
        <w:t> </w:t>
      </w:r>
      <w:r w:rsidRPr="00E65211">
        <w:rPr>
          <w:rFonts w:ascii="Times New Roman" w:hAnsi="Times New Roman"/>
          <w:b/>
          <w:bCs/>
          <w:iCs/>
          <w:color w:val="auto"/>
          <w:spacing w:val="2"/>
          <w:sz w:val="24"/>
          <w:szCs w:val="24"/>
        </w:rPr>
        <w:t>Выборки детских работ — формальных и твор</w:t>
      </w:r>
      <w:r w:rsidRPr="00E65211">
        <w:rPr>
          <w:rFonts w:ascii="Times New Roman" w:hAnsi="Times New Roman"/>
          <w:b/>
          <w:bCs/>
          <w:iCs/>
          <w:color w:val="auto"/>
          <w:sz w:val="24"/>
          <w:szCs w:val="24"/>
        </w:rPr>
        <w:t>ческих</w:t>
      </w:r>
      <w:r w:rsidRPr="00E65211">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Обязательной составляющей портфеля достижений являют</w:t>
      </w:r>
      <w:r w:rsidRPr="00E65211">
        <w:rPr>
          <w:rFonts w:ascii="Times New Roman" w:hAnsi="Times New Roman"/>
          <w:color w:val="auto"/>
          <w:sz w:val="24"/>
          <w:szCs w:val="24"/>
        </w:rPr>
        <w:t xml:space="preserve">ся материалы </w:t>
      </w:r>
      <w:r w:rsidRPr="00E65211">
        <w:rPr>
          <w:rFonts w:ascii="Times New Roman" w:hAnsi="Times New Roman"/>
          <w:iCs/>
          <w:color w:val="auto"/>
          <w:sz w:val="24"/>
          <w:szCs w:val="24"/>
        </w:rPr>
        <w:t>стартовой диагностики, промежуточных и итоговых стандартизированныхработ</w:t>
      </w:r>
      <w:r w:rsidRPr="00E65211">
        <w:rPr>
          <w:rFonts w:ascii="Times New Roman" w:hAnsi="Times New Roman"/>
          <w:color w:val="auto"/>
          <w:sz w:val="24"/>
          <w:szCs w:val="24"/>
        </w:rPr>
        <w:t xml:space="preserve"> по отдельным предметам.</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Остальные работы должны быть подобраны так, чтобы </w:t>
      </w:r>
      <w:r w:rsidRPr="00E65211">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65211" w:rsidRPr="00E65211" w:rsidRDefault="00E65211" w:rsidP="00E65211">
      <w:pPr>
        <w:pStyle w:val="21"/>
        <w:spacing w:line="240" w:lineRule="auto"/>
        <w:rPr>
          <w:sz w:val="24"/>
        </w:rPr>
      </w:pPr>
      <w:r w:rsidRPr="00E65211">
        <w:rPr>
          <w:iCs/>
          <w:sz w:val="24"/>
        </w:rPr>
        <w:lastRenderedPageBreak/>
        <w:t xml:space="preserve">по русскому, родному языку и литературному чтению, </w:t>
      </w:r>
      <w:r w:rsidRPr="00E65211">
        <w:rPr>
          <w:iCs/>
          <w:spacing w:val="2"/>
          <w:sz w:val="24"/>
        </w:rPr>
        <w:t>литературному чтению на родном языке, иностранному языку</w:t>
      </w:r>
      <w:r w:rsidRPr="00E65211">
        <w:rPr>
          <w:spacing w:val="2"/>
          <w:sz w:val="24"/>
        </w:rPr>
        <w:t> — диктанты и изложения, сочинения на заданную</w:t>
      </w:r>
      <w:r w:rsidRPr="00E6521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65211">
        <w:rPr>
          <w:sz w:val="24"/>
        </w:rPr>
        <w:t> </w:t>
      </w:r>
      <w:r w:rsidRPr="00E65211">
        <w:rPr>
          <w:sz w:val="24"/>
        </w:rPr>
        <w:t>т.п.;</w:t>
      </w:r>
    </w:p>
    <w:p w:rsidR="00E65211" w:rsidRPr="00E65211" w:rsidRDefault="00E65211" w:rsidP="00E65211">
      <w:pPr>
        <w:pStyle w:val="21"/>
        <w:spacing w:line="240" w:lineRule="auto"/>
        <w:rPr>
          <w:sz w:val="24"/>
        </w:rPr>
      </w:pPr>
      <w:r w:rsidRPr="00E65211">
        <w:rPr>
          <w:iCs/>
          <w:spacing w:val="2"/>
          <w:sz w:val="24"/>
        </w:rPr>
        <w:t>по математике</w:t>
      </w:r>
      <w:r w:rsidRPr="00E65211">
        <w:rPr>
          <w:spacing w:val="2"/>
          <w:sz w:val="24"/>
        </w:rPr>
        <w:t> — математические диктанты, оформленные результаты мини</w:t>
      </w:r>
      <w:r w:rsidRPr="00E65211">
        <w:rPr>
          <w:spacing w:val="2"/>
          <w:sz w:val="24"/>
        </w:rPr>
        <w:noBreakHyphen/>
        <w:t>исследований, записи решения учебно­познавательных и учебно­практических задач, мате</w:t>
      </w:r>
      <w:r w:rsidRPr="00E65211">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E65211">
        <w:rPr>
          <w:sz w:val="24"/>
        </w:rPr>
        <w:t> </w:t>
      </w:r>
      <w:r w:rsidRPr="00E65211">
        <w:rPr>
          <w:sz w:val="24"/>
        </w:rPr>
        <w:t>т.</w:t>
      </w:r>
      <w:r w:rsidRPr="00E65211">
        <w:rPr>
          <w:sz w:val="24"/>
        </w:rPr>
        <w:t> </w:t>
      </w:r>
      <w:r w:rsidRPr="00E65211">
        <w:rPr>
          <w:sz w:val="24"/>
        </w:rPr>
        <w:t>п.;</w:t>
      </w:r>
    </w:p>
    <w:p w:rsidR="00E65211" w:rsidRPr="00E65211" w:rsidRDefault="00E65211" w:rsidP="00E65211">
      <w:pPr>
        <w:pStyle w:val="21"/>
        <w:spacing w:line="240" w:lineRule="auto"/>
        <w:rPr>
          <w:sz w:val="24"/>
        </w:rPr>
      </w:pPr>
      <w:r w:rsidRPr="00E65211">
        <w:rPr>
          <w:iCs/>
          <w:spacing w:val="-2"/>
          <w:sz w:val="24"/>
        </w:rPr>
        <w:t>по окружающему миру</w:t>
      </w:r>
      <w:r w:rsidRPr="00E65211">
        <w:rPr>
          <w:spacing w:val="-2"/>
          <w:sz w:val="24"/>
        </w:rPr>
        <w:t> — дневники наблюдений, оформ</w:t>
      </w:r>
      <w:r w:rsidRPr="00E65211">
        <w:rPr>
          <w:spacing w:val="2"/>
          <w:sz w:val="24"/>
        </w:rPr>
        <w:t xml:space="preserve">ленные результаты мини­исследований и мини­проектов,интервью, аудиозаписи устных ответов, творческие работы, </w:t>
      </w:r>
      <w:r w:rsidRPr="00E65211">
        <w:rPr>
          <w:sz w:val="24"/>
        </w:rPr>
        <w:t>материалы самоанализа и рефлексии и т. п.;</w:t>
      </w:r>
    </w:p>
    <w:p w:rsidR="00E65211" w:rsidRPr="00E65211" w:rsidRDefault="00E65211" w:rsidP="00E65211">
      <w:pPr>
        <w:pStyle w:val="21"/>
        <w:spacing w:line="240" w:lineRule="auto"/>
        <w:rPr>
          <w:sz w:val="24"/>
        </w:rPr>
      </w:pPr>
      <w:r w:rsidRPr="00E65211">
        <w:rPr>
          <w:iCs/>
          <w:spacing w:val="2"/>
          <w:sz w:val="24"/>
        </w:rPr>
        <w:t>по предметам эстетического цикла</w:t>
      </w:r>
      <w:r w:rsidRPr="00E65211">
        <w:rPr>
          <w:spacing w:val="2"/>
          <w:sz w:val="24"/>
        </w:rPr>
        <w:t> — аудиозаписи, фото­ и видеоизображения примеров исполнительской деятельности, иллюстрации к музыкальным произведениям,</w:t>
      </w:r>
      <w:r w:rsidRPr="00E65211">
        <w:rPr>
          <w:sz w:val="24"/>
        </w:rPr>
        <w:t>иллюстрации на заданную тему, продукты собственного твор</w:t>
      </w:r>
      <w:r w:rsidRPr="00E65211">
        <w:rPr>
          <w:spacing w:val="2"/>
          <w:sz w:val="24"/>
        </w:rPr>
        <w:t>чества, аудиозаписи монологических высказываний­описа</w:t>
      </w:r>
      <w:r w:rsidRPr="00E65211">
        <w:rPr>
          <w:sz w:val="24"/>
        </w:rPr>
        <w:t>ний, материалы самоанализа и рефлексии и</w:t>
      </w:r>
      <w:r w:rsidRPr="00E65211">
        <w:rPr>
          <w:sz w:val="24"/>
        </w:rPr>
        <w:t> </w:t>
      </w:r>
      <w:r w:rsidRPr="00E65211">
        <w:rPr>
          <w:sz w:val="24"/>
        </w:rPr>
        <w:t>т.</w:t>
      </w:r>
      <w:r w:rsidRPr="00E65211">
        <w:rPr>
          <w:sz w:val="24"/>
        </w:rPr>
        <w:t> </w:t>
      </w:r>
      <w:r w:rsidRPr="00E65211">
        <w:rPr>
          <w:sz w:val="24"/>
        </w:rPr>
        <w:t>п.;</w:t>
      </w:r>
    </w:p>
    <w:p w:rsidR="00E65211" w:rsidRPr="00E65211" w:rsidRDefault="00E65211" w:rsidP="00E65211">
      <w:pPr>
        <w:pStyle w:val="21"/>
        <w:spacing w:line="240" w:lineRule="auto"/>
        <w:rPr>
          <w:sz w:val="24"/>
        </w:rPr>
      </w:pPr>
      <w:r w:rsidRPr="00E65211">
        <w:rPr>
          <w:iCs/>
          <w:sz w:val="24"/>
        </w:rPr>
        <w:t>по технологии</w:t>
      </w:r>
      <w:r w:rsidRPr="00E65211">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65211">
        <w:rPr>
          <w:sz w:val="24"/>
        </w:rPr>
        <w:t> </w:t>
      </w:r>
      <w:r w:rsidRPr="00E65211">
        <w:rPr>
          <w:sz w:val="24"/>
        </w:rPr>
        <w:t>т.</w:t>
      </w:r>
      <w:r w:rsidRPr="00E65211">
        <w:rPr>
          <w:sz w:val="24"/>
        </w:rPr>
        <w:t> </w:t>
      </w:r>
      <w:r w:rsidRPr="00E65211">
        <w:rPr>
          <w:sz w:val="24"/>
        </w:rPr>
        <w:t>п.;</w:t>
      </w:r>
    </w:p>
    <w:p w:rsidR="00E65211" w:rsidRPr="00E65211" w:rsidRDefault="00E65211" w:rsidP="00E65211">
      <w:pPr>
        <w:pStyle w:val="21"/>
        <w:spacing w:line="240" w:lineRule="auto"/>
        <w:rPr>
          <w:b/>
          <w:bCs/>
          <w:iCs/>
          <w:sz w:val="24"/>
        </w:rPr>
      </w:pPr>
      <w:r w:rsidRPr="00E65211">
        <w:rPr>
          <w:iCs/>
          <w:sz w:val="24"/>
        </w:rPr>
        <w:t>по физкультуре </w:t>
      </w:r>
      <w:r w:rsidRPr="00E65211">
        <w:rPr>
          <w:sz w:val="24"/>
        </w:rPr>
        <w:t>— видеоизображения примеров исполнительской деятельности, дневники наблюдений и самокон</w:t>
      </w:r>
      <w:r w:rsidRPr="00E65211">
        <w:rPr>
          <w:spacing w:val="2"/>
          <w:sz w:val="24"/>
        </w:rPr>
        <w:t>троля, самостоятельно составленные расписания и режим дня, комплексы физических упражнений, материалы само</w:t>
      </w:r>
      <w:r w:rsidRPr="00E65211">
        <w:rPr>
          <w:sz w:val="24"/>
        </w:rPr>
        <w:t>анализа и рефлексии и</w:t>
      </w:r>
      <w:r w:rsidRPr="00E65211">
        <w:rPr>
          <w:sz w:val="24"/>
        </w:rPr>
        <w:t> </w:t>
      </w:r>
      <w:r w:rsidRPr="00E65211">
        <w:rPr>
          <w:sz w:val="24"/>
        </w:rPr>
        <w:t>т.</w:t>
      </w:r>
      <w:r w:rsidRPr="00E65211">
        <w:rPr>
          <w:sz w:val="24"/>
        </w:rPr>
        <w:t> </w:t>
      </w:r>
      <w:r w:rsidRPr="00E65211">
        <w:rPr>
          <w:sz w:val="24"/>
        </w:rPr>
        <w:t>п.</w:t>
      </w:r>
    </w:p>
    <w:p w:rsidR="00E65211" w:rsidRPr="00E65211" w:rsidRDefault="00E65211" w:rsidP="00E65211">
      <w:pPr>
        <w:pStyle w:val="aff9"/>
        <w:spacing w:line="240" w:lineRule="auto"/>
        <w:ind w:firstLine="454"/>
        <w:rPr>
          <w:rFonts w:ascii="Times New Roman" w:hAnsi="Times New Roman"/>
          <w:b/>
          <w:bCs/>
          <w:iCs/>
          <w:color w:val="auto"/>
          <w:sz w:val="24"/>
          <w:szCs w:val="24"/>
        </w:rPr>
      </w:pPr>
      <w:r w:rsidRPr="00E65211">
        <w:rPr>
          <w:rFonts w:ascii="Times New Roman" w:hAnsi="Times New Roman"/>
          <w:b/>
          <w:bCs/>
          <w:iCs/>
          <w:color w:val="auto"/>
          <w:spacing w:val="-2"/>
          <w:sz w:val="24"/>
          <w:szCs w:val="24"/>
        </w:rPr>
        <w:t>2.</w:t>
      </w:r>
      <w:r w:rsidRPr="00E65211">
        <w:rPr>
          <w:rFonts w:ascii="Times New Roman" w:hAnsi="Times New Roman"/>
          <w:b/>
          <w:bCs/>
          <w:iCs/>
          <w:color w:val="auto"/>
          <w:spacing w:val="-2"/>
          <w:sz w:val="24"/>
          <w:szCs w:val="24"/>
        </w:rPr>
        <w:t> </w:t>
      </w:r>
      <w:r w:rsidRPr="00E65211">
        <w:rPr>
          <w:rFonts w:ascii="Times New Roman" w:hAnsi="Times New Roman"/>
          <w:b/>
          <w:bCs/>
          <w:iCs/>
          <w:color w:val="auto"/>
          <w:spacing w:val="-2"/>
          <w:sz w:val="24"/>
          <w:szCs w:val="24"/>
        </w:rPr>
        <w:t xml:space="preserve">Систематизированные материалы наблюдений </w:t>
      </w:r>
      <w:r w:rsidRPr="00E65211">
        <w:rPr>
          <w:rFonts w:ascii="Times New Roman" w:hAnsi="Times New Roman"/>
          <w:iCs/>
          <w:color w:val="auto"/>
          <w:spacing w:val="-2"/>
          <w:sz w:val="24"/>
          <w:szCs w:val="24"/>
        </w:rPr>
        <w:t>(оце</w:t>
      </w:r>
      <w:r w:rsidRPr="00E65211">
        <w:rPr>
          <w:rFonts w:ascii="Times New Roman" w:hAnsi="Times New Roman"/>
          <w:iCs/>
          <w:color w:val="auto"/>
          <w:sz w:val="24"/>
          <w:szCs w:val="24"/>
        </w:rPr>
        <w:t>ночные листы, материалы и листы наблюдений и</w:t>
      </w:r>
      <w:r w:rsidRPr="00E65211">
        <w:rPr>
          <w:rFonts w:ascii="Times New Roman" w:hAnsi="Times New Roman"/>
          <w:iCs/>
          <w:color w:val="auto"/>
          <w:sz w:val="24"/>
          <w:szCs w:val="24"/>
        </w:rPr>
        <w:t> </w:t>
      </w:r>
      <w:r w:rsidRPr="00E65211">
        <w:rPr>
          <w:rFonts w:ascii="Times New Roman" w:hAnsi="Times New Roman"/>
          <w:iCs/>
          <w:color w:val="auto"/>
          <w:sz w:val="24"/>
          <w:szCs w:val="24"/>
        </w:rPr>
        <w:t>т.</w:t>
      </w:r>
      <w:r w:rsidRPr="00E65211">
        <w:rPr>
          <w:rFonts w:ascii="Times New Roman" w:hAnsi="Times New Roman"/>
          <w:iCs/>
          <w:color w:val="auto"/>
          <w:sz w:val="24"/>
          <w:szCs w:val="24"/>
        </w:rPr>
        <w:t> </w:t>
      </w:r>
      <w:r w:rsidRPr="00E65211">
        <w:rPr>
          <w:rFonts w:ascii="Times New Roman" w:hAnsi="Times New Roman"/>
          <w:iCs/>
          <w:color w:val="auto"/>
          <w:sz w:val="24"/>
          <w:szCs w:val="24"/>
        </w:rPr>
        <w:t>п.)</w:t>
      </w:r>
      <w:r w:rsidRPr="00E65211">
        <w:rPr>
          <w:rFonts w:ascii="Times New Roman" w:hAnsi="Times New Roman"/>
          <w:color w:val="auto"/>
          <w:sz w:val="24"/>
          <w:szCs w:val="24"/>
        </w:rPr>
        <w:t>за процессом овладения универсальными учебными действи</w:t>
      </w:r>
      <w:r w:rsidRPr="00E65211">
        <w:rPr>
          <w:rFonts w:ascii="Times New Roman" w:hAnsi="Times New Roman"/>
          <w:color w:val="auto"/>
          <w:spacing w:val="-2"/>
          <w:sz w:val="24"/>
          <w:szCs w:val="24"/>
        </w:rPr>
        <w:t xml:space="preserve">ями, которые ведут учителя начальных классов (выступающие </w:t>
      </w:r>
      <w:r w:rsidRPr="00E65211">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65211" w:rsidRPr="00E65211" w:rsidRDefault="00E65211" w:rsidP="00E65211">
      <w:pPr>
        <w:pStyle w:val="aff9"/>
        <w:spacing w:line="240" w:lineRule="auto"/>
        <w:ind w:firstLine="454"/>
        <w:rPr>
          <w:rFonts w:ascii="Times New Roman" w:hAnsi="Times New Roman"/>
          <w:b/>
          <w:bCs/>
          <w:color w:val="auto"/>
          <w:sz w:val="24"/>
          <w:szCs w:val="24"/>
        </w:rPr>
      </w:pPr>
      <w:r w:rsidRPr="00E65211">
        <w:rPr>
          <w:rFonts w:ascii="Times New Roman" w:hAnsi="Times New Roman"/>
          <w:b/>
          <w:bCs/>
          <w:iCs/>
          <w:color w:val="auto"/>
          <w:sz w:val="24"/>
          <w:szCs w:val="24"/>
        </w:rPr>
        <w:t>3.</w:t>
      </w:r>
      <w:r w:rsidRPr="00E65211">
        <w:rPr>
          <w:rFonts w:ascii="Times New Roman" w:hAnsi="Times New Roman"/>
          <w:b/>
          <w:bCs/>
          <w:iCs/>
          <w:color w:val="auto"/>
          <w:sz w:val="24"/>
          <w:szCs w:val="24"/>
        </w:rPr>
        <w:t> </w:t>
      </w:r>
      <w:r w:rsidRPr="00E65211">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E65211">
        <w:rPr>
          <w:rFonts w:ascii="Times New Roman" w:hAnsi="Times New Roman"/>
          <w:color w:val="auto"/>
          <w:sz w:val="24"/>
          <w:szCs w:val="24"/>
        </w:rPr>
        <w:t>, например результаты участия в олимпиадах, конкурсах, смот</w:t>
      </w:r>
      <w:r w:rsidRPr="00E65211">
        <w:rPr>
          <w:rFonts w:ascii="Times New Roman" w:hAnsi="Times New Roman"/>
          <w:color w:val="auto"/>
          <w:spacing w:val="2"/>
          <w:sz w:val="24"/>
          <w:szCs w:val="24"/>
        </w:rPr>
        <w:t>рах, выставках, концертах, спортивных мероприятиях, поделки и</w:t>
      </w:r>
      <w:r w:rsidRPr="00E65211">
        <w:rPr>
          <w:rFonts w:ascii="Times New Roman" w:hAnsi="Times New Roman"/>
          <w:color w:val="auto"/>
          <w:spacing w:val="2"/>
          <w:sz w:val="24"/>
          <w:szCs w:val="24"/>
        </w:rPr>
        <w:t> </w:t>
      </w:r>
      <w:r w:rsidRPr="00E65211">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E6521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Оценка как отдельных составляющих, так и портфеля до</w:t>
      </w:r>
      <w:r w:rsidRPr="00E65211">
        <w:rPr>
          <w:rFonts w:ascii="Times New Roman" w:hAnsi="Times New Roman"/>
          <w:color w:val="auto"/>
          <w:spacing w:val="2"/>
          <w:sz w:val="24"/>
          <w:szCs w:val="24"/>
        </w:rPr>
        <w:t xml:space="preserve">стижений в целом ведётся на </w:t>
      </w:r>
      <w:r w:rsidRPr="00E65211">
        <w:rPr>
          <w:rFonts w:ascii="Times New Roman" w:hAnsi="Times New Roman"/>
          <w:iCs/>
          <w:color w:val="auto"/>
          <w:spacing w:val="2"/>
          <w:sz w:val="24"/>
          <w:szCs w:val="24"/>
        </w:rPr>
        <w:t>критериальной основе</w:t>
      </w:r>
      <w:r w:rsidRPr="00E65211">
        <w:rPr>
          <w:rFonts w:ascii="Times New Roman" w:hAnsi="Times New Roman"/>
          <w:color w:val="auto"/>
          <w:spacing w:val="2"/>
          <w:sz w:val="24"/>
          <w:szCs w:val="24"/>
        </w:rPr>
        <w:t>, по</w:t>
      </w:r>
      <w:r w:rsidRPr="00E65211">
        <w:rPr>
          <w:rFonts w:ascii="Times New Roman" w:hAnsi="Times New Roman"/>
          <w:color w:val="auto"/>
          <w:sz w:val="24"/>
          <w:szCs w:val="24"/>
        </w:rPr>
        <w:t>этому портфели достижений должны сопровождаться специ</w:t>
      </w:r>
      <w:r w:rsidRPr="00E65211">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65211">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 xml:space="preserve">При адаптации критериев целесообразно соотносить их с </w:t>
      </w:r>
      <w:r w:rsidRPr="00E65211">
        <w:rPr>
          <w:rFonts w:ascii="Times New Roman" w:hAnsi="Times New Roman"/>
          <w:color w:val="auto"/>
          <w:spacing w:val="2"/>
          <w:sz w:val="24"/>
          <w:szCs w:val="24"/>
        </w:rPr>
        <w:t>критериями и нормами, представленными в примерах ин</w:t>
      </w:r>
      <w:r w:rsidRPr="00E65211">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pacing w:val="2"/>
          <w:sz w:val="24"/>
          <w:szCs w:val="24"/>
        </w:rPr>
        <w:t xml:space="preserve">По результатам оценки, которая формируется на основе </w:t>
      </w:r>
      <w:r w:rsidRPr="00E65211">
        <w:rPr>
          <w:rFonts w:ascii="Times New Roman" w:hAnsi="Times New Roman"/>
          <w:color w:val="auto"/>
          <w:sz w:val="24"/>
          <w:szCs w:val="24"/>
        </w:rPr>
        <w:t>материалов портфеля достижений, делаются выводы:</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t>1)</w:t>
      </w:r>
      <w:r w:rsidRPr="00E65211">
        <w:rPr>
          <w:rFonts w:ascii="Times New Roman" w:hAnsi="Times New Roman"/>
          <w:color w:val="auto"/>
          <w:sz w:val="24"/>
          <w:szCs w:val="24"/>
        </w:rPr>
        <w:t> </w:t>
      </w:r>
      <w:r w:rsidRPr="00E65211">
        <w:rPr>
          <w:rFonts w:ascii="Times New Roman" w:hAnsi="Times New Roman"/>
          <w:color w:val="auto"/>
          <w:sz w:val="24"/>
          <w:szCs w:val="24"/>
        </w:rPr>
        <w:t xml:space="preserve">о сформированности у обучающегося </w:t>
      </w:r>
      <w:r w:rsidRPr="00E65211">
        <w:rPr>
          <w:rFonts w:ascii="Times New Roman" w:hAnsi="Times New Roman"/>
          <w:iCs/>
          <w:color w:val="auto"/>
          <w:sz w:val="24"/>
          <w:szCs w:val="24"/>
        </w:rPr>
        <w:t>универсальных и предметных способов действий</w:t>
      </w:r>
      <w:r w:rsidRPr="00E65211">
        <w:rPr>
          <w:rFonts w:ascii="Times New Roman" w:hAnsi="Times New Roman"/>
          <w:color w:val="auto"/>
          <w:sz w:val="24"/>
          <w:szCs w:val="24"/>
        </w:rPr>
        <w:t xml:space="preserve">, а также </w:t>
      </w:r>
      <w:r w:rsidRPr="00E65211">
        <w:rPr>
          <w:rFonts w:ascii="Times New Roman" w:hAnsi="Times New Roman"/>
          <w:iCs/>
          <w:color w:val="auto"/>
          <w:sz w:val="24"/>
          <w:szCs w:val="24"/>
        </w:rPr>
        <w:t>опорной системы знаний</w:t>
      </w:r>
      <w:r w:rsidRPr="00E65211">
        <w:rPr>
          <w:rFonts w:ascii="Times New Roman" w:hAnsi="Times New Roman"/>
          <w:color w:val="auto"/>
          <w:sz w:val="24"/>
          <w:szCs w:val="24"/>
        </w:rPr>
        <w:t>, обеспечивающих ему возможность продолжения образования в основной школе;</w:t>
      </w:r>
    </w:p>
    <w:p w:rsidR="00E65211" w:rsidRPr="00E65211" w:rsidRDefault="00E65211" w:rsidP="00E65211">
      <w:pPr>
        <w:pStyle w:val="aff9"/>
        <w:spacing w:line="240" w:lineRule="auto"/>
        <w:ind w:firstLine="454"/>
        <w:rPr>
          <w:rFonts w:ascii="Times New Roman" w:hAnsi="Times New Roman"/>
          <w:color w:val="auto"/>
          <w:spacing w:val="-4"/>
          <w:sz w:val="24"/>
          <w:szCs w:val="24"/>
        </w:rPr>
      </w:pPr>
      <w:r w:rsidRPr="00E65211">
        <w:rPr>
          <w:rFonts w:ascii="Times New Roman" w:hAnsi="Times New Roman"/>
          <w:color w:val="auto"/>
          <w:spacing w:val="-4"/>
          <w:sz w:val="24"/>
          <w:szCs w:val="24"/>
        </w:rPr>
        <w:t>2)</w:t>
      </w:r>
      <w:r w:rsidRPr="00E65211">
        <w:rPr>
          <w:rFonts w:ascii="Times New Roman" w:hAnsi="Times New Roman"/>
          <w:color w:val="auto"/>
          <w:spacing w:val="-4"/>
          <w:sz w:val="24"/>
          <w:szCs w:val="24"/>
        </w:rPr>
        <w:t> </w:t>
      </w:r>
      <w:r w:rsidRPr="00E65211">
        <w:rPr>
          <w:rFonts w:ascii="Times New Roman" w:hAnsi="Times New Roman"/>
          <w:color w:val="auto"/>
          <w:spacing w:val="-4"/>
          <w:sz w:val="24"/>
          <w:szCs w:val="24"/>
        </w:rPr>
        <w:t xml:space="preserve">о сформированности основ </w:t>
      </w:r>
      <w:r w:rsidRPr="00E65211">
        <w:rPr>
          <w:rFonts w:ascii="Times New Roman" w:hAnsi="Times New Roman"/>
          <w:iCs/>
          <w:color w:val="auto"/>
          <w:spacing w:val="-4"/>
          <w:sz w:val="24"/>
          <w:szCs w:val="24"/>
        </w:rPr>
        <w:t>умения учиться</w:t>
      </w:r>
      <w:r w:rsidRPr="00E65211">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E65211" w:rsidRPr="00E65211" w:rsidRDefault="00E65211" w:rsidP="00E65211">
      <w:pPr>
        <w:pStyle w:val="aff9"/>
        <w:spacing w:line="240" w:lineRule="auto"/>
        <w:ind w:firstLine="454"/>
        <w:rPr>
          <w:rFonts w:ascii="Times New Roman" w:hAnsi="Times New Roman"/>
          <w:color w:val="auto"/>
          <w:sz w:val="24"/>
          <w:szCs w:val="24"/>
        </w:rPr>
      </w:pPr>
      <w:r w:rsidRPr="00E65211">
        <w:rPr>
          <w:rFonts w:ascii="Times New Roman" w:hAnsi="Times New Roman"/>
          <w:color w:val="auto"/>
          <w:sz w:val="24"/>
          <w:szCs w:val="24"/>
        </w:rPr>
        <w:lastRenderedPageBreak/>
        <w:t>3)</w:t>
      </w:r>
      <w:r w:rsidRPr="00E65211">
        <w:rPr>
          <w:rFonts w:ascii="Times New Roman" w:hAnsi="Times New Roman"/>
          <w:color w:val="auto"/>
          <w:sz w:val="24"/>
          <w:szCs w:val="24"/>
        </w:rPr>
        <w:t> </w:t>
      </w:r>
      <w:r w:rsidRPr="00E65211">
        <w:rPr>
          <w:rFonts w:ascii="Times New Roman" w:hAnsi="Times New Roman"/>
          <w:color w:val="auto"/>
          <w:sz w:val="24"/>
          <w:szCs w:val="24"/>
        </w:rPr>
        <w:t xml:space="preserve">об </w:t>
      </w:r>
      <w:r w:rsidRPr="00E65211">
        <w:rPr>
          <w:rFonts w:ascii="Times New Roman" w:hAnsi="Times New Roman"/>
          <w:iCs/>
          <w:color w:val="auto"/>
          <w:sz w:val="24"/>
          <w:szCs w:val="24"/>
        </w:rPr>
        <w:t>индивидуальном прогрессе</w:t>
      </w:r>
      <w:r w:rsidRPr="00E65211">
        <w:rPr>
          <w:rFonts w:ascii="Times New Roman" w:hAnsi="Times New Roman"/>
          <w:color w:val="auto"/>
          <w:sz w:val="24"/>
          <w:szCs w:val="24"/>
        </w:rPr>
        <w:t xml:space="preserve"> в основных сферах раз</w:t>
      </w:r>
      <w:r w:rsidRPr="00E65211">
        <w:rPr>
          <w:rFonts w:ascii="Times New Roman" w:hAnsi="Times New Roman"/>
          <w:color w:val="auto"/>
          <w:spacing w:val="2"/>
          <w:sz w:val="24"/>
          <w:szCs w:val="24"/>
        </w:rPr>
        <w:t>вития личности — мотивационно­смысловой, познаватель</w:t>
      </w:r>
      <w:r w:rsidRPr="00E65211">
        <w:rPr>
          <w:rFonts w:ascii="Times New Roman" w:hAnsi="Times New Roman"/>
          <w:color w:val="auto"/>
          <w:sz w:val="24"/>
          <w:szCs w:val="24"/>
        </w:rPr>
        <w:t>ной, эмоциональной, волевой и саморегуляции.</w:t>
      </w:r>
    </w:p>
    <w:p w:rsidR="00C83689" w:rsidRDefault="00FF364B" w:rsidP="00FF364B">
      <w:pPr>
        <w:ind w:firstLine="708"/>
        <w:jc w:val="both"/>
        <w:rPr>
          <w:rFonts w:ascii="Times New Roman" w:hAnsi="Times New Roman"/>
          <w:lang w:val="ru-RU"/>
        </w:rPr>
      </w:pPr>
      <w:r>
        <w:rPr>
          <w:rFonts w:ascii="Times New Roman" w:hAnsi="Times New Roman"/>
          <w:lang w:val="ru-RU"/>
        </w:rPr>
        <w:t>Примерная структура Портфеля достижений:</w:t>
      </w:r>
    </w:p>
    <w:p w:rsidR="00FF364B" w:rsidRDefault="00FF364B" w:rsidP="00FF364B">
      <w:pPr>
        <w:pStyle w:val="afa"/>
        <w:numPr>
          <w:ilvl w:val="1"/>
          <w:numId w:val="3"/>
        </w:numPr>
        <w:jc w:val="both"/>
      </w:pPr>
      <w:r>
        <w:t>Раздел «Знакомьтесь: это я» (фотография,  сведения о себе,о семье, родословное древо, чем я люблю заниматься….)</w:t>
      </w:r>
    </w:p>
    <w:p w:rsidR="00FF364B" w:rsidRPr="00FF364B" w:rsidRDefault="00FF364B" w:rsidP="00FF364B">
      <w:pPr>
        <w:pStyle w:val="afa"/>
        <w:numPr>
          <w:ilvl w:val="1"/>
          <w:numId w:val="3"/>
        </w:numPr>
        <w:jc w:val="both"/>
      </w:pPr>
      <w:r>
        <w:t>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чему научился ( в конце года).</w:t>
      </w:r>
    </w:p>
    <w:tbl>
      <w:tblPr>
        <w:tblStyle w:val="af6"/>
        <w:tblW w:w="0" w:type="auto"/>
        <w:tblInd w:w="1440" w:type="dxa"/>
        <w:tblLook w:val="04A0"/>
      </w:tblPr>
      <w:tblGrid>
        <w:gridCol w:w="3256"/>
        <w:gridCol w:w="3133"/>
        <w:gridCol w:w="3159"/>
      </w:tblGrid>
      <w:tr w:rsidR="00FF364B" w:rsidTr="00FF364B">
        <w:tc>
          <w:tcPr>
            <w:tcW w:w="3662" w:type="dxa"/>
          </w:tcPr>
          <w:p w:rsidR="00FF364B" w:rsidRDefault="00FF364B" w:rsidP="00FF364B">
            <w:pPr>
              <w:pStyle w:val="afa"/>
              <w:ind w:left="0"/>
              <w:jc w:val="both"/>
            </w:pPr>
            <w:r>
              <w:t>Предмет</w:t>
            </w:r>
          </w:p>
        </w:tc>
        <w:tc>
          <w:tcPr>
            <w:tcW w:w="3663" w:type="dxa"/>
          </w:tcPr>
          <w:p w:rsidR="00FF364B" w:rsidRDefault="00FF364B" w:rsidP="00FF364B">
            <w:pPr>
              <w:pStyle w:val="afa"/>
              <w:ind w:left="0"/>
              <w:jc w:val="both"/>
            </w:pPr>
            <w:r>
              <w:t>Чему научусь</w:t>
            </w:r>
          </w:p>
        </w:tc>
        <w:tc>
          <w:tcPr>
            <w:tcW w:w="3663" w:type="dxa"/>
          </w:tcPr>
          <w:p w:rsidR="00FF364B" w:rsidRDefault="00FF364B" w:rsidP="00FF364B">
            <w:pPr>
              <w:pStyle w:val="afa"/>
              <w:ind w:left="0"/>
              <w:jc w:val="both"/>
            </w:pPr>
            <w:r>
              <w:t>Чему научился</w:t>
            </w:r>
          </w:p>
        </w:tc>
      </w:tr>
      <w:tr w:rsidR="00FF364B" w:rsidTr="00FF364B">
        <w:tc>
          <w:tcPr>
            <w:tcW w:w="3662" w:type="dxa"/>
          </w:tcPr>
          <w:p w:rsidR="00FF364B" w:rsidRDefault="00FF364B" w:rsidP="00FF364B">
            <w:pPr>
              <w:pStyle w:val="afa"/>
              <w:ind w:left="0"/>
              <w:jc w:val="both"/>
            </w:pPr>
            <w:r>
              <w:t>Русский язык</w:t>
            </w:r>
          </w:p>
        </w:tc>
        <w:tc>
          <w:tcPr>
            <w:tcW w:w="3663" w:type="dxa"/>
          </w:tcPr>
          <w:p w:rsidR="00FF364B" w:rsidRDefault="00FF364B" w:rsidP="00FF364B">
            <w:pPr>
              <w:pStyle w:val="afa"/>
              <w:ind w:left="0"/>
              <w:jc w:val="both"/>
            </w:pPr>
          </w:p>
        </w:tc>
        <w:tc>
          <w:tcPr>
            <w:tcW w:w="3663" w:type="dxa"/>
          </w:tcPr>
          <w:p w:rsidR="00FF364B" w:rsidRDefault="00FF364B" w:rsidP="00FF364B">
            <w:pPr>
              <w:pStyle w:val="afa"/>
              <w:ind w:left="0"/>
              <w:jc w:val="both"/>
            </w:pPr>
          </w:p>
        </w:tc>
      </w:tr>
      <w:tr w:rsidR="00FF364B" w:rsidTr="00FF364B">
        <w:tc>
          <w:tcPr>
            <w:tcW w:w="3662" w:type="dxa"/>
          </w:tcPr>
          <w:p w:rsidR="00FF364B" w:rsidRDefault="00FF364B" w:rsidP="00FF364B">
            <w:pPr>
              <w:pStyle w:val="afa"/>
              <w:ind w:left="0"/>
              <w:jc w:val="both"/>
            </w:pPr>
            <w:r>
              <w:t>Литературное чтение</w:t>
            </w:r>
          </w:p>
        </w:tc>
        <w:tc>
          <w:tcPr>
            <w:tcW w:w="3663" w:type="dxa"/>
          </w:tcPr>
          <w:p w:rsidR="00FF364B" w:rsidRDefault="00FF364B" w:rsidP="00FF364B">
            <w:pPr>
              <w:pStyle w:val="afa"/>
              <w:ind w:left="0"/>
              <w:jc w:val="both"/>
            </w:pPr>
          </w:p>
        </w:tc>
        <w:tc>
          <w:tcPr>
            <w:tcW w:w="3663" w:type="dxa"/>
          </w:tcPr>
          <w:p w:rsidR="00FF364B" w:rsidRDefault="00FF364B" w:rsidP="00FF364B">
            <w:pPr>
              <w:pStyle w:val="afa"/>
              <w:ind w:left="0"/>
              <w:jc w:val="both"/>
            </w:pPr>
          </w:p>
        </w:tc>
      </w:tr>
      <w:tr w:rsidR="00FF364B" w:rsidTr="00FF364B">
        <w:tc>
          <w:tcPr>
            <w:tcW w:w="3662" w:type="dxa"/>
          </w:tcPr>
          <w:p w:rsidR="00FF364B" w:rsidRDefault="00FF364B" w:rsidP="00FF364B">
            <w:pPr>
              <w:pStyle w:val="afa"/>
              <w:ind w:left="0"/>
              <w:jc w:val="both"/>
            </w:pPr>
            <w:r>
              <w:t>Математика</w:t>
            </w:r>
          </w:p>
        </w:tc>
        <w:tc>
          <w:tcPr>
            <w:tcW w:w="3663" w:type="dxa"/>
          </w:tcPr>
          <w:p w:rsidR="00FF364B" w:rsidRDefault="00FF364B" w:rsidP="00FF364B">
            <w:pPr>
              <w:pStyle w:val="afa"/>
              <w:ind w:left="0"/>
              <w:jc w:val="both"/>
            </w:pPr>
          </w:p>
        </w:tc>
        <w:tc>
          <w:tcPr>
            <w:tcW w:w="3663" w:type="dxa"/>
          </w:tcPr>
          <w:p w:rsidR="00FF364B" w:rsidRDefault="00FF364B" w:rsidP="00FF364B">
            <w:pPr>
              <w:pStyle w:val="afa"/>
              <w:ind w:left="0"/>
              <w:jc w:val="both"/>
            </w:pPr>
          </w:p>
        </w:tc>
      </w:tr>
      <w:tr w:rsidR="00FF364B" w:rsidTr="00FF364B">
        <w:tc>
          <w:tcPr>
            <w:tcW w:w="3662" w:type="dxa"/>
          </w:tcPr>
          <w:p w:rsidR="00FF364B" w:rsidRDefault="00FF364B" w:rsidP="00FF364B">
            <w:pPr>
              <w:pStyle w:val="afa"/>
              <w:ind w:left="0"/>
              <w:jc w:val="both"/>
            </w:pPr>
            <w:r>
              <w:t>Окружающий мир</w:t>
            </w:r>
          </w:p>
        </w:tc>
        <w:tc>
          <w:tcPr>
            <w:tcW w:w="3663" w:type="dxa"/>
          </w:tcPr>
          <w:p w:rsidR="00FF364B" w:rsidRDefault="00FF364B" w:rsidP="00FF364B">
            <w:pPr>
              <w:pStyle w:val="afa"/>
              <w:ind w:left="0"/>
              <w:jc w:val="both"/>
            </w:pPr>
          </w:p>
        </w:tc>
        <w:tc>
          <w:tcPr>
            <w:tcW w:w="3663" w:type="dxa"/>
          </w:tcPr>
          <w:p w:rsidR="00FF364B" w:rsidRDefault="00FF364B" w:rsidP="00FF364B">
            <w:pPr>
              <w:pStyle w:val="afa"/>
              <w:ind w:left="0"/>
              <w:jc w:val="both"/>
            </w:pPr>
          </w:p>
        </w:tc>
      </w:tr>
    </w:tbl>
    <w:p w:rsidR="00FF364B" w:rsidRDefault="00FF364B" w:rsidP="00FF364B">
      <w:pPr>
        <w:pStyle w:val="afa"/>
        <w:numPr>
          <w:ilvl w:val="1"/>
          <w:numId w:val="3"/>
        </w:numPr>
        <w:jc w:val="both"/>
      </w:pPr>
      <w:r>
        <w:t>Раздел «Коллектор» (правила поведения в школе, законы жизни в классе, пречень литературы для самостоятельного и семейного чтения</w:t>
      </w:r>
      <w:r w:rsidR="00855A90">
        <w:t>, памятка, как поступать в стрессовых ситуациях ( пожар, наводнение и т.д.), памятка:правила работы в группе и т.д.)</w:t>
      </w:r>
    </w:p>
    <w:p w:rsidR="00855A90" w:rsidRDefault="00855A90" w:rsidP="00FF364B">
      <w:pPr>
        <w:pStyle w:val="afa"/>
        <w:numPr>
          <w:ilvl w:val="1"/>
          <w:numId w:val="3"/>
        </w:numPr>
        <w:jc w:val="both"/>
      </w:pPr>
      <w:r>
        <w:t>Раздел «Рабочие материалы» (вкладываются диагностические и проверочные работы по предметам)</w:t>
      </w:r>
    </w:p>
    <w:p w:rsidR="00855A90" w:rsidRDefault="00855A90" w:rsidP="00855A90">
      <w:pPr>
        <w:pStyle w:val="afa"/>
        <w:numPr>
          <w:ilvl w:val="1"/>
          <w:numId w:val="3"/>
        </w:numPr>
        <w:jc w:val="both"/>
      </w:pPr>
      <w:r>
        <w:t>Раздел «Мои достижения» (лучшие работы по мнению самого ученика, грамоты, материалы, продукты проектной деятельности и т.д.)</w:t>
      </w:r>
    </w:p>
    <w:p w:rsidR="00855A90" w:rsidRPr="00855A90" w:rsidRDefault="00855A90" w:rsidP="00855A90">
      <w:pPr>
        <w:ind w:firstLine="360"/>
        <w:jc w:val="both"/>
        <w:rPr>
          <w:rFonts w:ascii="Times New Roman" w:hAnsi="Times New Roman"/>
          <w:lang w:val="ru-RU"/>
        </w:rPr>
      </w:pPr>
      <w:r w:rsidRPr="00855A90">
        <w:rPr>
          <w:rFonts w:ascii="Times New Roman" w:hAnsi="Times New Roman"/>
          <w:lang w:val="ru-RU"/>
        </w:rPr>
        <w:t xml:space="preserve">Педагог на каждом этапе обучения вместе с ребёнком выбирает, что является для него результатом на сегодняшний день. </w:t>
      </w:r>
      <w:r w:rsidRPr="0052693C">
        <w:rPr>
          <w:rFonts w:ascii="Times New Roman" w:hAnsi="Times New Roman"/>
          <w:lang w:val="ru-RU"/>
        </w:rPr>
        <w:t>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 д.), способствует выработке у ребёнка самооценки своего труда. Отбирая в свой Портфель достижений творческие, проектные работы,</w:t>
      </w:r>
      <w:r w:rsidRPr="00855A90">
        <w:rPr>
          <w:rFonts w:ascii="Times New Roman" w:hAnsi="Times New Roman"/>
        </w:rPr>
        <w:t> </w:t>
      </w:r>
      <w:r w:rsidRPr="0052693C">
        <w:rPr>
          <w:rFonts w:ascii="Times New Roman" w:hAnsi="Times New Roman"/>
          <w:lang w:val="ru-RU"/>
        </w:rPr>
        <w:t xml:space="preserve">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r w:rsidRPr="00855A90">
        <w:rPr>
          <w:rFonts w:ascii="Times New Roman" w:hAnsi="Times New Roman"/>
        </w:rPr>
        <w:t> </w:t>
      </w:r>
      <w:r w:rsidRPr="00855A90">
        <w:rPr>
          <w:rFonts w:ascii="Times New Roman" w:hAnsi="Times New Roman"/>
          <w:lang w:val="ru-RU"/>
        </w:rPr>
        <w:t>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3E4D6A" w:rsidRPr="003E4D6A" w:rsidRDefault="00C36DA8" w:rsidP="000F48EE">
      <w:pPr>
        <w:ind w:firstLine="708"/>
        <w:jc w:val="both"/>
        <w:rPr>
          <w:rFonts w:ascii="Times New Roman" w:hAnsi="Times New Roman"/>
          <w:lang w:val="ru-RU"/>
        </w:rPr>
      </w:pPr>
      <w:r w:rsidRPr="003E4D6A">
        <w:rPr>
          <w:rFonts w:ascii="Times New Roman" w:hAnsi="Times New Roman"/>
          <w:lang w:val="ru-RU"/>
        </w:rPr>
        <w:t>Преимущества рабочего Портфолио как метода оценивания достижений обучающихся:</w:t>
      </w:r>
    </w:p>
    <w:p w:rsidR="003E4D6A" w:rsidRPr="003E4D6A" w:rsidRDefault="00C36DA8" w:rsidP="004270F1">
      <w:pPr>
        <w:pStyle w:val="afa"/>
        <w:numPr>
          <w:ilvl w:val="0"/>
          <w:numId w:val="9"/>
        </w:numPr>
        <w:jc w:val="both"/>
      </w:pPr>
      <w:r w:rsidRPr="003E4D6A">
        <w:t xml:space="preserve">сфокусирован на процессуальном контроле новых приоритетов современного образования, которыми являются УУД (универсальные учебные действия);  </w:t>
      </w:r>
    </w:p>
    <w:p w:rsidR="003E4D6A" w:rsidRPr="003E4D6A" w:rsidRDefault="00C36DA8" w:rsidP="004270F1">
      <w:pPr>
        <w:pStyle w:val="afa"/>
        <w:numPr>
          <w:ilvl w:val="0"/>
          <w:numId w:val="9"/>
        </w:numPr>
        <w:jc w:val="both"/>
      </w:pPr>
      <w:r w:rsidRPr="003E4D6A">
        <w:t xml:space="preserve">содержание заданий Портфолио выстроено на основе УМК, реализующего новые образовательные стандарты начальной школы;  </w:t>
      </w:r>
    </w:p>
    <w:p w:rsidR="003E4D6A" w:rsidRPr="003E4D6A" w:rsidRDefault="00C36DA8" w:rsidP="004270F1">
      <w:pPr>
        <w:pStyle w:val="afa"/>
        <w:numPr>
          <w:ilvl w:val="0"/>
          <w:numId w:val="9"/>
        </w:numPr>
        <w:jc w:val="both"/>
      </w:pPr>
      <w:r w:rsidRPr="003E4D6A">
        <w:t>разделы Портфолио являются общепринятой моделью в мировой педагогической практике;</w:t>
      </w:r>
    </w:p>
    <w:p w:rsidR="003E4D6A" w:rsidRPr="003E4D6A" w:rsidRDefault="00C36DA8" w:rsidP="004270F1">
      <w:pPr>
        <w:pStyle w:val="afa"/>
        <w:numPr>
          <w:ilvl w:val="0"/>
          <w:numId w:val="9"/>
        </w:numPr>
        <w:jc w:val="both"/>
      </w:pPr>
      <w:r w:rsidRPr="003E4D6A">
        <w:t xml:space="preserve">учитывает особенности развития критического мышления обучающихся путем использования трех стадий: вызов (проблемная ситуация) – осмысление – рефлексия;  </w:t>
      </w:r>
    </w:p>
    <w:p w:rsidR="00C448E8" w:rsidRDefault="00C36DA8" w:rsidP="004270F1">
      <w:pPr>
        <w:pStyle w:val="afa"/>
        <w:numPr>
          <w:ilvl w:val="0"/>
          <w:numId w:val="9"/>
        </w:numPr>
        <w:jc w:val="both"/>
      </w:pPr>
      <w:r w:rsidRPr="003E4D6A">
        <w:t>позволяет помочь обучающимся самим определять цели обучения, осуществлять активное присвоение информации и размышлять о том, что они узнали.</w:t>
      </w:r>
    </w:p>
    <w:p w:rsidR="00C448E8" w:rsidRPr="00C448E8" w:rsidRDefault="00C448E8" w:rsidP="00C448E8">
      <w:pPr>
        <w:pStyle w:val="afa"/>
        <w:ind w:left="142" w:firstLine="566"/>
        <w:jc w:val="both"/>
      </w:pPr>
      <w:r>
        <w:t>Педагогами МАОУ «Лицей №3 им. А.С. Пушкина» осваиваются разные формы контроля и учета достижений младших школьников.</w:t>
      </w:r>
    </w:p>
    <w:p w:rsidR="00C448E8" w:rsidRPr="00C448E8" w:rsidRDefault="00C448E8" w:rsidP="00C448E8">
      <w:pPr>
        <w:pStyle w:val="afa"/>
        <w:ind w:left="1428"/>
        <w:jc w:val="center"/>
        <w:rPr>
          <w:b/>
        </w:rPr>
      </w:pPr>
      <w:r w:rsidRPr="00C448E8">
        <w:rPr>
          <w:b/>
        </w:rPr>
        <w:t>Формы контроля и учета достижений обучающихся</w:t>
      </w:r>
    </w:p>
    <w:p w:rsidR="00C448E8" w:rsidRPr="00C448E8" w:rsidRDefault="00C448E8" w:rsidP="00C448E8">
      <w:pPr>
        <w:pStyle w:val="afa"/>
        <w:ind w:left="1428"/>
        <w:rPr>
          <w:b/>
        </w:rPr>
      </w:pPr>
    </w:p>
    <w:tbl>
      <w:tblPr>
        <w:tblStyle w:val="af6"/>
        <w:tblW w:w="0" w:type="auto"/>
        <w:tblLook w:val="04A0"/>
      </w:tblPr>
      <w:tblGrid>
        <w:gridCol w:w="3085"/>
        <w:gridCol w:w="2409"/>
        <w:gridCol w:w="2747"/>
        <w:gridCol w:w="2747"/>
      </w:tblGrid>
      <w:tr w:rsidR="00C448E8" w:rsidRPr="00C83689" w:rsidTr="00077BC6">
        <w:tc>
          <w:tcPr>
            <w:tcW w:w="3085" w:type="dxa"/>
          </w:tcPr>
          <w:p w:rsidR="00C448E8" w:rsidRPr="00C83689" w:rsidRDefault="00C448E8" w:rsidP="00077BC6">
            <w:pPr>
              <w:jc w:val="center"/>
              <w:rPr>
                <w:b/>
                <w:lang w:val="ru-RU"/>
              </w:rPr>
            </w:pPr>
            <w:r w:rsidRPr="00C83689">
              <w:rPr>
                <w:b/>
                <w:lang w:val="ru-RU"/>
              </w:rPr>
              <w:t>Обязательные формы и методы контроля</w:t>
            </w:r>
          </w:p>
        </w:tc>
        <w:tc>
          <w:tcPr>
            <w:tcW w:w="7903" w:type="dxa"/>
            <w:gridSpan w:val="3"/>
          </w:tcPr>
          <w:p w:rsidR="00C448E8" w:rsidRPr="00C83689" w:rsidRDefault="00C448E8" w:rsidP="00077BC6">
            <w:pPr>
              <w:jc w:val="center"/>
              <w:rPr>
                <w:b/>
                <w:lang w:val="ru-RU"/>
              </w:rPr>
            </w:pPr>
            <w:r w:rsidRPr="00C83689">
              <w:rPr>
                <w:b/>
                <w:lang w:val="ru-RU"/>
              </w:rPr>
              <w:t>Иные формы учета достижений</w:t>
            </w:r>
          </w:p>
        </w:tc>
      </w:tr>
      <w:tr w:rsidR="00C448E8" w:rsidRPr="00C83689" w:rsidTr="00077BC6">
        <w:tc>
          <w:tcPr>
            <w:tcW w:w="3085" w:type="dxa"/>
          </w:tcPr>
          <w:p w:rsidR="00C448E8" w:rsidRPr="00C83689" w:rsidRDefault="00C448E8" w:rsidP="00077BC6">
            <w:pPr>
              <w:jc w:val="center"/>
              <w:rPr>
                <w:i/>
                <w:lang w:val="ru-RU"/>
              </w:rPr>
            </w:pPr>
            <w:r w:rsidRPr="00C83689">
              <w:rPr>
                <w:i/>
                <w:lang w:val="ru-RU"/>
              </w:rPr>
              <w:t>текущая аттестация</w:t>
            </w:r>
          </w:p>
        </w:tc>
        <w:tc>
          <w:tcPr>
            <w:tcW w:w="2409" w:type="dxa"/>
          </w:tcPr>
          <w:p w:rsidR="00C448E8" w:rsidRPr="00C83689" w:rsidRDefault="00C448E8" w:rsidP="00077BC6">
            <w:pPr>
              <w:jc w:val="center"/>
              <w:rPr>
                <w:i/>
                <w:lang w:val="ru-RU"/>
              </w:rPr>
            </w:pPr>
            <w:r w:rsidRPr="00C83689">
              <w:rPr>
                <w:i/>
                <w:lang w:val="ru-RU"/>
              </w:rPr>
              <w:t>итоговая (четверть, год) аттестация</w:t>
            </w:r>
          </w:p>
        </w:tc>
        <w:tc>
          <w:tcPr>
            <w:tcW w:w="2747" w:type="dxa"/>
          </w:tcPr>
          <w:p w:rsidR="00C448E8" w:rsidRPr="00C83689" w:rsidRDefault="00C448E8" w:rsidP="00077BC6">
            <w:pPr>
              <w:jc w:val="center"/>
              <w:rPr>
                <w:i/>
                <w:lang w:val="ru-RU"/>
              </w:rPr>
            </w:pPr>
            <w:r w:rsidRPr="00C83689">
              <w:rPr>
                <w:i/>
                <w:lang w:val="ru-RU"/>
              </w:rPr>
              <w:t>урочная деятельность</w:t>
            </w:r>
          </w:p>
        </w:tc>
        <w:tc>
          <w:tcPr>
            <w:tcW w:w="2747" w:type="dxa"/>
          </w:tcPr>
          <w:p w:rsidR="00C448E8" w:rsidRPr="00C83689" w:rsidRDefault="00C448E8" w:rsidP="00077BC6">
            <w:pPr>
              <w:jc w:val="center"/>
              <w:rPr>
                <w:i/>
                <w:lang w:val="ru-RU"/>
              </w:rPr>
            </w:pPr>
            <w:r w:rsidRPr="00C83689">
              <w:rPr>
                <w:i/>
                <w:lang w:val="ru-RU"/>
              </w:rPr>
              <w:t>внеурочная деятельность</w:t>
            </w:r>
          </w:p>
        </w:tc>
      </w:tr>
      <w:tr w:rsidR="00C448E8" w:rsidTr="00077BC6">
        <w:tc>
          <w:tcPr>
            <w:tcW w:w="3085" w:type="dxa"/>
            <w:vMerge w:val="restart"/>
          </w:tcPr>
          <w:p w:rsidR="00C448E8" w:rsidRDefault="00C448E8" w:rsidP="00077BC6">
            <w:pPr>
              <w:jc w:val="both"/>
              <w:rPr>
                <w:lang w:val="ru-RU"/>
              </w:rPr>
            </w:pPr>
            <w:r w:rsidRPr="00C36DA8">
              <w:rPr>
                <w:lang w:val="ru-RU"/>
              </w:rPr>
              <w:t xml:space="preserve">- устный опрос </w:t>
            </w:r>
          </w:p>
          <w:p w:rsidR="00C448E8" w:rsidRDefault="00C448E8" w:rsidP="00077BC6">
            <w:pPr>
              <w:jc w:val="both"/>
              <w:rPr>
                <w:lang w:val="ru-RU"/>
              </w:rPr>
            </w:pPr>
            <w:r w:rsidRPr="00C36DA8">
              <w:rPr>
                <w:lang w:val="ru-RU"/>
              </w:rPr>
              <w:t xml:space="preserve">-письменная </w:t>
            </w:r>
            <w:r w:rsidRPr="00C36DA8">
              <w:rPr>
                <w:lang w:val="ru-RU"/>
              </w:rPr>
              <w:lastRenderedPageBreak/>
              <w:t xml:space="preserve">самостоятельная работа </w:t>
            </w:r>
          </w:p>
          <w:p w:rsidR="00C448E8" w:rsidRDefault="00C448E8" w:rsidP="00077BC6">
            <w:pPr>
              <w:jc w:val="both"/>
              <w:rPr>
                <w:lang w:val="ru-RU"/>
              </w:rPr>
            </w:pPr>
            <w:r>
              <w:rPr>
                <w:lang w:val="ru-RU"/>
              </w:rPr>
              <w:t>–</w:t>
            </w:r>
            <w:r w:rsidRPr="00C36DA8">
              <w:rPr>
                <w:lang w:val="ru-RU"/>
              </w:rPr>
              <w:t>диктанты</w:t>
            </w:r>
          </w:p>
          <w:p w:rsidR="00C448E8" w:rsidRDefault="00C448E8" w:rsidP="00077BC6">
            <w:pPr>
              <w:jc w:val="both"/>
              <w:rPr>
                <w:lang w:val="ru-RU"/>
              </w:rPr>
            </w:pPr>
            <w:r w:rsidRPr="00C36DA8">
              <w:rPr>
                <w:lang w:val="ru-RU"/>
              </w:rPr>
              <w:t xml:space="preserve"> -контрольное списывание</w:t>
            </w:r>
          </w:p>
          <w:p w:rsidR="00C448E8" w:rsidRDefault="00C448E8" w:rsidP="00077BC6">
            <w:pPr>
              <w:jc w:val="both"/>
              <w:rPr>
                <w:lang w:val="ru-RU"/>
              </w:rPr>
            </w:pPr>
            <w:r w:rsidRPr="00C36DA8">
              <w:rPr>
                <w:lang w:val="ru-RU"/>
              </w:rPr>
              <w:t xml:space="preserve">-тестовые задания </w:t>
            </w:r>
          </w:p>
          <w:p w:rsidR="00C448E8" w:rsidRDefault="00C448E8" w:rsidP="00077BC6">
            <w:pPr>
              <w:jc w:val="both"/>
              <w:rPr>
                <w:lang w:val="ru-RU"/>
              </w:rPr>
            </w:pPr>
            <w:r w:rsidRPr="00C36DA8">
              <w:rPr>
                <w:lang w:val="ru-RU"/>
              </w:rPr>
              <w:t xml:space="preserve">-графическая работа </w:t>
            </w:r>
          </w:p>
          <w:p w:rsidR="00C448E8" w:rsidRDefault="00C448E8" w:rsidP="00077BC6">
            <w:pPr>
              <w:jc w:val="both"/>
              <w:rPr>
                <w:lang w:val="ru-RU"/>
              </w:rPr>
            </w:pPr>
            <w:r w:rsidRPr="00C36DA8">
              <w:rPr>
                <w:lang w:val="ru-RU"/>
              </w:rPr>
              <w:t xml:space="preserve">-изложение </w:t>
            </w:r>
          </w:p>
          <w:p w:rsidR="00C448E8" w:rsidRDefault="00C448E8" w:rsidP="00077BC6">
            <w:pPr>
              <w:jc w:val="both"/>
              <w:rPr>
                <w:lang w:val="ru-RU"/>
              </w:rPr>
            </w:pPr>
            <w:r w:rsidRPr="00C36DA8">
              <w:rPr>
                <w:lang w:val="ru-RU"/>
              </w:rPr>
              <w:t xml:space="preserve">-доклад </w:t>
            </w:r>
          </w:p>
          <w:p w:rsidR="00C448E8" w:rsidRDefault="00C448E8" w:rsidP="00077BC6">
            <w:pPr>
              <w:jc w:val="both"/>
              <w:rPr>
                <w:lang w:val="ru-RU"/>
              </w:rPr>
            </w:pPr>
            <w:r>
              <w:rPr>
                <w:lang w:val="ru-RU"/>
              </w:rPr>
              <w:t>-</w:t>
            </w:r>
            <w:r w:rsidRPr="00C36DA8">
              <w:rPr>
                <w:lang w:val="ru-RU"/>
              </w:rPr>
              <w:t>творческая работа</w:t>
            </w:r>
          </w:p>
          <w:p w:rsidR="00C448E8" w:rsidRDefault="00C448E8" w:rsidP="00077BC6">
            <w:pPr>
              <w:jc w:val="both"/>
              <w:rPr>
                <w:lang w:val="ru-RU"/>
              </w:rPr>
            </w:pPr>
            <w:r w:rsidRPr="00C36DA8">
              <w:rPr>
                <w:lang w:val="ru-RU"/>
              </w:rPr>
              <w:t>-посещение уроков по программам наблюдения</w:t>
            </w:r>
          </w:p>
        </w:tc>
        <w:tc>
          <w:tcPr>
            <w:tcW w:w="2409" w:type="dxa"/>
            <w:vMerge w:val="restart"/>
          </w:tcPr>
          <w:p w:rsidR="00C448E8" w:rsidRDefault="00C448E8" w:rsidP="00077BC6">
            <w:pPr>
              <w:jc w:val="both"/>
              <w:rPr>
                <w:lang w:val="ru-RU"/>
              </w:rPr>
            </w:pPr>
            <w:r w:rsidRPr="00C36DA8">
              <w:rPr>
                <w:lang w:val="ru-RU"/>
              </w:rPr>
              <w:lastRenderedPageBreak/>
              <w:t xml:space="preserve">- диагностическая </w:t>
            </w:r>
          </w:p>
          <w:p w:rsidR="00C448E8" w:rsidRDefault="00C448E8" w:rsidP="00077BC6">
            <w:pPr>
              <w:jc w:val="both"/>
              <w:rPr>
                <w:lang w:val="ru-RU"/>
              </w:rPr>
            </w:pPr>
            <w:r>
              <w:rPr>
                <w:lang w:val="ru-RU"/>
              </w:rPr>
              <w:t>-</w:t>
            </w:r>
            <w:r w:rsidRPr="00C36DA8">
              <w:rPr>
                <w:lang w:val="ru-RU"/>
              </w:rPr>
              <w:t xml:space="preserve">контрольная работа </w:t>
            </w:r>
            <w:r>
              <w:rPr>
                <w:lang w:val="ru-RU"/>
              </w:rPr>
              <w:lastRenderedPageBreak/>
              <w:t>–</w:t>
            </w:r>
            <w:r w:rsidRPr="00C36DA8">
              <w:rPr>
                <w:lang w:val="ru-RU"/>
              </w:rPr>
              <w:t>диктанты</w:t>
            </w:r>
          </w:p>
          <w:p w:rsidR="00C448E8" w:rsidRDefault="00C448E8" w:rsidP="00077BC6">
            <w:pPr>
              <w:jc w:val="both"/>
              <w:rPr>
                <w:lang w:val="ru-RU"/>
              </w:rPr>
            </w:pPr>
            <w:r w:rsidRPr="00C36DA8">
              <w:rPr>
                <w:lang w:val="ru-RU"/>
              </w:rPr>
              <w:t xml:space="preserve"> -изложение</w:t>
            </w:r>
          </w:p>
          <w:p w:rsidR="00C448E8" w:rsidRDefault="00C448E8" w:rsidP="00077BC6">
            <w:pPr>
              <w:jc w:val="both"/>
              <w:rPr>
                <w:lang w:val="ru-RU"/>
              </w:rPr>
            </w:pPr>
            <w:r w:rsidRPr="00C36DA8">
              <w:rPr>
                <w:lang w:val="ru-RU"/>
              </w:rPr>
              <w:t xml:space="preserve"> -контроль техники чтения</w:t>
            </w:r>
          </w:p>
        </w:tc>
        <w:tc>
          <w:tcPr>
            <w:tcW w:w="2747" w:type="dxa"/>
          </w:tcPr>
          <w:p w:rsidR="00C448E8" w:rsidRDefault="00C448E8" w:rsidP="00077BC6">
            <w:pPr>
              <w:jc w:val="both"/>
              <w:rPr>
                <w:lang w:val="ru-RU"/>
              </w:rPr>
            </w:pPr>
            <w:r w:rsidRPr="00C36DA8">
              <w:rPr>
                <w:lang w:val="ru-RU"/>
              </w:rPr>
              <w:lastRenderedPageBreak/>
              <w:t>анализ динамики текущей успеваемости</w:t>
            </w:r>
          </w:p>
        </w:tc>
        <w:tc>
          <w:tcPr>
            <w:tcW w:w="2747" w:type="dxa"/>
          </w:tcPr>
          <w:p w:rsidR="00C448E8" w:rsidRDefault="00C448E8" w:rsidP="00077BC6">
            <w:pPr>
              <w:jc w:val="both"/>
              <w:rPr>
                <w:lang w:val="ru-RU"/>
              </w:rPr>
            </w:pPr>
            <w:r w:rsidRPr="00C36DA8">
              <w:rPr>
                <w:lang w:val="ru-RU"/>
              </w:rPr>
              <w:t xml:space="preserve">- участие в выставках, конкурсах, </w:t>
            </w:r>
            <w:r w:rsidRPr="00C36DA8">
              <w:rPr>
                <w:lang w:val="ru-RU"/>
              </w:rPr>
              <w:lastRenderedPageBreak/>
              <w:t>соревнованиях</w:t>
            </w:r>
          </w:p>
          <w:p w:rsidR="00C448E8" w:rsidRDefault="00C448E8" w:rsidP="00077BC6">
            <w:pPr>
              <w:jc w:val="both"/>
              <w:rPr>
                <w:lang w:val="ru-RU"/>
              </w:rPr>
            </w:pPr>
            <w:r w:rsidRPr="00C36DA8">
              <w:rPr>
                <w:lang w:val="ru-RU"/>
              </w:rPr>
              <w:t xml:space="preserve"> - активность в проектах и программах внеурочной деятельности</w:t>
            </w:r>
          </w:p>
          <w:p w:rsidR="00C448E8" w:rsidRDefault="00C448E8" w:rsidP="00077BC6">
            <w:pPr>
              <w:jc w:val="both"/>
              <w:rPr>
                <w:lang w:val="ru-RU"/>
              </w:rPr>
            </w:pPr>
            <w:r w:rsidRPr="00C36DA8">
              <w:rPr>
                <w:lang w:val="ru-RU"/>
              </w:rPr>
              <w:t xml:space="preserve"> - творческий отчет</w:t>
            </w:r>
          </w:p>
        </w:tc>
      </w:tr>
      <w:tr w:rsidR="00C448E8" w:rsidRPr="007500F6" w:rsidTr="00077BC6">
        <w:tc>
          <w:tcPr>
            <w:tcW w:w="3085" w:type="dxa"/>
            <w:vMerge/>
          </w:tcPr>
          <w:p w:rsidR="00C448E8" w:rsidRDefault="00C448E8" w:rsidP="00077BC6">
            <w:pPr>
              <w:jc w:val="both"/>
              <w:rPr>
                <w:lang w:val="ru-RU"/>
              </w:rPr>
            </w:pPr>
          </w:p>
        </w:tc>
        <w:tc>
          <w:tcPr>
            <w:tcW w:w="2409" w:type="dxa"/>
            <w:vMerge/>
          </w:tcPr>
          <w:p w:rsidR="00C448E8" w:rsidRDefault="00C448E8" w:rsidP="00077BC6">
            <w:pPr>
              <w:jc w:val="both"/>
              <w:rPr>
                <w:lang w:val="ru-RU"/>
              </w:rPr>
            </w:pPr>
          </w:p>
        </w:tc>
        <w:tc>
          <w:tcPr>
            <w:tcW w:w="5494" w:type="dxa"/>
            <w:gridSpan w:val="2"/>
          </w:tcPr>
          <w:p w:rsidR="00C448E8" w:rsidRDefault="00C448E8" w:rsidP="00077BC6">
            <w:pPr>
              <w:jc w:val="both"/>
              <w:rPr>
                <w:lang w:val="ru-RU"/>
              </w:rPr>
            </w:pPr>
            <w:r w:rsidRPr="00C36DA8">
              <w:rPr>
                <w:lang w:val="ru-RU"/>
              </w:rPr>
              <w:t xml:space="preserve">- портфолио </w:t>
            </w:r>
          </w:p>
          <w:p w:rsidR="00C448E8" w:rsidRDefault="00C448E8" w:rsidP="00077BC6">
            <w:pPr>
              <w:jc w:val="both"/>
              <w:rPr>
                <w:lang w:val="ru-RU"/>
              </w:rPr>
            </w:pPr>
            <w:r w:rsidRPr="00C36DA8">
              <w:rPr>
                <w:lang w:val="ru-RU"/>
              </w:rPr>
              <w:t>- анализ психолого-педагогических исследований</w:t>
            </w:r>
          </w:p>
        </w:tc>
      </w:tr>
    </w:tbl>
    <w:p w:rsidR="003E4D6A" w:rsidRPr="003E4D6A" w:rsidRDefault="00C36DA8" w:rsidP="00C448E8">
      <w:pPr>
        <w:pStyle w:val="afa"/>
        <w:ind w:left="1428"/>
        <w:jc w:val="both"/>
      </w:pPr>
      <w:r w:rsidRPr="003E4D6A">
        <w:t xml:space="preserve"> </w:t>
      </w:r>
    </w:p>
    <w:p w:rsidR="00304D30" w:rsidRPr="00304D30" w:rsidRDefault="00304D30" w:rsidP="004270F1">
      <w:pPr>
        <w:pStyle w:val="aff1"/>
        <w:numPr>
          <w:ilvl w:val="2"/>
          <w:numId w:val="65"/>
        </w:numPr>
        <w:jc w:val="left"/>
        <w:outlineLvl w:val="1"/>
        <w:rPr>
          <w:sz w:val="24"/>
          <w:szCs w:val="24"/>
        </w:rPr>
      </w:pPr>
      <w:bookmarkStart w:id="56" w:name="_Toc288394074"/>
      <w:bookmarkStart w:id="57" w:name="_Toc288410541"/>
      <w:bookmarkStart w:id="58" w:name="_Toc288410670"/>
      <w:bookmarkStart w:id="59" w:name="_Toc288410735"/>
      <w:bookmarkStart w:id="60" w:name="_Toc294246086"/>
      <w:r w:rsidRPr="00304D30">
        <w:rPr>
          <w:sz w:val="24"/>
          <w:szCs w:val="24"/>
        </w:rPr>
        <w:t>Итоговая оценка выпускника</w:t>
      </w:r>
      <w:bookmarkEnd w:id="56"/>
      <w:bookmarkEnd w:id="57"/>
      <w:bookmarkEnd w:id="58"/>
      <w:bookmarkEnd w:id="59"/>
      <w:bookmarkEnd w:id="60"/>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pacing w:val="2"/>
          <w:sz w:val="24"/>
          <w:szCs w:val="24"/>
        </w:rPr>
        <w:t>На итоговую оценку на уровне начального общего об</w:t>
      </w:r>
      <w:r w:rsidRPr="00304D3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304D30">
        <w:rPr>
          <w:rFonts w:ascii="Times New Roman" w:hAnsi="Times New Roman"/>
          <w:color w:val="auto"/>
          <w:spacing w:val="2"/>
          <w:sz w:val="24"/>
          <w:szCs w:val="24"/>
        </w:rPr>
        <w:t xml:space="preserve">обучения на следующемуровне, выносятся </w:t>
      </w:r>
      <w:r w:rsidRPr="00304D30">
        <w:rPr>
          <w:rFonts w:ascii="Times New Roman" w:hAnsi="Times New Roman"/>
          <w:iCs/>
          <w:color w:val="auto"/>
          <w:spacing w:val="2"/>
          <w:sz w:val="24"/>
          <w:szCs w:val="24"/>
        </w:rPr>
        <w:t>только пред</w:t>
      </w:r>
      <w:r w:rsidRPr="00304D30">
        <w:rPr>
          <w:rFonts w:ascii="Times New Roman" w:hAnsi="Times New Roman"/>
          <w:iCs/>
          <w:color w:val="auto"/>
          <w:sz w:val="24"/>
          <w:szCs w:val="24"/>
        </w:rPr>
        <w:t>метные и метапредметные результаты</w:t>
      </w:r>
      <w:r w:rsidRPr="00304D30">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pacing w:val="2"/>
          <w:sz w:val="24"/>
          <w:szCs w:val="24"/>
        </w:rPr>
        <w:t xml:space="preserve">Предметом итоговой оценки является </w:t>
      </w:r>
      <w:r w:rsidRPr="00304D30">
        <w:rPr>
          <w:rFonts w:ascii="Times New Roman" w:hAnsi="Times New Roman"/>
          <w:iCs/>
          <w:color w:val="auto"/>
          <w:spacing w:val="2"/>
          <w:sz w:val="24"/>
          <w:szCs w:val="24"/>
        </w:rPr>
        <w:t>способность обу</w:t>
      </w:r>
      <w:r w:rsidRPr="00304D30">
        <w:rPr>
          <w:rFonts w:ascii="Times New Roman" w:hAnsi="Times New Roman"/>
          <w:iCs/>
          <w:color w:val="auto"/>
          <w:sz w:val="24"/>
          <w:szCs w:val="24"/>
        </w:rPr>
        <w:t>чающихся решать учебно­познавательные и учебно­прак</w:t>
      </w:r>
      <w:r w:rsidRPr="00304D3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304D3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304D3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При получении начального общего образования особое зна</w:t>
      </w:r>
      <w:r w:rsidRPr="00304D30">
        <w:rPr>
          <w:rFonts w:ascii="Times New Roman" w:hAnsi="Times New Roman"/>
          <w:color w:val="auto"/>
          <w:spacing w:val="2"/>
          <w:sz w:val="24"/>
          <w:szCs w:val="24"/>
        </w:rPr>
        <w:t xml:space="preserve">чение для продолжения образования имеет усвоение обучающимися </w:t>
      </w:r>
      <w:r w:rsidRPr="00304D30">
        <w:rPr>
          <w:rFonts w:ascii="Times New Roman" w:hAnsi="Times New Roman"/>
          <w:iCs/>
          <w:color w:val="auto"/>
          <w:spacing w:val="2"/>
          <w:sz w:val="24"/>
          <w:szCs w:val="24"/>
        </w:rPr>
        <w:t>опорной системы знаний по русскому языку,</w:t>
      </w:r>
      <w:r w:rsidRPr="00304D30">
        <w:rPr>
          <w:rFonts w:ascii="Times New Roman" w:hAnsi="Times New Roman"/>
          <w:iCs/>
          <w:color w:val="auto"/>
          <w:sz w:val="24"/>
          <w:szCs w:val="24"/>
        </w:rPr>
        <w:t xml:space="preserve"> родному языкуи математике</w:t>
      </w:r>
      <w:r w:rsidRPr="00304D30">
        <w:rPr>
          <w:rFonts w:ascii="Times New Roman" w:hAnsi="Times New Roman"/>
          <w:color w:val="auto"/>
          <w:sz w:val="24"/>
          <w:szCs w:val="24"/>
        </w:rPr>
        <w:t xml:space="preserve"> и овладение следующими метапредметными действиями:</w:t>
      </w:r>
    </w:p>
    <w:p w:rsidR="00304D30" w:rsidRPr="00304D30" w:rsidRDefault="00304D30" w:rsidP="00304D30">
      <w:pPr>
        <w:pStyle w:val="21"/>
        <w:spacing w:line="240" w:lineRule="auto"/>
        <w:rPr>
          <w:sz w:val="24"/>
        </w:rPr>
      </w:pPr>
      <w:r w:rsidRPr="00304D30">
        <w:rPr>
          <w:sz w:val="24"/>
        </w:rPr>
        <w:t>речевыми, среди которых следует выделить навыки осознанного чтения и работы с информацией;</w:t>
      </w:r>
    </w:p>
    <w:p w:rsidR="00304D30" w:rsidRPr="00304D30" w:rsidRDefault="00304D30" w:rsidP="00304D30">
      <w:pPr>
        <w:pStyle w:val="21"/>
        <w:spacing w:line="240" w:lineRule="auto"/>
        <w:rPr>
          <w:sz w:val="24"/>
        </w:rPr>
      </w:pPr>
      <w:r w:rsidRPr="00304D30">
        <w:rPr>
          <w:spacing w:val="2"/>
          <w:sz w:val="24"/>
        </w:rPr>
        <w:t>коммуникативными, необходимыми для учебного со</w:t>
      </w:r>
      <w:r w:rsidRPr="00304D30">
        <w:rPr>
          <w:sz w:val="24"/>
        </w:rPr>
        <w:t>трудничества с учителем и сверстниками.</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Итоговая оценка выпускника формируется на основе на</w:t>
      </w:r>
      <w:r w:rsidRPr="00304D30">
        <w:rPr>
          <w:rFonts w:ascii="Times New Roman" w:hAnsi="Times New Roman"/>
          <w:color w:val="auto"/>
          <w:spacing w:val="2"/>
          <w:sz w:val="24"/>
          <w:szCs w:val="24"/>
        </w:rPr>
        <w:t>копленной оценки, зафиксированной в портфеле достиже</w:t>
      </w:r>
      <w:r w:rsidRPr="00304D30">
        <w:rPr>
          <w:rFonts w:ascii="Times New Roman" w:hAnsi="Times New Roman"/>
          <w:color w:val="auto"/>
          <w:sz w:val="24"/>
          <w:szCs w:val="24"/>
        </w:rPr>
        <w:t xml:space="preserve">ний, по всем учебным предметам и оценок за выполнение, </w:t>
      </w:r>
      <w:r w:rsidRPr="00304D30">
        <w:rPr>
          <w:rFonts w:ascii="Times New Roman" w:hAnsi="Times New Roman"/>
          <w:color w:val="auto"/>
          <w:spacing w:val="2"/>
          <w:sz w:val="24"/>
          <w:szCs w:val="24"/>
        </w:rPr>
        <w:t xml:space="preserve">как минимум, трёх (четырёх) итоговых работ (по русскому </w:t>
      </w:r>
      <w:r w:rsidRPr="00304D30">
        <w:rPr>
          <w:rFonts w:ascii="Times New Roman" w:hAnsi="Times New Roman"/>
          <w:color w:val="auto"/>
          <w:sz w:val="24"/>
          <w:szCs w:val="24"/>
        </w:rPr>
        <w:t>языку, родному языку, математике и комплексной работы на межпредметной основе).</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304D30">
        <w:rPr>
          <w:rFonts w:ascii="Times New Roman" w:hAnsi="Times New Roman"/>
          <w:color w:val="auto"/>
          <w:spacing w:val="2"/>
          <w:sz w:val="24"/>
          <w:szCs w:val="24"/>
        </w:rPr>
        <w:t xml:space="preserve">мику образовательных достижений обучающихся за период </w:t>
      </w:r>
      <w:r w:rsidRPr="00304D3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pacing w:val="2"/>
          <w:sz w:val="24"/>
          <w:szCs w:val="24"/>
        </w:rPr>
        <w:t xml:space="preserve">На основании этих оценок по каждому предмету и по </w:t>
      </w:r>
      <w:r w:rsidRPr="00304D3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1)</w:t>
      </w:r>
      <w:r w:rsidRPr="00304D30">
        <w:rPr>
          <w:rFonts w:ascii="Times New Roman" w:hAnsi="Times New Roman"/>
          <w:color w:val="auto"/>
          <w:sz w:val="24"/>
          <w:szCs w:val="24"/>
        </w:rPr>
        <w:t> </w:t>
      </w:r>
      <w:r w:rsidRPr="00304D30">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04D30">
        <w:rPr>
          <w:rFonts w:ascii="Times New Roman" w:hAnsi="Times New Roman"/>
          <w:color w:val="auto"/>
          <w:spacing w:val="2"/>
          <w:sz w:val="24"/>
          <w:szCs w:val="24"/>
        </w:rPr>
        <w:t>как минимум, с оценкой «зачтено» (или «удовлетворитель</w:t>
      </w:r>
      <w:r w:rsidRPr="00304D30">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pacing w:val="4"/>
          <w:sz w:val="24"/>
          <w:szCs w:val="24"/>
        </w:rPr>
        <w:t>2)</w:t>
      </w:r>
      <w:r w:rsidRPr="00304D30">
        <w:rPr>
          <w:rFonts w:ascii="Times New Roman" w:hAnsi="Times New Roman"/>
          <w:color w:val="auto"/>
          <w:spacing w:val="4"/>
          <w:sz w:val="24"/>
          <w:szCs w:val="24"/>
        </w:rPr>
        <w:t> </w:t>
      </w:r>
      <w:r w:rsidRPr="00304D30">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304D30">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 xml:space="preserve">Такой вывод делается, если в материалах накопительной </w:t>
      </w:r>
      <w:r w:rsidRPr="00304D3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304D30">
        <w:rPr>
          <w:rFonts w:ascii="Times New Roman" w:hAnsi="Times New Roman"/>
          <w:color w:val="auto"/>
          <w:sz w:val="24"/>
          <w:szCs w:val="24"/>
        </w:rPr>
        <w:t xml:space="preserve">мы, причём не менее чем по половине разделов выставлена </w:t>
      </w:r>
      <w:r w:rsidRPr="00304D30">
        <w:rPr>
          <w:rFonts w:ascii="Times New Roman" w:hAnsi="Times New Roman"/>
          <w:color w:val="auto"/>
          <w:spacing w:val="2"/>
          <w:sz w:val="24"/>
          <w:szCs w:val="24"/>
        </w:rPr>
        <w:t xml:space="preserve">оценка «хорошо» или «отлично», а результаты выполнения </w:t>
      </w:r>
      <w:r w:rsidRPr="00304D30">
        <w:rPr>
          <w:rFonts w:ascii="Times New Roman" w:hAnsi="Times New Roman"/>
          <w:color w:val="auto"/>
          <w:sz w:val="24"/>
          <w:szCs w:val="24"/>
        </w:rPr>
        <w:t xml:space="preserve">итоговых работ свидетельствуют о правильном выполнении не менее 65% заданий </w:t>
      </w:r>
      <w:r w:rsidRPr="00304D30">
        <w:rPr>
          <w:rFonts w:ascii="Times New Roman" w:hAnsi="Times New Roman"/>
          <w:color w:val="auto"/>
          <w:sz w:val="24"/>
          <w:szCs w:val="24"/>
        </w:rPr>
        <w:lastRenderedPageBreak/>
        <w:t>базового уровня и получении не менее 50% от максимального балла за выполнение заданий повышенного уровня.</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pacing w:val="2"/>
          <w:sz w:val="24"/>
          <w:szCs w:val="24"/>
        </w:rPr>
        <w:t>3)</w:t>
      </w:r>
      <w:r w:rsidRPr="00304D30">
        <w:rPr>
          <w:rFonts w:ascii="Times New Roman" w:hAnsi="Times New Roman"/>
          <w:color w:val="auto"/>
          <w:spacing w:val="2"/>
          <w:sz w:val="24"/>
          <w:szCs w:val="24"/>
        </w:rPr>
        <w:t> </w:t>
      </w:r>
      <w:r w:rsidRPr="00304D30">
        <w:rPr>
          <w:rFonts w:ascii="Times New Roman" w:hAnsi="Times New Roman"/>
          <w:color w:val="auto"/>
          <w:spacing w:val="2"/>
          <w:sz w:val="24"/>
          <w:szCs w:val="24"/>
        </w:rPr>
        <w:t xml:space="preserve">Выпускник не овладел опорной системой знаний и </w:t>
      </w:r>
      <w:r w:rsidRPr="00304D30">
        <w:rPr>
          <w:rFonts w:ascii="Times New Roman" w:hAnsi="Times New Roman"/>
          <w:color w:val="auto"/>
          <w:sz w:val="24"/>
          <w:szCs w:val="24"/>
        </w:rPr>
        <w:t>учебными действиями, необходимыми для продолжения образования на следующемуровне образования.</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304D30">
        <w:rPr>
          <w:rFonts w:ascii="Times New Roman" w:hAnsi="Times New Roman"/>
          <w:color w:val="auto"/>
          <w:spacing w:val="-2"/>
          <w:sz w:val="24"/>
          <w:szCs w:val="24"/>
        </w:rPr>
        <w:t xml:space="preserve">результатов по </w:t>
      </w:r>
      <w:r w:rsidRPr="00304D30">
        <w:rPr>
          <w:rFonts w:ascii="Times New Roman" w:hAnsi="Times New Roman"/>
          <w:b/>
          <w:color w:val="auto"/>
          <w:spacing w:val="-2"/>
          <w:sz w:val="24"/>
          <w:szCs w:val="24"/>
        </w:rPr>
        <w:t>всем</w:t>
      </w:r>
      <w:r w:rsidRPr="00304D3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304D30">
        <w:rPr>
          <w:rFonts w:ascii="Times New Roman" w:hAnsi="Times New Roman"/>
          <w:color w:val="auto"/>
          <w:sz w:val="24"/>
          <w:szCs w:val="24"/>
        </w:rPr>
        <w:t>вильном выполнении менее 50% заданий базового уровня.</w:t>
      </w:r>
    </w:p>
    <w:p w:rsidR="00304D30" w:rsidRPr="00304D30" w:rsidRDefault="00304D30" w:rsidP="00304D30">
      <w:pPr>
        <w:pStyle w:val="aff9"/>
        <w:spacing w:line="240" w:lineRule="auto"/>
        <w:ind w:firstLine="454"/>
        <w:rPr>
          <w:rFonts w:ascii="Times New Roman" w:hAnsi="Times New Roman"/>
          <w:color w:val="auto"/>
          <w:spacing w:val="-2"/>
          <w:sz w:val="24"/>
          <w:szCs w:val="24"/>
        </w:rPr>
      </w:pPr>
      <w:r w:rsidRPr="00304D30">
        <w:rPr>
          <w:rFonts w:ascii="Times New Roman" w:hAnsi="Times New Roman"/>
          <w:color w:val="auto"/>
          <w:spacing w:val="-4"/>
          <w:sz w:val="24"/>
          <w:szCs w:val="24"/>
        </w:rPr>
        <w:t xml:space="preserve">Педагогический совет  </w:t>
      </w:r>
      <w:r>
        <w:rPr>
          <w:rFonts w:ascii="Times New Roman" w:hAnsi="Times New Roman"/>
          <w:color w:val="auto"/>
          <w:spacing w:val="-4"/>
          <w:sz w:val="24"/>
          <w:szCs w:val="24"/>
        </w:rPr>
        <w:t xml:space="preserve">МАОУ «Лицей №3 им.А.С. Пушкина» на </w:t>
      </w:r>
      <w:r w:rsidRPr="00304D30">
        <w:rPr>
          <w:rFonts w:ascii="Times New Roman" w:hAnsi="Times New Roman"/>
          <w:color w:val="auto"/>
          <w:spacing w:val="-4"/>
          <w:sz w:val="24"/>
          <w:szCs w:val="24"/>
        </w:rPr>
        <w:t>осно</w:t>
      </w:r>
      <w:r w:rsidRPr="00304D30">
        <w:rPr>
          <w:rFonts w:ascii="Times New Roman" w:hAnsi="Times New Roman"/>
          <w:color w:val="auto"/>
          <w:sz w:val="24"/>
          <w:szCs w:val="24"/>
        </w:rPr>
        <w:t>ве выводов, сделанных по каждому обучающемуся, рассма</w:t>
      </w:r>
      <w:r w:rsidRPr="00304D30">
        <w:rPr>
          <w:rFonts w:ascii="Times New Roman" w:hAnsi="Times New Roman"/>
          <w:color w:val="auto"/>
          <w:spacing w:val="2"/>
          <w:sz w:val="24"/>
          <w:szCs w:val="24"/>
        </w:rPr>
        <w:t xml:space="preserve">тривает вопрос об </w:t>
      </w:r>
      <w:r w:rsidRPr="00304D30">
        <w:rPr>
          <w:rFonts w:ascii="Times New Roman" w:hAnsi="Times New Roman"/>
          <w:b/>
          <w:bCs/>
          <w:color w:val="auto"/>
          <w:spacing w:val="2"/>
          <w:sz w:val="24"/>
          <w:szCs w:val="24"/>
        </w:rPr>
        <w:t xml:space="preserve">успешном освоении данным обучающимся образовательной программы начального </w:t>
      </w:r>
      <w:r w:rsidRPr="00304D30">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304D30">
        <w:rPr>
          <w:rFonts w:ascii="Times New Roman" w:hAnsi="Times New Roman"/>
          <w:color w:val="auto"/>
          <w:spacing w:val="-2"/>
          <w:sz w:val="24"/>
          <w:szCs w:val="24"/>
        </w:rPr>
        <w:t>.</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В случае</w:t>
      </w:r>
      <w:r>
        <w:rPr>
          <w:rFonts w:ascii="Times New Roman" w:hAnsi="Times New Roman"/>
          <w:color w:val="auto"/>
          <w:sz w:val="24"/>
          <w:szCs w:val="24"/>
        </w:rPr>
        <w:t xml:space="preserve">, </w:t>
      </w:r>
      <w:r w:rsidRPr="00304D30">
        <w:rPr>
          <w:rFonts w:ascii="Times New Roman" w:hAnsi="Times New Roman"/>
          <w:color w:val="auto"/>
          <w:sz w:val="24"/>
          <w:szCs w:val="24"/>
        </w:rPr>
        <w:t xml:space="preserve"> если полученные обучающимся итоговые оценки не позволяют сделать однозначного вывода о достижении </w:t>
      </w:r>
      <w:r w:rsidRPr="00304D30">
        <w:rPr>
          <w:rFonts w:ascii="Times New Roman" w:hAnsi="Times New Roman"/>
          <w:color w:val="auto"/>
          <w:spacing w:val="2"/>
          <w:sz w:val="24"/>
          <w:szCs w:val="24"/>
        </w:rPr>
        <w:t>планируемых результатов, решение о переводе на следую</w:t>
      </w:r>
      <w:r w:rsidRPr="00304D30">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Решение</w:t>
      </w:r>
      <w:r w:rsidRPr="00304D30">
        <w:rPr>
          <w:rFonts w:ascii="Times New Roman" w:hAnsi="Times New Roman"/>
          <w:b/>
          <w:bCs/>
          <w:color w:val="auto"/>
          <w:sz w:val="24"/>
          <w:szCs w:val="24"/>
        </w:rPr>
        <w:t xml:space="preserve"> о переводе</w:t>
      </w:r>
      <w:r w:rsidRPr="00304D30">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304D30">
        <w:rPr>
          <w:rFonts w:ascii="Times New Roman" w:hAnsi="Times New Roman"/>
          <w:b/>
          <w:bCs/>
          <w:color w:val="auto"/>
          <w:sz w:val="24"/>
          <w:szCs w:val="24"/>
        </w:rPr>
        <w:t>характеристики обучающегося</w:t>
      </w:r>
      <w:r w:rsidRPr="00304D30">
        <w:rPr>
          <w:rFonts w:ascii="Times New Roman" w:hAnsi="Times New Roman"/>
          <w:color w:val="auto"/>
          <w:sz w:val="24"/>
          <w:szCs w:val="24"/>
        </w:rPr>
        <w:t>, в которой:</w:t>
      </w:r>
    </w:p>
    <w:p w:rsidR="00304D30" w:rsidRPr="00304D30" w:rsidRDefault="00304D30" w:rsidP="00304D30">
      <w:pPr>
        <w:pStyle w:val="21"/>
        <w:spacing w:line="240" w:lineRule="auto"/>
        <w:rPr>
          <w:sz w:val="24"/>
        </w:rPr>
      </w:pPr>
      <w:r w:rsidRPr="00304D30">
        <w:rPr>
          <w:sz w:val="24"/>
        </w:rPr>
        <w:t>отмечаются образовательные достижения и положительные качества обучающегося;</w:t>
      </w:r>
    </w:p>
    <w:p w:rsidR="00304D30" w:rsidRPr="00304D30" w:rsidRDefault="00304D30" w:rsidP="00304D30">
      <w:pPr>
        <w:pStyle w:val="21"/>
        <w:spacing w:line="240" w:lineRule="auto"/>
        <w:rPr>
          <w:sz w:val="24"/>
        </w:rPr>
      </w:pPr>
      <w:r w:rsidRPr="00304D30">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04D30" w:rsidRPr="00304D30" w:rsidRDefault="00304D30" w:rsidP="00304D30">
      <w:pPr>
        <w:pStyle w:val="21"/>
        <w:spacing w:line="240" w:lineRule="auto"/>
        <w:rPr>
          <w:sz w:val="24"/>
        </w:rPr>
      </w:pPr>
      <w:r w:rsidRPr="00304D30">
        <w:rPr>
          <w:spacing w:val="-2"/>
          <w:sz w:val="24"/>
        </w:rPr>
        <w:t>даются психолого</w:t>
      </w:r>
      <w:r w:rsidRPr="00304D30">
        <w:rPr>
          <w:spacing w:val="-2"/>
          <w:sz w:val="24"/>
        </w:rPr>
        <w:noBreakHyphen/>
        <w:t>педагогические рекомендации, призван</w:t>
      </w:r>
      <w:r w:rsidRPr="00304D30">
        <w:rPr>
          <w:sz w:val="24"/>
        </w:rPr>
        <w:t>ные обеспечить успешную реализацию намеченных задач на следующем уровне обучения.</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b/>
          <w:bCs/>
          <w:color w:val="auto"/>
          <w:sz w:val="24"/>
          <w:szCs w:val="24"/>
        </w:rPr>
        <w:t>Оценка результатов деятельности образовательной</w:t>
      </w:r>
      <w:r>
        <w:rPr>
          <w:rFonts w:ascii="Times New Roman" w:hAnsi="Times New Roman"/>
          <w:b/>
          <w:bCs/>
          <w:color w:val="auto"/>
          <w:sz w:val="24"/>
          <w:szCs w:val="24"/>
        </w:rPr>
        <w:t xml:space="preserve"> </w:t>
      </w:r>
      <w:r w:rsidRPr="00304D30">
        <w:rPr>
          <w:rFonts w:ascii="Times New Roman" w:hAnsi="Times New Roman"/>
          <w:b/>
          <w:bCs/>
          <w:color w:val="auto"/>
          <w:sz w:val="24"/>
          <w:szCs w:val="24"/>
        </w:rPr>
        <w:t>организации</w:t>
      </w:r>
      <w:r>
        <w:rPr>
          <w:rFonts w:ascii="Times New Roman" w:hAnsi="Times New Roman"/>
          <w:b/>
          <w:bCs/>
          <w:color w:val="auto"/>
          <w:sz w:val="24"/>
          <w:szCs w:val="24"/>
        </w:rPr>
        <w:t xml:space="preserve"> </w:t>
      </w:r>
      <w:r w:rsidRPr="00304D30">
        <w:rPr>
          <w:rFonts w:ascii="Times New Roman" w:hAnsi="Times New Roman"/>
          <w:b/>
          <w:bCs/>
          <w:color w:val="auto"/>
          <w:sz w:val="24"/>
          <w:szCs w:val="24"/>
        </w:rPr>
        <w:t>начального общего образования</w:t>
      </w:r>
      <w:r>
        <w:rPr>
          <w:rFonts w:ascii="Times New Roman" w:hAnsi="Times New Roman"/>
          <w:b/>
          <w:bCs/>
          <w:color w:val="auto"/>
          <w:sz w:val="24"/>
          <w:szCs w:val="24"/>
        </w:rPr>
        <w:t xml:space="preserve"> </w:t>
      </w:r>
      <w:r w:rsidRPr="00304D30">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304D30">
        <w:rPr>
          <w:rFonts w:ascii="Times New Roman" w:hAnsi="Times New Roman"/>
          <w:color w:val="auto"/>
          <w:sz w:val="24"/>
          <w:szCs w:val="24"/>
        </w:rPr>
        <w:t>освоения образовательной программы начального общего образования с учётом:</w:t>
      </w:r>
    </w:p>
    <w:p w:rsidR="00304D30" w:rsidRPr="00304D30" w:rsidRDefault="00304D30" w:rsidP="00304D30">
      <w:pPr>
        <w:pStyle w:val="21"/>
        <w:spacing w:line="240" w:lineRule="auto"/>
        <w:rPr>
          <w:sz w:val="24"/>
        </w:rPr>
      </w:pPr>
      <w:r w:rsidRPr="00304D30">
        <w:rPr>
          <w:sz w:val="24"/>
        </w:rPr>
        <w:t>результатов мониторинговых исследований разного уровня (федерального, регионального, муниципального);</w:t>
      </w:r>
    </w:p>
    <w:p w:rsidR="00304D30" w:rsidRPr="00304D30" w:rsidRDefault="00304D30" w:rsidP="00304D30">
      <w:pPr>
        <w:pStyle w:val="21"/>
        <w:spacing w:line="240" w:lineRule="auto"/>
        <w:rPr>
          <w:sz w:val="24"/>
        </w:rPr>
      </w:pPr>
      <w:r w:rsidRPr="00304D30">
        <w:rPr>
          <w:sz w:val="24"/>
        </w:rPr>
        <w:t>условий реализации основной образовательной программы начального общего образования;</w:t>
      </w:r>
    </w:p>
    <w:p w:rsidR="00304D30" w:rsidRPr="00304D30" w:rsidRDefault="00304D30" w:rsidP="00304D30">
      <w:pPr>
        <w:pStyle w:val="21"/>
        <w:spacing w:line="240" w:lineRule="auto"/>
        <w:rPr>
          <w:sz w:val="24"/>
        </w:rPr>
      </w:pPr>
      <w:r w:rsidRPr="00304D30">
        <w:rPr>
          <w:sz w:val="24"/>
        </w:rPr>
        <w:t>особенностей контингента обучающихся.</w:t>
      </w:r>
    </w:p>
    <w:p w:rsidR="00304D30" w:rsidRPr="00304D30" w:rsidRDefault="00304D30" w:rsidP="00304D30">
      <w:pPr>
        <w:pStyle w:val="aff9"/>
        <w:spacing w:line="240" w:lineRule="auto"/>
        <w:ind w:firstLine="454"/>
        <w:rPr>
          <w:rFonts w:ascii="Times New Roman" w:hAnsi="Times New Roman"/>
          <w:color w:val="auto"/>
          <w:sz w:val="24"/>
          <w:szCs w:val="24"/>
        </w:rPr>
      </w:pPr>
      <w:r w:rsidRPr="00304D30">
        <w:rPr>
          <w:rFonts w:ascii="Times New Roman" w:hAnsi="Times New Roman"/>
          <w:color w:val="auto"/>
          <w:sz w:val="24"/>
          <w:szCs w:val="24"/>
        </w:rPr>
        <w:t>Предметом оценки в ходе данных процедур является также</w:t>
      </w:r>
      <w:r w:rsidRPr="00304D30">
        <w:rPr>
          <w:rFonts w:ascii="Times New Roman" w:hAnsi="Times New Roman"/>
          <w:iCs/>
          <w:color w:val="auto"/>
          <w:sz w:val="24"/>
          <w:szCs w:val="24"/>
        </w:rPr>
        <w:t xml:space="preserve"> текущая оценочная деятельность</w:t>
      </w:r>
      <w:r w:rsidRPr="00304D30">
        <w:rPr>
          <w:rFonts w:ascii="Times New Roman" w:hAnsi="Times New Roman"/>
          <w:color w:val="auto"/>
          <w:sz w:val="24"/>
          <w:szCs w:val="24"/>
        </w:rPr>
        <w:t xml:space="preserve"> образовательных организаций</w:t>
      </w:r>
      <w:r w:rsidRPr="00304D30">
        <w:rPr>
          <w:rFonts w:ascii="Times New Roman" w:hAnsi="Times New Roman"/>
          <w:color w:val="auto"/>
          <w:spacing w:val="2"/>
          <w:sz w:val="24"/>
          <w:szCs w:val="24"/>
        </w:rPr>
        <w:t xml:space="preserve">и педагогов, и в частности отслеживание динамики </w:t>
      </w:r>
      <w:r w:rsidRPr="00304D30">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304D30" w:rsidRDefault="00304D30" w:rsidP="00304D30">
      <w:pPr>
        <w:pStyle w:val="aff9"/>
        <w:spacing w:line="240" w:lineRule="auto"/>
        <w:ind w:firstLine="454"/>
        <w:rPr>
          <w:rFonts w:ascii="Times New Roman" w:hAnsi="Times New Roman"/>
          <w:b/>
        </w:rPr>
      </w:pPr>
      <w:r w:rsidRPr="00304D30">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304D30">
        <w:rPr>
          <w:rFonts w:ascii="Times New Roman" w:hAnsi="Times New Roman"/>
          <w:b/>
          <w:bCs/>
          <w:iCs/>
          <w:color w:val="auto"/>
          <w:sz w:val="24"/>
          <w:szCs w:val="24"/>
        </w:rPr>
        <w:t xml:space="preserve">регулярный мониторинг результатов выполнения </w:t>
      </w:r>
      <w:r w:rsidRPr="00304D30">
        <w:rPr>
          <w:rFonts w:ascii="Times New Roman" w:hAnsi="Times New Roman"/>
          <w:b/>
          <w:bCs/>
          <w:iCs/>
          <w:color w:val="auto"/>
          <w:spacing w:val="2"/>
          <w:sz w:val="24"/>
          <w:szCs w:val="24"/>
        </w:rPr>
        <w:t>итоговых работ</w:t>
      </w:r>
      <w:r w:rsidRPr="00304D30">
        <w:rPr>
          <w:rFonts w:ascii="Times New Roman" w:hAnsi="Times New Roman"/>
          <w:color w:val="auto"/>
          <w:sz w:val="24"/>
          <w:szCs w:val="24"/>
        </w:rPr>
        <w:t>.</w:t>
      </w:r>
    </w:p>
    <w:p w:rsidR="003E4D6A" w:rsidRDefault="003E4D6A" w:rsidP="003E4D6A">
      <w:pPr>
        <w:ind w:left="88" w:firstLine="620"/>
        <w:jc w:val="both"/>
        <w:rPr>
          <w:rFonts w:ascii="Times New Roman" w:hAnsi="Times New Roman"/>
          <w:lang w:val="ru-RU"/>
        </w:rPr>
      </w:pPr>
      <w:r w:rsidRPr="00E62C6A">
        <w:rPr>
          <w:rFonts w:ascii="Times New Roman" w:hAnsi="Times New Roman"/>
          <w:lang w:val="ru-RU"/>
        </w:rPr>
        <w:t xml:space="preserve">Используемая в </w:t>
      </w:r>
      <w:r w:rsidR="00E62C6A" w:rsidRPr="00E62C6A">
        <w:rPr>
          <w:rFonts w:ascii="Times New Roman" w:hAnsi="Times New Roman"/>
          <w:lang w:val="ru-RU"/>
        </w:rPr>
        <w:t>МАОУ «Лицей №3 им. А.С. Пушкина»</w:t>
      </w:r>
      <w:r w:rsidRPr="00E62C6A">
        <w:rPr>
          <w:rFonts w:ascii="Times New Roman" w:hAnsi="Times New Roman"/>
          <w:lang w:val="ru-RU"/>
        </w:rP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00E62C6A" w:rsidRPr="00E62C6A">
        <w:rPr>
          <w:rFonts w:ascii="Times New Roman" w:hAnsi="Times New Roman"/>
          <w:lang w:val="ru-RU"/>
        </w:rPr>
        <w:t>.</w:t>
      </w: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5382B" w:rsidRDefault="0095382B" w:rsidP="003E4D6A">
      <w:pPr>
        <w:ind w:left="88" w:firstLine="620"/>
        <w:jc w:val="both"/>
        <w:rPr>
          <w:rFonts w:ascii="Times New Roman" w:hAnsi="Times New Roman"/>
          <w:lang w:val="ru-RU"/>
        </w:rPr>
      </w:pPr>
    </w:p>
    <w:p w:rsidR="009A7C18" w:rsidRPr="00304D30" w:rsidRDefault="009A7C18" w:rsidP="004270F1">
      <w:pPr>
        <w:pStyle w:val="afa"/>
        <w:numPr>
          <w:ilvl w:val="0"/>
          <w:numId w:val="65"/>
        </w:numPr>
        <w:rPr>
          <w:b/>
        </w:rPr>
      </w:pPr>
      <w:r w:rsidRPr="00304D30">
        <w:rPr>
          <w:b/>
        </w:rPr>
        <w:lastRenderedPageBreak/>
        <w:t>СОДЕРЖАТЕЛЬНЫЙ РАЗДЕЛ</w:t>
      </w:r>
    </w:p>
    <w:p w:rsidR="009A7C18" w:rsidRPr="009A7C18" w:rsidRDefault="009A7C18" w:rsidP="009A7C18">
      <w:pPr>
        <w:jc w:val="both"/>
        <w:rPr>
          <w:rFonts w:ascii="Times New Roman" w:eastAsia="Times New Roman" w:hAnsi="Times New Roman"/>
          <w:b/>
          <w:lang w:val="ru-RU"/>
        </w:rPr>
      </w:pPr>
      <w:r w:rsidRPr="009A7C18">
        <w:rPr>
          <w:rFonts w:ascii="Calibri" w:eastAsia="Times New Roman" w:hAnsi="Calibri"/>
          <w:b/>
          <w:sz w:val="28"/>
          <w:szCs w:val="28"/>
          <w:lang w:val="ru-RU"/>
        </w:rPr>
        <w:t xml:space="preserve">  </w:t>
      </w:r>
      <w:r w:rsidR="008F7DC5" w:rsidRPr="008F7DC5">
        <w:rPr>
          <w:rFonts w:ascii="Times New Roman" w:eastAsia="Times New Roman" w:hAnsi="Times New Roman"/>
          <w:b/>
          <w:sz w:val="28"/>
          <w:szCs w:val="28"/>
          <w:lang w:val="ru-RU"/>
        </w:rPr>
        <w:t>2.1.</w:t>
      </w:r>
      <w:r w:rsidR="008F7DC5">
        <w:rPr>
          <w:rFonts w:ascii="Times New Roman" w:eastAsia="Times New Roman" w:hAnsi="Times New Roman"/>
          <w:b/>
          <w:lang w:val="ru-RU"/>
        </w:rPr>
        <w:t xml:space="preserve"> </w:t>
      </w:r>
      <w:r w:rsidRPr="009A7C18">
        <w:rPr>
          <w:rFonts w:ascii="Times New Roman" w:eastAsia="Times New Roman" w:hAnsi="Times New Roman"/>
          <w:b/>
          <w:lang w:val="ru-RU"/>
        </w:rPr>
        <w:t xml:space="preserve">Программа формирования </w:t>
      </w:r>
      <w:r w:rsidR="00304D30">
        <w:rPr>
          <w:rFonts w:ascii="Times New Roman" w:eastAsia="Times New Roman" w:hAnsi="Times New Roman"/>
          <w:b/>
          <w:lang w:val="ru-RU"/>
        </w:rPr>
        <w:t xml:space="preserve">у обучающихся </w:t>
      </w:r>
      <w:r w:rsidRPr="009A7C18">
        <w:rPr>
          <w:rFonts w:ascii="Times New Roman" w:eastAsia="Times New Roman" w:hAnsi="Times New Roman"/>
          <w:b/>
          <w:lang w:val="ru-RU"/>
        </w:rPr>
        <w:t>универсальных учебных действий</w:t>
      </w:r>
      <w:r w:rsidR="00304D30">
        <w:rPr>
          <w:rFonts w:ascii="Times New Roman" w:eastAsia="Times New Roman" w:hAnsi="Times New Roman"/>
          <w:b/>
          <w:lang w:val="ru-RU"/>
        </w:rPr>
        <w:t>.</w:t>
      </w:r>
    </w:p>
    <w:p w:rsidR="009A7C18" w:rsidRPr="009A7C18" w:rsidRDefault="008F7DC5" w:rsidP="008F7DC5">
      <w:pPr>
        <w:autoSpaceDE w:val="0"/>
        <w:autoSpaceDN w:val="0"/>
        <w:adjustRightInd w:val="0"/>
        <w:rPr>
          <w:rFonts w:ascii="Times New Roman" w:eastAsia="Times New Roman" w:hAnsi="Times New Roman"/>
          <w:b/>
          <w:lang w:val="ru-RU"/>
        </w:rPr>
      </w:pPr>
      <w:r>
        <w:rPr>
          <w:rFonts w:ascii="Times New Roman" w:eastAsia="Times New Roman" w:hAnsi="Times New Roman"/>
          <w:b/>
          <w:lang w:val="ru-RU"/>
        </w:rPr>
        <w:t xml:space="preserve">2.1.1. </w:t>
      </w:r>
      <w:r w:rsidR="009A7C18" w:rsidRPr="009A7C18">
        <w:rPr>
          <w:rFonts w:ascii="Times New Roman" w:eastAsia="Times New Roman" w:hAnsi="Times New Roman"/>
          <w:b/>
          <w:lang w:val="ru-RU"/>
        </w:rPr>
        <w:t>Пояснительная записка:</w:t>
      </w:r>
    </w:p>
    <w:p w:rsidR="00E62C6A" w:rsidRDefault="00E62C6A" w:rsidP="009A7C18">
      <w:pPr>
        <w:autoSpaceDE w:val="0"/>
        <w:autoSpaceDN w:val="0"/>
        <w:adjustRightInd w:val="0"/>
        <w:ind w:firstLine="720"/>
        <w:jc w:val="both"/>
        <w:rPr>
          <w:rFonts w:ascii="Times New Roman" w:hAnsi="Times New Roman"/>
          <w:lang w:val="ru-RU"/>
        </w:rPr>
      </w:pPr>
      <w:r w:rsidRPr="00E62C6A">
        <w:rPr>
          <w:rFonts w:ascii="Times New Roman" w:hAnsi="Times New Roman"/>
          <w:lang w:val="ru-RU"/>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w:t>
      </w:r>
      <w:r w:rsidR="0095382B">
        <w:rPr>
          <w:rFonts w:ascii="Times New Roman" w:hAnsi="Times New Roman"/>
          <w:lang w:val="ru-RU"/>
        </w:rPr>
        <w:t>ФГОС НОО</w:t>
      </w:r>
      <w:r w:rsidRPr="00E62C6A">
        <w:rPr>
          <w:rFonts w:ascii="Times New Roman" w:hAnsi="Times New Roman"/>
          <w:lang w:val="ru-RU"/>
        </w:rPr>
        <w:t xml:space="preserve"> к личностным и метапредметным результатам освоения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 </w:t>
      </w:r>
      <w:r>
        <w:rPr>
          <w:rFonts w:ascii="Times New Roman" w:hAnsi="Times New Roman"/>
          <w:lang w:val="ru-RU"/>
        </w:rPr>
        <w:t>МАОУ  «Лицей №3 им. А.С. Пушкина</w:t>
      </w:r>
      <w:r w:rsidRPr="00E62C6A">
        <w:rPr>
          <w:rFonts w:ascii="Times New Roman" w:hAnsi="Times New Roman"/>
          <w:lang w:val="ru-RU"/>
        </w:rPr>
        <w:t xml:space="preserve">». </w:t>
      </w:r>
    </w:p>
    <w:p w:rsidR="0095382B" w:rsidRPr="0095382B" w:rsidRDefault="0095382B" w:rsidP="0095382B">
      <w:pPr>
        <w:pStyle w:val="aff9"/>
        <w:spacing w:line="240" w:lineRule="auto"/>
        <w:ind w:firstLine="709"/>
        <w:rPr>
          <w:rFonts w:ascii="Times New Roman" w:hAnsi="Times New Roman"/>
          <w:color w:val="auto"/>
          <w:sz w:val="24"/>
          <w:szCs w:val="24"/>
        </w:rPr>
      </w:pPr>
      <w:r w:rsidRPr="0095382B">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5382B">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5382B" w:rsidRPr="0095382B" w:rsidRDefault="0095382B" w:rsidP="0095382B">
      <w:pPr>
        <w:pStyle w:val="aff9"/>
        <w:spacing w:line="240" w:lineRule="auto"/>
        <w:ind w:firstLine="709"/>
        <w:rPr>
          <w:rFonts w:ascii="Times New Roman" w:hAnsi="Times New Roman"/>
          <w:color w:val="auto"/>
          <w:sz w:val="24"/>
          <w:szCs w:val="24"/>
        </w:rPr>
      </w:pPr>
      <w:r w:rsidRPr="0095382B">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5382B">
        <w:rPr>
          <w:rFonts w:ascii="Times New Roman" w:hAnsi="Times New Roman"/>
          <w:color w:val="auto"/>
          <w:spacing w:val="2"/>
          <w:sz w:val="24"/>
          <w:szCs w:val="24"/>
        </w:rPr>
        <w:t xml:space="preserve">мися конкретных предметных знаний, умений и навыков в рамках </w:t>
      </w:r>
      <w:r w:rsidRPr="0095382B">
        <w:rPr>
          <w:rFonts w:ascii="Times New Roman" w:hAnsi="Times New Roman"/>
          <w:color w:val="auto"/>
          <w:sz w:val="24"/>
          <w:szCs w:val="24"/>
        </w:rPr>
        <w:t xml:space="preserve">отдельных </w:t>
      </w:r>
      <w:r w:rsidRPr="0095382B">
        <w:rPr>
          <w:rFonts w:ascii="Times New Roman" w:hAnsi="Times New Roman"/>
          <w:color w:val="auto"/>
          <w:spacing w:val="2"/>
          <w:sz w:val="24"/>
          <w:szCs w:val="24"/>
        </w:rPr>
        <w:t>школьных</w:t>
      </w:r>
      <w:r w:rsidRPr="0095382B">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5382B" w:rsidRPr="0095382B" w:rsidRDefault="0095382B" w:rsidP="0095382B">
      <w:pPr>
        <w:pStyle w:val="aff9"/>
        <w:spacing w:line="240" w:lineRule="auto"/>
        <w:ind w:firstLine="709"/>
        <w:rPr>
          <w:rFonts w:ascii="Times New Roman" w:hAnsi="Times New Roman"/>
          <w:color w:val="auto"/>
          <w:sz w:val="24"/>
          <w:szCs w:val="24"/>
        </w:rPr>
      </w:pPr>
      <w:r w:rsidRPr="0095382B">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95382B" w:rsidRPr="0095382B" w:rsidRDefault="0095382B" w:rsidP="0095382B">
      <w:pPr>
        <w:pStyle w:val="affb"/>
        <w:spacing w:line="240" w:lineRule="auto"/>
        <w:ind w:firstLine="709"/>
        <w:rPr>
          <w:rFonts w:ascii="Times New Roman" w:hAnsi="Times New Roman"/>
          <w:color w:val="auto"/>
          <w:sz w:val="24"/>
          <w:szCs w:val="24"/>
        </w:rPr>
      </w:pPr>
      <w:r w:rsidRPr="0095382B">
        <w:rPr>
          <w:rFonts w:ascii="Times New Roman" w:hAnsi="Times New Roman"/>
          <w:color w:val="auto"/>
          <w:sz w:val="24"/>
          <w:szCs w:val="24"/>
        </w:rPr>
        <w:t>-  ценностные ориентиры начального общего образования;</w:t>
      </w:r>
    </w:p>
    <w:p w:rsidR="0095382B" w:rsidRPr="0095382B" w:rsidRDefault="0095382B" w:rsidP="0095382B">
      <w:pPr>
        <w:pStyle w:val="affb"/>
        <w:spacing w:line="240" w:lineRule="auto"/>
        <w:ind w:firstLine="709"/>
        <w:rPr>
          <w:rFonts w:ascii="Times New Roman" w:hAnsi="Times New Roman"/>
          <w:color w:val="auto"/>
          <w:sz w:val="24"/>
          <w:szCs w:val="24"/>
        </w:rPr>
      </w:pPr>
      <w:r w:rsidRPr="0095382B">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95382B" w:rsidRPr="0095382B" w:rsidRDefault="0095382B" w:rsidP="0095382B">
      <w:pPr>
        <w:pStyle w:val="affb"/>
        <w:spacing w:line="240" w:lineRule="auto"/>
        <w:ind w:firstLine="709"/>
        <w:rPr>
          <w:rFonts w:ascii="Times New Roman" w:hAnsi="Times New Roman"/>
          <w:color w:val="auto"/>
          <w:sz w:val="24"/>
          <w:szCs w:val="24"/>
        </w:rPr>
      </w:pPr>
      <w:r w:rsidRPr="0095382B">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95382B" w:rsidRPr="0095382B" w:rsidRDefault="0095382B" w:rsidP="0095382B">
      <w:pPr>
        <w:pStyle w:val="affb"/>
        <w:spacing w:line="240" w:lineRule="auto"/>
        <w:ind w:firstLine="709"/>
        <w:rPr>
          <w:rFonts w:ascii="Times New Roman" w:hAnsi="Times New Roman"/>
          <w:color w:val="auto"/>
          <w:sz w:val="24"/>
          <w:szCs w:val="24"/>
        </w:rPr>
      </w:pPr>
      <w:r w:rsidRPr="0095382B">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5382B" w:rsidRPr="0095382B" w:rsidRDefault="0095382B" w:rsidP="0095382B">
      <w:pPr>
        <w:pStyle w:val="affb"/>
        <w:spacing w:line="240" w:lineRule="auto"/>
        <w:ind w:firstLine="709"/>
        <w:rPr>
          <w:rFonts w:ascii="Times New Roman" w:hAnsi="Times New Roman"/>
          <w:color w:val="auto"/>
          <w:sz w:val="24"/>
          <w:szCs w:val="24"/>
        </w:rPr>
      </w:pPr>
      <w:r w:rsidRPr="0095382B">
        <w:rPr>
          <w:rFonts w:ascii="Times New Roman" w:hAnsi="Times New Roman"/>
          <w:color w:val="auto"/>
          <w:spacing w:val="-4"/>
          <w:sz w:val="24"/>
          <w:szCs w:val="24"/>
        </w:rPr>
        <w:t>- описание условий, обеспечивающих преемственность про­</w:t>
      </w:r>
      <w:r w:rsidRPr="0095382B">
        <w:rPr>
          <w:rFonts w:ascii="Times New Roman" w:hAnsi="Times New Roman"/>
          <w:color w:val="auto"/>
          <w:spacing w:val="-4"/>
          <w:sz w:val="24"/>
          <w:szCs w:val="24"/>
        </w:rPr>
        <w:br/>
      </w:r>
      <w:r w:rsidRPr="0095382B">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A7C18" w:rsidRPr="009A7C18" w:rsidRDefault="008F7DC5" w:rsidP="008F7DC5">
      <w:pPr>
        <w:autoSpaceDE w:val="0"/>
        <w:autoSpaceDN w:val="0"/>
        <w:adjustRightInd w:val="0"/>
        <w:jc w:val="both"/>
        <w:rPr>
          <w:rFonts w:ascii="Times New Roman" w:eastAsia="Times New Roman" w:hAnsi="Times New Roman"/>
          <w:b/>
          <w:lang w:val="ru-RU"/>
        </w:rPr>
      </w:pPr>
      <w:r>
        <w:rPr>
          <w:rFonts w:ascii="Times New Roman" w:eastAsia="Times New Roman" w:hAnsi="Times New Roman"/>
          <w:b/>
          <w:lang w:val="ru-RU"/>
        </w:rPr>
        <w:t>2</w:t>
      </w:r>
      <w:r w:rsidR="009A7C18" w:rsidRPr="009A7C18">
        <w:rPr>
          <w:rFonts w:ascii="Times New Roman" w:eastAsia="Times New Roman" w:hAnsi="Times New Roman"/>
          <w:b/>
          <w:lang w:val="ru-RU"/>
        </w:rPr>
        <w:t>.1.</w:t>
      </w:r>
      <w:r>
        <w:rPr>
          <w:rFonts w:ascii="Times New Roman" w:eastAsia="Times New Roman" w:hAnsi="Times New Roman"/>
          <w:b/>
          <w:lang w:val="ru-RU"/>
        </w:rPr>
        <w:t>2.</w:t>
      </w:r>
      <w:r w:rsidR="009A7C18" w:rsidRPr="009A7C18">
        <w:rPr>
          <w:rFonts w:ascii="Times New Roman" w:eastAsia="Times New Roman" w:hAnsi="Times New Roman"/>
          <w:b/>
          <w:lang w:val="ru-RU"/>
        </w:rPr>
        <w:t xml:space="preserve">Ценностные ориентиры начального общего образования; </w:t>
      </w:r>
    </w:p>
    <w:p w:rsidR="0095382B" w:rsidRPr="0095382B" w:rsidRDefault="0095382B" w:rsidP="0095382B">
      <w:pPr>
        <w:pStyle w:val="aff9"/>
        <w:spacing w:line="240" w:lineRule="auto"/>
        <w:ind w:firstLine="454"/>
        <w:rPr>
          <w:rFonts w:ascii="Times New Roman" w:hAnsi="Times New Roman"/>
          <w:color w:val="auto"/>
          <w:sz w:val="24"/>
          <w:szCs w:val="24"/>
        </w:rPr>
      </w:pPr>
      <w:r w:rsidRPr="0095382B">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5382B" w:rsidRPr="0095382B" w:rsidRDefault="0095382B" w:rsidP="0095382B">
      <w:pPr>
        <w:pStyle w:val="aff9"/>
        <w:spacing w:line="240" w:lineRule="auto"/>
        <w:ind w:firstLine="454"/>
        <w:rPr>
          <w:rFonts w:ascii="Times New Roman" w:hAnsi="Times New Roman"/>
          <w:color w:val="auto"/>
          <w:sz w:val="24"/>
          <w:szCs w:val="24"/>
        </w:rPr>
      </w:pPr>
      <w:r w:rsidRPr="0095382B">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5382B">
        <w:rPr>
          <w:rFonts w:ascii="Times New Roman" w:hAnsi="Times New Roman"/>
          <w:color w:val="auto"/>
          <w:spacing w:val="4"/>
          <w:sz w:val="24"/>
          <w:szCs w:val="24"/>
        </w:rPr>
        <w:t xml:space="preserve">нарному (межпредметному) изучению сложных жизненных </w:t>
      </w:r>
      <w:r w:rsidRPr="0095382B">
        <w:rPr>
          <w:rFonts w:ascii="Times New Roman" w:hAnsi="Times New Roman"/>
          <w:color w:val="auto"/>
          <w:spacing w:val="2"/>
          <w:sz w:val="24"/>
          <w:szCs w:val="24"/>
        </w:rPr>
        <w:t xml:space="preserve">ситуаций; к сотрудничеству учителя и обучающихся в ходе </w:t>
      </w:r>
      <w:r w:rsidRPr="0095382B">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5382B" w:rsidRPr="0095382B" w:rsidRDefault="0095382B" w:rsidP="0095382B">
      <w:pPr>
        <w:pStyle w:val="aff9"/>
        <w:spacing w:line="240" w:lineRule="auto"/>
        <w:ind w:firstLine="454"/>
        <w:rPr>
          <w:rFonts w:ascii="Times New Roman" w:hAnsi="Times New Roman"/>
          <w:color w:val="auto"/>
          <w:sz w:val="24"/>
          <w:szCs w:val="24"/>
        </w:rPr>
      </w:pPr>
      <w:r w:rsidRPr="0095382B">
        <w:rPr>
          <w:rFonts w:ascii="Times New Roman" w:hAnsi="Times New Roman"/>
          <w:color w:val="auto"/>
          <w:spacing w:val="2"/>
          <w:sz w:val="24"/>
          <w:szCs w:val="24"/>
        </w:rPr>
        <w:t xml:space="preserve">Ценностные ориентиры начального общего образования </w:t>
      </w:r>
      <w:r w:rsidRPr="0095382B">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5382B" w:rsidRPr="0095382B" w:rsidRDefault="0095382B" w:rsidP="004270F1">
      <w:pPr>
        <w:pStyle w:val="aff9"/>
        <w:numPr>
          <w:ilvl w:val="0"/>
          <w:numId w:val="66"/>
        </w:numPr>
        <w:spacing w:line="240" w:lineRule="auto"/>
        <w:ind w:left="-142" w:firstLine="568"/>
        <w:rPr>
          <w:rFonts w:ascii="Times New Roman" w:hAnsi="Times New Roman"/>
          <w:color w:val="auto"/>
          <w:sz w:val="24"/>
          <w:szCs w:val="24"/>
        </w:rPr>
      </w:pPr>
      <w:r w:rsidRPr="0095382B">
        <w:rPr>
          <w:rFonts w:ascii="Times New Roman" w:hAnsi="Times New Roman"/>
          <w:b/>
          <w:bCs/>
          <w:iCs/>
          <w:color w:val="auto"/>
          <w:spacing w:val="-2"/>
          <w:sz w:val="24"/>
          <w:szCs w:val="24"/>
        </w:rPr>
        <w:lastRenderedPageBreak/>
        <w:t>формирование основ гражданской идентичности лич</w:t>
      </w:r>
      <w:r w:rsidRPr="0095382B">
        <w:rPr>
          <w:rFonts w:ascii="Times New Roman" w:hAnsi="Times New Roman"/>
          <w:b/>
          <w:bCs/>
          <w:iCs/>
          <w:color w:val="auto"/>
          <w:sz w:val="24"/>
          <w:szCs w:val="24"/>
        </w:rPr>
        <w:t xml:space="preserve">ности </w:t>
      </w:r>
      <w:r w:rsidRPr="0095382B">
        <w:rPr>
          <w:rFonts w:ascii="Times New Roman" w:hAnsi="Times New Roman"/>
          <w:color w:val="auto"/>
          <w:sz w:val="24"/>
          <w:szCs w:val="24"/>
        </w:rPr>
        <w:t>на основе:</w:t>
      </w:r>
    </w:p>
    <w:p w:rsidR="0095382B" w:rsidRPr="0095382B" w:rsidRDefault="0095382B" w:rsidP="0095382B">
      <w:pPr>
        <w:pStyle w:val="21"/>
        <w:spacing w:line="240" w:lineRule="auto"/>
        <w:rPr>
          <w:sz w:val="24"/>
        </w:rPr>
      </w:pPr>
      <w:r w:rsidRPr="0095382B">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95382B" w:rsidRPr="0095382B" w:rsidRDefault="0095382B" w:rsidP="0095382B">
      <w:pPr>
        <w:pStyle w:val="21"/>
        <w:spacing w:line="240" w:lineRule="auto"/>
        <w:rPr>
          <w:sz w:val="24"/>
        </w:rPr>
      </w:pPr>
      <w:r w:rsidRPr="0095382B">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5382B" w:rsidRPr="0095382B" w:rsidRDefault="0095382B" w:rsidP="004270F1">
      <w:pPr>
        <w:pStyle w:val="aff9"/>
        <w:numPr>
          <w:ilvl w:val="0"/>
          <w:numId w:val="66"/>
        </w:numPr>
        <w:spacing w:line="240" w:lineRule="auto"/>
        <w:ind w:left="-142" w:firstLine="568"/>
        <w:rPr>
          <w:rFonts w:ascii="Times New Roman" w:hAnsi="Times New Roman"/>
          <w:b/>
          <w:bCs/>
          <w:iCs/>
          <w:color w:val="auto"/>
          <w:sz w:val="24"/>
          <w:szCs w:val="24"/>
        </w:rPr>
      </w:pPr>
      <w:r w:rsidRPr="0095382B">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95382B">
        <w:rPr>
          <w:rFonts w:ascii="Times New Roman" w:hAnsi="Times New Roman"/>
          <w:color w:val="auto"/>
          <w:sz w:val="24"/>
          <w:szCs w:val="24"/>
        </w:rPr>
        <w:t>на основе:</w:t>
      </w:r>
    </w:p>
    <w:p w:rsidR="0095382B" w:rsidRPr="0095382B" w:rsidRDefault="0095382B" w:rsidP="0095382B">
      <w:pPr>
        <w:pStyle w:val="21"/>
        <w:spacing w:line="240" w:lineRule="auto"/>
        <w:rPr>
          <w:sz w:val="24"/>
        </w:rPr>
      </w:pPr>
      <w:r w:rsidRPr="0095382B">
        <w:rPr>
          <w:sz w:val="24"/>
        </w:rPr>
        <w:t>доброжелательности, доверия и внимания к людям, готовности к сотрудничеству и дружбе, оказанию помощи тем, кто в ней нуждается;</w:t>
      </w:r>
    </w:p>
    <w:p w:rsidR="0095382B" w:rsidRPr="0095382B" w:rsidRDefault="0095382B" w:rsidP="0095382B">
      <w:pPr>
        <w:pStyle w:val="21"/>
        <w:spacing w:line="240" w:lineRule="auto"/>
        <w:rPr>
          <w:sz w:val="24"/>
        </w:rPr>
      </w:pPr>
      <w:r w:rsidRPr="0095382B">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5382B" w:rsidRPr="0095382B" w:rsidRDefault="0095382B" w:rsidP="004270F1">
      <w:pPr>
        <w:pStyle w:val="aff9"/>
        <w:numPr>
          <w:ilvl w:val="0"/>
          <w:numId w:val="66"/>
        </w:numPr>
        <w:spacing w:line="240" w:lineRule="auto"/>
        <w:ind w:left="-142" w:firstLine="568"/>
        <w:rPr>
          <w:rFonts w:ascii="Times New Roman" w:hAnsi="Times New Roman"/>
          <w:color w:val="auto"/>
          <w:spacing w:val="-2"/>
          <w:sz w:val="24"/>
          <w:szCs w:val="24"/>
        </w:rPr>
      </w:pPr>
      <w:r w:rsidRPr="0095382B">
        <w:rPr>
          <w:rFonts w:ascii="Times New Roman" w:hAnsi="Times New Roman"/>
          <w:b/>
          <w:bCs/>
          <w:iCs/>
          <w:color w:val="auto"/>
          <w:spacing w:val="2"/>
          <w:sz w:val="24"/>
          <w:szCs w:val="24"/>
        </w:rPr>
        <w:t xml:space="preserve">развитие ценностно­смысловой сферы личности </w:t>
      </w:r>
      <w:r w:rsidRPr="0095382B">
        <w:rPr>
          <w:rFonts w:ascii="Times New Roman" w:hAnsi="Times New Roman"/>
          <w:color w:val="auto"/>
          <w:spacing w:val="2"/>
          <w:sz w:val="24"/>
          <w:szCs w:val="24"/>
        </w:rPr>
        <w:t xml:space="preserve">на </w:t>
      </w:r>
      <w:r w:rsidRPr="0095382B">
        <w:rPr>
          <w:rFonts w:ascii="Times New Roman" w:hAnsi="Times New Roman"/>
          <w:color w:val="auto"/>
          <w:spacing w:val="-2"/>
          <w:sz w:val="24"/>
          <w:szCs w:val="24"/>
        </w:rPr>
        <w:t>основе общечеловеческих принципов нравственности и гуманизма:</w:t>
      </w:r>
    </w:p>
    <w:p w:rsidR="0095382B" w:rsidRPr="0095382B" w:rsidRDefault="0095382B" w:rsidP="0095382B">
      <w:pPr>
        <w:pStyle w:val="21"/>
        <w:spacing w:line="240" w:lineRule="auto"/>
        <w:rPr>
          <w:sz w:val="24"/>
        </w:rPr>
      </w:pPr>
      <w:r w:rsidRPr="0095382B">
        <w:rPr>
          <w:sz w:val="24"/>
        </w:rPr>
        <w:t>принятия и уважения ценностей семьи и  образовательной организации, коллектива и общества и стремления следовать им;</w:t>
      </w:r>
    </w:p>
    <w:p w:rsidR="0095382B" w:rsidRPr="0095382B" w:rsidRDefault="0095382B" w:rsidP="0095382B">
      <w:pPr>
        <w:pStyle w:val="21"/>
        <w:spacing w:line="240" w:lineRule="auto"/>
        <w:rPr>
          <w:sz w:val="24"/>
        </w:rPr>
      </w:pPr>
      <w:r w:rsidRPr="0095382B">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5382B" w:rsidRPr="0095382B" w:rsidRDefault="0095382B" w:rsidP="0095382B">
      <w:pPr>
        <w:pStyle w:val="21"/>
        <w:spacing w:line="240" w:lineRule="auto"/>
        <w:rPr>
          <w:sz w:val="24"/>
        </w:rPr>
      </w:pPr>
      <w:r w:rsidRPr="0095382B">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5382B" w:rsidRPr="0095382B" w:rsidRDefault="0095382B" w:rsidP="004270F1">
      <w:pPr>
        <w:pStyle w:val="aff9"/>
        <w:numPr>
          <w:ilvl w:val="0"/>
          <w:numId w:val="66"/>
        </w:numPr>
        <w:spacing w:line="240" w:lineRule="auto"/>
        <w:ind w:left="-142" w:firstLine="568"/>
        <w:rPr>
          <w:rFonts w:ascii="Times New Roman" w:hAnsi="Times New Roman"/>
          <w:color w:val="auto"/>
          <w:sz w:val="24"/>
          <w:szCs w:val="24"/>
        </w:rPr>
      </w:pPr>
      <w:r w:rsidRPr="0095382B">
        <w:rPr>
          <w:rFonts w:ascii="Times New Roman" w:hAnsi="Times New Roman"/>
          <w:b/>
          <w:bCs/>
          <w:iCs/>
          <w:color w:val="auto"/>
          <w:sz w:val="24"/>
          <w:szCs w:val="24"/>
        </w:rPr>
        <w:t xml:space="preserve">развитие умения учиться </w:t>
      </w:r>
      <w:r w:rsidRPr="0095382B">
        <w:rPr>
          <w:rFonts w:ascii="Times New Roman" w:hAnsi="Times New Roman"/>
          <w:color w:val="auto"/>
          <w:sz w:val="24"/>
          <w:szCs w:val="24"/>
        </w:rPr>
        <w:t>как первого шага к самообразованию и самовоспитанию, а именно:</w:t>
      </w:r>
    </w:p>
    <w:p w:rsidR="0095382B" w:rsidRPr="0095382B" w:rsidRDefault="0095382B" w:rsidP="0095382B">
      <w:pPr>
        <w:pStyle w:val="21"/>
        <w:spacing w:line="240" w:lineRule="auto"/>
        <w:rPr>
          <w:sz w:val="24"/>
        </w:rPr>
      </w:pPr>
      <w:r w:rsidRPr="0095382B">
        <w:rPr>
          <w:sz w:val="24"/>
        </w:rPr>
        <w:t>развитие широких познавательных интересов, инициативы и любознательности, мотивов познания и творчества;</w:t>
      </w:r>
    </w:p>
    <w:p w:rsidR="0095382B" w:rsidRPr="0095382B" w:rsidRDefault="0095382B" w:rsidP="0095382B">
      <w:pPr>
        <w:pStyle w:val="21"/>
        <w:spacing w:line="240" w:lineRule="auto"/>
        <w:rPr>
          <w:spacing w:val="-2"/>
          <w:sz w:val="24"/>
        </w:rPr>
      </w:pPr>
      <w:r w:rsidRPr="0095382B">
        <w:rPr>
          <w:spacing w:val="-2"/>
          <w:sz w:val="24"/>
        </w:rPr>
        <w:t>формирование умения учиться и способности к организации своей деятельности (планированию, контролю, оценке);</w:t>
      </w:r>
    </w:p>
    <w:p w:rsidR="0095382B" w:rsidRPr="0095382B" w:rsidRDefault="0095382B" w:rsidP="004270F1">
      <w:pPr>
        <w:pStyle w:val="aff9"/>
        <w:numPr>
          <w:ilvl w:val="0"/>
          <w:numId w:val="66"/>
        </w:numPr>
        <w:spacing w:line="240" w:lineRule="auto"/>
        <w:ind w:left="-142" w:firstLine="568"/>
        <w:rPr>
          <w:rFonts w:ascii="Times New Roman" w:hAnsi="Times New Roman"/>
          <w:color w:val="auto"/>
          <w:spacing w:val="-2"/>
          <w:sz w:val="24"/>
          <w:szCs w:val="24"/>
        </w:rPr>
      </w:pPr>
      <w:r w:rsidRPr="0095382B">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95382B">
        <w:rPr>
          <w:rFonts w:ascii="Times New Roman" w:hAnsi="Times New Roman"/>
          <w:color w:val="auto"/>
          <w:spacing w:val="-2"/>
          <w:sz w:val="24"/>
          <w:szCs w:val="24"/>
        </w:rPr>
        <w:t>как условия её самоактуализации:</w:t>
      </w:r>
    </w:p>
    <w:p w:rsidR="0095382B" w:rsidRPr="0095382B" w:rsidRDefault="0095382B" w:rsidP="0095382B">
      <w:pPr>
        <w:pStyle w:val="21"/>
        <w:spacing w:line="240" w:lineRule="auto"/>
        <w:rPr>
          <w:sz w:val="24"/>
        </w:rPr>
      </w:pPr>
      <w:r w:rsidRPr="0095382B">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5382B" w:rsidRPr="0095382B" w:rsidRDefault="0095382B" w:rsidP="0095382B">
      <w:pPr>
        <w:pStyle w:val="21"/>
        <w:spacing w:line="240" w:lineRule="auto"/>
        <w:rPr>
          <w:sz w:val="24"/>
        </w:rPr>
      </w:pPr>
      <w:r w:rsidRPr="0095382B">
        <w:rPr>
          <w:spacing w:val="2"/>
          <w:sz w:val="24"/>
        </w:rPr>
        <w:t xml:space="preserve">развитие готовности к самостоятельным поступкам и </w:t>
      </w:r>
      <w:r w:rsidRPr="0095382B">
        <w:rPr>
          <w:sz w:val="24"/>
        </w:rPr>
        <w:t>действиям, ответственности за их результаты;</w:t>
      </w:r>
    </w:p>
    <w:p w:rsidR="0095382B" w:rsidRPr="0095382B" w:rsidRDefault="0095382B" w:rsidP="0095382B">
      <w:pPr>
        <w:pStyle w:val="21"/>
        <w:spacing w:line="240" w:lineRule="auto"/>
        <w:rPr>
          <w:sz w:val="24"/>
        </w:rPr>
      </w:pPr>
      <w:r w:rsidRPr="0095382B">
        <w:rPr>
          <w:sz w:val="24"/>
        </w:rPr>
        <w:t xml:space="preserve">формирование целеустремлённости и настойчивости в </w:t>
      </w:r>
      <w:r w:rsidRPr="0095382B">
        <w:rPr>
          <w:spacing w:val="-4"/>
          <w:sz w:val="24"/>
        </w:rPr>
        <w:t>достижении целей, готовности к преодолению трудностей, жиз</w:t>
      </w:r>
      <w:r w:rsidRPr="0095382B">
        <w:rPr>
          <w:sz w:val="24"/>
        </w:rPr>
        <w:t>ненного оптимизма;</w:t>
      </w:r>
    </w:p>
    <w:p w:rsidR="0095382B" w:rsidRDefault="0095382B" w:rsidP="0095382B">
      <w:pPr>
        <w:pStyle w:val="21"/>
        <w:spacing w:line="240" w:lineRule="auto"/>
        <w:rPr>
          <w:sz w:val="24"/>
        </w:rPr>
      </w:pPr>
      <w:r w:rsidRPr="0095382B">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22AC1" w:rsidRDefault="00D22AC1" w:rsidP="00D22AC1">
      <w:pPr>
        <w:pStyle w:val="21"/>
        <w:numPr>
          <w:ilvl w:val="0"/>
          <w:numId w:val="0"/>
        </w:numPr>
        <w:spacing w:line="240" w:lineRule="auto"/>
        <w:ind w:firstLine="454"/>
        <w:rPr>
          <w:sz w:val="24"/>
        </w:rPr>
      </w:pPr>
      <w:r>
        <w:rPr>
          <w:sz w:val="24"/>
        </w:rPr>
        <w:t>В концепции образовательных систем «Планета знаний» и «Перспектива» ценностные ориентиры формирования УУД определяются требованиями ФГОС  и общим представлением о современном выпускнике начальной школы.</w:t>
      </w:r>
    </w:p>
    <w:p w:rsidR="00D22AC1" w:rsidRPr="00D22AC1" w:rsidRDefault="00D22AC1" w:rsidP="00D22AC1">
      <w:pPr>
        <w:pStyle w:val="a5"/>
        <w:spacing w:before="0" w:beforeAutospacing="0" w:after="0" w:afterAutospacing="0"/>
      </w:pPr>
      <w:r w:rsidRPr="00D22AC1">
        <w:rPr>
          <w:bCs/>
        </w:rPr>
        <w:t>Это человек:</w:t>
      </w:r>
    </w:p>
    <w:p w:rsidR="00D22AC1" w:rsidRDefault="00D22AC1" w:rsidP="00D22AC1">
      <w:pPr>
        <w:pStyle w:val="a5"/>
        <w:spacing w:before="0" w:beforeAutospacing="0" w:after="0" w:afterAutospacing="0"/>
      </w:pPr>
      <w:r>
        <w:t>-    любящий свой народ, свой край и свою Родину;</w:t>
      </w:r>
    </w:p>
    <w:p w:rsidR="00D22AC1" w:rsidRDefault="00D22AC1" w:rsidP="00D22AC1">
      <w:pPr>
        <w:pStyle w:val="a5"/>
        <w:spacing w:before="0" w:beforeAutospacing="0" w:after="0" w:afterAutospacing="0"/>
      </w:pPr>
      <w:r>
        <w:t>-    уважающий и принимающий ценности семьи и общества;</w:t>
      </w:r>
    </w:p>
    <w:p w:rsidR="00D22AC1" w:rsidRDefault="00D22AC1" w:rsidP="00D22AC1">
      <w:pPr>
        <w:pStyle w:val="a5"/>
        <w:spacing w:before="0" w:beforeAutospacing="0" w:after="0" w:afterAutospacing="0"/>
      </w:pPr>
      <w:r>
        <w:t>-     любознательный, активно и заинтересованно познающий мир;</w:t>
      </w:r>
    </w:p>
    <w:p w:rsidR="00D22AC1" w:rsidRDefault="00D22AC1" w:rsidP="00D22AC1">
      <w:pPr>
        <w:pStyle w:val="a5"/>
        <w:spacing w:before="0" w:beforeAutospacing="0" w:after="0" w:afterAutospacing="0"/>
      </w:pPr>
      <w:r>
        <w:t>-     владеющий основами умения учиться, способный к организации собственной деятельности;</w:t>
      </w:r>
    </w:p>
    <w:p w:rsidR="00D22AC1" w:rsidRDefault="00D22AC1" w:rsidP="00D22AC1">
      <w:pPr>
        <w:pStyle w:val="a5"/>
        <w:spacing w:before="0" w:beforeAutospacing="0" w:after="0" w:afterAutospacing="0"/>
      </w:pPr>
      <w:r>
        <w:t>-     готовый самостоятельно действовать и отвечать за свои поступки перед семьей и обществом;</w:t>
      </w:r>
    </w:p>
    <w:p w:rsidR="00D22AC1" w:rsidRDefault="00D22AC1" w:rsidP="00D22AC1">
      <w:pPr>
        <w:pStyle w:val="a5"/>
        <w:spacing w:before="0" w:beforeAutospacing="0" w:after="0" w:afterAutospacing="0"/>
      </w:pPr>
      <w:r>
        <w:t>-     доброжелательный, умеющий слушать и слышать собеседника, обосновывать свою позицию,</w:t>
      </w:r>
    </w:p>
    <w:p w:rsidR="00D22AC1" w:rsidRDefault="00D22AC1" w:rsidP="00D22AC1">
      <w:pPr>
        <w:pStyle w:val="a5"/>
        <w:spacing w:before="0" w:beforeAutospacing="0" w:after="0" w:afterAutospacing="0"/>
      </w:pPr>
      <w:r>
        <w:t> высказывать свое мнение;</w:t>
      </w:r>
    </w:p>
    <w:p w:rsidR="00D22AC1" w:rsidRPr="0095382B" w:rsidRDefault="00D22AC1" w:rsidP="00D22AC1">
      <w:pPr>
        <w:pStyle w:val="a5"/>
        <w:spacing w:before="0" w:beforeAutospacing="0" w:after="0" w:afterAutospacing="0"/>
      </w:pPr>
      <w:r>
        <w:t>-     выполняющий правила здорового и безопасного для себя и окружающих образа жизни.</w:t>
      </w:r>
    </w:p>
    <w:p w:rsidR="0095382B" w:rsidRPr="0095382B" w:rsidRDefault="0095382B" w:rsidP="0095382B">
      <w:pPr>
        <w:pStyle w:val="aff9"/>
        <w:spacing w:line="240" w:lineRule="auto"/>
        <w:ind w:firstLine="454"/>
        <w:rPr>
          <w:rFonts w:ascii="Times New Roman" w:hAnsi="Times New Roman"/>
          <w:color w:val="auto"/>
          <w:sz w:val="24"/>
          <w:szCs w:val="24"/>
        </w:rPr>
      </w:pPr>
      <w:r w:rsidRPr="0095382B">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5382B">
        <w:rPr>
          <w:rFonts w:ascii="Times New Roman" w:hAnsi="Times New Roman"/>
          <w:color w:val="auto"/>
          <w:spacing w:val="2"/>
          <w:sz w:val="24"/>
          <w:szCs w:val="24"/>
        </w:rPr>
        <w:t xml:space="preserve">обеспечивает высокую эффективность решения жизненных </w:t>
      </w:r>
      <w:r w:rsidRPr="0095382B">
        <w:rPr>
          <w:rFonts w:ascii="Times New Roman" w:hAnsi="Times New Roman"/>
          <w:color w:val="auto"/>
          <w:sz w:val="24"/>
          <w:szCs w:val="24"/>
        </w:rPr>
        <w:t>задач и возможность саморазвития обучающихся.</w:t>
      </w:r>
    </w:p>
    <w:p w:rsidR="009A7C18" w:rsidRPr="009A7C18" w:rsidRDefault="009A7C18" w:rsidP="009A7C18">
      <w:pPr>
        <w:tabs>
          <w:tab w:val="num" w:pos="993"/>
        </w:tabs>
        <w:autoSpaceDE w:val="0"/>
        <w:autoSpaceDN w:val="0"/>
        <w:adjustRightInd w:val="0"/>
        <w:ind w:firstLine="720"/>
        <w:jc w:val="both"/>
        <w:rPr>
          <w:rFonts w:ascii="Times New Roman" w:eastAsia="Times New Roman" w:hAnsi="Times New Roman"/>
          <w:b/>
          <w:lang w:val="ru-RU"/>
        </w:rPr>
      </w:pPr>
    </w:p>
    <w:p w:rsidR="00D22AC1" w:rsidRDefault="008F7DC5" w:rsidP="00DB3646">
      <w:pPr>
        <w:tabs>
          <w:tab w:val="num" w:pos="993"/>
        </w:tabs>
        <w:autoSpaceDE w:val="0"/>
        <w:autoSpaceDN w:val="0"/>
        <w:adjustRightInd w:val="0"/>
        <w:jc w:val="both"/>
        <w:rPr>
          <w:rFonts w:ascii="Times New Roman" w:eastAsia="Times New Roman" w:hAnsi="Times New Roman"/>
          <w:lang w:val="ru-RU"/>
        </w:rPr>
      </w:pPr>
      <w:r>
        <w:rPr>
          <w:rFonts w:ascii="Times New Roman" w:eastAsia="Times New Roman" w:hAnsi="Times New Roman"/>
          <w:b/>
          <w:lang w:val="ru-RU"/>
        </w:rPr>
        <w:lastRenderedPageBreak/>
        <w:t xml:space="preserve">2.1.3. </w:t>
      </w:r>
      <w:r w:rsidR="009A7C18" w:rsidRPr="009A7C18">
        <w:rPr>
          <w:rFonts w:ascii="Times New Roman" w:eastAsia="Times New Roman" w:hAnsi="Times New Roman"/>
          <w:b/>
          <w:lang w:val="ru-RU"/>
        </w:rPr>
        <w:t xml:space="preserve">Характеристики универсальных учебных действий  </w:t>
      </w:r>
      <w:r w:rsidR="00D22AC1">
        <w:rPr>
          <w:rFonts w:ascii="Times New Roman" w:eastAsia="Times New Roman" w:hAnsi="Times New Roman"/>
          <w:b/>
          <w:lang w:val="ru-RU"/>
        </w:rPr>
        <w:t>при получении начального общего образования</w:t>
      </w:r>
      <w:r w:rsidR="009A7C18" w:rsidRPr="009A7C18">
        <w:rPr>
          <w:rFonts w:ascii="Times New Roman" w:eastAsia="Times New Roman" w:hAnsi="Times New Roman"/>
          <w:b/>
          <w:lang w:val="ru-RU"/>
        </w:rPr>
        <w:t>.</w:t>
      </w:r>
    </w:p>
    <w:p w:rsidR="00D22AC1" w:rsidRPr="00D22AC1" w:rsidRDefault="00D22AC1" w:rsidP="00D22AC1">
      <w:pPr>
        <w:pStyle w:val="aff9"/>
        <w:spacing w:line="240" w:lineRule="auto"/>
        <w:ind w:firstLine="454"/>
        <w:rPr>
          <w:rFonts w:ascii="Times New Roman" w:hAnsi="Times New Roman"/>
          <w:color w:val="auto"/>
          <w:sz w:val="24"/>
          <w:szCs w:val="24"/>
        </w:rPr>
      </w:pPr>
      <w:r w:rsidRPr="00D22AC1">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D22AC1">
        <w:rPr>
          <w:rFonts w:ascii="Times New Roman" w:hAnsi="Times New Roman"/>
          <w:color w:val="auto"/>
          <w:spacing w:val="2"/>
          <w:sz w:val="24"/>
          <w:szCs w:val="24"/>
        </w:rPr>
        <w:t xml:space="preserve">ность их самостоятельного движения в изучаемой области, </w:t>
      </w:r>
      <w:r w:rsidRPr="00D22AC1">
        <w:rPr>
          <w:rFonts w:ascii="Times New Roman" w:hAnsi="Times New Roman"/>
          <w:color w:val="auto"/>
          <w:sz w:val="24"/>
          <w:szCs w:val="24"/>
        </w:rPr>
        <w:t>существенное повышение их мотивации и интереса к учёбе.</w:t>
      </w:r>
    </w:p>
    <w:p w:rsidR="00D22AC1" w:rsidRPr="00D22AC1" w:rsidRDefault="00D22AC1" w:rsidP="00D22AC1">
      <w:pPr>
        <w:pStyle w:val="aff9"/>
        <w:spacing w:line="240" w:lineRule="auto"/>
        <w:ind w:firstLine="454"/>
        <w:rPr>
          <w:rFonts w:ascii="Times New Roman" w:hAnsi="Times New Roman"/>
          <w:color w:val="auto"/>
          <w:spacing w:val="-2"/>
          <w:sz w:val="24"/>
          <w:szCs w:val="24"/>
        </w:rPr>
      </w:pPr>
      <w:r w:rsidRPr="00D22AC1">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22AC1">
        <w:rPr>
          <w:rFonts w:ascii="Times New Roman" w:hAnsi="Times New Roman"/>
          <w:color w:val="auto"/>
          <w:sz w:val="24"/>
          <w:szCs w:val="24"/>
        </w:rPr>
        <w:t>ка, сформированность которых является одной из составля</w:t>
      </w:r>
      <w:r w:rsidRPr="00D22AC1">
        <w:rPr>
          <w:rFonts w:ascii="Times New Roman" w:hAnsi="Times New Roman"/>
          <w:color w:val="auto"/>
          <w:spacing w:val="-2"/>
          <w:sz w:val="24"/>
          <w:szCs w:val="24"/>
        </w:rPr>
        <w:t>ющих успешности обучения в образовательной организации.</w:t>
      </w:r>
    </w:p>
    <w:p w:rsidR="00D22AC1" w:rsidRPr="00D22AC1" w:rsidRDefault="00D22AC1" w:rsidP="00D22AC1">
      <w:pPr>
        <w:pStyle w:val="aff9"/>
        <w:spacing w:line="240" w:lineRule="auto"/>
        <w:ind w:firstLine="454"/>
        <w:rPr>
          <w:rFonts w:ascii="Times New Roman" w:hAnsi="Times New Roman"/>
          <w:b/>
          <w:bCs/>
          <w:color w:val="auto"/>
          <w:sz w:val="24"/>
          <w:szCs w:val="24"/>
        </w:rPr>
      </w:pPr>
      <w:r w:rsidRPr="00D22AC1">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22AC1">
        <w:rPr>
          <w:rFonts w:ascii="Times New Roman" w:hAnsi="Times New Roman"/>
          <w:color w:val="auto"/>
          <w:spacing w:val="2"/>
          <w:sz w:val="24"/>
          <w:szCs w:val="24"/>
        </w:rPr>
        <w:t xml:space="preserve">степенном переходе от совместной деятельности учителя и </w:t>
      </w:r>
      <w:r w:rsidRPr="00D22AC1">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22AC1" w:rsidRPr="00D22AC1" w:rsidRDefault="00D22AC1" w:rsidP="00D22AC1">
      <w:pPr>
        <w:pStyle w:val="aff9"/>
        <w:spacing w:line="240" w:lineRule="auto"/>
        <w:ind w:firstLine="454"/>
        <w:rPr>
          <w:rFonts w:ascii="Times New Roman" w:hAnsi="Times New Roman"/>
          <w:color w:val="auto"/>
          <w:sz w:val="24"/>
          <w:szCs w:val="24"/>
        </w:rPr>
      </w:pPr>
      <w:r w:rsidRPr="00D22AC1">
        <w:rPr>
          <w:rFonts w:ascii="Times New Roman" w:hAnsi="Times New Roman"/>
          <w:b/>
          <w:bCs/>
          <w:color w:val="auto"/>
          <w:sz w:val="24"/>
          <w:szCs w:val="24"/>
        </w:rPr>
        <w:t>Понятие «универсальные учебные действия»</w:t>
      </w:r>
    </w:p>
    <w:p w:rsidR="00D22AC1" w:rsidRPr="00D22AC1" w:rsidRDefault="00D22AC1" w:rsidP="00D22AC1">
      <w:pPr>
        <w:pStyle w:val="aff9"/>
        <w:spacing w:line="240" w:lineRule="auto"/>
        <w:ind w:firstLine="454"/>
        <w:rPr>
          <w:rFonts w:ascii="Times New Roman" w:hAnsi="Times New Roman"/>
          <w:color w:val="auto"/>
          <w:sz w:val="24"/>
          <w:szCs w:val="24"/>
        </w:rPr>
      </w:pPr>
      <w:r w:rsidRPr="00D22AC1">
        <w:rPr>
          <w:rFonts w:ascii="Times New Roman" w:hAnsi="Times New Roman"/>
          <w:color w:val="auto"/>
          <w:spacing w:val="-2"/>
          <w:sz w:val="24"/>
          <w:szCs w:val="24"/>
        </w:rPr>
        <w:t>В широком значении термин «универсальные учебные дей</w:t>
      </w:r>
      <w:r w:rsidRPr="00D22AC1">
        <w:rPr>
          <w:rFonts w:ascii="Times New Roman" w:hAnsi="Times New Roman"/>
          <w:color w:val="auto"/>
          <w:sz w:val="24"/>
          <w:szCs w:val="24"/>
        </w:rPr>
        <w:t>ствия» означает умение учиться, т.</w:t>
      </w:r>
      <w:r w:rsidRPr="00D22AC1">
        <w:rPr>
          <w:rFonts w:ascii="Cambria Math" w:hAnsi="Cambria Math"/>
          <w:color w:val="auto"/>
          <w:sz w:val="24"/>
          <w:szCs w:val="24"/>
        </w:rPr>
        <w:t> </w:t>
      </w:r>
      <w:r w:rsidRPr="00D22AC1">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D22AC1" w:rsidRPr="00D22AC1" w:rsidRDefault="00D22AC1" w:rsidP="00D22AC1">
      <w:pPr>
        <w:pStyle w:val="aff9"/>
        <w:spacing w:line="240" w:lineRule="auto"/>
        <w:ind w:firstLine="454"/>
        <w:rPr>
          <w:rFonts w:ascii="Times New Roman" w:hAnsi="Times New Roman"/>
          <w:b/>
          <w:bCs/>
          <w:color w:val="auto"/>
          <w:spacing w:val="-4"/>
          <w:sz w:val="24"/>
          <w:szCs w:val="24"/>
        </w:rPr>
      </w:pPr>
      <w:r w:rsidRPr="00D22AC1">
        <w:rPr>
          <w:rFonts w:ascii="Times New Roman" w:hAnsi="Times New Roman"/>
          <w:color w:val="auto"/>
          <w:sz w:val="24"/>
          <w:szCs w:val="24"/>
        </w:rPr>
        <w:t>Способность обучающегося самостоятельно успешно усва</w:t>
      </w:r>
      <w:r w:rsidRPr="00D22AC1">
        <w:rPr>
          <w:rFonts w:ascii="Times New Roman" w:hAnsi="Times New Roman"/>
          <w:color w:val="auto"/>
          <w:spacing w:val="-4"/>
          <w:sz w:val="24"/>
          <w:szCs w:val="24"/>
        </w:rPr>
        <w:t xml:space="preserve">ивать новые знания, формировать умения и компетентности, </w:t>
      </w:r>
      <w:r w:rsidRPr="00D22AC1">
        <w:rPr>
          <w:rFonts w:ascii="Times New Roman" w:hAnsi="Times New Roman"/>
          <w:color w:val="auto"/>
          <w:sz w:val="24"/>
          <w:szCs w:val="24"/>
        </w:rPr>
        <w:t>включая самостоятельную организацию этойдеятельности, т.</w:t>
      </w:r>
      <w:r w:rsidRPr="00D22AC1">
        <w:rPr>
          <w:rFonts w:ascii="Cambria Math" w:hAnsi="Cambria Math"/>
          <w:color w:val="auto"/>
          <w:sz w:val="24"/>
          <w:szCs w:val="24"/>
        </w:rPr>
        <w:t> </w:t>
      </w:r>
      <w:r w:rsidRPr="00D22AC1">
        <w:rPr>
          <w:rFonts w:ascii="Times New Roman" w:hAnsi="Times New Roman"/>
          <w:color w:val="auto"/>
          <w:sz w:val="24"/>
          <w:szCs w:val="24"/>
        </w:rPr>
        <w:t xml:space="preserve">е. </w:t>
      </w:r>
      <w:r w:rsidRPr="00D22AC1">
        <w:rPr>
          <w:rFonts w:ascii="Times New Roman" w:hAnsi="Times New Roman"/>
          <w:color w:val="auto"/>
          <w:spacing w:val="-4"/>
          <w:sz w:val="24"/>
          <w:szCs w:val="24"/>
        </w:rPr>
        <w:t xml:space="preserve">умение учиться, обеспечивается тем, что универсальные учебные </w:t>
      </w:r>
      <w:r w:rsidRPr="00D22AC1">
        <w:rPr>
          <w:rFonts w:ascii="Times New Roman" w:hAnsi="Times New Roman"/>
          <w:color w:val="auto"/>
          <w:sz w:val="24"/>
          <w:szCs w:val="24"/>
        </w:rPr>
        <w:t xml:space="preserve">действия как обобщённые действия открывают обучающимся </w:t>
      </w:r>
      <w:r w:rsidRPr="00D22AC1">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D22AC1">
        <w:rPr>
          <w:rFonts w:ascii="Times New Roman" w:hAnsi="Times New Roman"/>
          <w:color w:val="auto"/>
          <w:spacing w:val="-2"/>
          <w:sz w:val="24"/>
          <w:szCs w:val="24"/>
        </w:rPr>
        <w:t>достижение умения учиться предполагает полноценное осво</w:t>
      </w:r>
      <w:r w:rsidRPr="00D22AC1">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22AC1">
        <w:rPr>
          <w:rFonts w:ascii="Times New Roman" w:hAnsi="Times New Roman"/>
          <w:color w:val="auto"/>
          <w:spacing w:val="-2"/>
          <w:sz w:val="24"/>
          <w:szCs w:val="24"/>
        </w:rPr>
        <w:t xml:space="preserve">учиться — существенный фактор повышения эффективности </w:t>
      </w:r>
      <w:r w:rsidRPr="00D22AC1">
        <w:rPr>
          <w:rFonts w:ascii="Times New Roman" w:hAnsi="Times New Roman"/>
          <w:color w:val="auto"/>
          <w:sz w:val="24"/>
          <w:szCs w:val="24"/>
        </w:rPr>
        <w:t xml:space="preserve">освоения обучающимися предметных знаний, формирования </w:t>
      </w:r>
      <w:r w:rsidRPr="00D22AC1">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D22AC1" w:rsidRPr="00D22AC1" w:rsidRDefault="00D22AC1" w:rsidP="00D22AC1">
      <w:pPr>
        <w:pStyle w:val="aff9"/>
        <w:spacing w:line="240" w:lineRule="auto"/>
        <w:ind w:firstLine="454"/>
        <w:rPr>
          <w:rFonts w:ascii="Times New Roman" w:hAnsi="Times New Roman"/>
          <w:color w:val="auto"/>
          <w:sz w:val="24"/>
          <w:szCs w:val="24"/>
        </w:rPr>
      </w:pPr>
      <w:r w:rsidRPr="00D22AC1">
        <w:rPr>
          <w:rFonts w:ascii="Times New Roman" w:hAnsi="Times New Roman"/>
          <w:bCs/>
          <w:color w:val="auto"/>
          <w:sz w:val="24"/>
          <w:szCs w:val="24"/>
        </w:rPr>
        <w:t xml:space="preserve">Для </w:t>
      </w:r>
      <w:r>
        <w:rPr>
          <w:rFonts w:ascii="Times New Roman" w:hAnsi="Times New Roman"/>
          <w:bCs/>
          <w:color w:val="auto"/>
          <w:sz w:val="24"/>
          <w:szCs w:val="24"/>
        </w:rPr>
        <w:t xml:space="preserve">нас принципиально важно ориентироваться в организации деятельности МАОУ «Лицей №3 им. А.С. Пушкина» на такие </w:t>
      </w:r>
      <w:r w:rsidRPr="00D22AC1">
        <w:rPr>
          <w:rFonts w:ascii="Times New Roman" w:hAnsi="Times New Roman"/>
          <w:b/>
          <w:bCs/>
          <w:color w:val="auto"/>
          <w:sz w:val="24"/>
          <w:szCs w:val="24"/>
        </w:rPr>
        <w:t>функции универсальных учебных действий:</w:t>
      </w:r>
    </w:p>
    <w:p w:rsidR="00D22AC1" w:rsidRPr="00D22AC1" w:rsidRDefault="00D22AC1" w:rsidP="00D22AC1">
      <w:pPr>
        <w:pStyle w:val="21"/>
        <w:spacing w:line="240" w:lineRule="auto"/>
        <w:rPr>
          <w:sz w:val="24"/>
        </w:rPr>
      </w:pPr>
      <w:r w:rsidRPr="00D22AC1">
        <w:rPr>
          <w:spacing w:val="2"/>
          <w:sz w:val="24"/>
        </w:rPr>
        <w:t>обеспечение возможностей обучающегося самостоятель</w:t>
      </w:r>
      <w:r w:rsidRPr="00D22AC1">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22AC1" w:rsidRPr="00D22AC1" w:rsidRDefault="00D22AC1" w:rsidP="00D22AC1">
      <w:pPr>
        <w:pStyle w:val="21"/>
        <w:spacing w:line="240" w:lineRule="auto"/>
        <w:rPr>
          <w:sz w:val="24"/>
        </w:rPr>
      </w:pPr>
      <w:r w:rsidRPr="00D22AC1">
        <w:rPr>
          <w:sz w:val="24"/>
        </w:rPr>
        <w:t xml:space="preserve">создание условий для гармоничного развития личности </w:t>
      </w:r>
      <w:r w:rsidRPr="00D22AC1">
        <w:rPr>
          <w:spacing w:val="2"/>
          <w:sz w:val="24"/>
        </w:rPr>
        <w:t xml:space="preserve">и её самореализации на основе готовности к непрерывному образованию; обеспечение успешного усвоения знаний, </w:t>
      </w:r>
      <w:r w:rsidRPr="00D22AC1">
        <w:rPr>
          <w:sz w:val="24"/>
        </w:rPr>
        <w:t>формирования умений, навыков и компетентностей в любой предметной области.</w:t>
      </w:r>
    </w:p>
    <w:p w:rsidR="00D22AC1" w:rsidRPr="00D22AC1" w:rsidRDefault="00D22AC1" w:rsidP="00D22AC1">
      <w:pPr>
        <w:pStyle w:val="aff9"/>
        <w:spacing w:line="240" w:lineRule="auto"/>
        <w:ind w:firstLine="454"/>
        <w:rPr>
          <w:rFonts w:ascii="Times New Roman" w:hAnsi="Times New Roman"/>
          <w:color w:val="auto"/>
          <w:sz w:val="24"/>
          <w:szCs w:val="24"/>
        </w:rPr>
      </w:pPr>
      <w:r w:rsidRPr="00D22AC1">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22AC1">
        <w:rPr>
          <w:rFonts w:ascii="Times New Roman" w:hAnsi="Times New Roman"/>
          <w:color w:val="auto"/>
          <w:spacing w:val="-2"/>
          <w:sz w:val="24"/>
          <w:szCs w:val="24"/>
        </w:rPr>
        <w:t xml:space="preserve">тер; обеспечивают целостность общекультурного, личностного </w:t>
      </w:r>
      <w:r w:rsidRPr="00D22AC1">
        <w:rPr>
          <w:rFonts w:ascii="Times New Roman" w:hAnsi="Times New Roman"/>
          <w:color w:val="auto"/>
          <w:sz w:val="24"/>
          <w:szCs w:val="24"/>
        </w:rPr>
        <w:t>и познавательного развития и саморазвития личности; обес</w:t>
      </w:r>
      <w:r w:rsidRPr="00D22AC1">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D22AC1">
        <w:rPr>
          <w:rFonts w:ascii="Times New Roman" w:hAnsi="Times New Roman"/>
          <w:color w:val="auto"/>
          <w:sz w:val="24"/>
          <w:szCs w:val="24"/>
        </w:rPr>
        <w:t xml:space="preserve">предметного содержания. </w:t>
      </w:r>
    </w:p>
    <w:p w:rsidR="00D22AC1" w:rsidRPr="00D22AC1" w:rsidRDefault="00D22AC1" w:rsidP="00D22AC1">
      <w:pPr>
        <w:pStyle w:val="aff9"/>
        <w:spacing w:line="240" w:lineRule="auto"/>
        <w:ind w:firstLine="454"/>
        <w:rPr>
          <w:rFonts w:ascii="Times New Roman" w:hAnsi="Times New Roman"/>
          <w:b/>
          <w:bCs/>
          <w:color w:val="auto"/>
          <w:sz w:val="24"/>
          <w:szCs w:val="24"/>
        </w:rPr>
      </w:pPr>
      <w:r w:rsidRPr="00D22AC1">
        <w:rPr>
          <w:rFonts w:ascii="Times New Roman" w:hAnsi="Times New Roman"/>
          <w:color w:val="auto"/>
          <w:spacing w:val="2"/>
          <w:sz w:val="24"/>
          <w:szCs w:val="24"/>
        </w:rPr>
        <w:t>Универсальные учебные действия обеспечивают этапы</w:t>
      </w:r>
      <w:r w:rsidRPr="00D22AC1">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D22AC1" w:rsidRPr="00D22AC1" w:rsidRDefault="00D22AC1" w:rsidP="00D22AC1">
      <w:pPr>
        <w:pStyle w:val="aff9"/>
        <w:spacing w:line="240" w:lineRule="auto"/>
        <w:ind w:firstLine="454"/>
        <w:rPr>
          <w:rFonts w:ascii="Times New Roman" w:hAnsi="Times New Roman"/>
          <w:color w:val="auto"/>
          <w:sz w:val="24"/>
          <w:szCs w:val="24"/>
        </w:rPr>
      </w:pPr>
      <w:r w:rsidRPr="00D22AC1">
        <w:rPr>
          <w:rFonts w:ascii="Times New Roman" w:hAnsi="Times New Roman"/>
          <w:b/>
          <w:bCs/>
          <w:color w:val="auto"/>
          <w:sz w:val="24"/>
          <w:szCs w:val="24"/>
        </w:rPr>
        <w:t>Виды универсальных учебных действий</w:t>
      </w:r>
    </w:p>
    <w:p w:rsidR="00D22AC1" w:rsidRPr="00D22AC1" w:rsidRDefault="00D22AC1" w:rsidP="00D22AC1">
      <w:pPr>
        <w:pStyle w:val="aff9"/>
        <w:spacing w:line="240" w:lineRule="auto"/>
        <w:ind w:firstLine="454"/>
        <w:rPr>
          <w:rFonts w:ascii="Times New Roman" w:hAnsi="Times New Roman"/>
          <w:b/>
          <w:bCs/>
          <w:iCs/>
          <w:color w:val="auto"/>
          <w:sz w:val="24"/>
          <w:szCs w:val="24"/>
        </w:rPr>
      </w:pPr>
      <w:r w:rsidRPr="00D22AC1">
        <w:rPr>
          <w:rFonts w:ascii="Times New Roman" w:hAnsi="Times New Roman"/>
          <w:color w:val="auto"/>
          <w:spacing w:val="2"/>
          <w:sz w:val="24"/>
          <w:szCs w:val="24"/>
        </w:rPr>
        <w:t>В составе основных видов универсальных учебных дей</w:t>
      </w:r>
      <w:r w:rsidRPr="00D22AC1">
        <w:rPr>
          <w:rFonts w:ascii="Times New Roman" w:hAnsi="Times New Roman"/>
          <w:color w:val="auto"/>
          <w:sz w:val="24"/>
          <w:szCs w:val="24"/>
        </w:rPr>
        <w:t>ствий, соответствующих ключевым целям общего образова</w:t>
      </w:r>
      <w:r w:rsidRPr="00D22AC1">
        <w:rPr>
          <w:rFonts w:ascii="Times New Roman" w:hAnsi="Times New Roman"/>
          <w:color w:val="auto"/>
          <w:spacing w:val="2"/>
          <w:sz w:val="24"/>
          <w:szCs w:val="24"/>
        </w:rPr>
        <w:t xml:space="preserve">ния, можно выделить четыре блока: </w:t>
      </w:r>
      <w:r w:rsidRPr="00D22AC1">
        <w:rPr>
          <w:rFonts w:ascii="Times New Roman" w:hAnsi="Times New Roman"/>
          <w:b/>
          <w:bCs/>
          <w:iCs/>
          <w:color w:val="auto"/>
          <w:spacing w:val="2"/>
          <w:sz w:val="24"/>
          <w:szCs w:val="24"/>
        </w:rPr>
        <w:t>личностный</w:t>
      </w:r>
      <w:r w:rsidRPr="00D22AC1">
        <w:rPr>
          <w:rFonts w:ascii="Times New Roman" w:hAnsi="Times New Roman"/>
          <w:color w:val="auto"/>
          <w:spacing w:val="2"/>
          <w:sz w:val="24"/>
          <w:szCs w:val="24"/>
        </w:rPr>
        <w:t xml:space="preserve">, </w:t>
      </w:r>
      <w:r w:rsidRPr="00D22AC1">
        <w:rPr>
          <w:rFonts w:ascii="Times New Roman" w:hAnsi="Times New Roman"/>
          <w:b/>
          <w:bCs/>
          <w:iCs/>
          <w:color w:val="auto"/>
          <w:spacing w:val="2"/>
          <w:sz w:val="24"/>
          <w:szCs w:val="24"/>
        </w:rPr>
        <w:t>регуля</w:t>
      </w:r>
      <w:r w:rsidRPr="00D22AC1">
        <w:rPr>
          <w:rFonts w:ascii="Times New Roman" w:hAnsi="Times New Roman"/>
          <w:b/>
          <w:bCs/>
          <w:iCs/>
          <w:color w:val="auto"/>
          <w:spacing w:val="4"/>
          <w:sz w:val="24"/>
          <w:szCs w:val="24"/>
        </w:rPr>
        <w:t xml:space="preserve">тивный </w:t>
      </w:r>
      <w:r w:rsidRPr="00D22AC1">
        <w:rPr>
          <w:rFonts w:ascii="Times New Roman" w:hAnsi="Times New Roman"/>
          <w:color w:val="auto"/>
          <w:spacing w:val="4"/>
          <w:sz w:val="24"/>
          <w:szCs w:val="24"/>
        </w:rPr>
        <w:t>(</w:t>
      </w:r>
      <w:r w:rsidRPr="00D22AC1">
        <w:rPr>
          <w:rFonts w:ascii="Times New Roman" w:hAnsi="Times New Roman"/>
          <w:iCs/>
          <w:color w:val="auto"/>
          <w:spacing w:val="4"/>
          <w:sz w:val="24"/>
          <w:szCs w:val="24"/>
        </w:rPr>
        <w:t>включающий также действия саморегуляции</w:t>
      </w:r>
      <w:r w:rsidRPr="00D22AC1">
        <w:rPr>
          <w:rFonts w:ascii="Times New Roman" w:hAnsi="Times New Roman"/>
          <w:color w:val="auto"/>
          <w:spacing w:val="4"/>
          <w:sz w:val="24"/>
          <w:szCs w:val="24"/>
        </w:rPr>
        <w:t xml:space="preserve">), </w:t>
      </w:r>
      <w:r w:rsidRPr="00D22AC1">
        <w:rPr>
          <w:rFonts w:ascii="Times New Roman" w:hAnsi="Times New Roman"/>
          <w:b/>
          <w:bCs/>
          <w:iCs/>
          <w:color w:val="auto"/>
          <w:sz w:val="24"/>
          <w:szCs w:val="24"/>
        </w:rPr>
        <w:t xml:space="preserve">познавательный </w:t>
      </w:r>
      <w:r w:rsidRPr="00D22AC1">
        <w:rPr>
          <w:rFonts w:ascii="Times New Roman" w:hAnsi="Times New Roman"/>
          <w:color w:val="auto"/>
          <w:sz w:val="24"/>
          <w:szCs w:val="24"/>
        </w:rPr>
        <w:t xml:space="preserve">и </w:t>
      </w:r>
      <w:r w:rsidRPr="00D22AC1">
        <w:rPr>
          <w:rFonts w:ascii="Times New Roman" w:hAnsi="Times New Roman"/>
          <w:b/>
          <w:bCs/>
          <w:iCs/>
          <w:color w:val="auto"/>
          <w:sz w:val="24"/>
          <w:szCs w:val="24"/>
        </w:rPr>
        <w:t>коммуникативный</w:t>
      </w:r>
      <w:r w:rsidRPr="00D22AC1">
        <w:rPr>
          <w:rFonts w:ascii="Times New Roman" w:hAnsi="Times New Roman"/>
          <w:color w:val="auto"/>
          <w:sz w:val="24"/>
          <w:szCs w:val="24"/>
        </w:rPr>
        <w:t>.</w:t>
      </w:r>
    </w:p>
    <w:p w:rsidR="00D22AC1" w:rsidRPr="00D22AC1" w:rsidRDefault="00D22AC1" w:rsidP="00D22AC1">
      <w:pPr>
        <w:ind w:firstLine="709"/>
        <w:jc w:val="both"/>
        <w:rPr>
          <w:rFonts w:ascii="Times New Roman" w:hAnsi="Times New Roman"/>
          <w:lang w:val="ru-RU"/>
        </w:rPr>
      </w:pPr>
      <w:r w:rsidRPr="00D22AC1">
        <w:rPr>
          <w:rFonts w:ascii="Times New Roman" w:hAnsi="Times New Roman"/>
          <w:b/>
          <w:bCs/>
          <w:iCs/>
          <w:spacing w:val="4"/>
          <w:lang w:val="ru-RU"/>
        </w:rPr>
        <w:t>Личностные универсальные учебные действия</w:t>
      </w:r>
      <w:r w:rsidRPr="00D22AC1">
        <w:rPr>
          <w:rFonts w:ascii="Times New Roman" w:hAnsi="Times New Roman"/>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22AC1" w:rsidRPr="00D22AC1" w:rsidRDefault="00D22AC1" w:rsidP="00D22AC1">
      <w:pPr>
        <w:ind w:firstLine="709"/>
        <w:jc w:val="both"/>
        <w:rPr>
          <w:rFonts w:ascii="Times New Roman" w:hAnsi="Times New Roman"/>
          <w:lang w:val="ru-RU"/>
        </w:rPr>
      </w:pPr>
      <w:r w:rsidRPr="00D22AC1">
        <w:rPr>
          <w:rFonts w:ascii="Times New Roman" w:hAnsi="Times New Roman"/>
          <w:lang w:val="ru-RU"/>
        </w:rPr>
        <w:lastRenderedPageBreak/>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b/>
          <w:bCs/>
          <w:iCs/>
          <w:color w:val="auto"/>
          <w:spacing w:val="2"/>
          <w:sz w:val="24"/>
          <w:szCs w:val="24"/>
        </w:rPr>
        <w:t>Регулятивные универсальные учебные действия</w:t>
      </w:r>
      <w:r w:rsidRPr="00D22AC1">
        <w:rPr>
          <w:rFonts w:ascii="Times New Roman" w:hAnsi="Times New Roman"/>
          <w:b/>
          <w:bCs/>
          <w:i/>
          <w:iCs/>
          <w:color w:val="auto"/>
          <w:spacing w:val="2"/>
          <w:sz w:val="24"/>
          <w:szCs w:val="24"/>
        </w:rPr>
        <w:t xml:space="preserve"> </w:t>
      </w:r>
      <w:r w:rsidRPr="00D22AC1">
        <w:rPr>
          <w:rFonts w:ascii="Times New Roman" w:hAnsi="Times New Roman"/>
          <w:color w:val="auto"/>
          <w:spacing w:val="2"/>
          <w:sz w:val="24"/>
          <w:szCs w:val="24"/>
        </w:rPr>
        <w:t>обе</w:t>
      </w:r>
      <w:r w:rsidRPr="00D22AC1">
        <w:rPr>
          <w:rFonts w:ascii="Times New Roman" w:hAnsi="Times New Roman"/>
          <w:color w:val="auto"/>
          <w:spacing w:val="4"/>
          <w:sz w:val="24"/>
          <w:szCs w:val="24"/>
        </w:rPr>
        <w:t>спечивают обучающимся организацию своей учебной дея</w:t>
      </w:r>
      <w:r w:rsidRPr="00D22AC1">
        <w:rPr>
          <w:rFonts w:ascii="Times New Roman" w:hAnsi="Times New Roman"/>
          <w:color w:val="auto"/>
          <w:sz w:val="24"/>
          <w:szCs w:val="24"/>
        </w:rPr>
        <w:t>тельности. К ним относятся:</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прогнозирование — предвосхищение результата и уровня усвоения знаний, его временн</w:t>
      </w:r>
      <w:r w:rsidRPr="00D22AC1">
        <w:rPr>
          <w:rFonts w:ascii="Times New Roman" w:hAnsi="Times New Roman"/>
          <w:color w:val="auto"/>
          <w:spacing w:val="-107"/>
          <w:sz w:val="24"/>
          <w:szCs w:val="24"/>
        </w:rPr>
        <w:t>ы</w:t>
      </w:r>
      <w:r w:rsidRPr="00D22AC1">
        <w:rPr>
          <w:rFonts w:ascii="Times New Roman" w:hAnsi="Times New Roman"/>
          <w:color w:val="auto"/>
          <w:sz w:val="24"/>
          <w:szCs w:val="24"/>
        </w:rPr>
        <w:t>´х характеристик;</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4"/>
          <w:sz w:val="24"/>
          <w:szCs w:val="24"/>
        </w:rPr>
        <w:t xml:space="preserve">- саморегуляция как способность к мобилизации сил и </w:t>
      </w:r>
      <w:r w:rsidRPr="00D22AC1">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D22AC1" w:rsidRPr="00D22AC1" w:rsidRDefault="00D22AC1" w:rsidP="00D22AC1">
      <w:pPr>
        <w:pStyle w:val="aff9"/>
        <w:spacing w:line="240" w:lineRule="auto"/>
        <w:ind w:firstLine="709"/>
        <w:rPr>
          <w:rFonts w:ascii="Times New Roman" w:hAnsi="Times New Roman"/>
          <w:i/>
          <w:iCs/>
          <w:color w:val="auto"/>
          <w:sz w:val="24"/>
          <w:szCs w:val="24"/>
        </w:rPr>
      </w:pPr>
      <w:r w:rsidRPr="00D22AC1">
        <w:rPr>
          <w:rFonts w:ascii="Times New Roman" w:hAnsi="Times New Roman"/>
          <w:b/>
          <w:bCs/>
          <w:iCs/>
          <w:color w:val="auto"/>
          <w:spacing w:val="-4"/>
          <w:sz w:val="24"/>
          <w:szCs w:val="24"/>
        </w:rPr>
        <w:t>Познавательные универсальные учебные действия</w:t>
      </w:r>
      <w:r w:rsidRPr="00D22AC1">
        <w:rPr>
          <w:rFonts w:ascii="Times New Roman" w:hAnsi="Times New Roman"/>
          <w:b/>
          <w:bCs/>
          <w:i/>
          <w:iCs/>
          <w:color w:val="auto"/>
          <w:spacing w:val="-4"/>
          <w:sz w:val="24"/>
          <w:szCs w:val="24"/>
        </w:rPr>
        <w:t xml:space="preserve"> </w:t>
      </w:r>
      <w:r w:rsidRPr="00D22AC1">
        <w:rPr>
          <w:rFonts w:ascii="Times New Roman" w:hAnsi="Times New Roman"/>
          <w:color w:val="auto"/>
          <w:spacing w:val="-4"/>
          <w:sz w:val="24"/>
          <w:szCs w:val="24"/>
        </w:rPr>
        <w:t>вклю</w:t>
      </w:r>
      <w:r w:rsidRPr="00D22AC1">
        <w:rPr>
          <w:rFonts w:ascii="Times New Roman" w:hAnsi="Times New Roman"/>
          <w:color w:val="auto"/>
          <w:spacing w:val="2"/>
          <w:sz w:val="24"/>
          <w:szCs w:val="24"/>
        </w:rPr>
        <w:t xml:space="preserve">чают: общеучебные, логические учебные действия, а также </w:t>
      </w:r>
      <w:r w:rsidRPr="00D22AC1">
        <w:rPr>
          <w:rFonts w:ascii="Times New Roman" w:hAnsi="Times New Roman"/>
          <w:color w:val="auto"/>
          <w:sz w:val="24"/>
          <w:szCs w:val="24"/>
        </w:rPr>
        <w:t>постановку и решение проблемы.</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iCs/>
          <w:color w:val="auto"/>
          <w:sz w:val="24"/>
          <w:szCs w:val="24"/>
        </w:rPr>
        <w:t>К</w:t>
      </w:r>
      <w:r w:rsidRPr="00D22AC1">
        <w:rPr>
          <w:rFonts w:ascii="Times New Roman" w:hAnsi="Times New Roman"/>
          <w:i/>
          <w:iCs/>
          <w:color w:val="auto"/>
          <w:sz w:val="24"/>
          <w:szCs w:val="24"/>
        </w:rPr>
        <w:t xml:space="preserve"> общеучебным универсальным действиям</w:t>
      </w:r>
      <w:r w:rsidRPr="00D22AC1">
        <w:rPr>
          <w:rFonts w:ascii="Times New Roman" w:hAnsi="Times New Roman"/>
          <w:iCs/>
          <w:color w:val="auto"/>
          <w:sz w:val="24"/>
          <w:szCs w:val="24"/>
        </w:rPr>
        <w:t xml:space="preserve"> относятся</w:t>
      </w:r>
      <w:r w:rsidRPr="00D22AC1">
        <w:rPr>
          <w:rFonts w:ascii="Times New Roman" w:hAnsi="Times New Roman"/>
          <w:color w:val="auto"/>
          <w:sz w:val="24"/>
          <w:szCs w:val="24"/>
        </w:rPr>
        <w:t>:</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самостоятельное выделение и формулирование познавательной цели;</w:t>
      </w:r>
    </w:p>
    <w:p w:rsidR="00D22AC1" w:rsidRPr="00D22AC1" w:rsidRDefault="00D22AC1" w:rsidP="00D22AC1">
      <w:pPr>
        <w:pStyle w:val="affb"/>
        <w:spacing w:line="240" w:lineRule="auto"/>
        <w:ind w:firstLine="709"/>
        <w:rPr>
          <w:rFonts w:ascii="Times New Roman" w:hAnsi="Times New Roman"/>
          <w:color w:val="auto"/>
          <w:spacing w:val="-2"/>
          <w:sz w:val="24"/>
          <w:szCs w:val="24"/>
        </w:rPr>
      </w:pPr>
      <w:r w:rsidRPr="00D22AC1">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структурирование знаний;</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t>- выбор наиболее эффективных способов решения</w:t>
      </w:r>
      <w:r w:rsidRPr="00D22AC1">
        <w:rPr>
          <w:rFonts w:ascii="Times New Roman" w:hAnsi="Times New Roman"/>
          <w:color w:val="auto"/>
          <w:spacing w:val="-2"/>
          <w:sz w:val="24"/>
          <w:szCs w:val="24"/>
        </w:rPr>
        <w:t xml:space="preserve"> практических и познавательных</w:t>
      </w:r>
      <w:r w:rsidRPr="00D22AC1">
        <w:rPr>
          <w:rFonts w:ascii="Times New Roman" w:hAnsi="Times New Roman"/>
          <w:color w:val="auto"/>
          <w:spacing w:val="2"/>
          <w:sz w:val="24"/>
          <w:szCs w:val="24"/>
        </w:rPr>
        <w:t xml:space="preserve"> задач </w:t>
      </w:r>
      <w:r w:rsidRPr="00D22AC1">
        <w:rPr>
          <w:rFonts w:ascii="Times New Roman" w:hAnsi="Times New Roman"/>
          <w:color w:val="auto"/>
          <w:sz w:val="24"/>
          <w:szCs w:val="24"/>
        </w:rPr>
        <w:t>в зависимости от конкретных условий;</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4"/>
          <w:sz w:val="24"/>
          <w:szCs w:val="24"/>
        </w:rPr>
        <w:t>- рефлексия способов и условий действия, контроль и оцен</w:t>
      </w:r>
      <w:r w:rsidRPr="00D22AC1">
        <w:rPr>
          <w:rFonts w:ascii="Times New Roman" w:hAnsi="Times New Roman"/>
          <w:color w:val="auto"/>
          <w:sz w:val="24"/>
          <w:szCs w:val="24"/>
        </w:rPr>
        <w:t>ка процесса и результатов деятельности;</w:t>
      </w:r>
    </w:p>
    <w:p w:rsidR="00D22AC1" w:rsidRPr="00D22AC1" w:rsidRDefault="00D22AC1" w:rsidP="00D22AC1">
      <w:pPr>
        <w:pStyle w:val="affb"/>
        <w:spacing w:line="240" w:lineRule="auto"/>
        <w:ind w:firstLine="709"/>
        <w:rPr>
          <w:rFonts w:ascii="Times New Roman" w:hAnsi="Times New Roman"/>
          <w:color w:val="auto"/>
          <w:spacing w:val="-4"/>
          <w:sz w:val="24"/>
          <w:szCs w:val="24"/>
        </w:rPr>
      </w:pPr>
      <w:r w:rsidRPr="00D22AC1">
        <w:rPr>
          <w:rFonts w:ascii="Times New Roman" w:hAnsi="Times New Roman"/>
          <w:color w:val="auto"/>
          <w:sz w:val="24"/>
          <w:szCs w:val="24"/>
        </w:rPr>
        <w:t xml:space="preserve">- смысловое чтение как осмысление цели чтения и выбор </w:t>
      </w:r>
      <w:r w:rsidRPr="00D22AC1">
        <w:rPr>
          <w:rFonts w:ascii="Times New Roman" w:hAnsi="Times New Roman"/>
          <w:color w:val="auto"/>
          <w:spacing w:val="-4"/>
          <w:sz w:val="24"/>
          <w:szCs w:val="24"/>
        </w:rPr>
        <w:t xml:space="preserve">вида чтения в зависимости от цели; извлечение необходимой </w:t>
      </w:r>
      <w:r w:rsidRPr="00D22AC1">
        <w:rPr>
          <w:rFonts w:ascii="Times New Roman" w:hAnsi="Times New Roman"/>
          <w:color w:val="auto"/>
          <w:spacing w:val="2"/>
          <w:sz w:val="24"/>
          <w:szCs w:val="24"/>
        </w:rPr>
        <w:t xml:space="preserve">информации из прослушанных текстов различных жанров; </w:t>
      </w:r>
      <w:r w:rsidRPr="00D22AC1">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xml:space="preserve">Особую группу общеучебных универсальных действий составляют </w:t>
      </w:r>
      <w:r w:rsidRPr="00D22AC1">
        <w:rPr>
          <w:rFonts w:ascii="Times New Roman" w:hAnsi="Times New Roman"/>
          <w:i/>
          <w:iCs/>
          <w:color w:val="auto"/>
          <w:sz w:val="24"/>
          <w:szCs w:val="24"/>
        </w:rPr>
        <w:t>знаково­символические действия</w:t>
      </w:r>
      <w:r w:rsidRPr="00D22AC1">
        <w:rPr>
          <w:rFonts w:ascii="Times New Roman" w:hAnsi="Times New Roman"/>
          <w:color w:val="auto"/>
          <w:sz w:val="24"/>
          <w:szCs w:val="24"/>
        </w:rPr>
        <w:t>:</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iCs/>
          <w:color w:val="auto"/>
          <w:sz w:val="24"/>
          <w:szCs w:val="24"/>
        </w:rPr>
        <w:t>К</w:t>
      </w:r>
      <w:r w:rsidRPr="00D22AC1">
        <w:rPr>
          <w:rFonts w:ascii="Times New Roman" w:hAnsi="Times New Roman"/>
          <w:i/>
          <w:iCs/>
          <w:color w:val="auto"/>
          <w:sz w:val="24"/>
          <w:szCs w:val="24"/>
        </w:rPr>
        <w:t xml:space="preserve"> логическим универсальным действиям </w:t>
      </w:r>
      <w:r w:rsidRPr="00D22AC1">
        <w:rPr>
          <w:rFonts w:ascii="Times New Roman" w:hAnsi="Times New Roman"/>
          <w:iCs/>
          <w:color w:val="auto"/>
          <w:sz w:val="24"/>
          <w:szCs w:val="24"/>
        </w:rPr>
        <w:t>относятся</w:t>
      </w:r>
      <w:r w:rsidRPr="00D22AC1">
        <w:rPr>
          <w:rFonts w:ascii="Times New Roman" w:hAnsi="Times New Roman"/>
          <w:color w:val="auto"/>
          <w:sz w:val="24"/>
          <w:szCs w:val="24"/>
        </w:rPr>
        <w:t>:</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t>- анализ объектов с целью выделения признаков (суще</w:t>
      </w:r>
      <w:r w:rsidRPr="00D22AC1">
        <w:rPr>
          <w:rFonts w:ascii="Times New Roman" w:hAnsi="Times New Roman"/>
          <w:color w:val="auto"/>
          <w:sz w:val="24"/>
          <w:szCs w:val="24"/>
        </w:rPr>
        <w:t>ственных, несущественных);</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синтез — составление целого из частей, в том числе са</w:t>
      </w:r>
      <w:r w:rsidRPr="00D22AC1">
        <w:rPr>
          <w:rFonts w:ascii="Times New Roman" w:hAnsi="Times New Roman"/>
          <w:color w:val="auto"/>
          <w:spacing w:val="2"/>
          <w:sz w:val="24"/>
          <w:szCs w:val="24"/>
        </w:rPr>
        <w:t xml:space="preserve">мостоятельное достраивание с восполнением недостающих </w:t>
      </w:r>
      <w:r w:rsidRPr="00D22AC1">
        <w:rPr>
          <w:rFonts w:ascii="Times New Roman" w:hAnsi="Times New Roman"/>
          <w:color w:val="auto"/>
          <w:sz w:val="24"/>
          <w:szCs w:val="24"/>
        </w:rPr>
        <w:t>компонентов;</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выбор оснований и критериев для сравнения, сериации, классификации объектов;</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подведение под понятие, выведение следствий;</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lastRenderedPageBreak/>
        <w:t>- установление причинно­следственных связей, представ</w:t>
      </w:r>
      <w:r w:rsidRPr="00D22AC1">
        <w:rPr>
          <w:rFonts w:ascii="Times New Roman" w:hAnsi="Times New Roman"/>
          <w:color w:val="auto"/>
          <w:sz w:val="24"/>
          <w:szCs w:val="24"/>
        </w:rPr>
        <w:t>ление цепочек объектов и явлений;</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построение логической цепочки рассуждений, анализ истинности утверждений;</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доказательство;</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выдвижение гипотез и их обоснование.</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iCs/>
          <w:color w:val="auto"/>
          <w:sz w:val="24"/>
          <w:szCs w:val="24"/>
        </w:rPr>
        <w:t xml:space="preserve">К </w:t>
      </w:r>
      <w:r w:rsidRPr="00D22AC1">
        <w:rPr>
          <w:rFonts w:ascii="Times New Roman" w:hAnsi="Times New Roman"/>
          <w:i/>
          <w:iCs/>
          <w:color w:val="auto"/>
          <w:sz w:val="24"/>
          <w:szCs w:val="24"/>
        </w:rPr>
        <w:t xml:space="preserve">постановке и решению проблемы </w:t>
      </w:r>
      <w:r w:rsidRPr="00D22AC1">
        <w:rPr>
          <w:rFonts w:ascii="Times New Roman" w:hAnsi="Times New Roman"/>
          <w:iCs/>
          <w:color w:val="auto"/>
          <w:sz w:val="24"/>
          <w:szCs w:val="24"/>
        </w:rPr>
        <w:t>относятся</w:t>
      </w:r>
      <w:r w:rsidRPr="00D22AC1">
        <w:rPr>
          <w:rFonts w:ascii="Times New Roman" w:hAnsi="Times New Roman"/>
          <w:color w:val="auto"/>
          <w:sz w:val="24"/>
          <w:szCs w:val="24"/>
        </w:rPr>
        <w:t>:</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формулирование проблемы;</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4"/>
          <w:sz w:val="24"/>
          <w:szCs w:val="24"/>
        </w:rPr>
        <w:t xml:space="preserve">- самостоятельное создание </w:t>
      </w:r>
      <w:r w:rsidRPr="00D22AC1">
        <w:rPr>
          <w:rFonts w:ascii="Times New Roman" w:hAnsi="Times New Roman"/>
          <w:color w:val="auto"/>
          <w:sz w:val="24"/>
          <w:szCs w:val="24"/>
        </w:rPr>
        <w:t>алгоритмов (</w:t>
      </w:r>
      <w:r w:rsidRPr="00D22AC1">
        <w:rPr>
          <w:rFonts w:ascii="Times New Roman" w:hAnsi="Times New Roman"/>
          <w:color w:val="auto"/>
          <w:spacing w:val="-4"/>
          <w:sz w:val="24"/>
          <w:szCs w:val="24"/>
        </w:rPr>
        <w:t>способов)</w:t>
      </w:r>
      <w:r w:rsidRPr="00D22AC1">
        <w:rPr>
          <w:rFonts w:ascii="Times New Roman" w:hAnsi="Times New Roman"/>
          <w:color w:val="auto"/>
          <w:sz w:val="24"/>
          <w:szCs w:val="24"/>
        </w:rPr>
        <w:t xml:space="preserve"> деятельности при решении</w:t>
      </w:r>
      <w:r w:rsidRPr="00D22AC1">
        <w:rPr>
          <w:rFonts w:ascii="Times New Roman" w:hAnsi="Times New Roman"/>
          <w:color w:val="auto"/>
          <w:spacing w:val="-4"/>
          <w:sz w:val="24"/>
          <w:szCs w:val="24"/>
        </w:rPr>
        <w:t xml:space="preserve"> проблем твор</w:t>
      </w:r>
      <w:r w:rsidRPr="00D22AC1">
        <w:rPr>
          <w:rFonts w:ascii="Times New Roman" w:hAnsi="Times New Roman"/>
          <w:color w:val="auto"/>
          <w:sz w:val="24"/>
          <w:szCs w:val="24"/>
        </w:rPr>
        <w:t>ческого и поискового характера.</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b/>
          <w:bCs/>
          <w:iCs/>
          <w:color w:val="auto"/>
          <w:spacing w:val="2"/>
          <w:sz w:val="24"/>
          <w:szCs w:val="24"/>
        </w:rPr>
        <w:t>Коммуникативные универсальные учебные действия</w:t>
      </w:r>
      <w:r w:rsidRPr="00D22AC1">
        <w:rPr>
          <w:rFonts w:ascii="Times New Roman" w:hAnsi="Times New Roman"/>
          <w:b/>
          <w:bCs/>
          <w:i/>
          <w:iCs/>
          <w:color w:val="auto"/>
          <w:spacing w:val="2"/>
          <w:sz w:val="24"/>
          <w:szCs w:val="24"/>
        </w:rPr>
        <w:t xml:space="preserve"> </w:t>
      </w:r>
      <w:r w:rsidRPr="00D22AC1">
        <w:rPr>
          <w:rFonts w:ascii="Times New Roman" w:hAnsi="Times New Roman"/>
          <w:color w:val="auto"/>
          <w:spacing w:val="2"/>
          <w:sz w:val="24"/>
          <w:szCs w:val="24"/>
        </w:rPr>
        <w:t xml:space="preserve">обеспечивают социальную компетентность и учёт позиции </w:t>
      </w:r>
      <w:r w:rsidRPr="00D22AC1">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22AC1">
        <w:rPr>
          <w:rFonts w:ascii="Times New Roman" w:hAnsi="Times New Roman"/>
          <w:color w:val="auto"/>
          <w:spacing w:val="-2"/>
          <w:sz w:val="24"/>
          <w:szCs w:val="24"/>
        </w:rPr>
        <w:t>сверстников и строить продуктивное взаимодействие и со</w:t>
      </w:r>
      <w:r w:rsidRPr="00D22AC1">
        <w:rPr>
          <w:rFonts w:ascii="Times New Roman" w:hAnsi="Times New Roman"/>
          <w:color w:val="auto"/>
          <w:sz w:val="24"/>
          <w:szCs w:val="24"/>
        </w:rPr>
        <w:t>трудничество со сверстниками и взрослыми.</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К коммуникативным действиям относятся:</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t>- планирование учебного сотрудничества с учителем и свер</w:t>
      </w:r>
      <w:r w:rsidRPr="00D22AC1">
        <w:rPr>
          <w:rFonts w:ascii="Times New Roman" w:hAnsi="Times New Roman"/>
          <w:color w:val="auto"/>
          <w:sz w:val="24"/>
          <w:szCs w:val="24"/>
        </w:rPr>
        <w:t>стниками — определение цели, функций участников, способов взаимодействия;</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постановка вопросов — инициативное сотрудничество в поиске и сборе информации;</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t xml:space="preserve">- разрешение конфликтов — выявление, идентификация </w:t>
      </w:r>
      <w:r w:rsidRPr="00D22AC1">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t>- управление поведением партнёра — контроль, коррек</w:t>
      </w:r>
      <w:r w:rsidRPr="00D22AC1">
        <w:rPr>
          <w:rFonts w:ascii="Times New Roman" w:hAnsi="Times New Roman"/>
          <w:color w:val="auto"/>
          <w:sz w:val="24"/>
          <w:szCs w:val="24"/>
        </w:rPr>
        <w:t>ция, оценка его действий;</w:t>
      </w:r>
    </w:p>
    <w:p w:rsidR="00D22AC1" w:rsidRPr="00D22AC1" w:rsidRDefault="00D22AC1" w:rsidP="00D22AC1">
      <w:pPr>
        <w:pStyle w:val="affb"/>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22AC1">
        <w:rPr>
          <w:rFonts w:ascii="Times New Roman" w:hAnsi="Times New Roman"/>
          <w:color w:val="auto"/>
          <w:spacing w:val="2"/>
          <w:sz w:val="24"/>
          <w:szCs w:val="24"/>
        </w:rPr>
        <w:t>ми речи в соответствии с грамматическими и синтаксиче</w:t>
      </w:r>
      <w:r w:rsidRPr="00D22AC1">
        <w:rPr>
          <w:rFonts w:ascii="Times New Roman" w:hAnsi="Times New Roman"/>
          <w:color w:val="auto"/>
          <w:sz w:val="24"/>
          <w:szCs w:val="24"/>
        </w:rPr>
        <w:t>скими нормами родного языка, современных средств коммуникации.</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22AC1">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D22AC1">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D22AC1">
        <w:rPr>
          <w:rFonts w:ascii="Times New Roman" w:hAnsi="Times New Roman"/>
          <w:color w:val="auto"/>
          <w:sz w:val="24"/>
          <w:szCs w:val="24"/>
        </w:rPr>
        <w:t>«высокой норме») и их свойства.</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D22AC1">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22AC1">
        <w:rPr>
          <w:rFonts w:ascii="Times New Roman" w:hAnsi="Times New Roman"/>
          <w:color w:val="auto"/>
          <w:sz w:val="24"/>
          <w:szCs w:val="24"/>
        </w:rPr>
        <w:t>т.</w:t>
      </w:r>
      <w:r w:rsidRPr="00D22AC1">
        <w:rPr>
          <w:rFonts w:ascii="Cambria Math" w:hAnsi="Cambria Math"/>
          <w:color w:val="auto"/>
          <w:sz w:val="24"/>
          <w:szCs w:val="24"/>
        </w:rPr>
        <w:t> </w:t>
      </w:r>
      <w:r w:rsidRPr="00D22AC1">
        <w:rPr>
          <w:rFonts w:ascii="Times New Roman" w:hAnsi="Times New Roman"/>
          <w:color w:val="auto"/>
          <w:sz w:val="24"/>
          <w:szCs w:val="24"/>
        </w:rPr>
        <w:t>е. самооценка и Я</w:t>
      </w:r>
      <w:r w:rsidRPr="00D22AC1">
        <w:rPr>
          <w:rFonts w:ascii="Times New Roman" w:hAnsi="Times New Roman"/>
          <w:color w:val="auto"/>
          <w:sz w:val="24"/>
          <w:szCs w:val="24"/>
        </w:rPr>
        <w:noBreakHyphen/>
        <w:t>концепция как результат самоопределения. И</w:t>
      </w:r>
      <w:r w:rsidRPr="00D22AC1">
        <w:rPr>
          <w:rFonts w:ascii="Times New Roman" w:hAnsi="Times New Roman"/>
          <w:color w:val="auto"/>
          <w:spacing w:val="2"/>
          <w:sz w:val="24"/>
          <w:szCs w:val="24"/>
        </w:rPr>
        <w:t>з ситуативно­познавательного и внеситуативно­позна</w:t>
      </w:r>
      <w:r w:rsidRPr="00D22AC1">
        <w:rPr>
          <w:rFonts w:ascii="Times New Roman" w:hAnsi="Times New Roman"/>
          <w:color w:val="auto"/>
          <w:sz w:val="24"/>
          <w:szCs w:val="24"/>
        </w:rPr>
        <w:t>вательного общения формируются познавательные действия ребёнка.</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t>Содержание, способы общения и коммуникации об</w:t>
      </w:r>
      <w:r w:rsidRPr="00D22AC1">
        <w:rPr>
          <w:rFonts w:ascii="Times New Roman" w:hAnsi="Times New Roman"/>
          <w:color w:val="auto"/>
          <w:spacing w:val="-2"/>
          <w:sz w:val="24"/>
          <w:szCs w:val="24"/>
        </w:rPr>
        <w:t>условливают развитие способности ребёнка к регуляции пове</w:t>
      </w:r>
      <w:r w:rsidRPr="00D22AC1">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22AC1">
        <w:rPr>
          <w:rFonts w:ascii="Times New Roman" w:hAnsi="Times New Roman"/>
          <w:color w:val="auto"/>
          <w:spacing w:val="2"/>
          <w:sz w:val="24"/>
          <w:szCs w:val="24"/>
        </w:rPr>
        <w:t xml:space="preserve">но поэтому </w:t>
      </w:r>
      <w:r w:rsidRPr="00D22AC1">
        <w:rPr>
          <w:rFonts w:ascii="Times New Roman" w:hAnsi="Times New Roman"/>
          <w:color w:val="auto"/>
          <w:sz w:val="24"/>
          <w:szCs w:val="24"/>
        </w:rPr>
        <w:t>становлению коммуникативных универсальных учебных действий</w:t>
      </w:r>
      <w:r w:rsidRPr="00D22AC1">
        <w:rPr>
          <w:rFonts w:ascii="Times New Roman" w:hAnsi="Times New Roman"/>
          <w:color w:val="auto"/>
          <w:spacing w:val="2"/>
          <w:sz w:val="24"/>
          <w:szCs w:val="24"/>
        </w:rPr>
        <w:t xml:space="preserve"> в программе развития уни</w:t>
      </w:r>
      <w:r w:rsidRPr="00D22AC1">
        <w:rPr>
          <w:rFonts w:ascii="Times New Roman" w:hAnsi="Times New Roman"/>
          <w:color w:val="auto"/>
          <w:sz w:val="24"/>
          <w:szCs w:val="24"/>
        </w:rPr>
        <w:t xml:space="preserve">версальных учебных действий следует уделить </w:t>
      </w:r>
      <w:r w:rsidRPr="00D22AC1">
        <w:rPr>
          <w:rFonts w:ascii="Times New Roman" w:hAnsi="Times New Roman"/>
          <w:color w:val="auto"/>
          <w:spacing w:val="2"/>
          <w:sz w:val="24"/>
          <w:szCs w:val="24"/>
        </w:rPr>
        <w:t xml:space="preserve">особое внимание. </w:t>
      </w:r>
    </w:p>
    <w:p w:rsidR="00D22AC1" w:rsidRPr="00D22AC1" w:rsidRDefault="00D22AC1" w:rsidP="00D22AC1">
      <w:pPr>
        <w:pStyle w:val="aff9"/>
        <w:spacing w:line="240" w:lineRule="auto"/>
        <w:ind w:firstLine="709"/>
        <w:rPr>
          <w:rFonts w:ascii="Times New Roman" w:hAnsi="Times New Roman"/>
          <w:color w:val="auto"/>
          <w:spacing w:val="2"/>
          <w:sz w:val="24"/>
          <w:szCs w:val="24"/>
        </w:rPr>
      </w:pPr>
      <w:r w:rsidRPr="00D22AC1">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D22AC1">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D22AC1">
        <w:rPr>
          <w:rFonts w:ascii="Times New Roman" w:hAnsi="Times New Roman"/>
          <w:color w:val="auto"/>
          <w:sz w:val="24"/>
          <w:szCs w:val="24"/>
        </w:rPr>
        <w:t xml:space="preserve">ных и регулятивных) претерпевают значительные изменения. </w:t>
      </w:r>
      <w:r w:rsidRPr="00D22AC1">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D22AC1">
        <w:rPr>
          <w:rFonts w:ascii="Times New Roman" w:hAnsi="Times New Roman"/>
          <w:color w:val="auto"/>
          <w:spacing w:val="2"/>
          <w:sz w:val="24"/>
          <w:szCs w:val="24"/>
        </w:rPr>
        <w:noBreakHyphen/>
        <w:t>концепции.</w:t>
      </w:r>
    </w:p>
    <w:p w:rsidR="00D22AC1" w:rsidRPr="00D22AC1" w:rsidRDefault="00D22AC1" w:rsidP="00D22AC1">
      <w:pPr>
        <w:pStyle w:val="aff9"/>
        <w:spacing w:line="240" w:lineRule="auto"/>
        <w:ind w:firstLine="709"/>
        <w:rPr>
          <w:rFonts w:ascii="Times New Roman" w:hAnsi="Times New Roman"/>
          <w:color w:val="auto"/>
          <w:sz w:val="24"/>
          <w:szCs w:val="24"/>
        </w:rPr>
      </w:pPr>
      <w:r w:rsidRPr="00D22AC1">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22AC1">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D71D1D" w:rsidRDefault="00A45C6E" w:rsidP="00A45C6E">
      <w:pPr>
        <w:tabs>
          <w:tab w:val="num" w:pos="993"/>
        </w:tabs>
        <w:autoSpaceDE w:val="0"/>
        <w:autoSpaceDN w:val="0"/>
        <w:adjustRightInd w:val="0"/>
        <w:jc w:val="both"/>
        <w:rPr>
          <w:rFonts w:ascii="Times New Roman" w:eastAsia="Times New Roman" w:hAnsi="Times New Roman"/>
          <w:b/>
          <w:lang w:val="ru-RU"/>
        </w:rPr>
      </w:pPr>
      <w:r>
        <w:rPr>
          <w:rFonts w:ascii="Times New Roman" w:eastAsia="Times New Roman" w:hAnsi="Times New Roman"/>
          <w:b/>
          <w:lang w:val="ru-RU"/>
        </w:rPr>
        <w:t xml:space="preserve">2.1.4. </w:t>
      </w:r>
      <w:r w:rsidR="00D71D1D" w:rsidRPr="009A7C18">
        <w:rPr>
          <w:rFonts w:ascii="Times New Roman" w:eastAsia="Times New Roman" w:hAnsi="Times New Roman"/>
          <w:b/>
          <w:lang w:val="ru-RU"/>
        </w:rPr>
        <w:t xml:space="preserve">Связь универсальных учебных действий с содержанием учебных предметов </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71D1D">
        <w:rPr>
          <w:rFonts w:ascii="Times New Roman" w:hAnsi="Times New Roman"/>
          <w:color w:val="auto"/>
          <w:sz w:val="24"/>
          <w:szCs w:val="24"/>
        </w:rPr>
        <w:t xml:space="preserve">ходе изучения обучающимися системы учебных </w:t>
      </w:r>
      <w:r w:rsidRPr="00D71D1D">
        <w:rPr>
          <w:rFonts w:ascii="Times New Roman" w:hAnsi="Times New Roman"/>
          <w:color w:val="auto"/>
          <w:sz w:val="24"/>
          <w:szCs w:val="24"/>
        </w:rPr>
        <w:lastRenderedPageBreak/>
        <w:t xml:space="preserve">предметов и дисциплин, в </w:t>
      </w:r>
      <w:r w:rsidRPr="00D71D1D">
        <w:rPr>
          <w:rFonts w:ascii="Times New Roman" w:hAnsi="Times New Roman"/>
          <w:color w:val="auto"/>
          <w:spacing w:val="2"/>
          <w:sz w:val="24"/>
          <w:szCs w:val="24"/>
        </w:rPr>
        <w:t xml:space="preserve">метапредметной деятельности, организации форм учебного </w:t>
      </w:r>
      <w:r w:rsidRPr="00D71D1D">
        <w:rPr>
          <w:rFonts w:ascii="Times New Roman" w:hAnsi="Times New Roman"/>
          <w:color w:val="auto"/>
          <w:sz w:val="24"/>
          <w:szCs w:val="24"/>
        </w:rPr>
        <w:t>сотрудничества и решения важных задач жизнедеятельности обучающихся.</w:t>
      </w:r>
    </w:p>
    <w:p w:rsidR="00D71D1D" w:rsidRPr="00D71D1D" w:rsidRDefault="00D71D1D" w:rsidP="00D71D1D">
      <w:pPr>
        <w:pStyle w:val="aff9"/>
        <w:spacing w:line="240" w:lineRule="auto"/>
        <w:ind w:firstLine="709"/>
        <w:rPr>
          <w:rFonts w:ascii="Times New Roman" w:hAnsi="Times New Roman"/>
          <w:color w:val="auto"/>
          <w:spacing w:val="-2"/>
          <w:sz w:val="24"/>
          <w:szCs w:val="24"/>
        </w:rPr>
      </w:pPr>
      <w:r w:rsidRPr="00D71D1D">
        <w:rPr>
          <w:rFonts w:ascii="Times New Roman" w:hAnsi="Times New Roman"/>
          <w:color w:val="auto"/>
          <w:spacing w:val="-2"/>
          <w:sz w:val="24"/>
          <w:szCs w:val="24"/>
        </w:rPr>
        <w:t xml:space="preserve">На уровне начального общего образования </w:t>
      </w:r>
      <w:r w:rsidRPr="00D71D1D">
        <w:rPr>
          <w:rFonts w:ascii="Times New Roman" w:hAnsi="Times New Roman"/>
          <w:color w:val="auto"/>
          <w:spacing w:val="2"/>
          <w:sz w:val="24"/>
          <w:szCs w:val="24"/>
        </w:rPr>
        <w:t xml:space="preserve">при организации образовательной деятельности </w:t>
      </w:r>
      <w:r w:rsidRPr="00D71D1D">
        <w:rPr>
          <w:rFonts w:ascii="Times New Roman" w:hAnsi="Times New Roman"/>
          <w:color w:val="auto"/>
          <w:spacing w:val="-2"/>
          <w:sz w:val="24"/>
          <w:szCs w:val="24"/>
        </w:rPr>
        <w:t xml:space="preserve">особое </w:t>
      </w:r>
      <w:r w:rsidRPr="00D71D1D">
        <w:rPr>
          <w:rFonts w:ascii="Times New Roman" w:hAnsi="Times New Roman"/>
          <w:color w:val="auto"/>
          <w:spacing w:val="2"/>
          <w:sz w:val="24"/>
          <w:szCs w:val="24"/>
        </w:rPr>
        <w:t xml:space="preserve">значение </w:t>
      </w:r>
      <w:r w:rsidRPr="00D71D1D">
        <w:rPr>
          <w:rFonts w:ascii="Times New Roman" w:hAnsi="Times New Roman"/>
          <w:color w:val="auto"/>
          <w:spacing w:val="-2"/>
          <w:sz w:val="24"/>
          <w:szCs w:val="24"/>
        </w:rPr>
        <w:t xml:space="preserve">имеет </w:t>
      </w:r>
      <w:r w:rsidRPr="00D71D1D">
        <w:rPr>
          <w:rFonts w:ascii="Times New Roman" w:hAnsi="Times New Roman"/>
          <w:color w:val="auto"/>
          <w:spacing w:val="2"/>
          <w:sz w:val="24"/>
          <w:szCs w:val="24"/>
        </w:rPr>
        <w:t xml:space="preserve">обеспечение </w:t>
      </w:r>
      <w:r w:rsidRPr="00D71D1D">
        <w:rPr>
          <w:rFonts w:ascii="Times New Roman" w:hAnsi="Times New Roman"/>
          <w:color w:val="auto"/>
          <w:spacing w:val="-2"/>
          <w:sz w:val="24"/>
          <w:szCs w:val="24"/>
        </w:rPr>
        <w:t>сбалансированного развития у обучающихся логического, на</w:t>
      </w:r>
      <w:r w:rsidRPr="00D71D1D">
        <w:rPr>
          <w:rFonts w:ascii="Times New Roman" w:hAnsi="Times New Roman"/>
          <w:color w:val="auto"/>
          <w:sz w:val="24"/>
          <w:szCs w:val="24"/>
        </w:rPr>
        <w:t>глядно­образного и знаково­символического мышления, ис</w:t>
      </w:r>
      <w:r w:rsidRPr="00D71D1D">
        <w:rPr>
          <w:rFonts w:ascii="Times New Roman" w:hAnsi="Times New Roman"/>
          <w:color w:val="auto"/>
          <w:spacing w:val="2"/>
          <w:sz w:val="24"/>
          <w:szCs w:val="24"/>
        </w:rPr>
        <w:t>ключающее риск развития формализма мышления, форми</w:t>
      </w:r>
      <w:r w:rsidRPr="00D71D1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z w:val="24"/>
          <w:szCs w:val="24"/>
        </w:rPr>
        <w:t xml:space="preserve">Каждый учебный предмет в зависимости от предметного </w:t>
      </w:r>
      <w:r w:rsidRPr="00D71D1D">
        <w:rPr>
          <w:rFonts w:ascii="Times New Roman" w:hAnsi="Times New Roman"/>
          <w:color w:val="auto"/>
          <w:spacing w:val="-2"/>
          <w:sz w:val="24"/>
          <w:szCs w:val="24"/>
        </w:rPr>
        <w:t>содержания и релевантных способов организации учебной де</w:t>
      </w:r>
      <w:r w:rsidRPr="00D71D1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D71D1D" w:rsidRPr="00D71D1D" w:rsidRDefault="00D71D1D" w:rsidP="00D71D1D">
      <w:pPr>
        <w:pStyle w:val="aff9"/>
        <w:spacing w:line="240" w:lineRule="auto"/>
        <w:ind w:firstLine="454"/>
        <w:rPr>
          <w:rFonts w:ascii="Times New Roman" w:hAnsi="Times New Roman"/>
          <w:b/>
          <w:bCs/>
          <w:color w:val="auto"/>
          <w:sz w:val="24"/>
          <w:szCs w:val="24"/>
        </w:rPr>
      </w:pPr>
      <w:r w:rsidRPr="00D71D1D">
        <w:rPr>
          <w:rFonts w:ascii="Times New Roman" w:hAnsi="Times New Roman"/>
          <w:color w:val="auto"/>
          <w:sz w:val="24"/>
          <w:szCs w:val="24"/>
        </w:rPr>
        <w:t xml:space="preserve">В частности, учебные предметы </w:t>
      </w:r>
      <w:r w:rsidRPr="00D71D1D">
        <w:rPr>
          <w:rFonts w:ascii="Times New Roman" w:hAnsi="Times New Roman"/>
          <w:b/>
          <w:bCs/>
          <w:color w:val="auto"/>
          <w:sz w:val="24"/>
          <w:szCs w:val="24"/>
        </w:rPr>
        <w:t>«Русский язык»</w:t>
      </w:r>
      <w:r w:rsidRPr="00D71D1D">
        <w:rPr>
          <w:rFonts w:ascii="Times New Roman" w:hAnsi="Times New Roman"/>
          <w:b/>
          <w:bCs/>
          <w:color w:val="auto"/>
          <w:spacing w:val="2"/>
          <w:sz w:val="24"/>
          <w:szCs w:val="24"/>
        </w:rPr>
        <w:t xml:space="preserve"> </w:t>
      </w:r>
      <w:r w:rsidRPr="00D71D1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71D1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71D1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D71D1D">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b/>
          <w:bCs/>
          <w:color w:val="auto"/>
          <w:sz w:val="24"/>
          <w:szCs w:val="24"/>
        </w:rPr>
        <w:t>«Литературное чтение»</w:t>
      </w:r>
      <w:r>
        <w:rPr>
          <w:rFonts w:ascii="Times New Roman" w:hAnsi="Times New Roman"/>
          <w:b/>
          <w:bCs/>
          <w:color w:val="auto"/>
          <w:sz w:val="24"/>
          <w:szCs w:val="24"/>
        </w:rPr>
        <w:t>.</w:t>
      </w:r>
      <w:r w:rsidRPr="00D71D1D">
        <w:rPr>
          <w:rFonts w:ascii="Times New Roman" w:hAnsi="Times New Roman"/>
          <w:color w:val="auto"/>
          <w:spacing w:val="2"/>
          <w:sz w:val="24"/>
          <w:szCs w:val="24"/>
        </w:rPr>
        <w:t xml:space="preserve"> Требования к результатам изучения учебного </w:t>
      </w:r>
      <w:r w:rsidRPr="00D71D1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z w:val="24"/>
          <w:szCs w:val="24"/>
        </w:rPr>
        <w:t xml:space="preserve">Литературное чтение — осмысленная, творческая духовная </w:t>
      </w:r>
      <w:r w:rsidRPr="00D71D1D">
        <w:rPr>
          <w:rFonts w:ascii="Times New Roman" w:hAnsi="Times New Roman"/>
          <w:color w:val="auto"/>
          <w:spacing w:val="2"/>
          <w:sz w:val="24"/>
          <w:szCs w:val="24"/>
        </w:rPr>
        <w:t>деятельность, которая обеспечивает освоение идейно­нрав</w:t>
      </w:r>
      <w:r w:rsidRPr="00D71D1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71D1D">
        <w:rPr>
          <w:rFonts w:ascii="Times New Roman" w:hAnsi="Times New Roman"/>
          <w:color w:val="auto"/>
          <w:spacing w:val="2"/>
          <w:sz w:val="24"/>
          <w:szCs w:val="24"/>
        </w:rPr>
        <w:t>художественной литературы является трансляция духовно­</w:t>
      </w:r>
      <w:r w:rsidRPr="00D71D1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D71D1D">
        <w:rPr>
          <w:rFonts w:ascii="Times New Roman" w:hAnsi="Times New Roman"/>
          <w:color w:val="auto"/>
          <w:spacing w:val="2"/>
          <w:sz w:val="24"/>
          <w:szCs w:val="24"/>
        </w:rPr>
        <w:t>При получении  начального общего образования важным сред</w:t>
      </w:r>
      <w:r w:rsidRPr="00D71D1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71D1D" w:rsidRPr="00D71D1D" w:rsidRDefault="00D71D1D" w:rsidP="00D71D1D">
      <w:pPr>
        <w:pStyle w:val="21"/>
        <w:spacing w:line="240" w:lineRule="auto"/>
        <w:rPr>
          <w:sz w:val="24"/>
        </w:rPr>
      </w:pPr>
      <w:r w:rsidRPr="00D71D1D">
        <w:rPr>
          <w:sz w:val="24"/>
        </w:rPr>
        <w:t>смыслообразования через прослеживание судьбы героя и ориентацию обучающегося в системе личностных смыслов;</w:t>
      </w:r>
    </w:p>
    <w:p w:rsidR="00D71D1D" w:rsidRPr="00D71D1D" w:rsidRDefault="00D71D1D" w:rsidP="00D71D1D">
      <w:pPr>
        <w:pStyle w:val="21"/>
        <w:spacing w:line="240" w:lineRule="auto"/>
        <w:rPr>
          <w:sz w:val="24"/>
        </w:rPr>
      </w:pPr>
      <w:r w:rsidRPr="00D71D1D">
        <w:rPr>
          <w:spacing w:val="2"/>
          <w:sz w:val="24"/>
        </w:rPr>
        <w:t>самоопределения и самопознания на основе сравнения образа «Я» с героями литературных произведений посред</w:t>
      </w:r>
      <w:r w:rsidRPr="00D71D1D">
        <w:rPr>
          <w:sz w:val="24"/>
        </w:rPr>
        <w:t>ством эмоционально­действенной идентификации;</w:t>
      </w:r>
    </w:p>
    <w:p w:rsidR="00D71D1D" w:rsidRPr="00D71D1D" w:rsidRDefault="00D71D1D" w:rsidP="00D71D1D">
      <w:pPr>
        <w:pStyle w:val="21"/>
        <w:spacing w:line="240" w:lineRule="auto"/>
        <w:rPr>
          <w:sz w:val="24"/>
        </w:rPr>
      </w:pPr>
      <w:r w:rsidRPr="00D71D1D">
        <w:rPr>
          <w:sz w:val="24"/>
        </w:rPr>
        <w:t>основ гражданской идентичности путём знакомства с ге</w:t>
      </w:r>
      <w:r w:rsidRPr="00D71D1D">
        <w:rPr>
          <w:spacing w:val="2"/>
          <w:sz w:val="24"/>
        </w:rPr>
        <w:t xml:space="preserve">роическим историческим прошлым своего народа и своей </w:t>
      </w:r>
      <w:r w:rsidRPr="00D71D1D">
        <w:rPr>
          <w:sz w:val="24"/>
        </w:rPr>
        <w:t>страны и переживания гордости и эмоциональной сопричастности подвигам и достижениям её граждан;</w:t>
      </w:r>
    </w:p>
    <w:p w:rsidR="00D71D1D" w:rsidRPr="00D71D1D" w:rsidRDefault="00D71D1D" w:rsidP="00D71D1D">
      <w:pPr>
        <w:pStyle w:val="21"/>
        <w:spacing w:line="240" w:lineRule="auto"/>
        <w:rPr>
          <w:sz w:val="24"/>
        </w:rPr>
      </w:pPr>
      <w:r w:rsidRPr="00D71D1D">
        <w:rPr>
          <w:spacing w:val="-2"/>
          <w:sz w:val="24"/>
        </w:rPr>
        <w:t>эстетических ценностей и на их основе эстетических кри</w:t>
      </w:r>
      <w:r w:rsidRPr="00D71D1D">
        <w:rPr>
          <w:sz w:val="24"/>
        </w:rPr>
        <w:t>териев;</w:t>
      </w:r>
    </w:p>
    <w:p w:rsidR="00D71D1D" w:rsidRPr="00D71D1D" w:rsidRDefault="00D71D1D" w:rsidP="00D71D1D">
      <w:pPr>
        <w:pStyle w:val="21"/>
        <w:spacing w:line="240" w:lineRule="auto"/>
        <w:rPr>
          <w:sz w:val="24"/>
        </w:rPr>
      </w:pPr>
      <w:r w:rsidRPr="00D71D1D">
        <w:rPr>
          <w:spacing w:val="2"/>
          <w:sz w:val="24"/>
        </w:rPr>
        <w:t xml:space="preserve">нравственно­этического оценивания через выявлениеморального содержания и нравственного значения действий </w:t>
      </w:r>
      <w:r w:rsidRPr="00D71D1D">
        <w:rPr>
          <w:spacing w:val="-2"/>
          <w:sz w:val="24"/>
        </w:rPr>
        <w:t>пер</w:t>
      </w:r>
      <w:r w:rsidRPr="00D71D1D">
        <w:rPr>
          <w:sz w:val="24"/>
        </w:rPr>
        <w:t>сонажей;</w:t>
      </w:r>
    </w:p>
    <w:p w:rsidR="00D71D1D" w:rsidRPr="00D71D1D" w:rsidRDefault="00D71D1D" w:rsidP="00D71D1D">
      <w:pPr>
        <w:pStyle w:val="21"/>
        <w:spacing w:line="240" w:lineRule="auto"/>
        <w:rPr>
          <w:sz w:val="24"/>
        </w:rPr>
      </w:pPr>
      <w:r w:rsidRPr="00D71D1D">
        <w:rPr>
          <w:spacing w:val="2"/>
          <w:sz w:val="24"/>
        </w:rPr>
        <w:t xml:space="preserve">эмоционально­личностной децентрации на основе отождествления себя с героями произведения, соотнесения и </w:t>
      </w:r>
      <w:r w:rsidRPr="00D71D1D">
        <w:rPr>
          <w:sz w:val="24"/>
        </w:rPr>
        <w:t>сопоставления их позиций, взглядов и мнений;</w:t>
      </w:r>
    </w:p>
    <w:p w:rsidR="00D71D1D" w:rsidRPr="00D71D1D" w:rsidRDefault="00D71D1D" w:rsidP="00D71D1D">
      <w:pPr>
        <w:pStyle w:val="21"/>
        <w:spacing w:line="240" w:lineRule="auto"/>
        <w:rPr>
          <w:sz w:val="24"/>
        </w:rPr>
      </w:pPr>
      <w:r w:rsidRPr="00D71D1D">
        <w:rPr>
          <w:sz w:val="24"/>
        </w:rPr>
        <w:t>умения понимать контекстную речь на основе воссоздания картины событий и поступков персонажей;</w:t>
      </w:r>
    </w:p>
    <w:p w:rsidR="00D71D1D" w:rsidRPr="00D71D1D" w:rsidRDefault="00D71D1D" w:rsidP="00D71D1D">
      <w:pPr>
        <w:pStyle w:val="21"/>
        <w:spacing w:line="240" w:lineRule="auto"/>
        <w:rPr>
          <w:sz w:val="24"/>
        </w:rPr>
      </w:pPr>
      <w:r w:rsidRPr="00D71D1D">
        <w:rPr>
          <w:spacing w:val="2"/>
          <w:sz w:val="24"/>
        </w:rPr>
        <w:t>умения произвольно и выразительно строить контекст</w:t>
      </w:r>
      <w:r w:rsidRPr="00D71D1D">
        <w:rPr>
          <w:sz w:val="24"/>
        </w:rPr>
        <w:t>ную речь с учётом целей коммуникации, особенностей слушателя, в том числе используя аудиовизуальные средства;</w:t>
      </w:r>
    </w:p>
    <w:p w:rsidR="00D71D1D" w:rsidRPr="00D71D1D" w:rsidRDefault="00D71D1D" w:rsidP="00D71D1D">
      <w:pPr>
        <w:pStyle w:val="21"/>
        <w:spacing w:line="240" w:lineRule="auto"/>
        <w:rPr>
          <w:sz w:val="24"/>
        </w:rPr>
      </w:pPr>
      <w:r w:rsidRPr="00D71D1D">
        <w:rPr>
          <w:spacing w:val="2"/>
          <w:sz w:val="24"/>
        </w:rPr>
        <w:t>умения устанавливать логическую причинно­следствен</w:t>
      </w:r>
      <w:r w:rsidRPr="00D71D1D">
        <w:rPr>
          <w:sz w:val="24"/>
        </w:rPr>
        <w:t>ную последовательность событий и действий героев произведения;</w:t>
      </w:r>
    </w:p>
    <w:p w:rsidR="00D71D1D" w:rsidRPr="00D71D1D" w:rsidRDefault="00D71D1D" w:rsidP="00D71D1D">
      <w:pPr>
        <w:pStyle w:val="21"/>
        <w:spacing w:line="240" w:lineRule="auto"/>
        <w:rPr>
          <w:sz w:val="24"/>
        </w:rPr>
      </w:pPr>
      <w:r w:rsidRPr="00D71D1D">
        <w:rPr>
          <w:sz w:val="24"/>
        </w:rPr>
        <w:t>умения строить план с выделением существенной и дополнительной информации.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b/>
          <w:bCs/>
          <w:color w:val="auto"/>
          <w:sz w:val="24"/>
          <w:szCs w:val="24"/>
        </w:rPr>
        <w:lastRenderedPageBreak/>
        <w:t xml:space="preserve">«Иностранный язык» </w:t>
      </w:r>
      <w:r w:rsidRPr="00D71D1D">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71D1D" w:rsidRPr="00D71D1D" w:rsidRDefault="00D71D1D" w:rsidP="00D71D1D">
      <w:pPr>
        <w:pStyle w:val="21"/>
        <w:spacing w:line="240" w:lineRule="auto"/>
        <w:rPr>
          <w:sz w:val="24"/>
        </w:rPr>
      </w:pPr>
      <w:r w:rsidRPr="00D71D1D">
        <w:rPr>
          <w:spacing w:val="-2"/>
          <w:sz w:val="24"/>
        </w:rPr>
        <w:t xml:space="preserve">общему речевому развитию обучающегося на основе </w:t>
      </w:r>
      <w:r w:rsidRPr="00D71D1D">
        <w:rPr>
          <w:sz w:val="24"/>
        </w:rPr>
        <w:t>формирования обобщённых лингвистических структур грамматики и синтаксиса;</w:t>
      </w:r>
    </w:p>
    <w:p w:rsidR="00D71D1D" w:rsidRPr="00D71D1D" w:rsidRDefault="00D71D1D" w:rsidP="00D71D1D">
      <w:pPr>
        <w:pStyle w:val="21"/>
        <w:spacing w:line="240" w:lineRule="auto"/>
        <w:rPr>
          <w:sz w:val="24"/>
        </w:rPr>
      </w:pPr>
      <w:r w:rsidRPr="00D71D1D">
        <w:rPr>
          <w:spacing w:val="2"/>
          <w:sz w:val="24"/>
        </w:rPr>
        <w:t>развитию произвольности и осознанности монологиче</w:t>
      </w:r>
      <w:r w:rsidRPr="00D71D1D">
        <w:rPr>
          <w:sz w:val="24"/>
        </w:rPr>
        <w:t>ской и диалогической речи;</w:t>
      </w:r>
    </w:p>
    <w:p w:rsidR="00D71D1D" w:rsidRPr="00D71D1D" w:rsidRDefault="00D71D1D" w:rsidP="00D71D1D">
      <w:pPr>
        <w:pStyle w:val="21"/>
        <w:spacing w:line="240" w:lineRule="auto"/>
        <w:rPr>
          <w:sz w:val="24"/>
        </w:rPr>
      </w:pPr>
      <w:r w:rsidRPr="00D71D1D">
        <w:rPr>
          <w:sz w:val="24"/>
        </w:rPr>
        <w:t>развитию письменной речи;</w:t>
      </w:r>
    </w:p>
    <w:p w:rsidR="00D71D1D" w:rsidRPr="00D71D1D" w:rsidRDefault="00D71D1D" w:rsidP="00D71D1D">
      <w:pPr>
        <w:pStyle w:val="21"/>
        <w:spacing w:line="240" w:lineRule="auto"/>
        <w:rPr>
          <w:sz w:val="24"/>
        </w:rPr>
      </w:pPr>
      <w:r w:rsidRPr="00D71D1D">
        <w:rPr>
          <w:sz w:val="24"/>
        </w:rPr>
        <w:t>формированию ориентации на партнёра, его высказыва</w:t>
      </w:r>
      <w:r w:rsidRPr="00D71D1D">
        <w:rPr>
          <w:spacing w:val="2"/>
          <w:sz w:val="24"/>
        </w:rPr>
        <w:t xml:space="preserve">ния, поведение, эмоциональное состояние и переживания; </w:t>
      </w:r>
      <w:r w:rsidRPr="00D71D1D">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D71D1D">
        <w:rPr>
          <w:rFonts w:ascii="Times New Roman" w:hAnsi="Times New Roman"/>
          <w:color w:val="auto"/>
          <w:sz w:val="24"/>
          <w:szCs w:val="24"/>
        </w:rPr>
        <w:t>условия для формирования личностных универсальных дей</w:t>
      </w:r>
      <w:r w:rsidRPr="00D71D1D">
        <w:rPr>
          <w:rFonts w:ascii="Times New Roman" w:hAnsi="Times New Roman"/>
          <w:color w:val="auto"/>
          <w:spacing w:val="2"/>
          <w:sz w:val="24"/>
          <w:szCs w:val="24"/>
        </w:rPr>
        <w:t>ствий — формирования гражданской идентичности лично</w:t>
      </w:r>
      <w:r w:rsidRPr="00D71D1D">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pacing w:val="-4"/>
          <w:sz w:val="24"/>
          <w:szCs w:val="24"/>
        </w:rPr>
        <w:t>Изучение иностранного языка способствует развитию обще</w:t>
      </w:r>
      <w:r w:rsidRPr="00D71D1D">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b/>
          <w:bCs/>
          <w:color w:val="auto"/>
          <w:sz w:val="24"/>
          <w:szCs w:val="24"/>
        </w:rPr>
        <w:t>«Математика и информатика».</w:t>
      </w:r>
      <w:r w:rsidRPr="00D71D1D">
        <w:rPr>
          <w:rFonts w:ascii="Times New Roman" w:hAnsi="Times New Roman"/>
          <w:color w:val="auto"/>
          <w:sz w:val="24"/>
          <w:szCs w:val="24"/>
        </w:rPr>
        <w:t xml:space="preserve">При получении  начального </w:t>
      </w:r>
      <w:r w:rsidRPr="00D71D1D">
        <w:rPr>
          <w:rFonts w:ascii="Times New Roman" w:hAnsi="Times New Roman"/>
          <w:color w:val="auto"/>
          <w:spacing w:val="2"/>
          <w:sz w:val="24"/>
          <w:szCs w:val="24"/>
        </w:rPr>
        <w:t>общего образования этот учебный предмет является осно</w:t>
      </w:r>
      <w:r w:rsidRPr="00D71D1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pacing w:val="-2"/>
          <w:sz w:val="24"/>
          <w:szCs w:val="24"/>
        </w:rPr>
        <w:t>Формирование моделирования как универсального учебно</w:t>
      </w:r>
      <w:r w:rsidRPr="00D71D1D">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b/>
          <w:bCs/>
          <w:color w:val="auto"/>
          <w:sz w:val="24"/>
          <w:szCs w:val="24"/>
        </w:rPr>
        <w:t>«Окружающий мир».</w:t>
      </w:r>
      <w:r w:rsidRPr="00D71D1D">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71D1D">
        <w:rPr>
          <w:rFonts w:ascii="Times New Roman" w:hAnsi="Times New Roman"/>
          <w:color w:val="auto"/>
          <w:spacing w:val="2"/>
          <w:sz w:val="24"/>
          <w:szCs w:val="24"/>
        </w:rPr>
        <w:t xml:space="preserve">другими людьми, государством, осознания своего места в </w:t>
      </w:r>
      <w:r w:rsidRPr="00D71D1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71D1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D71D1D" w:rsidRPr="00D71D1D" w:rsidRDefault="00D71D1D" w:rsidP="00D71D1D">
      <w:pPr>
        <w:pStyle w:val="21"/>
        <w:spacing w:line="240" w:lineRule="auto"/>
        <w:rPr>
          <w:sz w:val="24"/>
        </w:rPr>
      </w:pPr>
      <w:r w:rsidRPr="00D71D1D">
        <w:rPr>
          <w:spacing w:val="2"/>
          <w:sz w:val="24"/>
        </w:rPr>
        <w:t>формирование умения различать государственную сим</w:t>
      </w:r>
      <w:r w:rsidRPr="00D71D1D">
        <w:rPr>
          <w:sz w:val="24"/>
        </w:rPr>
        <w:t xml:space="preserve">волику Российской Федерации и своего региона, описывать достопримечательности столицы и родного края, находить на </w:t>
      </w:r>
      <w:r w:rsidRPr="00D71D1D">
        <w:rPr>
          <w:spacing w:val="2"/>
          <w:sz w:val="24"/>
        </w:rPr>
        <w:t xml:space="preserve">карте Российскую Федерацию, Москву — столицу России, </w:t>
      </w:r>
      <w:r w:rsidRPr="00D71D1D">
        <w:rPr>
          <w:sz w:val="24"/>
        </w:rPr>
        <w:t>свой регион и его столицу; ознакомление с особенностями некоторых зарубежных стран;</w:t>
      </w:r>
    </w:p>
    <w:p w:rsidR="00D71D1D" w:rsidRPr="00D71D1D" w:rsidRDefault="00D71D1D" w:rsidP="00D71D1D">
      <w:pPr>
        <w:pStyle w:val="21"/>
        <w:spacing w:line="240" w:lineRule="auto"/>
        <w:rPr>
          <w:sz w:val="24"/>
        </w:rPr>
      </w:pPr>
      <w:r w:rsidRPr="00D71D1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71D1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71D1D" w:rsidRPr="00D71D1D" w:rsidRDefault="00D71D1D" w:rsidP="00D71D1D">
      <w:pPr>
        <w:pStyle w:val="21"/>
        <w:spacing w:line="240" w:lineRule="auto"/>
        <w:rPr>
          <w:sz w:val="24"/>
        </w:rPr>
      </w:pPr>
      <w:r w:rsidRPr="00D71D1D">
        <w:rPr>
          <w:spacing w:val="2"/>
          <w:sz w:val="24"/>
        </w:rPr>
        <w:t xml:space="preserve">формирование основ экологического сознания, грамотности и культуры учащихся, освоение элементарных норм </w:t>
      </w:r>
      <w:r w:rsidRPr="00D71D1D">
        <w:rPr>
          <w:sz w:val="24"/>
        </w:rPr>
        <w:t>адекватного природосообразного поведения;</w:t>
      </w:r>
    </w:p>
    <w:p w:rsidR="00D71D1D" w:rsidRPr="00D71D1D" w:rsidRDefault="00D71D1D" w:rsidP="00D71D1D">
      <w:pPr>
        <w:pStyle w:val="21"/>
        <w:spacing w:line="240" w:lineRule="auto"/>
        <w:rPr>
          <w:sz w:val="24"/>
        </w:rPr>
      </w:pPr>
      <w:r w:rsidRPr="00D71D1D">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pacing w:val="2"/>
          <w:sz w:val="24"/>
          <w:szCs w:val="24"/>
        </w:rPr>
        <w:lastRenderedPageBreak/>
        <w:t xml:space="preserve">В сфере личностных универсальных учебных действийизучение предмета способствует принятию обучающимися </w:t>
      </w:r>
      <w:r w:rsidRPr="00D71D1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pacing w:val="2"/>
          <w:sz w:val="24"/>
          <w:szCs w:val="24"/>
        </w:rPr>
        <w:t xml:space="preserve">Изучение данного предмета способствует формированию </w:t>
      </w:r>
      <w:r w:rsidRPr="00D71D1D">
        <w:rPr>
          <w:rFonts w:ascii="Times New Roman" w:hAnsi="Times New Roman"/>
          <w:color w:val="auto"/>
          <w:sz w:val="24"/>
          <w:szCs w:val="24"/>
        </w:rPr>
        <w:t>общепознавательных универсальных учебных действий:</w:t>
      </w:r>
    </w:p>
    <w:p w:rsidR="00D71D1D" w:rsidRPr="00D71D1D" w:rsidRDefault="00D71D1D" w:rsidP="00D71D1D">
      <w:pPr>
        <w:pStyle w:val="21"/>
        <w:spacing w:line="240" w:lineRule="auto"/>
        <w:rPr>
          <w:sz w:val="24"/>
        </w:rPr>
      </w:pPr>
      <w:r w:rsidRPr="00D71D1D">
        <w:rPr>
          <w:sz w:val="24"/>
        </w:rPr>
        <w:t>овладению начальными формами исследовательской деятельности, включая умение поиска и работы с информацией;</w:t>
      </w:r>
    </w:p>
    <w:p w:rsidR="00D71D1D" w:rsidRPr="00D71D1D" w:rsidRDefault="00D71D1D" w:rsidP="00D71D1D">
      <w:pPr>
        <w:pStyle w:val="21"/>
        <w:spacing w:line="240" w:lineRule="auto"/>
        <w:rPr>
          <w:sz w:val="24"/>
        </w:rPr>
      </w:pPr>
      <w:r w:rsidRPr="00D71D1D">
        <w:rPr>
          <w:spacing w:val="2"/>
          <w:sz w:val="24"/>
        </w:rPr>
        <w:t xml:space="preserve">формированию действий замещения и моделирования (использование готовых моделей для объяснения явлений </w:t>
      </w:r>
      <w:r w:rsidRPr="00D71D1D">
        <w:rPr>
          <w:sz w:val="24"/>
        </w:rPr>
        <w:t>или выявления свойств объектов и создания моделей);</w:t>
      </w:r>
    </w:p>
    <w:p w:rsidR="00D71D1D" w:rsidRPr="00D71D1D" w:rsidRDefault="00D71D1D" w:rsidP="00D71D1D">
      <w:pPr>
        <w:pStyle w:val="21"/>
        <w:spacing w:line="240" w:lineRule="auto"/>
        <w:rPr>
          <w:sz w:val="24"/>
        </w:rPr>
      </w:pPr>
      <w:r w:rsidRPr="00D71D1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b/>
          <w:bCs/>
          <w:color w:val="auto"/>
          <w:sz w:val="24"/>
          <w:szCs w:val="24"/>
        </w:rPr>
        <w:t>«Изобразительное искусство».</w:t>
      </w:r>
      <w:r w:rsidRPr="00D71D1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D71D1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71D1D">
        <w:rPr>
          <w:rFonts w:ascii="Times New Roman" w:hAnsi="Times New Roman"/>
          <w:color w:val="auto"/>
          <w:spacing w:val="2"/>
          <w:sz w:val="24"/>
          <w:szCs w:val="24"/>
        </w:rPr>
        <w:t>учающихся. Такое моделирование является основой разви</w:t>
      </w:r>
      <w:r w:rsidRPr="00D71D1D">
        <w:rPr>
          <w:rFonts w:ascii="Times New Roman" w:hAnsi="Times New Roman"/>
          <w:color w:val="auto"/>
          <w:sz w:val="24"/>
          <w:szCs w:val="24"/>
        </w:rPr>
        <w:t xml:space="preserve">тия познания ребёнком мира и способствует формированию </w:t>
      </w:r>
      <w:r w:rsidRPr="00D71D1D">
        <w:rPr>
          <w:rFonts w:ascii="Times New Roman" w:hAnsi="Times New Roman"/>
          <w:color w:val="auto"/>
          <w:spacing w:val="-2"/>
          <w:sz w:val="24"/>
          <w:szCs w:val="24"/>
        </w:rPr>
        <w:t xml:space="preserve">логических операций сравнения, установления тождества и </w:t>
      </w:r>
      <w:r w:rsidRPr="00D71D1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71D1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71D1D">
        <w:rPr>
          <w:rFonts w:ascii="Times New Roman" w:hAnsi="Times New Roman"/>
          <w:color w:val="auto"/>
          <w:sz w:val="24"/>
          <w:szCs w:val="24"/>
        </w:rPr>
        <w:t xml:space="preserve">умению контролировать соответствие выполняемых действий </w:t>
      </w:r>
      <w:r w:rsidRPr="00D71D1D">
        <w:rPr>
          <w:rFonts w:ascii="Times New Roman" w:hAnsi="Times New Roman"/>
          <w:color w:val="auto"/>
          <w:spacing w:val="2"/>
          <w:sz w:val="24"/>
          <w:szCs w:val="24"/>
        </w:rPr>
        <w:t xml:space="preserve">способу, внесению коррективов на основе предвосхищения </w:t>
      </w:r>
      <w:r w:rsidRPr="00D71D1D">
        <w:rPr>
          <w:rFonts w:ascii="Times New Roman" w:hAnsi="Times New Roman"/>
          <w:color w:val="auto"/>
          <w:sz w:val="24"/>
          <w:szCs w:val="24"/>
        </w:rPr>
        <w:t>будущего результата и его соответствия замыслу.</w:t>
      </w:r>
    </w:p>
    <w:p w:rsidR="00D71D1D" w:rsidRPr="00D71D1D" w:rsidRDefault="00D71D1D" w:rsidP="00D71D1D">
      <w:pPr>
        <w:pStyle w:val="aff9"/>
        <w:spacing w:line="240" w:lineRule="auto"/>
        <w:ind w:firstLine="454"/>
        <w:rPr>
          <w:rFonts w:ascii="Times New Roman" w:hAnsi="Times New Roman"/>
          <w:b/>
          <w:bCs/>
          <w:color w:val="auto"/>
          <w:sz w:val="24"/>
          <w:szCs w:val="24"/>
        </w:rPr>
      </w:pPr>
      <w:r w:rsidRPr="00D71D1D">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D71D1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71D1D">
        <w:rPr>
          <w:rFonts w:ascii="Times New Roman" w:hAnsi="Times New Roman"/>
          <w:color w:val="auto"/>
          <w:spacing w:val="2"/>
          <w:sz w:val="24"/>
          <w:szCs w:val="24"/>
        </w:rPr>
        <w:t>данской идентичности личности, толерантности, эстетиче</w:t>
      </w:r>
      <w:r w:rsidRPr="00D71D1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71D1D" w:rsidRPr="00D71D1D" w:rsidRDefault="00D71D1D" w:rsidP="00D71D1D">
      <w:pPr>
        <w:ind w:firstLine="709"/>
        <w:contextualSpacing/>
        <w:jc w:val="both"/>
        <w:rPr>
          <w:rFonts w:ascii="Times New Roman" w:hAnsi="Times New Roman"/>
          <w:lang w:val="ru-RU"/>
        </w:rPr>
      </w:pPr>
      <w:r w:rsidRPr="00D71D1D">
        <w:rPr>
          <w:rFonts w:ascii="Times New Roman" w:hAnsi="Times New Roman"/>
          <w:b/>
          <w:bCs/>
          <w:spacing w:val="-2"/>
          <w:lang w:val="ru-RU"/>
        </w:rPr>
        <w:t>«Музыка».</w:t>
      </w:r>
      <w:r w:rsidR="00DB3646">
        <w:rPr>
          <w:rFonts w:ascii="Times New Roman" w:hAnsi="Times New Roman"/>
          <w:b/>
          <w:bCs/>
          <w:spacing w:val="-2"/>
          <w:lang w:val="ru-RU"/>
        </w:rPr>
        <w:t xml:space="preserve"> </w:t>
      </w:r>
      <w:r w:rsidRPr="00D71D1D">
        <w:rPr>
          <w:rFonts w:ascii="Times New Roman" w:hAnsi="Times New Roman"/>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71D1D" w:rsidRPr="00D71D1D" w:rsidRDefault="00D71D1D" w:rsidP="00D71D1D">
      <w:pPr>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b/>
          <w:lang w:val="ru-RU"/>
        </w:rPr>
        <w:t>Личностные результаты</w:t>
      </w:r>
      <w:r w:rsidR="006C5A03">
        <w:rPr>
          <w:rFonts w:ascii="Times New Roman" w:hAnsi="Times New Roman"/>
          <w:b/>
          <w:lang w:val="ru-RU"/>
        </w:rPr>
        <w:t xml:space="preserve"> </w:t>
      </w:r>
      <w:r w:rsidRPr="00D71D1D">
        <w:rPr>
          <w:rFonts w:ascii="Times New Roman" w:hAnsi="Times New Roman"/>
          <w:lang w:val="ru-RU"/>
        </w:rPr>
        <w:t>освоения программы должны отражать:</w:t>
      </w:r>
    </w:p>
    <w:p w:rsidR="00D71D1D" w:rsidRPr="00D71D1D" w:rsidRDefault="00D71D1D" w:rsidP="00D71D1D">
      <w:pPr>
        <w:widowControl w:val="0"/>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71D1D" w:rsidRPr="00D71D1D" w:rsidRDefault="00D71D1D" w:rsidP="00D71D1D">
      <w:pPr>
        <w:widowControl w:val="0"/>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формирование целостного, социально ориентированного взгляда на мир в его органичном единстве и разнообразии культур;</w:t>
      </w:r>
    </w:p>
    <w:p w:rsidR="00D71D1D" w:rsidRPr="00D71D1D" w:rsidRDefault="00D71D1D" w:rsidP="00D71D1D">
      <w:pPr>
        <w:widowControl w:val="0"/>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формирование уважительного отношения к культуре других народов;</w:t>
      </w:r>
    </w:p>
    <w:p w:rsidR="00D71D1D" w:rsidRPr="00D71D1D" w:rsidRDefault="00D71D1D" w:rsidP="00D71D1D">
      <w:pPr>
        <w:widowControl w:val="0"/>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формирование эстетических потребностей, ценностей и чувств;</w:t>
      </w:r>
    </w:p>
    <w:p w:rsidR="00D71D1D" w:rsidRPr="00D71D1D" w:rsidRDefault="00D71D1D" w:rsidP="00D71D1D">
      <w:pPr>
        <w:widowControl w:val="0"/>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D71D1D" w:rsidRPr="00D71D1D" w:rsidRDefault="00D71D1D" w:rsidP="00D71D1D">
      <w:pPr>
        <w:widowControl w:val="0"/>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D71D1D" w:rsidRPr="00D71D1D" w:rsidRDefault="00D71D1D" w:rsidP="00D71D1D">
      <w:pPr>
        <w:widowControl w:val="0"/>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развитие навыков сотрудничества со взрослыми и сверстниками в разных социальных ситуациях;</w:t>
      </w:r>
    </w:p>
    <w:p w:rsidR="00D71D1D" w:rsidRPr="00D71D1D" w:rsidRDefault="00D71D1D" w:rsidP="00D71D1D">
      <w:pPr>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xml:space="preserve">- формирование установки на наличие мотивации к бережному отношению к культурным и духовным ценностям. </w:t>
      </w:r>
    </w:p>
    <w:p w:rsidR="00D71D1D" w:rsidRPr="00D71D1D" w:rsidRDefault="00D71D1D" w:rsidP="00D71D1D">
      <w:pPr>
        <w:tabs>
          <w:tab w:val="left" w:pos="955"/>
        </w:tabs>
        <w:autoSpaceDE w:val="0"/>
        <w:autoSpaceDN w:val="0"/>
        <w:adjustRightInd w:val="0"/>
        <w:ind w:firstLine="709"/>
        <w:jc w:val="both"/>
        <w:rPr>
          <w:rFonts w:ascii="Times New Roman" w:hAnsi="Times New Roman"/>
          <w:lang w:val="ru-RU"/>
        </w:rPr>
      </w:pPr>
      <w:r w:rsidRPr="00D71D1D">
        <w:rPr>
          <w:rFonts w:ascii="Times New Roman" w:hAnsi="Times New Roman"/>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w:t>
      </w:r>
      <w:r w:rsidRPr="00D71D1D">
        <w:rPr>
          <w:rFonts w:ascii="Times New Roman" w:hAnsi="Times New Roman"/>
          <w:lang w:val="ru-RU"/>
        </w:rPr>
        <w:lastRenderedPageBreak/>
        <w:t xml:space="preserve">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71D1D" w:rsidRPr="00D71D1D" w:rsidRDefault="00D71D1D" w:rsidP="00D71D1D">
      <w:pPr>
        <w:ind w:firstLine="709"/>
        <w:jc w:val="both"/>
        <w:rPr>
          <w:rFonts w:ascii="Times New Roman" w:hAnsi="Times New Roman"/>
          <w:lang w:val="ru-RU"/>
        </w:rPr>
      </w:pPr>
      <w:r w:rsidRPr="00D71D1D">
        <w:rPr>
          <w:rFonts w:ascii="Times New Roman" w:hAnsi="Times New Roman"/>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71D1D" w:rsidRPr="00D71D1D" w:rsidRDefault="00D71D1D" w:rsidP="00D71D1D">
      <w:pPr>
        <w:ind w:firstLine="709"/>
        <w:jc w:val="both"/>
        <w:rPr>
          <w:rFonts w:ascii="Times New Roman" w:hAnsi="Times New Roman"/>
          <w:lang w:val="ru-RU"/>
        </w:rPr>
      </w:pPr>
      <w:r w:rsidRPr="00D71D1D">
        <w:rPr>
          <w:rFonts w:ascii="Times New Roman" w:hAnsi="Times New Roman"/>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71D1D" w:rsidRPr="00D71D1D" w:rsidRDefault="00D71D1D" w:rsidP="00D71D1D">
      <w:pPr>
        <w:widowControl w:val="0"/>
        <w:suppressLineNumbers/>
        <w:suppressAutoHyphens/>
        <w:autoSpaceDN w:val="0"/>
        <w:ind w:firstLine="709"/>
        <w:jc w:val="both"/>
        <w:rPr>
          <w:rFonts w:ascii="Times New Roman" w:eastAsia="Calibri" w:hAnsi="Times New Roman"/>
          <w:kern w:val="3"/>
          <w:lang w:val="ru-RU" w:eastAsia="zh-CN" w:bidi="hi-IN"/>
        </w:rPr>
      </w:pPr>
      <w:r w:rsidRPr="00D71D1D">
        <w:rPr>
          <w:rFonts w:ascii="Times New Roman" w:eastAsia="Calibri" w:hAnsi="Times New Roman"/>
          <w:b/>
          <w:kern w:val="3"/>
          <w:lang w:val="ru-RU" w:eastAsia="zh-CN" w:bidi="hi-IN"/>
        </w:rPr>
        <w:t>Метапредметные результаты</w:t>
      </w:r>
      <w:r w:rsidR="006C5A03">
        <w:rPr>
          <w:rFonts w:ascii="Times New Roman" w:eastAsia="Calibri" w:hAnsi="Times New Roman"/>
          <w:b/>
          <w:kern w:val="3"/>
          <w:lang w:val="ru-RU" w:eastAsia="zh-CN" w:bidi="hi-IN"/>
        </w:rPr>
        <w:t xml:space="preserve"> </w:t>
      </w:r>
      <w:r w:rsidRPr="00D71D1D">
        <w:rPr>
          <w:rFonts w:ascii="Times New Roman" w:eastAsia="Calibri" w:hAnsi="Times New Roman"/>
          <w:kern w:val="3"/>
          <w:lang w:val="ru-RU" w:eastAsia="zh-CN" w:bidi="hi-IN"/>
        </w:rPr>
        <w:t>освоения программы должны отражать:</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освоение способов решения проблем творческого и поискового характера в учебной, музыкально-исполнительской и творческой деятельности;</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71D1D" w:rsidRPr="00D71D1D" w:rsidRDefault="00D71D1D" w:rsidP="00D71D1D">
      <w:pPr>
        <w:autoSpaceDE w:val="0"/>
        <w:autoSpaceDN w:val="0"/>
        <w:adjustRightInd w:val="0"/>
        <w:ind w:firstLine="709"/>
        <w:jc w:val="both"/>
        <w:rPr>
          <w:rFonts w:ascii="Times New Roman" w:eastAsia="Calibri" w:hAnsi="Times New Roman"/>
          <w:lang w:val="ru-RU"/>
        </w:rPr>
      </w:pPr>
      <w:r w:rsidRPr="00D71D1D">
        <w:rPr>
          <w:rFonts w:ascii="Times New Roman" w:eastAsia="Calibri" w:hAnsi="Times New Roman"/>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D71D1D" w:rsidRPr="00D71D1D" w:rsidRDefault="00D71D1D" w:rsidP="00D71D1D">
      <w:pPr>
        <w:autoSpaceDE w:val="0"/>
        <w:autoSpaceDN w:val="0"/>
        <w:adjustRightInd w:val="0"/>
        <w:ind w:firstLine="709"/>
        <w:jc w:val="both"/>
        <w:rPr>
          <w:rFonts w:ascii="Times New Roman" w:eastAsia="Calibri" w:hAnsi="Times New Roman"/>
          <w:lang w:val="ru-RU"/>
        </w:rPr>
      </w:pPr>
      <w:r w:rsidRPr="00D71D1D">
        <w:rPr>
          <w:rFonts w:ascii="Times New Roman" w:eastAsia="Calibri" w:hAnsi="Times New Roman"/>
          <w:lang w:val="ru-RU"/>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71D1D" w:rsidRPr="00D71D1D" w:rsidRDefault="00D71D1D" w:rsidP="00D71D1D">
      <w:pPr>
        <w:autoSpaceDE w:val="0"/>
        <w:autoSpaceDN w:val="0"/>
        <w:adjustRightInd w:val="0"/>
        <w:ind w:firstLine="709"/>
        <w:jc w:val="both"/>
        <w:rPr>
          <w:rFonts w:ascii="Times New Roman" w:eastAsia="Calibri" w:hAnsi="Times New Roman"/>
          <w:lang w:val="ru-RU"/>
        </w:rPr>
      </w:pPr>
      <w:r w:rsidRPr="00D71D1D">
        <w:rPr>
          <w:rFonts w:ascii="Times New Roman" w:eastAsia="Calibri" w:hAnsi="Times New Roman"/>
          <w:lang w:val="ru-RU"/>
        </w:rPr>
        <w:t>- готовность к учебному сотрудничеству (общение, взаимодействие) со сверстниками при решении различных музыкально-творческих задач;</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овладение базовыми предметными и межпредметными понятиями в процессе освоения учебного предмета «Музыка»;</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Pr="00D71D1D">
        <w:rPr>
          <w:rFonts w:ascii="Times New Roman" w:hAnsi="Times New Roman"/>
          <w:lang w:val="ru-RU"/>
        </w:rPr>
        <w:lastRenderedPageBreak/>
        <w:t>рассуждений, отнесения к известным понятиям в процессе слушания и освоения музыкальных произведений различных жанров и форм;</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71D1D" w:rsidRPr="00D71D1D" w:rsidRDefault="00D71D1D" w:rsidP="00D71D1D">
      <w:pPr>
        <w:autoSpaceDE w:val="0"/>
        <w:autoSpaceDN w:val="0"/>
        <w:adjustRightInd w:val="0"/>
        <w:ind w:firstLine="709"/>
        <w:jc w:val="both"/>
        <w:rPr>
          <w:rFonts w:ascii="Times New Roman" w:hAnsi="Times New Roman"/>
          <w:lang w:val="ru-RU"/>
        </w:rPr>
      </w:pPr>
      <w:r w:rsidRPr="00D71D1D">
        <w:rPr>
          <w:rFonts w:ascii="Times New Roman" w:hAnsi="Times New Roman"/>
          <w:lang w:val="ru-RU"/>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71D1D" w:rsidRPr="00D71D1D" w:rsidRDefault="00D71D1D" w:rsidP="00D71D1D">
      <w:pPr>
        <w:autoSpaceDE w:val="0"/>
        <w:autoSpaceDN w:val="0"/>
        <w:adjustRightInd w:val="0"/>
        <w:ind w:firstLine="709"/>
        <w:jc w:val="both"/>
        <w:rPr>
          <w:rFonts w:ascii="Times New Roman" w:hAnsi="Times New Roman"/>
          <w:i/>
          <w:lang w:val="ru-RU"/>
        </w:rPr>
      </w:pPr>
      <w:r w:rsidRPr="00D71D1D">
        <w:rPr>
          <w:rFonts w:ascii="Times New Roman" w:hAnsi="Times New Roman"/>
          <w:lang w:val="ru-RU"/>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71D1D" w:rsidRPr="00D71D1D" w:rsidRDefault="00D71D1D" w:rsidP="00D71D1D">
      <w:pPr>
        <w:pStyle w:val="aff9"/>
        <w:spacing w:line="240" w:lineRule="auto"/>
        <w:ind w:firstLine="709"/>
        <w:rPr>
          <w:rFonts w:ascii="Times New Roman" w:hAnsi="Times New Roman"/>
          <w:color w:val="auto"/>
          <w:spacing w:val="-2"/>
          <w:sz w:val="24"/>
          <w:szCs w:val="24"/>
        </w:rPr>
      </w:pPr>
      <w:r w:rsidRPr="00D71D1D">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b/>
          <w:bCs/>
          <w:color w:val="auto"/>
          <w:spacing w:val="2"/>
          <w:sz w:val="24"/>
          <w:szCs w:val="24"/>
        </w:rPr>
        <w:t>«Технология».</w:t>
      </w:r>
      <w:r w:rsidRPr="00D71D1D">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D71D1D">
        <w:rPr>
          <w:rFonts w:ascii="Times New Roman" w:hAnsi="Times New Roman"/>
          <w:color w:val="auto"/>
          <w:sz w:val="24"/>
          <w:szCs w:val="24"/>
        </w:rPr>
        <w:t>обусловлены:</w:t>
      </w:r>
    </w:p>
    <w:p w:rsidR="00D71D1D" w:rsidRPr="00D71D1D" w:rsidRDefault="00D71D1D" w:rsidP="00D71D1D">
      <w:pPr>
        <w:pStyle w:val="21"/>
        <w:spacing w:line="240" w:lineRule="auto"/>
        <w:rPr>
          <w:sz w:val="24"/>
        </w:rPr>
      </w:pPr>
      <w:r w:rsidRPr="00D71D1D">
        <w:rPr>
          <w:sz w:val="24"/>
        </w:rPr>
        <w:t>ключевой ролью предметно­преобразовательной деятель</w:t>
      </w:r>
      <w:r w:rsidRPr="00D71D1D">
        <w:rPr>
          <w:spacing w:val="2"/>
          <w:sz w:val="24"/>
        </w:rPr>
        <w:t xml:space="preserve">ности как основы формирования системы универсальных </w:t>
      </w:r>
      <w:r w:rsidRPr="00D71D1D">
        <w:rPr>
          <w:sz w:val="24"/>
        </w:rPr>
        <w:t>учебных действий;</w:t>
      </w:r>
    </w:p>
    <w:p w:rsidR="00D71D1D" w:rsidRPr="00D71D1D" w:rsidRDefault="00D71D1D" w:rsidP="00D71D1D">
      <w:pPr>
        <w:pStyle w:val="21"/>
        <w:spacing w:line="240" w:lineRule="auto"/>
        <w:rPr>
          <w:sz w:val="24"/>
        </w:rPr>
      </w:pPr>
      <w:r w:rsidRPr="00D71D1D">
        <w:rPr>
          <w:spacing w:val="2"/>
          <w:sz w:val="24"/>
        </w:rPr>
        <w:t>значением универсальных учебных действий моделиро</w:t>
      </w:r>
      <w:r w:rsidRPr="00D71D1D">
        <w:rPr>
          <w:sz w:val="24"/>
        </w:rPr>
        <w:t xml:space="preserve">вания и планирования, которые являются непосредственным предметом усвоения в ходе выполнения различных заданий </w:t>
      </w:r>
      <w:r w:rsidRPr="00D71D1D">
        <w:rPr>
          <w:spacing w:val="2"/>
          <w:sz w:val="24"/>
        </w:rPr>
        <w:t>по курсу (так, в ходе решения задач на конструированиеобучающиеся учатся использовать схемы, карты и модели,</w:t>
      </w:r>
      <w:r w:rsidRPr="00D71D1D">
        <w:rPr>
          <w:spacing w:val="-2"/>
          <w:sz w:val="24"/>
        </w:rPr>
        <w:t>задающие полную ориентировочную основу выполнения пред</w:t>
      </w:r>
      <w:r w:rsidRPr="00D71D1D">
        <w:rPr>
          <w:spacing w:val="2"/>
          <w:sz w:val="24"/>
        </w:rPr>
        <w:t xml:space="preserve">ложенных заданий и позволяющие выделять необходимую </w:t>
      </w:r>
      <w:r w:rsidRPr="00D71D1D">
        <w:rPr>
          <w:sz w:val="24"/>
        </w:rPr>
        <w:t>систему ориентиров);</w:t>
      </w:r>
    </w:p>
    <w:p w:rsidR="00D71D1D" w:rsidRPr="00D71D1D" w:rsidRDefault="00D71D1D" w:rsidP="00D71D1D">
      <w:pPr>
        <w:pStyle w:val="21"/>
        <w:spacing w:line="240" w:lineRule="auto"/>
        <w:rPr>
          <w:sz w:val="24"/>
        </w:rPr>
      </w:pPr>
      <w:r w:rsidRPr="00D71D1D">
        <w:rPr>
          <w:sz w:val="24"/>
        </w:rPr>
        <w:t>специальной организацией процесса планомерно­поэтап</w:t>
      </w:r>
      <w:r w:rsidRPr="00D71D1D">
        <w:rPr>
          <w:spacing w:val="2"/>
          <w:sz w:val="24"/>
        </w:rPr>
        <w:t xml:space="preserve">ной отработки предметно­преобразовательной деятельности </w:t>
      </w:r>
      <w:r w:rsidRPr="00D71D1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71D1D" w:rsidRPr="00D71D1D" w:rsidRDefault="00D71D1D" w:rsidP="00D71D1D">
      <w:pPr>
        <w:pStyle w:val="21"/>
        <w:spacing w:line="240" w:lineRule="auto"/>
        <w:rPr>
          <w:sz w:val="24"/>
        </w:rPr>
      </w:pPr>
      <w:r w:rsidRPr="00D71D1D">
        <w:rPr>
          <w:spacing w:val="2"/>
          <w:sz w:val="24"/>
        </w:rPr>
        <w:t xml:space="preserve">широким использованием форм группового сотрудничества и проектных форм работы для реализации учебных </w:t>
      </w:r>
      <w:r w:rsidRPr="00D71D1D">
        <w:rPr>
          <w:sz w:val="24"/>
        </w:rPr>
        <w:t>целей курса;</w:t>
      </w:r>
    </w:p>
    <w:p w:rsidR="00D71D1D" w:rsidRPr="00D71D1D" w:rsidRDefault="00D71D1D" w:rsidP="00D71D1D">
      <w:pPr>
        <w:pStyle w:val="21"/>
        <w:spacing w:line="240" w:lineRule="auto"/>
        <w:rPr>
          <w:sz w:val="24"/>
        </w:rPr>
      </w:pPr>
      <w:r w:rsidRPr="00D71D1D">
        <w:rPr>
          <w:sz w:val="24"/>
        </w:rPr>
        <w:t>формированием первоначальных элементов ИКТ­компетентности обучающихся.</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z w:val="24"/>
          <w:szCs w:val="24"/>
        </w:rPr>
        <w:t>Изучение технологии обеспечивает реализацию следующих целей:</w:t>
      </w:r>
    </w:p>
    <w:p w:rsidR="00D71D1D" w:rsidRPr="00D71D1D" w:rsidRDefault="00D71D1D" w:rsidP="00D71D1D">
      <w:pPr>
        <w:pStyle w:val="21"/>
        <w:spacing w:line="240" w:lineRule="auto"/>
        <w:rPr>
          <w:sz w:val="24"/>
        </w:rPr>
      </w:pPr>
      <w:r w:rsidRPr="00D71D1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D71D1D" w:rsidRPr="00D71D1D" w:rsidRDefault="00D71D1D" w:rsidP="00D71D1D">
      <w:pPr>
        <w:pStyle w:val="21"/>
        <w:spacing w:line="240" w:lineRule="auto"/>
        <w:rPr>
          <w:sz w:val="24"/>
        </w:rPr>
      </w:pPr>
      <w:r w:rsidRPr="00D71D1D">
        <w:rPr>
          <w:spacing w:val="2"/>
          <w:sz w:val="24"/>
        </w:rPr>
        <w:t xml:space="preserve">развитие знаково­символического и пространственного </w:t>
      </w:r>
      <w:r w:rsidRPr="00D71D1D">
        <w:rPr>
          <w:sz w:val="24"/>
        </w:rPr>
        <w:t xml:space="preserve">мышления, творческого и репродуктивного воображения на </w:t>
      </w:r>
      <w:r w:rsidRPr="00D71D1D">
        <w:rPr>
          <w:spacing w:val="2"/>
          <w:sz w:val="24"/>
        </w:rPr>
        <w:t>основе развития способности обучающегося к моделирова</w:t>
      </w:r>
      <w:r w:rsidRPr="00D71D1D">
        <w:rPr>
          <w:sz w:val="24"/>
        </w:rPr>
        <w:t>нию и отображению объекта и процесса его преобразования в форме моделей (рисунков, планов, схем, чертежей);</w:t>
      </w:r>
    </w:p>
    <w:p w:rsidR="00D71D1D" w:rsidRPr="00D71D1D" w:rsidRDefault="00D71D1D" w:rsidP="00D71D1D">
      <w:pPr>
        <w:pStyle w:val="21"/>
        <w:spacing w:line="240" w:lineRule="auto"/>
        <w:rPr>
          <w:sz w:val="24"/>
        </w:rPr>
      </w:pPr>
      <w:r w:rsidRPr="00D71D1D">
        <w:rPr>
          <w:spacing w:val="-2"/>
          <w:sz w:val="24"/>
        </w:rPr>
        <w:t xml:space="preserve">развитие регулятивных действий, включая целеполагание; </w:t>
      </w:r>
      <w:r w:rsidRPr="00D71D1D">
        <w:rPr>
          <w:spacing w:val="2"/>
          <w:sz w:val="24"/>
        </w:rPr>
        <w:t>планирование (умение составлять план действий и приме</w:t>
      </w:r>
      <w:r w:rsidRPr="00D71D1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71D1D" w:rsidRPr="00D71D1D" w:rsidRDefault="00D71D1D" w:rsidP="00D71D1D">
      <w:pPr>
        <w:pStyle w:val="21"/>
        <w:spacing w:line="240" w:lineRule="auto"/>
        <w:rPr>
          <w:sz w:val="24"/>
        </w:rPr>
      </w:pPr>
      <w:r w:rsidRPr="00D71D1D">
        <w:rPr>
          <w:sz w:val="24"/>
        </w:rPr>
        <w:t>формирование внутреннего плана на основе поэтапной отработки предметно­преобразующих действий;</w:t>
      </w:r>
    </w:p>
    <w:p w:rsidR="00D71D1D" w:rsidRPr="00D71D1D" w:rsidRDefault="00D71D1D" w:rsidP="00D71D1D">
      <w:pPr>
        <w:pStyle w:val="21"/>
        <w:spacing w:line="240" w:lineRule="auto"/>
        <w:rPr>
          <w:sz w:val="24"/>
        </w:rPr>
      </w:pPr>
      <w:r w:rsidRPr="00D71D1D">
        <w:rPr>
          <w:sz w:val="24"/>
        </w:rPr>
        <w:t>развитие планирующей и регулирующей функций речи;</w:t>
      </w:r>
    </w:p>
    <w:p w:rsidR="00D71D1D" w:rsidRPr="00D71D1D" w:rsidRDefault="00D71D1D" w:rsidP="00D71D1D">
      <w:pPr>
        <w:pStyle w:val="21"/>
        <w:spacing w:line="240" w:lineRule="auto"/>
        <w:rPr>
          <w:sz w:val="24"/>
        </w:rPr>
      </w:pPr>
      <w:r w:rsidRPr="00D71D1D">
        <w:rPr>
          <w:sz w:val="24"/>
        </w:rPr>
        <w:t>развитие коммуникативной компетентности обучающихся на основе организации совместно­продуктивной деятельности;</w:t>
      </w:r>
    </w:p>
    <w:p w:rsidR="00D71D1D" w:rsidRPr="00D71D1D" w:rsidRDefault="00D71D1D" w:rsidP="00D71D1D">
      <w:pPr>
        <w:pStyle w:val="21"/>
        <w:spacing w:line="240" w:lineRule="auto"/>
        <w:rPr>
          <w:sz w:val="24"/>
        </w:rPr>
      </w:pPr>
      <w:r w:rsidRPr="00D71D1D">
        <w:rPr>
          <w:spacing w:val="2"/>
          <w:sz w:val="24"/>
        </w:rPr>
        <w:t>развитие эстетических представлений и критериев на основе изобразительной и художественной конструктивной</w:t>
      </w:r>
      <w:r w:rsidRPr="00D71D1D">
        <w:rPr>
          <w:sz w:val="24"/>
        </w:rPr>
        <w:t xml:space="preserve"> деятельности;</w:t>
      </w:r>
    </w:p>
    <w:p w:rsidR="00D71D1D" w:rsidRPr="00D71D1D" w:rsidRDefault="00D71D1D" w:rsidP="00D71D1D">
      <w:pPr>
        <w:pStyle w:val="21"/>
        <w:spacing w:line="240" w:lineRule="auto"/>
        <w:rPr>
          <w:sz w:val="24"/>
        </w:rPr>
      </w:pPr>
      <w:r w:rsidRPr="00D71D1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71D1D" w:rsidRPr="00D71D1D" w:rsidRDefault="00D71D1D" w:rsidP="00D71D1D">
      <w:pPr>
        <w:pStyle w:val="21"/>
        <w:spacing w:line="240" w:lineRule="auto"/>
        <w:rPr>
          <w:sz w:val="24"/>
        </w:rPr>
      </w:pPr>
      <w:r w:rsidRPr="00D71D1D">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D71D1D">
        <w:rPr>
          <w:spacing w:val="2"/>
          <w:sz w:val="24"/>
        </w:rPr>
        <w:t>как первая ступень формирования готовности к предвари</w:t>
      </w:r>
      <w:r w:rsidRPr="00D71D1D">
        <w:rPr>
          <w:sz w:val="24"/>
        </w:rPr>
        <w:t>тельному профессиональному самоопределению;</w:t>
      </w:r>
    </w:p>
    <w:p w:rsidR="00D71D1D" w:rsidRPr="00D71D1D" w:rsidRDefault="00D71D1D" w:rsidP="00D71D1D">
      <w:pPr>
        <w:pStyle w:val="21"/>
        <w:spacing w:line="240" w:lineRule="auto"/>
        <w:rPr>
          <w:b/>
          <w:bCs/>
          <w:sz w:val="24"/>
        </w:rPr>
      </w:pPr>
      <w:r w:rsidRPr="00D71D1D">
        <w:rPr>
          <w:spacing w:val="-2"/>
          <w:sz w:val="24"/>
        </w:rPr>
        <w:t>формирование ИКТ­компетентности обучающихся, вклю</w:t>
      </w:r>
      <w:r w:rsidRPr="00D71D1D">
        <w:rPr>
          <w:sz w:val="24"/>
        </w:rPr>
        <w:t>чая ознакомление с правилами жизни людей в мире инфор</w:t>
      </w:r>
      <w:r w:rsidRPr="00D71D1D">
        <w:rPr>
          <w:spacing w:val="2"/>
          <w:sz w:val="24"/>
        </w:rPr>
        <w:t>мации: избирательность в потреблении информации, ува</w:t>
      </w:r>
      <w:r w:rsidRPr="00D71D1D">
        <w:rPr>
          <w:sz w:val="24"/>
        </w:rPr>
        <w:t>жение к личной информации другого человека, к процессу познания учения, к состоянию неполного знания и другим аспектам.</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b/>
          <w:bCs/>
          <w:color w:val="auto"/>
          <w:sz w:val="24"/>
          <w:szCs w:val="24"/>
        </w:rPr>
        <w:t>«Физическая культура».</w:t>
      </w:r>
      <w:r w:rsidRPr="00D71D1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D71D1D" w:rsidRPr="00D71D1D" w:rsidRDefault="00D71D1D" w:rsidP="00D71D1D">
      <w:pPr>
        <w:pStyle w:val="21"/>
        <w:spacing w:line="240" w:lineRule="auto"/>
        <w:rPr>
          <w:sz w:val="24"/>
        </w:rPr>
      </w:pPr>
      <w:r w:rsidRPr="00D71D1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D71D1D" w:rsidRPr="00D71D1D" w:rsidRDefault="00D71D1D" w:rsidP="00D71D1D">
      <w:pPr>
        <w:pStyle w:val="21"/>
        <w:spacing w:line="240" w:lineRule="auto"/>
        <w:rPr>
          <w:sz w:val="24"/>
        </w:rPr>
      </w:pPr>
      <w:r w:rsidRPr="00D71D1D">
        <w:rPr>
          <w:sz w:val="24"/>
        </w:rPr>
        <w:t>освоение моральных норм помощи тем, кто в ней нуждается, готовности принять на себя ответственность;</w:t>
      </w:r>
    </w:p>
    <w:p w:rsidR="00D71D1D" w:rsidRPr="00D71D1D" w:rsidRDefault="00D71D1D" w:rsidP="00D71D1D">
      <w:pPr>
        <w:pStyle w:val="21"/>
        <w:spacing w:line="240" w:lineRule="auto"/>
        <w:rPr>
          <w:sz w:val="24"/>
        </w:rPr>
      </w:pPr>
      <w:r w:rsidRPr="00D71D1D">
        <w:rPr>
          <w:spacing w:val="2"/>
          <w:sz w:val="24"/>
        </w:rPr>
        <w:t>развитие мотивации достижения и готовности к преодолению трудностей на основе конструктивных стратегий</w:t>
      </w:r>
      <w:r w:rsidRPr="00D71D1D">
        <w:rPr>
          <w:spacing w:val="2"/>
          <w:sz w:val="24"/>
        </w:rPr>
        <w:br/>
      </w:r>
      <w:r w:rsidRPr="00D71D1D">
        <w:rPr>
          <w:sz w:val="24"/>
        </w:rPr>
        <w:t>совладания и умения мобилизовать свои личностные и физические ресурсы, стрессоустойчивости;</w:t>
      </w:r>
    </w:p>
    <w:p w:rsidR="00D71D1D" w:rsidRPr="00D71D1D" w:rsidRDefault="00D71D1D" w:rsidP="00D71D1D">
      <w:pPr>
        <w:pStyle w:val="21"/>
        <w:spacing w:line="240" w:lineRule="auto"/>
        <w:rPr>
          <w:sz w:val="24"/>
        </w:rPr>
      </w:pPr>
      <w:r w:rsidRPr="00D71D1D">
        <w:rPr>
          <w:sz w:val="24"/>
        </w:rPr>
        <w:t>освоение правил здорового и безопасного образа жизни.</w:t>
      </w:r>
    </w:p>
    <w:p w:rsidR="00D71D1D" w:rsidRPr="00D71D1D" w:rsidRDefault="00D71D1D" w:rsidP="00D71D1D">
      <w:pPr>
        <w:pStyle w:val="aff9"/>
        <w:spacing w:line="240" w:lineRule="auto"/>
        <w:ind w:firstLine="454"/>
        <w:rPr>
          <w:rFonts w:ascii="Times New Roman" w:hAnsi="Times New Roman"/>
          <w:color w:val="auto"/>
          <w:sz w:val="24"/>
          <w:szCs w:val="24"/>
        </w:rPr>
      </w:pPr>
      <w:r w:rsidRPr="00D71D1D">
        <w:rPr>
          <w:rFonts w:ascii="Times New Roman" w:hAnsi="Times New Roman"/>
          <w:color w:val="auto"/>
          <w:sz w:val="24"/>
          <w:szCs w:val="24"/>
        </w:rPr>
        <w:t>«Физическая культура» как учебный предмет способствует:</w:t>
      </w:r>
    </w:p>
    <w:p w:rsidR="00D71D1D" w:rsidRPr="00D71D1D" w:rsidRDefault="00D71D1D" w:rsidP="00D71D1D">
      <w:pPr>
        <w:pStyle w:val="21"/>
        <w:spacing w:line="240" w:lineRule="auto"/>
        <w:rPr>
          <w:sz w:val="24"/>
        </w:rPr>
      </w:pPr>
      <w:r w:rsidRPr="00D71D1D">
        <w:rPr>
          <w:sz w:val="24"/>
        </w:rPr>
        <w:t>в области регулятивных действий развитию умений пла</w:t>
      </w:r>
      <w:r w:rsidRPr="00D71D1D">
        <w:rPr>
          <w:spacing w:val="2"/>
          <w:sz w:val="24"/>
        </w:rPr>
        <w:t xml:space="preserve">нировать, регулировать, контролировать и оценивать свои </w:t>
      </w:r>
      <w:r w:rsidRPr="00D71D1D">
        <w:rPr>
          <w:sz w:val="24"/>
        </w:rPr>
        <w:t>действия;</w:t>
      </w:r>
    </w:p>
    <w:p w:rsidR="00D71D1D" w:rsidRPr="00D71D1D" w:rsidRDefault="00D71D1D" w:rsidP="00D71D1D">
      <w:pPr>
        <w:pStyle w:val="21"/>
        <w:spacing w:line="240" w:lineRule="auto"/>
        <w:rPr>
          <w:sz w:val="24"/>
        </w:rPr>
      </w:pPr>
      <w:r w:rsidRPr="00D71D1D">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D71D1D">
        <w:rPr>
          <w:spacing w:val="2"/>
          <w:sz w:val="24"/>
        </w:rPr>
        <w:t xml:space="preserve">ления функций и ролей в совместной деятельности; конструктивно разрешать конфликты; осуществлять взаимный </w:t>
      </w:r>
      <w:r w:rsidRPr="00D71D1D">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71D1D" w:rsidRPr="00D71D1D" w:rsidRDefault="00D71D1D" w:rsidP="004270F1">
      <w:pPr>
        <w:pStyle w:val="aff1"/>
        <w:numPr>
          <w:ilvl w:val="2"/>
          <w:numId w:val="70"/>
        </w:numPr>
        <w:jc w:val="left"/>
        <w:outlineLvl w:val="1"/>
        <w:rPr>
          <w:sz w:val="24"/>
          <w:szCs w:val="24"/>
        </w:rPr>
      </w:pPr>
      <w:bookmarkStart w:id="61" w:name="_Toc294246092"/>
      <w:bookmarkStart w:id="62" w:name="_Toc288394080"/>
      <w:bookmarkStart w:id="63" w:name="_Toc288410547"/>
      <w:bookmarkStart w:id="64" w:name="_Toc288410676"/>
      <w:bookmarkStart w:id="65" w:name="_Toc288410741"/>
      <w:r w:rsidRPr="00D71D1D">
        <w:rPr>
          <w:sz w:val="24"/>
          <w:szCs w:val="24"/>
        </w:rPr>
        <w:t>Особенности, основные направления и планируемые результаты учебно-</w:t>
      </w:r>
      <w:r>
        <w:rPr>
          <w:sz w:val="24"/>
          <w:szCs w:val="24"/>
        </w:rPr>
        <w:t>и</w:t>
      </w:r>
      <w:r w:rsidRPr="00D71D1D">
        <w:rPr>
          <w:sz w:val="24"/>
          <w:szCs w:val="24"/>
        </w:rPr>
        <w:t>сследовательской и проектной деятельности обучающихся в рамках урочной и внеурочной деятельности</w:t>
      </w:r>
      <w:bookmarkEnd w:id="61"/>
    </w:p>
    <w:p w:rsidR="00D71D1D" w:rsidRPr="00D71D1D" w:rsidRDefault="00D71D1D" w:rsidP="00D71D1D">
      <w:pPr>
        <w:tabs>
          <w:tab w:val="left" w:pos="709"/>
        </w:tabs>
        <w:ind w:firstLine="709"/>
        <w:jc w:val="both"/>
        <w:rPr>
          <w:rFonts w:ascii="Times New Roman" w:hAnsi="Times New Roman"/>
          <w:shd w:val="clear" w:color="auto" w:fill="FFFFFF"/>
          <w:lang w:val="ru-RU"/>
        </w:rPr>
      </w:pPr>
      <w:r w:rsidRPr="00D71D1D">
        <w:rPr>
          <w:rFonts w:ascii="Times New Roman" w:hAnsi="Times New Roman"/>
          <w:shd w:val="clear" w:color="auto" w:fill="FFFFFF"/>
          <w:lang w:val="ru-RU"/>
        </w:rPr>
        <w:t>Учебно-исследовательская и проектная деятельности обучающихся направлена на развитие метапредметных умений.</w:t>
      </w:r>
    </w:p>
    <w:p w:rsidR="00D71D1D" w:rsidRPr="00D71D1D" w:rsidRDefault="00D71D1D" w:rsidP="00D71D1D">
      <w:pPr>
        <w:tabs>
          <w:tab w:val="left" w:pos="709"/>
        </w:tabs>
        <w:ind w:firstLine="709"/>
        <w:jc w:val="both"/>
        <w:rPr>
          <w:rFonts w:ascii="Times New Roman" w:hAnsi="Times New Roman"/>
          <w:shd w:val="clear" w:color="auto" w:fill="FFFFFF"/>
          <w:lang w:val="ru-RU"/>
        </w:rPr>
      </w:pPr>
      <w:r w:rsidRPr="00D71D1D">
        <w:rPr>
          <w:rFonts w:ascii="Times New Roman" w:hAnsi="Times New Roman"/>
          <w:shd w:val="clear" w:color="auto" w:fill="FFFFFF"/>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D71D1D" w:rsidRPr="00D71D1D" w:rsidRDefault="00D71D1D" w:rsidP="00D71D1D">
      <w:pPr>
        <w:tabs>
          <w:tab w:val="left" w:pos="709"/>
        </w:tabs>
        <w:ind w:firstLine="709"/>
        <w:jc w:val="both"/>
        <w:rPr>
          <w:rFonts w:ascii="Times New Roman" w:hAnsi="Times New Roman"/>
          <w:shd w:val="clear" w:color="auto" w:fill="FFFFFF"/>
          <w:lang w:val="ru-RU"/>
        </w:rPr>
      </w:pPr>
      <w:r w:rsidRPr="00D71D1D">
        <w:rPr>
          <w:rFonts w:ascii="Times New Roman" w:hAnsi="Times New Roman"/>
          <w:shd w:val="clear" w:color="auto" w:fill="FFFFFF"/>
          <w:lang w:val="ru-RU"/>
        </w:rPr>
        <w:t>В ходе освоения учебно-исследовательской и проектной деятельности учащийся начальной школы</w:t>
      </w:r>
      <w:r w:rsidRPr="00D71D1D">
        <w:rPr>
          <w:rFonts w:ascii="Times New Roman" w:eastAsia="Calibri" w:hAnsi="Times New Roman"/>
          <w:lang w:val="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71D1D" w:rsidRPr="00D71D1D" w:rsidRDefault="00D71D1D" w:rsidP="00D71D1D">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D71D1D">
        <w:rPr>
          <w:rFonts w:ascii="Times New Roman" w:eastAsia="Calibri" w:hAnsi="Times New Roman" w:cs="Times New Roman"/>
          <w:spacing w:val="0"/>
          <w:sz w:val="24"/>
          <w:szCs w:val="24"/>
        </w:rPr>
        <w:t xml:space="preserve">Основными задачами </w:t>
      </w:r>
      <w:r w:rsidRPr="00D71D1D">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71D1D">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D71D1D" w:rsidRPr="00D71D1D" w:rsidRDefault="00D71D1D" w:rsidP="00D71D1D">
      <w:pPr>
        <w:shd w:val="clear" w:color="auto" w:fill="FFFFFF"/>
        <w:tabs>
          <w:tab w:val="left" w:pos="709"/>
        </w:tabs>
        <w:ind w:firstLine="709"/>
        <w:jc w:val="both"/>
        <w:rPr>
          <w:rFonts w:ascii="Times New Roman" w:eastAsia="Calibri" w:hAnsi="Times New Roman"/>
          <w:lang w:val="ru-RU"/>
        </w:rPr>
      </w:pPr>
      <w:r w:rsidRPr="00D71D1D">
        <w:rPr>
          <w:rFonts w:ascii="Times New Roman" w:eastAsia="Calibri" w:hAnsi="Times New Roman"/>
          <w:lang w:val="ru-RU"/>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w:t>
      </w:r>
      <w:r w:rsidRPr="00D71D1D">
        <w:rPr>
          <w:rFonts w:ascii="Times New Roman" w:eastAsia="Calibri" w:hAnsi="Times New Roman"/>
          <w:lang w:val="ru-RU"/>
        </w:rPr>
        <w:lastRenderedPageBreak/>
        <w:t>задач, а также особенностей математического, технического моделирования, в том числе возможностей компьютера.</w:t>
      </w:r>
    </w:p>
    <w:p w:rsidR="00D71D1D" w:rsidRPr="00D71D1D" w:rsidRDefault="00D71D1D" w:rsidP="00D71D1D">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D71D1D">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71D1D">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71D1D" w:rsidRPr="00D71D1D" w:rsidRDefault="00D71D1D" w:rsidP="00D71D1D">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D71D1D">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71D1D" w:rsidRPr="00D71D1D" w:rsidRDefault="00D71D1D" w:rsidP="00D71D1D">
      <w:pPr>
        <w:pStyle w:val="81"/>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D71D1D">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71D1D" w:rsidRPr="00D71D1D" w:rsidRDefault="00D71D1D" w:rsidP="00D71D1D">
      <w:pPr>
        <w:shd w:val="clear" w:color="auto" w:fill="FFFFFF"/>
        <w:tabs>
          <w:tab w:val="left" w:pos="709"/>
        </w:tabs>
        <w:ind w:firstLine="709"/>
        <w:jc w:val="both"/>
        <w:rPr>
          <w:rFonts w:ascii="Times New Roman" w:hAnsi="Times New Roman"/>
          <w:lang w:val="ru-RU"/>
        </w:rPr>
      </w:pPr>
      <w:r w:rsidRPr="00D71D1D">
        <w:rPr>
          <w:rFonts w:ascii="Times New Roman" w:eastAsia="Calibri" w:hAnsi="Times New Roman"/>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71D1D">
        <w:rPr>
          <w:rFonts w:ascii="Times New Roman" w:hAnsi="Times New Roman"/>
          <w:lang w:val="ru-RU"/>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71D1D" w:rsidRPr="00D71D1D" w:rsidRDefault="00D71D1D" w:rsidP="004270F1">
      <w:pPr>
        <w:pStyle w:val="aff1"/>
        <w:numPr>
          <w:ilvl w:val="2"/>
          <w:numId w:val="70"/>
        </w:numPr>
        <w:jc w:val="left"/>
        <w:outlineLvl w:val="1"/>
        <w:rPr>
          <w:sz w:val="24"/>
          <w:szCs w:val="24"/>
        </w:rPr>
      </w:pPr>
      <w:bookmarkStart w:id="66" w:name="_Toc294246093"/>
      <w:bookmarkEnd w:id="62"/>
      <w:bookmarkEnd w:id="63"/>
      <w:bookmarkEnd w:id="64"/>
      <w:bookmarkEnd w:id="65"/>
      <w:r w:rsidRPr="00D71D1D">
        <w:rPr>
          <w:sz w:val="24"/>
          <w:szCs w:val="24"/>
        </w:rPr>
        <w:t>Условия, обеспечивающие развитие универсальных учебных действий у обучающихся</w:t>
      </w:r>
      <w:bookmarkEnd w:id="66"/>
    </w:p>
    <w:p w:rsidR="00D71D1D" w:rsidRPr="00D71D1D" w:rsidRDefault="00D71D1D" w:rsidP="00D71D1D">
      <w:pPr>
        <w:tabs>
          <w:tab w:val="left" w:pos="709"/>
        </w:tabs>
        <w:ind w:firstLine="709"/>
        <w:jc w:val="both"/>
        <w:rPr>
          <w:rFonts w:ascii="Times New Roman" w:hAnsi="Times New Roman"/>
          <w:lang w:val="ru-RU"/>
        </w:rPr>
      </w:pPr>
      <w:r w:rsidRPr="00D71D1D">
        <w:rPr>
          <w:rFonts w:ascii="Times New Roman" w:hAnsi="Times New Roman"/>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71D1D" w:rsidRPr="00D71D1D" w:rsidRDefault="00D71D1D" w:rsidP="004270F1">
      <w:pPr>
        <w:pStyle w:val="afa"/>
        <w:numPr>
          <w:ilvl w:val="0"/>
          <w:numId w:val="71"/>
        </w:numPr>
        <w:tabs>
          <w:tab w:val="left" w:pos="709"/>
        </w:tabs>
        <w:ind w:left="567" w:hanging="283"/>
        <w:jc w:val="both"/>
      </w:pPr>
      <w:r w:rsidRPr="00D71D1D">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71D1D" w:rsidRPr="00D71D1D" w:rsidRDefault="00D71D1D" w:rsidP="004270F1">
      <w:pPr>
        <w:pStyle w:val="afa"/>
        <w:numPr>
          <w:ilvl w:val="0"/>
          <w:numId w:val="71"/>
        </w:numPr>
        <w:tabs>
          <w:tab w:val="left" w:pos="709"/>
        </w:tabs>
        <w:ind w:left="567" w:hanging="283"/>
        <w:jc w:val="both"/>
      </w:pPr>
      <w:r w:rsidRPr="00D71D1D">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71D1D" w:rsidRPr="00D71D1D" w:rsidRDefault="00D71D1D" w:rsidP="004270F1">
      <w:pPr>
        <w:pStyle w:val="afa"/>
        <w:numPr>
          <w:ilvl w:val="0"/>
          <w:numId w:val="71"/>
        </w:numPr>
        <w:tabs>
          <w:tab w:val="left" w:pos="709"/>
        </w:tabs>
        <w:ind w:left="567" w:hanging="283"/>
        <w:jc w:val="both"/>
      </w:pPr>
      <w:r w:rsidRPr="00D71D1D">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D71D1D" w:rsidRPr="00D71D1D" w:rsidRDefault="00D71D1D" w:rsidP="004270F1">
      <w:pPr>
        <w:pStyle w:val="afa"/>
        <w:numPr>
          <w:ilvl w:val="0"/>
          <w:numId w:val="71"/>
        </w:numPr>
        <w:tabs>
          <w:tab w:val="left" w:pos="709"/>
        </w:tabs>
        <w:ind w:left="567" w:hanging="283"/>
        <w:jc w:val="both"/>
      </w:pPr>
      <w:r w:rsidRPr="00D71D1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D71D1D" w:rsidRPr="00D71D1D" w:rsidRDefault="00D71D1D" w:rsidP="004270F1">
      <w:pPr>
        <w:pStyle w:val="afa"/>
        <w:numPr>
          <w:ilvl w:val="0"/>
          <w:numId w:val="71"/>
        </w:numPr>
        <w:tabs>
          <w:tab w:val="left" w:pos="709"/>
        </w:tabs>
        <w:ind w:left="567" w:hanging="283"/>
        <w:jc w:val="both"/>
      </w:pPr>
      <w:r w:rsidRPr="00D71D1D">
        <w:t>эффективного использования средств ИКТ.</w:t>
      </w:r>
    </w:p>
    <w:p w:rsidR="00D71D1D" w:rsidRPr="00D71D1D" w:rsidRDefault="00D71D1D" w:rsidP="00D71D1D">
      <w:pPr>
        <w:tabs>
          <w:tab w:val="left" w:pos="709"/>
        </w:tabs>
        <w:ind w:firstLine="709"/>
        <w:jc w:val="both"/>
        <w:rPr>
          <w:rFonts w:ascii="Times New Roman" w:hAnsi="Times New Roman"/>
          <w:lang w:val="ru-RU"/>
        </w:rPr>
      </w:pPr>
      <w:r w:rsidRPr="00D71D1D">
        <w:rPr>
          <w:rFonts w:ascii="Times New Roman" w:hAnsi="Times New Roman"/>
          <w:lang w:val="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В условиях интенсификации процессов информатизации </w:t>
      </w:r>
      <w:r w:rsidRPr="00D71D1D">
        <w:rPr>
          <w:rFonts w:ascii="Times New Roman" w:hAnsi="Times New Roman"/>
          <w:color w:val="auto"/>
          <w:sz w:val="24"/>
          <w:szCs w:val="24"/>
        </w:rPr>
        <w:t xml:space="preserve">общества и образования при формировании универсальных </w:t>
      </w:r>
      <w:r w:rsidRPr="00D71D1D">
        <w:rPr>
          <w:rFonts w:ascii="Times New Roman" w:hAnsi="Times New Roman"/>
          <w:color w:val="auto"/>
          <w:spacing w:val="-2"/>
          <w:sz w:val="24"/>
          <w:szCs w:val="24"/>
        </w:rPr>
        <w:t>учебных действий наряду с предметными  методиками целе</w:t>
      </w:r>
      <w:r w:rsidRPr="00D71D1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71D1D">
        <w:rPr>
          <w:rFonts w:ascii="Times New Roman" w:hAnsi="Times New Roman"/>
          <w:color w:val="auto"/>
          <w:spacing w:val="2"/>
          <w:sz w:val="24"/>
          <w:szCs w:val="24"/>
        </w:rPr>
        <w:t xml:space="preserve">среды. Ориентировка младших школьников в </w:t>
      </w:r>
      <w:r w:rsidRPr="00D71D1D">
        <w:rPr>
          <w:rFonts w:ascii="Times New Roman" w:hAnsi="Times New Roman"/>
          <w:color w:val="auto"/>
          <w:sz w:val="24"/>
          <w:szCs w:val="24"/>
        </w:rPr>
        <w:t>ИКТ и формирова</w:t>
      </w:r>
      <w:r w:rsidRPr="00D71D1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71D1D">
        <w:rPr>
          <w:rFonts w:ascii="Times New Roman" w:hAnsi="Times New Roman"/>
          <w:color w:val="auto"/>
          <w:sz w:val="24"/>
          <w:szCs w:val="24"/>
        </w:rPr>
        <w:t>рования уни</w:t>
      </w:r>
      <w:r w:rsidRPr="00D71D1D">
        <w:rPr>
          <w:rFonts w:ascii="Times New Roman" w:hAnsi="Times New Roman"/>
          <w:color w:val="auto"/>
          <w:spacing w:val="2"/>
          <w:sz w:val="24"/>
          <w:szCs w:val="24"/>
        </w:rPr>
        <w:t>версальных учебных действий обучающихся в рамках</w:t>
      </w:r>
      <w:r w:rsidRPr="00D71D1D">
        <w:rPr>
          <w:rFonts w:ascii="Times New Roman" w:hAnsi="Times New Roman"/>
          <w:color w:val="auto"/>
          <w:sz w:val="24"/>
          <w:szCs w:val="24"/>
        </w:rPr>
        <w:t xml:space="preserve"> начального общего образования. </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lastRenderedPageBreak/>
        <w:t>ИКТ также могут (и должны) широко применять</w:t>
      </w:r>
      <w:r w:rsidRPr="00D71D1D">
        <w:rPr>
          <w:rFonts w:ascii="Times New Roman" w:hAnsi="Times New Roman"/>
          <w:color w:val="auto"/>
          <w:spacing w:val="2"/>
          <w:sz w:val="24"/>
          <w:szCs w:val="24"/>
        </w:rPr>
        <w:t xml:space="preserve">ся при оценке сформированности универсальных учебных </w:t>
      </w:r>
      <w:r w:rsidRPr="00D71D1D">
        <w:rPr>
          <w:rFonts w:ascii="Times New Roman" w:hAnsi="Times New Roman"/>
          <w:color w:val="auto"/>
          <w:sz w:val="24"/>
          <w:szCs w:val="24"/>
        </w:rPr>
        <w:t xml:space="preserve">действий. Для их формирования исключительную важность </w:t>
      </w:r>
      <w:r w:rsidRPr="00D71D1D">
        <w:rPr>
          <w:rFonts w:ascii="Times New Roman" w:hAnsi="Times New Roman"/>
          <w:color w:val="auto"/>
          <w:spacing w:val="2"/>
          <w:sz w:val="24"/>
          <w:szCs w:val="24"/>
        </w:rPr>
        <w:t>имеет использование информационно­образовательной сре</w:t>
      </w:r>
      <w:r w:rsidRPr="00D71D1D">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В рамках ИКТ­компетентности выделяется учебная ИКТ­компе</w:t>
      </w:r>
      <w:r w:rsidRPr="00D71D1D">
        <w:rPr>
          <w:rFonts w:ascii="Times New Roman" w:hAnsi="Times New Roman"/>
          <w:color w:val="auto"/>
          <w:sz w:val="24"/>
          <w:szCs w:val="24"/>
        </w:rPr>
        <w:t>тентность - способность решать учебные задачи с исполь</w:t>
      </w:r>
      <w:r w:rsidRPr="00D71D1D">
        <w:rPr>
          <w:rFonts w:ascii="Times New Roman" w:hAnsi="Times New Roman"/>
          <w:color w:val="auto"/>
          <w:spacing w:val="2"/>
          <w:sz w:val="24"/>
          <w:szCs w:val="24"/>
        </w:rPr>
        <w:t xml:space="preserve">зованием общедоступных в начальной школе инструментов </w:t>
      </w:r>
      <w:r w:rsidRPr="00D71D1D">
        <w:rPr>
          <w:rFonts w:ascii="Times New Roman" w:hAnsi="Times New Roman"/>
          <w:color w:val="auto"/>
          <w:sz w:val="24"/>
          <w:szCs w:val="24"/>
        </w:rPr>
        <w:t>ИКТ и источников информации в соответствии с возрастны</w:t>
      </w:r>
      <w:r w:rsidRPr="00D71D1D">
        <w:rPr>
          <w:rFonts w:ascii="Times New Roman" w:hAnsi="Times New Roman"/>
          <w:color w:val="auto"/>
          <w:spacing w:val="2"/>
          <w:sz w:val="24"/>
          <w:szCs w:val="24"/>
        </w:rPr>
        <w:t xml:space="preserve">ми потребностями и возможностями младшего школьника. </w:t>
      </w:r>
      <w:r w:rsidRPr="00D71D1D">
        <w:rPr>
          <w:rFonts w:ascii="Times New Roman" w:hAnsi="Times New Roman"/>
          <w:color w:val="auto"/>
          <w:sz w:val="24"/>
          <w:szCs w:val="24"/>
        </w:rPr>
        <w:t xml:space="preserve">Решение задачи формирования ИКТ­компетентности должно </w:t>
      </w:r>
      <w:r w:rsidRPr="00D71D1D">
        <w:rPr>
          <w:rFonts w:ascii="Times New Roman" w:hAnsi="Times New Roman"/>
          <w:color w:val="auto"/>
          <w:spacing w:val="-2"/>
          <w:sz w:val="24"/>
          <w:szCs w:val="24"/>
        </w:rPr>
        <w:t>проходить не только на занятиях по отдельным учебным пред</w:t>
      </w:r>
      <w:r w:rsidRPr="00D71D1D">
        <w:rPr>
          <w:rFonts w:ascii="Times New Roman" w:hAnsi="Times New Roman"/>
          <w:color w:val="auto"/>
          <w:spacing w:val="2"/>
          <w:sz w:val="24"/>
          <w:szCs w:val="24"/>
        </w:rPr>
        <w:t xml:space="preserve">метам (где формируется предметная ИКТ­компетентность), </w:t>
      </w:r>
      <w:r w:rsidRPr="00D71D1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 критическое отношение к информации и избирательность </w:t>
      </w:r>
      <w:r w:rsidRPr="00D71D1D">
        <w:rPr>
          <w:rFonts w:ascii="Times New Roman" w:hAnsi="Times New Roman"/>
          <w:color w:val="auto"/>
          <w:sz w:val="24"/>
          <w:szCs w:val="24"/>
        </w:rPr>
        <w:t>её восприятия;</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основы правовой культуры в области использования информации.</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При освоении регулятивных универсальных учебных действий обеспечиваются:</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создание цифрового портфолио учебных достижений обучающегося.</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При освоении познавательных универсальных учебных </w:t>
      </w:r>
      <w:r w:rsidRPr="00D71D1D">
        <w:rPr>
          <w:rFonts w:ascii="Times New Roman" w:hAnsi="Times New Roman"/>
          <w:color w:val="auto"/>
          <w:sz w:val="24"/>
          <w:szCs w:val="24"/>
        </w:rPr>
        <w:t>действий ИКТ играют ключевую роль в следующих универсальных учебных действиях:</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поиск информации;</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 фиксация (запись) информации с помощью различных </w:t>
      </w:r>
      <w:r w:rsidRPr="00D71D1D">
        <w:rPr>
          <w:rFonts w:ascii="Times New Roman" w:hAnsi="Times New Roman"/>
          <w:color w:val="auto"/>
          <w:sz w:val="24"/>
          <w:szCs w:val="24"/>
        </w:rPr>
        <w:t>технических средств;</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D71D1D">
        <w:rPr>
          <w:rFonts w:ascii="Cambria Math" w:hAnsi="Cambria Math"/>
          <w:color w:val="auto"/>
          <w:sz w:val="24"/>
          <w:szCs w:val="24"/>
        </w:rPr>
        <w:t> </w:t>
      </w:r>
      <w:r w:rsidRPr="00D71D1D">
        <w:rPr>
          <w:rFonts w:ascii="Times New Roman" w:hAnsi="Times New Roman"/>
          <w:color w:val="auto"/>
          <w:sz w:val="24"/>
          <w:szCs w:val="24"/>
        </w:rPr>
        <w:t>пр.;</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создание простых гипермедиасообщений;</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построение простейших моделей объектов и процессов.</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xml:space="preserve">ИКТ является важным инструментом для формирования </w:t>
      </w:r>
      <w:r w:rsidRPr="00D71D1D">
        <w:rPr>
          <w:rFonts w:ascii="Times New Roman" w:hAnsi="Times New Roman"/>
          <w:color w:val="auto"/>
          <w:spacing w:val="-2"/>
          <w:sz w:val="24"/>
          <w:szCs w:val="24"/>
        </w:rPr>
        <w:t>коммуникативных универсальных учебных действий. Для это</w:t>
      </w:r>
      <w:r w:rsidRPr="00D71D1D">
        <w:rPr>
          <w:rFonts w:ascii="Times New Roman" w:hAnsi="Times New Roman"/>
          <w:color w:val="auto"/>
          <w:sz w:val="24"/>
          <w:szCs w:val="24"/>
        </w:rPr>
        <w:t>го используются:</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обмен гипермедиасообщениями;</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выступление с аудиовизуальной поддержкой;</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фиксация хода коллективной/личной коммуникации;</w:t>
      </w:r>
    </w:p>
    <w:p w:rsidR="00D71D1D" w:rsidRPr="00D71D1D" w:rsidRDefault="00D71D1D" w:rsidP="00D71D1D">
      <w:pPr>
        <w:pStyle w:val="affb"/>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общение в цифровой среде (электронная почта, чат, видеоконференция, форум, блог).</w:t>
      </w:r>
    </w:p>
    <w:p w:rsidR="00D71D1D" w:rsidRPr="00D71D1D" w:rsidRDefault="00D71D1D" w:rsidP="00D71D1D">
      <w:pPr>
        <w:pStyle w:val="aff9"/>
        <w:tabs>
          <w:tab w:val="left" w:pos="709"/>
        </w:tabs>
        <w:spacing w:line="240" w:lineRule="auto"/>
        <w:ind w:firstLine="709"/>
        <w:rPr>
          <w:rFonts w:ascii="Times New Roman" w:hAnsi="Times New Roman"/>
          <w:color w:val="auto"/>
          <w:sz w:val="24"/>
          <w:szCs w:val="24"/>
        </w:rPr>
      </w:pPr>
      <w:r w:rsidRPr="00D71D1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71D1D">
        <w:rPr>
          <w:rFonts w:ascii="Times New Roman" w:hAnsi="Times New Roman"/>
          <w:color w:val="auto"/>
          <w:spacing w:val="2"/>
          <w:sz w:val="24"/>
          <w:szCs w:val="24"/>
        </w:rPr>
        <w:t xml:space="preserve">формирования универсальных учебных действий позволяет </w:t>
      </w:r>
      <w:r w:rsidRPr="00D71D1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71D1D" w:rsidRPr="00D71D1D" w:rsidRDefault="00D71D1D" w:rsidP="004270F1">
      <w:pPr>
        <w:pStyle w:val="aff1"/>
        <w:numPr>
          <w:ilvl w:val="2"/>
          <w:numId w:val="70"/>
        </w:numPr>
        <w:ind w:left="0" w:firstLine="0"/>
        <w:jc w:val="left"/>
        <w:outlineLvl w:val="1"/>
        <w:rPr>
          <w:sz w:val="24"/>
          <w:szCs w:val="24"/>
        </w:rPr>
      </w:pPr>
      <w:bookmarkStart w:id="67" w:name="_Toc294246094"/>
      <w:r w:rsidRPr="00D71D1D">
        <w:rPr>
          <w:spacing w:val="-4"/>
          <w:sz w:val="24"/>
          <w:szCs w:val="24"/>
        </w:rPr>
        <w:t>Условия, обеспечивающие преемственность про</w:t>
      </w:r>
      <w:r w:rsidRPr="00D71D1D">
        <w:rPr>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67"/>
    </w:p>
    <w:p w:rsid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71D1D">
        <w:rPr>
          <w:rFonts w:ascii="Times New Roman" w:hAnsi="Times New Roman"/>
          <w:color w:val="auto"/>
          <w:sz w:val="24"/>
          <w:szCs w:val="24"/>
        </w:rPr>
        <w:t>организации, осуществляющей образовательную деятельность</w:t>
      </w:r>
      <w:r w:rsidRPr="00D71D1D">
        <w:rPr>
          <w:rFonts w:ascii="Times New Roman" w:hAnsi="Times New Roman"/>
          <w:color w:val="auto"/>
          <w:spacing w:val="2"/>
          <w:sz w:val="24"/>
          <w:szCs w:val="24"/>
        </w:rPr>
        <w:t xml:space="preserve"> на уровне дошкольного образования,в </w:t>
      </w:r>
      <w:r w:rsidRPr="00D71D1D">
        <w:rPr>
          <w:rFonts w:ascii="Times New Roman" w:hAnsi="Times New Roman"/>
          <w:color w:val="auto"/>
          <w:sz w:val="24"/>
          <w:szCs w:val="24"/>
        </w:rPr>
        <w:t>организацию, осуществляющую образовательную деятельность</w:t>
      </w:r>
      <w:r w:rsidRPr="00D71D1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образовательной программы основного и среднего (полного) образования, и, наконец, в высшее учебное заведение. При этом, несмотря </w:t>
      </w:r>
      <w:r w:rsidRPr="00D71D1D">
        <w:rPr>
          <w:rFonts w:ascii="Times New Roman" w:hAnsi="Times New Roman"/>
          <w:color w:val="auto"/>
          <w:spacing w:val="-2"/>
          <w:sz w:val="24"/>
          <w:szCs w:val="24"/>
        </w:rPr>
        <w:t>на огромные возрастно­психологические различия между обу</w:t>
      </w:r>
      <w:r w:rsidRPr="00D71D1D">
        <w:rPr>
          <w:rFonts w:ascii="Times New Roman" w:hAnsi="Times New Roman"/>
          <w:color w:val="auto"/>
          <w:sz w:val="24"/>
          <w:szCs w:val="24"/>
        </w:rPr>
        <w:t>чающимися, переживаемые ими трудности переходных периодов имеют много общего.</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D71D1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71D1D" w:rsidRPr="00D71D1D" w:rsidRDefault="00D71D1D" w:rsidP="00D71D1D">
      <w:pPr>
        <w:pStyle w:val="aff9"/>
        <w:spacing w:line="240" w:lineRule="auto"/>
        <w:ind w:firstLine="709"/>
        <w:rPr>
          <w:rFonts w:ascii="Times New Roman" w:hAnsi="Times New Roman"/>
          <w:i/>
          <w:iCs/>
          <w:color w:val="auto"/>
          <w:sz w:val="24"/>
          <w:szCs w:val="24"/>
        </w:rPr>
      </w:pPr>
      <w:r w:rsidRPr="00D71D1D">
        <w:rPr>
          <w:rFonts w:ascii="Times New Roman" w:hAnsi="Times New Roman"/>
          <w:color w:val="auto"/>
          <w:sz w:val="24"/>
          <w:szCs w:val="24"/>
        </w:rPr>
        <w:t xml:space="preserve">Исследования </w:t>
      </w:r>
      <w:r w:rsidRPr="00D71D1D">
        <w:rPr>
          <w:rFonts w:ascii="Times New Roman" w:hAnsi="Times New Roman"/>
          <w:b/>
          <w:bCs/>
          <w:i/>
          <w:iCs/>
          <w:color w:val="auto"/>
          <w:sz w:val="24"/>
          <w:szCs w:val="24"/>
        </w:rPr>
        <w:t xml:space="preserve">готовности детей к обучению в школе </w:t>
      </w:r>
      <w:r w:rsidRPr="00D71D1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r>
        <w:rPr>
          <w:rFonts w:ascii="Times New Roman" w:hAnsi="Times New Roman"/>
          <w:color w:val="auto"/>
          <w:sz w:val="24"/>
          <w:szCs w:val="24"/>
        </w:rPr>
        <w:t xml:space="preserve"> Такое исследование ежегодно проводится в МАОУ «Лицей №3 им. А.С. Пушкина»</w:t>
      </w:r>
    </w:p>
    <w:p w:rsidR="00D71D1D" w:rsidRPr="00D71D1D" w:rsidRDefault="00D71D1D" w:rsidP="00D71D1D">
      <w:pPr>
        <w:pStyle w:val="aff9"/>
        <w:spacing w:line="240" w:lineRule="auto"/>
        <w:ind w:firstLine="709"/>
        <w:rPr>
          <w:rFonts w:ascii="Times New Roman" w:hAnsi="Times New Roman"/>
          <w:i/>
          <w:iCs/>
          <w:color w:val="auto"/>
          <w:sz w:val="24"/>
          <w:szCs w:val="24"/>
        </w:rPr>
      </w:pPr>
      <w:r w:rsidRPr="00D71D1D">
        <w:rPr>
          <w:rFonts w:ascii="Times New Roman" w:hAnsi="Times New Roman"/>
          <w:i/>
          <w:iCs/>
          <w:color w:val="auto"/>
          <w:spacing w:val="-4"/>
          <w:sz w:val="24"/>
          <w:szCs w:val="24"/>
        </w:rPr>
        <w:t xml:space="preserve">Физическая готовность </w:t>
      </w:r>
      <w:r w:rsidRPr="00D71D1D">
        <w:rPr>
          <w:rFonts w:ascii="Times New Roman" w:hAnsi="Times New Roman"/>
          <w:color w:val="auto"/>
          <w:spacing w:val="-4"/>
          <w:sz w:val="24"/>
          <w:szCs w:val="24"/>
        </w:rPr>
        <w:t>определяется состоянием здоровья,</w:t>
      </w:r>
      <w:r w:rsidRPr="00D71D1D">
        <w:rPr>
          <w:rFonts w:ascii="Times New Roman" w:hAnsi="Times New Roman"/>
          <w:color w:val="auto"/>
          <w:spacing w:val="-4"/>
          <w:sz w:val="24"/>
          <w:szCs w:val="24"/>
        </w:rPr>
        <w:br/>
      </w:r>
      <w:r w:rsidRPr="00D71D1D">
        <w:rPr>
          <w:rFonts w:ascii="Times New Roman" w:hAnsi="Times New Roman"/>
          <w:color w:val="auto"/>
          <w:spacing w:val="2"/>
          <w:sz w:val="24"/>
          <w:szCs w:val="24"/>
        </w:rPr>
        <w:t>уровнем морфофункциональной зрелости организма ребён</w:t>
      </w:r>
      <w:r w:rsidRPr="00D71D1D">
        <w:rPr>
          <w:rFonts w:ascii="Times New Roman" w:hAnsi="Times New Roman"/>
          <w:color w:val="auto"/>
          <w:sz w:val="24"/>
          <w:szCs w:val="24"/>
        </w:rPr>
        <w:t xml:space="preserve">ка, в том числе развитием двигательных навыков и качеств </w:t>
      </w:r>
      <w:r w:rsidRPr="00D71D1D">
        <w:rPr>
          <w:rFonts w:ascii="Times New Roman" w:hAnsi="Times New Roman"/>
          <w:color w:val="auto"/>
          <w:spacing w:val="2"/>
          <w:sz w:val="24"/>
          <w:szCs w:val="24"/>
        </w:rPr>
        <w:t xml:space="preserve">(тонкая моторная координация), физической и умственной </w:t>
      </w:r>
      <w:r w:rsidRPr="00D71D1D">
        <w:rPr>
          <w:rFonts w:ascii="Times New Roman" w:hAnsi="Times New Roman"/>
          <w:color w:val="auto"/>
          <w:sz w:val="24"/>
          <w:szCs w:val="24"/>
        </w:rPr>
        <w:t>работоспособности.</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i/>
          <w:iCs/>
          <w:color w:val="auto"/>
          <w:sz w:val="24"/>
          <w:szCs w:val="24"/>
        </w:rPr>
        <w:t xml:space="preserve">Психологическая готовность </w:t>
      </w:r>
      <w:r w:rsidRPr="00D71D1D">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Психологическая готовность к школе имеет следующую </w:t>
      </w:r>
      <w:r w:rsidRPr="00D71D1D">
        <w:rPr>
          <w:rFonts w:ascii="Times New Roman" w:hAnsi="Times New Roman"/>
          <w:color w:val="auto"/>
          <w:spacing w:val="-2"/>
          <w:sz w:val="24"/>
          <w:szCs w:val="24"/>
        </w:rPr>
        <w:t>структуру: личностная готовность, умственная зрелость и про</w:t>
      </w:r>
      <w:r w:rsidRPr="00D71D1D">
        <w:rPr>
          <w:rFonts w:ascii="Times New Roman" w:hAnsi="Times New Roman"/>
          <w:color w:val="auto"/>
          <w:sz w:val="24"/>
          <w:szCs w:val="24"/>
        </w:rPr>
        <w:t>извольность регуляции поведения и деятельности.</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Личностная готовность включает мотивационную готов</w:t>
      </w:r>
      <w:r w:rsidRPr="00D71D1D">
        <w:rPr>
          <w:rFonts w:ascii="Times New Roman" w:hAnsi="Times New Roman"/>
          <w:color w:val="auto"/>
          <w:spacing w:val="-4"/>
          <w:sz w:val="24"/>
          <w:szCs w:val="24"/>
        </w:rPr>
        <w:t>ность, коммуникативную готовность, сформированность Я­кон</w:t>
      </w:r>
      <w:r w:rsidRPr="00D71D1D">
        <w:rPr>
          <w:rFonts w:ascii="Times New Roman" w:hAnsi="Times New Roman"/>
          <w:color w:val="auto"/>
          <w:sz w:val="24"/>
          <w:szCs w:val="24"/>
        </w:rPr>
        <w:t>цепции и самооценки, эмоциональную зрелость. Мотиваци</w:t>
      </w:r>
      <w:r w:rsidRPr="00D71D1D">
        <w:rPr>
          <w:rFonts w:ascii="Times New Roman" w:hAnsi="Times New Roman"/>
          <w:color w:val="auto"/>
          <w:spacing w:val="-2"/>
          <w:sz w:val="24"/>
          <w:szCs w:val="24"/>
        </w:rPr>
        <w:t xml:space="preserve">онная готовность предполагает сформированность социальных </w:t>
      </w:r>
      <w:r w:rsidRPr="00D71D1D">
        <w:rPr>
          <w:rFonts w:ascii="Times New Roman" w:hAnsi="Times New Roman"/>
          <w:color w:val="auto"/>
          <w:sz w:val="24"/>
          <w:szCs w:val="24"/>
        </w:rPr>
        <w:t>мотивов (стремление к социально значимому статусу, потреб</w:t>
      </w:r>
      <w:r w:rsidRPr="00D71D1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71D1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Мотивационная готовность характеризуется первичным </w:t>
      </w:r>
      <w:r w:rsidRPr="00D71D1D">
        <w:rPr>
          <w:rFonts w:ascii="Times New Roman" w:hAnsi="Times New Roman"/>
          <w:color w:val="auto"/>
          <w:sz w:val="24"/>
          <w:szCs w:val="24"/>
        </w:rPr>
        <w:t>соподчинением мотивов с доминированием учебно­познава</w:t>
      </w:r>
      <w:r w:rsidRPr="00D71D1D">
        <w:rPr>
          <w:rFonts w:ascii="Times New Roman" w:hAnsi="Times New Roman"/>
          <w:color w:val="auto"/>
          <w:spacing w:val="2"/>
          <w:sz w:val="24"/>
          <w:szCs w:val="24"/>
        </w:rPr>
        <w:t xml:space="preserve">тельных мотивов. Коммуникативная готовность выступает </w:t>
      </w:r>
      <w:r w:rsidRPr="00D71D1D">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D71D1D">
        <w:rPr>
          <w:rFonts w:ascii="Times New Roman" w:hAnsi="Times New Roman"/>
          <w:color w:val="auto"/>
          <w:spacing w:val="2"/>
          <w:sz w:val="24"/>
          <w:szCs w:val="24"/>
        </w:rPr>
        <w:t xml:space="preserve">чи и учебного содержания. Коммуникативная готовность </w:t>
      </w:r>
      <w:r w:rsidRPr="00D71D1D">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D71D1D">
        <w:rPr>
          <w:rFonts w:ascii="Times New Roman" w:hAnsi="Times New Roman"/>
          <w:color w:val="auto"/>
          <w:spacing w:val="2"/>
          <w:sz w:val="24"/>
          <w:szCs w:val="24"/>
        </w:rPr>
        <w:t xml:space="preserve">(личное сознание), характера отношения к нему взрослых, </w:t>
      </w:r>
      <w:r w:rsidRPr="00D71D1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D71D1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71D1D">
        <w:rPr>
          <w:rFonts w:ascii="Times New Roman" w:hAnsi="Times New Roman"/>
          <w:color w:val="auto"/>
          <w:sz w:val="24"/>
          <w:szCs w:val="24"/>
        </w:rPr>
        <w:t>чению является сформированность высших чувств — нрав</w:t>
      </w:r>
      <w:r w:rsidRPr="00D71D1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71D1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71D1D" w:rsidRPr="00D71D1D" w:rsidRDefault="00D71D1D" w:rsidP="00D71D1D">
      <w:pPr>
        <w:pStyle w:val="aff9"/>
        <w:spacing w:line="240" w:lineRule="auto"/>
        <w:ind w:firstLine="709"/>
        <w:rPr>
          <w:rFonts w:ascii="Times New Roman" w:hAnsi="Times New Roman"/>
          <w:color w:val="auto"/>
          <w:spacing w:val="-2"/>
          <w:sz w:val="24"/>
          <w:szCs w:val="24"/>
        </w:rPr>
      </w:pPr>
      <w:r w:rsidRPr="00D71D1D">
        <w:rPr>
          <w:rFonts w:ascii="Times New Roman" w:hAnsi="Times New Roman"/>
          <w:color w:val="auto"/>
          <w:spacing w:val="-2"/>
          <w:sz w:val="24"/>
          <w:szCs w:val="24"/>
        </w:rPr>
        <w:t xml:space="preserve">Умственную зрелость составляет интеллектуальная, речевая </w:t>
      </w:r>
      <w:r w:rsidRPr="00D71D1D">
        <w:rPr>
          <w:rFonts w:ascii="Times New Roman" w:hAnsi="Times New Roman"/>
          <w:color w:val="auto"/>
          <w:spacing w:val="2"/>
          <w:sz w:val="24"/>
          <w:szCs w:val="24"/>
        </w:rPr>
        <w:t>готовность и сформированность восприятия, памяти, вни</w:t>
      </w:r>
      <w:r w:rsidRPr="00D71D1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D71D1D">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D71D1D">
        <w:rPr>
          <w:rFonts w:ascii="Times New Roman" w:hAnsi="Times New Roman"/>
          <w:color w:val="auto"/>
          <w:spacing w:val="2"/>
          <w:sz w:val="24"/>
          <w:szCs w:val="24"/>
        </w:rPr>
        <w:t xml:space="preserve">представлений и умений. Речевая готовность предполагает </w:t>
      </w:r>
      <w:r w:rsidRPr="00D71D1D">
        <w:rPr>
          <w:rFonts w:ascii="Times New Roman" w:hAnsi="Times New Roman"/>
          <w:color w:val="auto"/>
          <w:sz w:val="24"/>
          <w:szCs w:val="24"/>
        </w:rPr>
        <w:t>сформированность фонематической, лексической, граммати</w:t>
      </w:r>
      <w:r w:rsidRPr="00D71D1D">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D71D1D">
        <w:rPr>
          <w:rFonts w:ascii="Times New Roman" w:hAnsi="Times New Roman"/>
          <w:color w:val="auto"/>
          <w:spacing w:val="2"/>
          <w:sz w:val="24"/>
          <w:szCs w:val="24"/>
        </w:rPr>
        <w:t>её единицы. Восприятие характеризуется всё большей осо</w:t>
      </w:r>
      <w:r w:rsidRPr="00D71D1D">
        <w:rPr>
          <w:rFonts w:ascii="Times New Roman" w:hAnsi="Times New Roman"/>
          <w:color w:val="auto"/>
          <w:sz w:val="24"/>
          <w:szCs w:val="24"/>
        </w:rPr>
        <w:t>з</w:t>
      </w:r>
      <w:r w:rsidRPr="00D71D1D">
        <w:rPr>
          <w:rFonts w:ascii="Times New Roman" w:hAnsi="Times New Roman"/>
          <w:color w:val="auto"/>
          <w:spacing w:val="-2"/>
          <w:sz w:val="24"/>
          <w:szCs w:val="24"/>
        </w:rPr>
        <w:t>нанностью, опирается на использование системы обществен</w:t>
      </w:r>
      <w:r w:rsidRPr="00D71D1D">
        <w:rPr>
          <w:rFonts w:ascii="Times New Roman" w:hAnsi="Times New Roman"/>
          <w:color w:val="auto"/>
          <w:spacing w:val="2"/>
          <w:sz w:val="24"/>
          <w:szCs w:val="24"/>
        </w:rPr>
        <w:t xml:space="preserve">ных сенсорных эталонов и соответствующих перцептивных </w:t>
      </w:r>
      <w:r w:rsidRPr="00D71D1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lastRenderedPageBreak/>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D71D1D">
        <w:rPr>
          <w:rFonts w:ascii="Times New Roman" w:hAnsi="Times New Roman"/>
          <w:color w:val="auto"/>
          <w:sz w:val="24"/>
          <w:szCs w:val="24"/>
        </w:rPr>
        <w:t>тивов, целеполагании и сохранении цели, способности при</w:t>
      </w:r>
      <w:r w:rsidRPr="00D71D1D">
        <w:rPr>
          <w:rFonts w:ascii="Times New Roman" w:hAnsi="Times New Roman"/>
          <w:color w:val="auto"/>
          <w:spacing w:val="2"/>
          <w:sz w:val="24"/>
          <w:szCs w:val="24"/>
        </w:rPr>
        <w:t xml:space="preserve">лагать волевое усилие для её достижения. Произвольность </w:t>
      </w:r>
      <w:r w:rsidRPr="00D71D1D">
        <w:rPr>
          <w:rFonts w:ascii="Times New Roman" w:hAnsi="Times New Roman"/>
          <w:color w:val="auto"/>
          <w:sz w:val="24"/>
          <w:szCs w:val="24"/>
        </w:rPr>
        <w:t xml:space="preserve">выступает как умение строить своё поведение и деятельность </w:t>
      </w:r>
      <w:r w:rsidRPr="00D71D1D">
        <w:rPr>
          <w:rFonts w:ascii="Times New Roman" w:hAnsi="Times New Roman"/>
          <w:color w:val="auto"/>
          <w:spacing w:val="2"/>
          <w:sz w:val="24"/>
          <w:szCs w:val="24"/>
        </w:rPr>
        <w:t xml:space="preserve">в соответствии с предлагаемыми образцами и правилами, </w:t>
      </w:r>
      <w:r w:rsidRPr="00D71D1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71D1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71D1D">
        <w:rPr>
          <w:rFonts w:ascii="Cambria Math" w:hAnsi="Cambria Math"/>
          <w:color w:val="auto"/>
          <w:sz w:val="24"/>
          <w:szCs w:val="24"/>
        </w:rPr>
        <w:t> </w:t>
      </w:r>
      <w:r w:rsidRPr="00D71D1D">
        <w:rPr>
          <w:rFonts w:ascii="Times New Roman" w:hAnsi="Times New Roman"/>
          <w:color w:val="auto"/>
          <w:sz w:val="24"/>
          <w:szCs w:val="24"/>
        </w:rPr>
        <w:t>пр.</w:t>
      </w:r>
    </w:p>
    <w:p w:rsidR="00D71D1D" w:rsidRPr="00D71D1D" w:rsidRDefault="00D71D1D" w:rsidP="00D71D1D">
      <w:pPr>
        <w:pStyle w:val="aff9"/>
        <w:spacing w:line="240" w:lineRule="auto"/>
        <w:ind w:firstLine="709"/>
        <w:rPr>
          <w:rFonts w:ascii="Times New Roman" w:hAnsi="Times New Roman"/>
          <w:color w:val="auto"/>
          <w:sz w:val="24"/>
          <w:szCs w:val="24"/>
        </w:rPr>
      </w:pPr>
      <w:r w:rsidRPr="00D71D1D">
        <w:rPr>
          <w:rFonts w:ascii="Times New Roman" w:hAnsi="Times New Roman"/>
          <w:color w:val="auto"/>
          <w:spacing w:val="2"/>
          <w:sz w:val="24"/>
          <w:szCs w:val="24"/>
        </w:rPr>
        <w:t xml:space="preserve">Не меньшее значение имеет проблема психологической </w:t>
      </w:r>
      <w:r w:rsidRPr="00D71D1D">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D71D1D">
        <w:rPr>
          <w:rFonts w:ascii="Times New Roman" w:hAnsi="Times New Roman"/>
          <w:color w:val="auto"/>
          <w:spacing w:val="2"/>
          <w:sz w:val="24"/>
          <w:szCs w:val="24"/>
        </w:rPr>
        <w:t>учению, возрастание эмоциональной нестабильности, нару</w:t>
      </w:r>
      <w:r w:rsidRPr="00D71D1D">
        <w:rPr>
          <w:rFonts w:ascii="Times New Roman" w:hAnsi="Times New Roman"/>
          <w:color w:val="auto"/>
          <w:sz w:val="24"/>
          <w:szCs w:val="24"/>
        </w:rPr>
        <w:t>шения поведения, которые обусловлены:</w:t>
      </w:r>
    </w:p>
    <w:p w:rsidR="00D71D1D" w:rsidRPr="00D71D1D" w:rsidRDefault="00D71D1D" w:rsidP="004270F1">
      <w:pPr>
        <w:pStyle w:val="affb"/>
        <w:numPr>
          <w:ilvl w:val="0"/>
          <w:numId w:val="67"/>
        </w:numPr>
        <w:tabs>
          <w:tab w:val="left" w:pos="993"/>
        </w:tabs>
        <w:spacing w:line="240" w:lineRule="auto"/>
        <w:ind w:left="0" w:firstLine="709"/>
        <w:rPr>
          <w:rFonts w:ascii="Times New Roman" w:hAnsi="Times New Roman"/>
          <w:color w:val="auto"/>
          <w:sz w:val="24"/>
          <w:szCs w:val="24"/>
        </w:rPr>
      </w:pPr>
      <w:r w:rsidRPr="00D71D1D">
        <w:rPr>
          <w:rFonts w:ascii="Times New Roman" w:hAnsi="Times New Roman"/>
          <w:color w:val="auto"/>
          <w:sz w:val="24"/>
          <w:szCs w:val="24"/>
        </w:rPr>
        <w:t>необходимостью адаптации обучающихся к новой орга</w:t>
      </w:r>
      <w:r w:rsidRPr="00D71D1D">
        <w:rPr>
          <w:rFonts w:ascii="Times New Roman" w:hAnsi="Times New Roman"/>
          <w:color w:val="auto"/>
          <w:spacing w:val="2"/>
          <w:sz w:val="24"/>
          <w:szCs w:val="24"/>
        </w:rPr>
        <w:t>низации процесса и содержания обучения (предметная си</w:t>
      </w:r>
      <w:r w:rsidRPr="00D71D1D">
        <w:rPr>
          <w:rFonts w:ascii="Times New Roman" w:hAnsi="Times New Roman"/>
          <w:color w:val="auto"/>
          <w:sz w:val="24"/>
          <w:szCs w:val="24"/>
        </w:rPr>
        <w:t>стема, разные преподаватели и</w:t>
      </w:r>
      <w:r w:rsidRPr="00D71D1D">
        <w:rPr>
          <w:rFonts w:ascii="Cambria Math" w:hAnsi="Cambria Math"/>
          <w:color w:val="auto"/>
          <w:sz w:val="24"/>
          <w:szCs w:val="24"/>
        </w:rPr>
        <w:t> </w:t>
      </w:r>
      <w:r w:rsidRPr="00D71D1D">
        <w:rPr>
          <w:rFonts w:ascii="Times New Roman" w:hAnsi="Times New Roman"/>
          <w:color w:val="auto"/>
          <w:sz w:val="24"/>
          <w:szCs w:val="24"/>
        </w:rPr>
        <w:t>т.</w:t>
      </w:r>
      <w:r w:rsidRPr="00D71D1D">
        <w:rPr>
          <w:rFonts w:ascii="Cambria Math" w:hAnsi="Cambria Math"/>
          <w:color w:val="auto"/>
          <w:sz w:val="24"/>
          <w:szCs w:val="24"/>
        </w:rPr>
        <w:t> </w:t>
      </w:r>
      <w:r w:rsidRPr="00D71D1D">
        <w:rPr>
          <w:rFonts w:ascii="Times New Roman" w:hAnsi="Times New Roman"/>
          <w:color w:val="auto"/>
          <w:sz w:val="24"/>
          <w:szCs w:val="24"/>
        </w:rPr>
        <w:t>д.);</w:t>
      </w:r>
    </w:p>
    <w:p w:rsidR="00D71D1D" w:rsidRPr="00D71D1D" w:rsidRDefault="00D71D1D" w:rsidP="004270F1">
      <w:pPr>
        <w:pStyle w:val="affb"/>
        <w:numPr>
          <w:ilvl w:val="0"/>
          <w:numId w:val="67"/>
        </w:numPr>
        <w:tabs>
          <w:tab w:val="left" w:pos="993"/>
        </w:tabs>
        <w:spacing w:line="240" w:lineRule="auto"/>
        <w:ind w:left="0" w:firstLine="709"/>
        <w:rPr>
          <w:rFonts w:ascii="Times New Roman" w:hAnsi="Times New Roman"/>
          <w:color w:val="auto"/>
          <w:sz w:val="24"/>
          <w:szCs w:val="24"/>
        </w:rPr>
      </w:pPr>
      <w:r w:rsidRPr="00D71D1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71D1D">
        <w:rPr>
          <w:rFonts w:ascii="Times New Roman" w:hAnsi="Times New Roman"/>
          <w:color w:val="auto"/>
          <w:spacing w:val="2"/>
          <w:sz w:val="24"/>
          <w:szCs w:val="24"/>
        </w:rPr>
        <w:t xml:space="preserve">(переориентацией подростков на деятельность общения со </w:t>
      </w:r>
      <w:r w:rsidRPr="00D71D1D">
        <w:rPr>
          <w:rFonts w:ascii="Times New Roman" w:hAnsi="Times New Roman"/>
          <w:color w:val="auto"/>
          <w:sz w:val="24"/>
          <w:szCs w:val="24"/>
        </w:rPr>
        <w:t>сверстниками при сохранении значимости учебной деятельности);</w:t>
      </w:r>
    </w:p>
    <w:p w:rsidR="00D71D1D" w:rsidRPr="00D71D1D" w:rsidRDefault="00D71D1D" w:rsidP="004270F1">
      <w:pPr>
        <w:pStyle w:val="affb"/>
        <w:numPr>
          <w:ilvl w:val="0"/>
          <w:numId w:val="67"/>
        </w:numPr>
        <w:tabs>
          <w:tab w:val="left" w:pos="993"/>
        </w:tabs>
        <w:spacing w:line="240" w:lineRule="auto"/>
        <w:ind w:left="0" w:firstLine="709"/>
        <w:rPr>
          <w:rFonts w:ascii="Times New Roman" w:hAnsi="Times New Roman"/>
          <w:color w:val="auto"/>
          <w:sz w:val="24"/>
          <w:szCs w:val="24"/>
        </w:rPr>
      </w:pPr>
      <w:r w:rsidRPr="00D71D1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71D1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71D1D">
        <w:rPr>
          <w:rFonts w:ascii="Times New Roman" w:hAnsi="Times New Roman"/>
          <w:color w:val="auto"/>
          <w:sz w:val="24"/>
          <w:szCs w:val="24"/>
        </w:rPr>
        <w:t xml:space="preserve"> контроль, оценка);</w:t>
      </w:r>
    </w:p>
    <w:p w:rsidR="00D71D1D" w:rsidRPr="00D71D1D" w:rsidRDefault="00D71D1D" w:rsidP="004270F1">
      <w:pPr>
        <w:pStyle w:val="affb"/>
        <w:numPr>
          <w:ilvl w:val="0"/>
          <w:numId w:val="67"/>
        </w:numPr>
        <w:tabs>
          <w:tab w:val="left" w:pos="993"/>
        </w:tabs>
        <w:spacing w:line="240" w:lineRule="auto"/>
        <w:ind w:left="0" w:firstLine="709"/>
        <w:rPr>
          <w:rFonts w:ascii="Times New Roman" w:hAnsi="Times New Roman"/>
          <w:color w:val="auto"/>
          <w:sz w:val="24"/>
          <w:szCs w:val="24"/>
        </w:rPr>
      </w:pPr>
      <w:r w:rsidRPr="00D71D1D">
        <w:rPr>
          <w:rFonts w:ascii="Times New Roman" w:hAnsi="Times New Roman"/>
          <w:color w:val="auto"/>
          <w:sz w:val="24"/>
          <w:szCs w:val="24"/>
        </w:rPr>
        <w:t>недостаточно подготовленным переходом с родного языка на русский язык обучения.</w:t>
      </w:r>
    </w:p>
    <w:p w:rsidR="00D71D1D" w:rsidRDefault="00D71D1D" w:rsidP="00D71D1D">
      <w:pPr>
        <w:pStyle w:val="aff9"/>
        <w:spacing w:line="240" w:lineRule="auto"/>
        <w:ind w:firstLine="454"/>
        <w:rPr>
          <w:rFonts w:ascii="Times New Roman" w:hAnsi="Times New Roman"/>
          <w:color w:val="auto"/>
          <w:spacing w:val="2"/>
          <w:sz w:val="24"/>
          <w:szCs w:val="24"/>
        </w:rPr>
      </w:pPr>
      <w:r w:rsidRPr="00D71D1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71D1D">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sidR="00995540">
        <w:rPr>
          <w:rFonts w:ascii="Times New Roman" w:hAnsi="Times New Roman"/>
          <w:color w:val="auto"/>
          <w:spacing w:val="2"/>
          <w:sz w:val="24"/>
          <w:szCs w:val="24"/>
        </w:rPr>
        <w:t xml:space="preserve">в МАОУ «Лицей №3 им. А.С. Пушкина» является </w:t>
      </w:r>
      <w:r w:rsidRPr="00D71D1D">
        <w:rPr>
          <w:rFonts w:ascii="Times New Roman" w:hAnsi="Times New Roman"/>
          <w:color w:val="auto"/>
          <w:spacing w:val="2"/>
          <w:sz w:val="24"/>
          <w:szCs w:val="24"/>
        </w:rPr>
        <w:t xml:space="preserve"> ориентация на ключевой стратегиче</w:t>
      </w:r>
      <w:r w:rsidRPr="00D71D1D">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71D1D">
        <w:rPr>
          <w:rFonts w:ascii="Times New Roman" w:hAnsi="Times New Roman"/>
          <w:color w:val="auto"/>
          <w:spacing w:val="2"/>
          <w:sz w:val="24"/>
          <w:szCs w:val="24"/>
        </w:rPr>
        <w:t>.</w:t>
      </w:r>
    </w:p>
    <w:p w:rsidR="00995540" w:rsidRDefault="00995540" w:rsidP="00D71D1D">
      <w:pPr>
        <w:pStyle w:val="aff9"/>
        <w:spacing w:line="240" w:lineRule="auto"/>
        <w:ind w:firstLine="454"/>
        <w:rPr>
          <w:rFonts w:ascii="Times New Roman" w:hAnsi="Times New Roman"/>
          <w:color w:val="auto"/>
          <w:sz w:val="24"/>
          <w:szCs w:val="24"/>
        </w:rPr>
      </w:pPr>
      <w:r>
        <w:rPr>
          <w:rFonts w:ascii="Times New Roman" w:hAnsi="Times New Roman"/>
          <w:color w:val="auto"/>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468C3" w:rsidRDefault="006468C3" w:rsidP="00D71D1D">
      <w:pPr>
        <w:pStyle w:val="aff9"/>
        <w:spacing w:line="240" w:lineRule="auto"/>
        <w:ind w:firstLine="454"/>
        <w:rPr>
          <w:rFonts w:ascii="Times New Roman" w:hAnsi="Times New Roman"/>
          <w:color w:val="auto"/>
          <w:sz w:val="24"/>
          <w:szCs w:val="24"/>
        </w:rPr>
      </w:pPr>
    </w:p>
    <w:p w:rsidR="00183882" w:rsidRPr="00995540" w:rsidRDefault="00995540" w:rsidP="006468C3">
      <w:pPr>
        <w:pStyle w:val="aff9"/>
        <w:spacing w:line="240" w:lineRule="auto"/>
        <w:ind w:firstLine="454"/>
        <w:jc w:val="center"/>
        <w:rPr>
          <w:rFonts w:ascii="Times New Roman" w:hAnsi="Times New Roman"/>
          <w:color w:val="auto"/>
          <w:sz w:val="24"/>
          <w:szCs w:val="24"/>
        </w:rPr>
      </w:pPr>
      <w:r>
        <w:rPr>
          <w:rFonts w:ascii="Times New Roman" w:hAnsi="Times New Roman"/>
          <w:color w:val="auto"/>
          <w:sz w:val="24"/>
          <w:szCs w:val="24"/>
        </w:rPr>
        <w:t>Таблица «Значение УУД для успешности обучения в начальной школе»</w:t>
      </w:r>
    </w:p>
    <w:tbl>
      <w:tblPr>
        <w:tblW w:w="0" w:type="auto"/>
        <w:tblCellSpacing w:w="15" w:type="dxa"/>
        <w:tblCellMar>
          <w:top w:w="15" w:type="dxa"/>
          <w:left w:w="15" w:type="dxa"/>
          <w:bottom w:w="15" w:type="dxa"/>
          <w:right w:w="15" w:type="dxa"/>
        </w:tblCellMar>
        <w:tblLook w:val="04A0"/>
      </w:tblPr>
      <w:tblGrid>
        <w:gridCol w:w="2609"/>
        <w:gridCol w:w="3552"/>
        <w:gridCol w:w="4731"/>
      </w:tblGrid>
      <w:tr w:rsidR="00995540" w:rsidRPr="002076E5" w:rsidTr="00F71C6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2076E5" w:rsidRDefault="00995540" w:rsidP="00F71C67">
            <w:pPr>
              <w:rPr>
                <w:rFonts w:ascii="Times New Roman" w:eastAsia="Times New Roman" w:hAnsi="Times New Roman"/>
                <w:lang w:eastAsia="ru-RU"/>
              </w:rPr>
            </w:pPr>
            <w:r w:rsidRPr="002076E5">
              <w:rPr>
                <w:rFonts w:ascii="Times New Roman" w:eastAsia="Times New Roman" w:hAnsi="Times New Roman"/>
                <w:sz w:val="20"/>
                <w:szCs w:val="20"/>
                <w:lang w:eastAsia="ru-RU"/>
              </w:rPr>
              <w:t>УУД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2076E5" w:rsidRDefault="00995540" w:rsidP="00F71C67">
            <w:pPr>
              <w:rPr>
                <w:rFonts w:ascii="Times New Roman" w:eastAsia="Times New Roman" w:hAnsi="Times New Roman"/>
                <w:lang w:eastAsia="ru-RU"/>
              </w:rPr>
            </w:pPr>
            <w:r w:rsidRPr="002076E5">
              <w:rPr>
                <w:rFonts w:ascii="Times New Roman" w:eastAsia="Times New Roman" w:hAnsi="Times New Roman"/>
                <w:sz w:val="20"/>
                <w:szCs w:val="20"/>
                <w:lang w:eastAsia="ru-RU"/>
              </w:rPr>
              <w:t>Результаты развития УУД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2076E5" w:rsidRDefault="00995540" w:rsidP="00F71C67">
            <w:pPr>
              <w:rPr>
                <w:rFonts w:ascii="Times New Roman" w:eastAsia="Times New Roman" w:hAnsi="Times New Roman"/>
                <w:lang w:eastAsia="ru-RU"/>
              </w:rPr>
            </w:pPr>
            <w:r w:rsidRPr="002076E5">
              <w:rPr>
                <w:rFonts w:ascii="Times New Roman" w:eastAsia="Times New Roman" w:hAnsi="Times New Roman"/>
                <w:sz w:val="20"/>
                <w:szCs w:val="20"/>
                <w:lang w:eastAsia="ru-RU"/>
              </w:rPr>
              <w:t>Значение для обучения</w:t>
            </w:r>
          </w:p>
        </w:tc>
      </w:tr>
      <w:tr w:rsidR="00995540" w:rsidRPr="007500F6" w:rsidTr="00F71C6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Личностные действия</w:t>
            </w:r>
            <w:r w:rsidRPr="00995540">
              <w:rPr>
                <w:rFonts w:ascii="Times New Roman" w:eastAsia="Times New Roman" w:hAnsi="Times New Roman"/>
                <w:lang w:val="ru-RU" w:eastAsia="ru-RU"/>
              </w:rPr>
              <w:br/>
            </w:r>
            <w:r w:rsidRPr="00995540">
              <w:rPr>
                <w:rFonts w:ascii="Times New Roman" w:eastAsia="Times New Roman" w:hAnsi="Times New Roman"/>
                <w:sz w:val="20"/>
                <w:szCs w:val="20"/>
                <w:lang w:val="ru-RU" w:eastAsia="ru-RU"/>
              </w:rPr>
              <w:t>-смыслообразование</w:t>
            </w:r>
            <w:r w:rsidRPr="00995540">
              <w:rPr>
                <w:rFonts w:ascii="Times New Roman" w:eastAsia="Times New Roman" w:hAnsi="Times New Roman"/>
                <w:lang w:val="ru-RU" w:eastAsia="ru-RU"/>
              </w:rPr>
              <w:br/>
            </w:r>
            <w:r w:rsidRPr="00995540">
              <w:rPr>
                <w:rFonts w:ascii="Times New Roman" w:eastAsia="Times New Roman" w:hAnsi="Times New Roman"/>
                <w:sz w:val="20"/>
                <w:szCs w:val="20"/>
                <w:lang w:val="ru-RU" w:eastAsia="ru-RU"/>
              </w:rPr>
              <w:t>-самоопределение</w:t>
            </w:r>
            <w:r w:rsidRPr="00995540">
              <w:rPr>
                <w:rFonts w:ascii="Times New Roman" w:eastAsia="Times New Roman" w:hAnsi="Times New Roman"/>
                <w:lang w:val="ru-RU" w:eastAsia="ru-RU"/>
              </w:rPr>
              <w:br/>
            </w:r>
            <w:r w:rsidRPr="00995540">
              <w:rPr>
                <w:rFonts w:ascii="Times New Roman" w:eastAsia="Times New Roman" w:hAnsi="Times New Roman"/>
                <w:sz w:val="20"/>
                <w:szCs w:val="20"/>
                <w:lang w:val="ru-RU" w:eastAsia="ru-RU"/>
              </w:rPr>
              <w:t>Регулятивные 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 xml:space="preserve">Адекватная школьная мотивация. </w:t>
            </w:r>
            <w:r w:rsidRPr="00995540">
              <w:rPr>
                <w:rFonts w:ascii="Times New Roman" w:eastAsia="Times New Roman" w:hAnsi="Times New Roman"/>
                <w:lang w:val="ru-RU" w:eastAsia="ru-RU"/>
              </w:rPr>
              <w:br/>
            </w:r>
            <w:r w:rsidRPr="00995540">
              <w:rPr>
                <w:rFonts w:ascii="Times New Roman" w:eastAsia="Times New Roman" w:hAnsi="Times New Roman"/>
                <w:sz w:val="20"/>
                <w:szCs w:val="20"/>
                <w:lang w:val="ru-RU" w:eastAsia="ru-RU"/>
              </w:rPr>
              <w:t>Мотивация достижения.</w:t>
            </w:r>
            <w:r w:rsidRPr="00995540">
              <w:rPr>
                <w:rFonts w:ascii="Times New Roman" w:eastAsia="Times New Roman" w:hAnsi="Times New Roman"/>
                <w:lang w:val="ru-RU" w:eastAsia="ru-RU"/>
              </w:rPr>
              <w:br/>
            </w:r>
            <w:r w:rsidRPr="00995540">
              <w:rPr>
                <w:rFonts w:ascii="Times New Roman" w:eastAsia="Times New Roman" w:hAnsi="Times New Roman"/>
                <w:sz w:val="20"/>
                <w:szCs w:val="20"/>
                <w:lang w:val="ru-RU" w:eastAsia="ru-RU"/>
              </w:rPr>
              <w:t>Развитие основ гражданской идентичности.</w:t>
            </w:r>
            <w:r w:rsidRPr="00995540">
              <w:rPr>
                <w:rFonts w:ascii="Times New Roman" w:eastAsia="Times New Roman" w:hAnsi="Times New Roman"/>
                <w:lang w:val="ru-RU" w:eastAsia="ru-RU"/>
              </w:rPr>
              <w:br/>
            </w:r>
            <w:r w:rsidRPr="00995540">
              <w:rPr>
                <w:rFonts w:ascii="Times New Roman" w:eastAsia="Times New Roman" w:hAnsi="Times New Roman"/>
                <w:sz w:val="20"/>
                <w:szCs w:val="20"/>
                <w:lang w:val="ru-RU" w:eastAsia="ru-RU"/>
              </w:rPr>
              <w:t>Рефлексивная адекватная самооценка.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Обучение в зоне ближайшего развития ребенка. Адекватная оценка учащимся</w:t>
            </w:r>
            <w:r w:rsidRPr="002076E5">
              <w:rPr>
                <w:rFonts w:ascii="Times New Roman" w:eastAsia="Times New Roman" w:hAnsi="Times New Roman"/>
                <w:sz w:val="20"/>
                <w:szCs w:val="20"/>
                <w:lang w:eastAsia="ru-RU"/>
              </w:rPr>
              <w:t> </w:t>
            </w:r>
            <w:r w:rsidRPr="00995540">
              <w:rPr>
                <w:rFonts w:ascii="Times New Roman" w:eastAsia="Times New Roman" w:hAnsi="Times New Roman"/>
                <w:sz w:val="20"/>
                <w:szCs w:val="20"/>
                <w:lang w:val="ru-RU" w:eastAsia="ru-RU"/>
              </w:rPr>
              <w:t xml:space="preserve"> границ «знания и незнания». Достаточно высокая самоэффективность в форме принятия учебной цели и работы над ее достижением.</w:t>
            </w:r>
          </w:p>
        </w:tc>
      </w:tr>
      <w:tr w:rsidR="00995540" w:rsidRPr="007500F6" w:rsidTr="00F71C6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Регулятивные, личностные, познавательные, коммуникативные 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2076E5" w:rsidRDefault="00995540" w:rsidP="00F71C67">
            <w:pPr>
              <w:rPr>
                <w:rFonts w:ascii="Times New Roman" w:eastAsia="Times New Roman" w:hAnsi="Times New Roman"/>
                <w:lang w:eastAsia="ru-RU"/>
              </w:rPr>
            </w:pPr>
            <w:r w:rsidRPr="00995540">
              <w:rPr>
                <w:rFonts w:ascii="Times New Roman" w:eastAsia="Times New Roman" w:hAnsi="Times New Roman"/>
                <w:sz w:val="20"/>
                <w:szCs w:val="20"/>
                <w:lang w:val="ru-RU" w:eastAsia="ru-RU"/>
              </w:rPr>
              <w:t xml:space="preserve">Функционально-структурная сформированность учебной деятельности. </w:t>
            </w:r>
            <w:r w:rsidRPr="002076E5">
              <w:rPr>
                <w:rFonts w:ascii="Times New Roman" w:eastAsia="Times New Roman" w:hAnsi="Times New Roman"/>
                <w:sz w:val="20"/>
                <w:szCs w:val="20"/>
                <w:lang w:eastAsia="ru-RU"/>
              </w:rPr>
              <w:t>Произвольность восприятия, внимания,  памяти, воображения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Высокая успешность в усвоении учебного содержания. Создание предпосылок для дальнейшего перехода к самообразованию.</w:t>
            </w:r>
          </w:p>
        </w:tc>
      </w:tr>
      <w:tr w:rsidR="00995540" w:rsidRPr="007500F6" w:rsidTr="00F71C6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2076E5" w:rsidRDefault="00995540" w:rsidP="00F71C67">
            <w:pPr>
              <w:rPr>
                <w:rFonts w:ascii="Times New Roman" w:eastAsia="Times New Roman" w:hAnsi="Times New Roman"/>
                <w:lang w:eastAsia="ru-RU"/>
              </w:rPr>
            </w:pPr>
            <w:r w:rsidRPr="002076E5">
              <w:rPr>
                <w:rFonts w:ascii="Times New Roman" w:eastAsia="Times New Roman" w:hAnsi="Times New Roman"/>
                <w:sz w:val="20"/>
                <w:szCs w:val="20"/>
                <w:lang w:eastAsia="ru-RU"/>
              </w:rPr>
              <w:t>Коммуникативные (речевые), регулятивные 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2076E5" w:rsidRDefault="00995540" w:rsidP="00F71C67">
            <w:pPr>
              <w:rPr>
                <w:rFonts w:ascii="Times New Roman" w:eastAsia="Times New Roman" w:hAnsi="Times New Roman"/>
                <w:lang w:eastAsia="ru-RU"/>
              </w:rPr>
            </w:pPr>
            <w:r w:rsidRPr="002076E5">
              <w:rPr>
                <w:rFonts w:ascii="Times New Roman" w:eastAsia="Times New Roman" w:hAnsi="Times New Roman"/>
                <w:sz w:val="20"/>
                <w:szCs w:val="20"/>
                <w:lang w:eastAsia="ru-RU"/>
              </w:rPr>
              <w:t>Внутренний план 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Способность действовать «в уме». Отрыв слова от предмета, достижение нового уровня обобщения.</w:t>
            </w:r>
          </w:p>
        </w:tc>
      </w:tr>
      <w:tr w:rsidR="00995540" w:rsidRPr="007500F6" w:rsidTr="00F71C6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2076E5" w:rsidRDefault="00995540" w:rsidP="00F71C67">
            <w:pPr>
              <w:rPr>
                <w:rFonts w:ascii="Times New Roman" w:eastAsia="Times New Roman" w:hAnsi="Times New Roman"/>
                <w:lang w:eastAsia="ru-RU"/>
              </w:rPr>
            </w:pPr>
            <w:r w:rsidRPr="002076E5">
              <w:rPr>
                <w:rFonts w:ascii="Times New Roman" w:eastAsia="Times New Roman" w:hAnsi="Times New Roman"/>
                <w:sz w:val="20"/>
                <w:szCs w:val="20"/>
                <w:lang w:eastAsia="ru-RU"/>
              </w:rPr>
              <w:t>Коммуникативные, регулятивные 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Рефлексия – осознание учащимся содержания, последовательности и оснований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540" w:rsidRPr="00995540" w:rsidRDefault="00995540" w:rsidP="00F71C67">
            <w:pPr>
              <w:rPr>
                <w:rFonts w:ascii="Times New Roman" w:eastAsia="Times New Roman" w:hAnsi="Times New Roman"/>
                <w:lang w:val="ru-RU" w:eastAsia="ru-RU"/>
              </w:rPr>
            </w:pPr>
            <w:r w:rsidRPr="00995540">
              <w:rPr>
                <w:rFonts w:ascii="Times New Roman" w:eastAsia="Times New Roman" w:hAnsi="Times New Roman"/>
                <w:sz w:val="20"/>
                <w:szCs w:val="20"/>
                <w:lang w:val="ru-RU" w:eastAsia="ru-RU"/>
              </w:rPr>
              <w:t>Осознанность и критичность учебных действий</w:t>
            </w:r>
          </w:p>
        </w:tc>
      </w:tr>
    </w:tbl>
    <w:p w:rsidR="00D71D1D" w:rsidRPr="00D71D1D" w:rsidRDefault="00D71D1D" w:rsidP="00D71D1D">
      <w:pPr>
        <w:pStyle w:val="aff9"/>
        <w:spacing w:line="240" w:lineRule="auto"/>
        <w:ind w:firstLine="454"/>
        <w:rPr>
          <w:rFonts w:ascii="Times New Roman" w:hAnsi="Times New Roman"/>
          <w:b/>
          <w:bCs/>
          <w:color w:val="auto"/>
          <w:sz w:val="24"/>
          <w:szCs w:val="24"/>
        </w:rPr>
      </w:pPr>
    </w:p>
    <w:p w:rsidR="00D71D1D" w:rsidRPr="00995540" w:rsidRDefault="00995540" w:rsidP="00995540">
      <w:pPr>
        <w:autoSpaceDE w:val="0"/>
        <w:autoSpaceDN w:val="0"/>
        <w:adjustRightInd w:val="0"/>
        <w:rPr>
          <w:rFonts w:ascii="Times New Roman" w:hAnsi="Times New Roman"/>
          <w:lang w:val="ru-RU"/>
        </w:rPr>
      </w:pPr>
      <w:r>
        <w:rPr>
          <w:rFonts w:ascii="Times New Roman" w:hAnsi="Times New Roman"/>
          <w:b/>
          <w:lang w:val="ru-RU"/>
        </w:rPr>
        <w:t xml:space="preserve">2.1.8. </w:t>
      </w:r>
      <w:r w:rsidR="00D71D1D" w:rsidRPr="00995540">
        <w:rPr>
          <w:rFonts w:ascii="Times New Roman" w:hAnsi="Times New Roman"/>
          <w:b/>
          <w:lang w:val="ru-RU"/>
        </w:rPr>
        <w:t>Методика и инструментарий оценки успешности освоения и применения обучающимися универсальных учебных действий</w:t>
      </w:r>
      <w:r w:rsidR="00D71D1D" w:rsidRPr="00995540">
        <w:rPr>
          <w:rFonts w:ascii="Times New Roman" w:hAnsi="Times New Roman"/>
          <w:lang w:val="ru-RU"/>
        </w:rPr>
        <w:t>.</w:t>
      </w:r>
    </w:p>
    <w:p w:rsidR="00D71D1D" w:rsidRPr="00D71D1D" w:rsidRDefault="00D71D1D" w:rsidP="00995540">
      <w:pPr>
        <w:pStyle w:val="a5"/>
        <w:widowControl w:val="0"/>
        <w:tabs>
          <w:tab w:val="left" w:pos="567"/>
        </w:tabs>
        <w:spacing w:before="0" w:beforeAutospacing="0" w:after="0" w:afterAutospacing="0"/>
        <w:ind w:firstLine="709"/>
        <w:jc w:val="both"/>
      </w:pPr>
      <w:r w:rsidRPr="00D71D1D">
        <w:t xml:space="preserve">Система оценки в сфере УУД </w:t>
      </w:r>
      <w:r w:rsidR="00995540">
        <w:t>в  МАОУ «Лицей №3 им. А.С. Пушкина» включает</w:t>
      </w:r>
      <w:r w:rsidRPr="00D71D1D">
        <w:t xml:space="preserve"> в себя </w:t>
      </w:r>
      <w:r w:rsidRPr="00D71D1D">
        <w:lastRenderedPageBreak/>
        <w:t>следующие принципы и характеристики:</w:t>
      </w:r>
    </w:p>
    <w:p w:rsidR="00D71D1D" w:rsidRPr="00D71D1D" w:rsidRDefault="00D71D1D" w:rsidP="004270F1">
      <w:pPr>
        <w:pStyle w:val="a5"/>
        <w:widowControl w:val="0"/>
        <w:numPr>
          <w:ilvl w:val="0"/>
          <w:numId w:val="68"/>
        </w:numPr>
        <w:tabs>
          <w:tab w:val="clear" w:pos="720"/>
          <w:tab w:val="left" w:pos="567"/>
          <w:tab w:val="num" w:pos="993"/>
        </w:tabs>
        <w:spacing w:before="0" w:beforeAutospacing="0" w:after="0" w:afterAutospacing="0"/>
        <w:ind w:left="0" w:firstLine="709"/>
        <w:jc w:val="both"/>
        <w:textAlignment w:val="baseline"/>
      </w:pPr>
      <w:r w:rsidRPr="00D71D1D">
        <w:t>систематичность сбора и анализа информации;</w:t>
      </w:r>
    </w:p>
    <w:p w:rsidR="00D71D1D" w:rsidRPr="00D71D1D" w:rsidRDefault="00D71D1D" w:rsidP="004270F1">
      <w:pPr>
        <w:pStyle w:val="a5"/>
        <w:widowControl w:val="0"/>
        <w:numPr>
          <w:ilvl w:val="0"/>
          <w:numId w:val="68"/>
        </w:numPr>
        <w:tabs>
          <w:tab w:val="clear" w:pos="720"/>
          <w:tab w:val="left" w:pos="567"/>
          <w:tab w:val="num" w:pos="993"/>
        </w:tabs>
        <w:spacing w:before="0" w:beforeAutospacing="0" w:after="0" w:afterAutospacing="0"/>
        <w:ind w:left="0" w:firstLine="709"/>
        <w:jc w:val="both"/>
        <w:textAlignment w:val="baseline"/>
      </w:pPr>
      <w:r w:rsidRPr="00D71D1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71D1D" w:rsidRPr="00D71D1D" w:rsidRDefault="00D71D1D" w:rsidP="004270F1">
      <w:pPr>
        <w:pStyle w:val="a5"/>
        <w:widowControl w:val="0"/>
        <w:numPr>
          <w:ilvl w:val="0"/>
          <w:numId w:val="68"/>
        </w:numPr>
        <w:tabs>
          <w:tab w:val="clear" w:pos="720"/>
          <w:tab w:val="left" w:pos="567"/>
          <w:tab w:val="num" w:pos="993"/>
        </w:tabs>
        <w:spacing w:before="0" w:beforeAutospacing="0" w:after="0" w:afterAutospacing="0"/>
        <w:ind w:left="0" w:firstLine="709"/>
        <w:jc w:val="both"/>
        <w:textAlignment w:val="baseline"/>
      </w:pPr>
      <w:r w:rsidRPr="00D71D1D">
        <w:t>доступность и прозрачность данных о результатах оценивания для всех участников образовательной деятельности.</w:t>
      </w:r>
    </w:p>
    <w:p w:rsidR="00D71D1D" w:rsidRPr="00D71D1D" w:rsidRDefault="00D71D1D" w:rsidP="00995540">
      <w:pPr>
        <w:pStyle w:val="a5"/>
        <w:widowControl w:val="0"/>
        <w:tabs>
          <w:tab w:val="left" w:pos="567"/>
        </w:tabs>
        <w:spacing w:before="0" w:beforeAutospacing="0" w:after="0" w:afterAutospacing="0"/>
        <w:ind w:firstLine="709"/>
        <w:jc w:val="both"/>
      </w:pPr>
      <w:r w:rsidRPr="00D71D1D">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D71D1D" w:rsidRPr="00D71D1D" w:rsidRDefault="00D71D1D" w:rsidP="00995540">
      <w:pPr>
        <w:pStyle w:val="a5"/>
        <w:widowControl w:val="0"/>
        <w:tabs>
          <w:tab w:val="left" w:pos="567"/>
        </w:tabs>
        <w:spacing w:before="0" w:beforeAutospacing="0" w:after="0" w:afterAutospacing="0"/>
        <w:ind w:firstLine="709"/>
        <w:jc w:val="both"/>
      </w:pPr>
      <w:r w:rsidRPr="00D71D1D">
        <w:t>В процессе реализации мониторинга успешности освоения и применения УУД могут быть учтены следующие этапы освоения УУД:</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обобщение учебных действий на основе выявления общих принципов.</w:t>
      </w:r>
    </w:p>
    <w:p w:rsidR="00D71D1D" w:rsidRPr="00D71D1D" w:rsidRDefault="00D71D1D" w:rsidP="00995540">
      <w:pPr>
        <w:pStyle w:val="a5"/>
        <w:widowControl w:val="0"/>
        <w:tabs>
          <w:tab w:val="left" w:pos="567"/>
        </w:tabs>
        <w:spacing w:before="0" w:beforeAutospacing="0" w:after="0" w:afterAutospacing="0"/>
        <w:ind w:firstLine="709"/>
        <w:jc w:val="both"/>
      </w:pPr>
      <w:r w:rsidRPr="00D71D1D">
        <w:t xml:space="preserve">Система оценки универсальных учебных действий </w:t>
      </w:r>
      <w:r w:rsidR="00995540">
        <w:t>в  МАОУ «Лицей №3 им. А.С. Пушкина» двух видов</w:t>
      </w:r>
      <w:r w:rsidRPr="00D71D1D">
        <w:t>:</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уровнев</w:t>
      </w:r>
      <w:r w:rsidR="00995540">
        <w:t>ая</w:t>
      </w:r>
      <w:r w:rsidRPr="00D71D1D">
        <w:t>(определяются уровни владения универсальными учебными действиями);</w:t>
      </w:r>
    </w:p>
    <w:p w:rsidR="00D71D1D" w:rsidRPr="00D71D1D" w:rsidRDefault="00D71D1D" w:rsidP="004270F1">
      <w:pPr>
        <w:pStyle w:val="a5"/>
        <w:widowControl w:val="0"/>
        <w:numPr>
          <w:ilvl w:val="0"/>
          <w:numId w:val="69"/>
        </w:numPr>
        <w:tabs>
          <w:tab w:val="clear" w:pos="720"/>
          <w:tab w:val="left" w:pos="567"/>
          <w:tab w:val="left" w:pos="993"/>
        </w:tabs>
        <w:spacing w:before="0" w:beforeAutospacing="0" w:after="0" w:afterAutospacing="0"/>
        <w:ind w:left="0" w:firstLine="709"/>
        <w:jc w:val="both"/>
        <w:textAlignment w:val="baseline"/>
      </w:pPr>
      <w:r w:rsidRPr="00D71D1D">
        <w:t>позиционн</w:t>
      </w:r>
      <w:r w:rsidR="00995540">
        <w:t>ая</w:t>
      </w:r>
      <w:r w:rsidRPr="00D71D1D">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B11DD" w:rsidRDefault="00995540" w:rsidP="000B11DD">
      <w:pPr>
        <w:pStyle w:val="a5"/>
        <w:widowControl w:val="0"/>
        <w:tabs>
          <w:tab w:val="left" w:pos="567"/>
        </w:tabs>
        <w:spacing w:before="0" w:beforeAutospacing="0" w:after="0" w:afterAutospacing="0"/>
        <w:ind w:firstLine="709"/>
        <w:jc w:val="both"/>
      </w:pPr>
      <w:r>
        <w:t>П</w:t>
      </w:r>
      <w:r w:rsidR="00D71D1D" w:rsidRPr="00D71D1D">
        <w:t xml:space="preserve">ри оценивании развития УУД </w:t>
      </w:r>
      <w:r>
        <w:t xml:space="preserve">в МАОУ «Лицей №3 им. А.С. Пушкина» не </w:t>
      </w:r>
      <w:r w:rsidR="00D71D1D" w:rsidRPr="00D71D1D">
        <w:t>применя</w:t>
      </w:r>
      <w:r>
        <w:t>ют</w:t>
      </w:r>
      <w:r w:rsidR="00D71D1D" w:rsidRPr="00D71D1D">
        <w:t xml:space="preserve"> пятибалльную шкалу. </w:t>
      </w:r>
      <w:r w:rsidR="000B11DD">
        <w:t xml:space="preserve">Образовательное учреждение </w:t>
      </w:r>
      <w:r w:rsidR="00D71D1D" w:rsidRPr="00D71D1D">
        <w:t xml:space="preserve"> опира</w:t>
      </w:r>
      <w:r w:rsidR="000B11DD">
        <w:t>ет</w:t>
      </w:r>
      <w:r w:rsidR="00D71D1D" w:rsidRPr="00D71D1D">
        <w:t>ся на передовой международный и отечественный опыт оценивания,</w:t>
      </w:r>
      <w:r w:rsidR="000B11DD">
        <w:t xml:space="preserve"> применяя </w:t>
      </w:r>
      <w:r w:rsidR="000B11DD" w:rsidRPr="000B11DD">
        <w:t>технологии формирующего (развивающего оценивания), в том числе бинарное, критериальное, экспертное оценивание, текст самооценки</w:t>
      </w:r>
      <w:r w:rsidR="00D71D1D" w:rsidRPr="00D71D1D">
        <w:t xml:space="preserve"> </w:t>
      </w:r>
      <w:r w:rsidR="000B11DD">
        <w:t xml:space="preserve">и </w:t>
      </w:r>
      <w:r w:rsidR="00D71D1D" w:rsidRPr="00D71D1D">
        <w:t xml:space="preserve"> отслеживания динамики индивидуальных достижений.</w:t>
      </w:r>
    </w:p>
    <w:p w:rsidR="00183882" w:rsidRDefault="00183882"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A651D" w:rsidRDefault="000A651D" w:rsidP="000B11DD">
      <w:pPr>
        <w:pStyle w:val="a5"/>
        <w:widowControl w:val="0"/>
        <w:tabs>
          <w:tab w:val="left" w:pos="567"/>
        </w:tabs>
        <w:spacing w:before="0" w:beforeAutospacing="0" w:after="0" w:afterAutospacing="0"/>
        <w:ind w:firstLine="709"/>
        <w:jc w:val="center"/>
        <w:rPr>
          <w:b/>
          <w:bCs/>
        </w:rPr>
      </w:pPr>
    </w:p>
    <w:p w:rsidR="000B11DD" w:rsidRPr="000B11DD" w:rsidRDefault="000B11DD" w:rsidP="000B11DD">
      <w:pPr>
        <w:pStyle w:val="a5"/>
        <w:widowControl w:val="0"/>
        <w:tabs>
          <w:tab w:val="left" w:pos="567"/>
        </w:tabs>
        <w:spacing w:before="0" w:beforeAutospacing="0" w:after="0" w:afterAutospacing="0"/>
        <w:ind w:firstLine="709"/>
        <w:jc w:val="center"/>
        <w:rPr>
          <w:b/>
          <w:bCs/>
        </w:rPr>
      </w:pPr>
      <w:r w:rsidRPr="000B11DD">
        <w:rPr>
          <w:b/>
          <w:bCs/>
        </w:rPr>
        <w:lastRenderedPageBreak/>
        <w:t>Характеристика результатов формирования УУД в начальной школе</w:t>
      </w:r>
    </w:p>
    <w:p w:rsidR="000B11DD" w:rsidRPr="000B11DD" w:rsidRDefault="000B11DD" w:rsidP="000B11DD">
      <w:pPr>
        <w:spacing w:line="288" w:lineRule="auto"/>
        <w:ind w:firstLine="426"/>
        <w:jc w:val="center"/>
        <w:rPr>
          <w:rStyle w:val="afff2"/>
          <w:rFonts w:ascii="Times New Roman" w:eastAsia="Times New Roman" w:hAnsi="Times New Roman"/>
          <w:b/>
          <w:bCs/>
          <w:lang w:val="ru-RU"/>
        </w:rPr>
      </w:pPr>
      <w:r w:rsidRPr="000B11DD">
        <w:rPr>
          <w:rFonts w:ascii="Times New Roman" w:eastAsia="Times New Roman" w:hAnsi="Times New Roman"/>
          <w:b/>
          <w:bCs/>
          <w:lang w:val="ru-RU"/>
        </w:rPr>
        <w:t>на разных этапах обучения по УМК  «Планета Знаний» и «Школа России»</w:t>
      </w:r>
    </w:p>
    <w:tbl>
      <w:tblPr>
        <w:tblpPr w:leftFromText="180" w:rightFromText="180" w:vertAnchor="text" w:horzAnchor="margin" w:tblpY="36"/>
        <w:tblW w:w="10851" w:type="dxa"/>
        <w:tblLayout w:type="fixed"/>
        <w:tblLook w:val="0000"/>
      </w:tblPr>
      <w:tblGrid>
        <w:gridCol w:w="949"/>
        <w:gridCol w:w="2340"/>
        <w:gridCol w:w="2700"/>
        <w:gridCol w:w="2520"/>
        <w:gridCol w:w="2342"/>
      </w:tblGrid>
      <w:tr w:rsidR="000B11DD" w:rsidRPr="000B11DD" w:rsidTr="000B11DD">
        <w:trPr>
          <w:trHeight w:val="461"/>
        </w:trPr>
        <w:tc>
          <w:tcPr>
            <w:tcW w:w="949"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snapToGrid w:val="0"/>
              <w:spacing w:line="288" w:lineRule="auto"/>
              <w:ind w:right="-146"/>
              <w:jc w:val="both"/>
              <w:rPr>
                <w:rFonts w:ascii="Times New Roman" w:eastAsia="Times New Roman" w:hAnsi="Times New Roman"/>
                <w:b/>
                <w:bCs/>
                <w:sz w:val="20"/>
                <w:szCs w:val="20"/>
              </w:rPr>
            </w:pPr>
            <w:r w:rsidRPr="000B11DD">
              <w:rPr>
                <w:rFonts w:ascii="Times New Roman" w:eastAsia="Times New Roman" w:hAnsi="Times New Roman"/>
                <w:b/>
                <w:bCs/>
                <w:sz w:val="20"/>
                <w:szCs w:val="20"/>
              </w:rPr>
              <w:t>Класс</w:t>
            </w:r>
          </w:p>
        </w:tc>
        <w:tc>
          <w:tcPr>
            <w:tcW w:w="2340"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snapToGrid w:val="0"/>
              <w:spacing w:line="288" w:lineRule="auto"/>
              <w:ind w:right="-146"/>
              <w:jc w:val="both"/>
              <w:rPr>
                <w:rFonts w:ascii="Times New Roman" w:eastAsia="Times New Roman" w:hAnsi="Times New Roman"/>
                <w:b/>
                <w:bCs/>
                <w:sz w:val="20"/>
                <w:szCs w:val="20"/>
              </w:rPr>
            </w:pPr>
            <w:r w:rsidRPr="000B11DD">
              <w:rPr>
                <w:rFonts w:ascii="Times New Roman" w:eastAsia="Times New Roman" w:hAnsi="Times New Roman"/>
                <w:b/>
                <w:bCs/>
                <w:sz w:val="20"/>
                <w:szCs w:val="20"/>
              </w:rPr>
              <w:t>Личностные УУД</w:t>
            </w:r>
          </w:p>
        </w:tc>
        <w:tc>
          <w:tcPr>
            <w:tcW w:w="2700"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pStyle w:val="af1"/>
              <w:snapToGrid w:val="0"/>
              <w:spacing w:line="288" w:lineRule="auto"/>
              <w:ind w:right="-146"/>
              <w:jc w:val="both"/>
              <w:rPr>
                <w:bCs/>
                <w:sz w:val="20"/>
                <w:szCs w:val="20"/>
              </w:rPr>
            </w:pPr>
            <w:r w:rsidRPr="000B11DD">
              <w:rPr>
                <w:bCs/>
                <w:sz w:val="20"/>
                <w:szCs w:val="20"/>
              </w:rPr>
              <w:t>Регулятивные УУД</w:t>
            </w:r>
          </w:p>
        </w:tc>
        <w:tc>
          <w:tcPr>
            <w:tcW w:w="2520"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pStyle w:val="af1"/>
              <w:snapToGrid w:val="0"/>
              <w:spacing w:line="288" w:lineRule="auto"/>
              <w:ind w:right="-146"/>
              <w:jc w:val="both"/>
              <w:rPr>
                <w:sz w:val="20"/>
                <w:szCs w:val="20"/>
              </w:rPr>
            </w:pPr>
            <w:r w:rsidRPr="000B11DD">
              <w:rPr>
                <w:sz w:val="20"/>
                <w:szCs w:val="20"/>
              </w:rPr>
              <w:t>Познавательные УУД</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0B11DD" w:rsidRPr="000B11DD" w:rsidRDefault="000B11DD" w:rsidP="000B11DD">
            <w:pPr>
              <w:pStyle w:val="af1"/>
              <w:snapToGrid w:val="0"/>
              <w:spacing w:line="288" w:lineRule="auto"/>
              <w:ind w:right="-146"/>
              <w:jc w:val="both"/>
              <w:rPr>
                <w:sz w:val="20"/>
                <w:szCs w:val="20"/>
              </w:rPr>
            </w:pPr>
            <w:r w:rsidRPr="000B11DD">
              <w:rPr>
                <w:sz w:val="20"/>
                <w:szCs w:val="20"/>
              </w:rPr>
              <w:t>Коммуникативные УУД</w:t>
            </w:r>
          </w:p>
        </w:tc>
      </w:tr>
      <w:tr w:rsidR="000B11DD" w:rsidRPr="007500F6" w:rsidTr="000B11DD">
        <w:trPr>
          <w:cantSplit/>
          <w:trHeight w:val="1134"/>
        </w:trPr>
        <w:tc>
          <w:tcPr>
            <w:tcW w:w="949"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snapToGrid w:val="0"/>
              <w:spacing w:line="264" w:lineRule="auto"/>
              <w:ind w:left="113" w:right="-146"/>
              <w:rPr>
                <w:rFonts w:ascii="Times New Roman" w:eastAsia="Times New Roman" w:hAnsi="Times New Roman"/>
                <w:b/>
                <w:bCs/>
                <w:sz w:val="20"/>
                <w:szCs w:val="20"/>
              </w:rPr>
            </w:pPr>
            <w:r w:rsidRPr="000B11DD">
              <w:rPr>
                <w:rFonts w:ascii="Times New Roman" w:eastAsia="Times New Roman" w:hAnsi="Times New Roman"/>
                <w:b/>
                <w:bCs/>
                <w:sz w:val="20"/>
                <w:szCs w:val="20"/>
              </w:rPr>
              <w:t>1 класс</w:t>
            </w:r>
          </w:p>
        </w:tc>
        <w:tc>
          <w:tcPr>
            <w:tcW w:w="2340"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snapToGrid w:val="0"/>
              <w:spacing w:line="264" w:lineRule="auto"/>
              <w:ind w:right="-146"/>
              <w:rPr>
                <w:rFonts w:ascii="Times New Roman" w:eastAsia="Times New Roman" w:hAnsi="Times New Roman"/>
                <w:sz w:val="20"/>
                <w:szCs w:val="20"/>
                <w:lang w:val="ru-RU"/>
              </w:rPr>
            </w:pPr>
            <w:r w:rsidRPr="000B11DD">
              <w:rPr>
                <w:rFonts w:ascii="Times New Roman" w:eastAsia="Times New Roman" w:hAnsi="Times New Roman"/>
                <w:sz w:val="20"/>
                <w:szCs w:val="20"/>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0B11DD" w:rsidRPr="000B11DD" w:rsidRDefault="000B11DD" w:rsidP="000B11DD">
            <w:pPr>
              <w:spacing w:line="264" w:lineRule="auto"/>
              <w:ind w:right="-146"/>
              <w:rPr>
                <w:rFonts w:ascii="Times New Roman" w:eastAsia="Times New Roman" w:hAnsi="Times New Roman"/>
                <w:bCs/>
                <w:sz w:val="20"/>
                <w:szCs w:val="20"/>
                <w:lang w:val="ru-RU"/>
              </w:rPr>
            </w:pPr>
            <w:r w:rsidRPr="000B11DD">
              <w:rPr>
                <w:rFonts w:ascii="Times New Roman" w:eastAsia="Times New Roman" w:hAnsi="Times New Roman"/>
                <w:bCs/>
                <w:sz w:val="20"/>
                <w:szCs w:val="20"/>
                <w:lang w:val="ru-RU"/>
              </w:rPr>
              <w:t>2. Проявлять уважение  к своей семье, ценить взаимопомощь и взаимоподдержку членов семьи и друзей.</w:t>
            </w:r>
          </w:p>
          <w:p w:rsidR="000B11DD" w:rsidRPr="000B11DD" w:rsidRDefault="000B11DD" w:rsidP="000B11DD">
            <w:pPr>
              <w:spacing w:line="264" w:lineRule="auto"/>
              <w:ind w:right="-146"/>
              <w:rPr>
                <w:rFonts w:ascii="Times New Roman" w:eastAsia="Times New Roman" w:hAnsi="Times New Roman"/>
                <w:sz w:val="20"/>
                <w:szCs w:val="20"/>
                <w:lang w:val="ru-RU"/>
              </w:rPr>
            </w:pPr>
            <w:r w:rsidRPr="000B11DD">
              <w:rPr>
                <w:rFonts w:ascii="Times New Roman" w:eastAsia="Times New Roman" w:hAnsi="Times New Roman"/>
                <w:bCs/>
                <w:sz w:val="20"/>
                <w:szCs w:val="20"/>
                <w:lang w:val="ru-RU"/>
              </w:rPr>
              <w:t xml:space="preserve">3. Принимать новый статус «ученик», </w:t>
            </w:r>
            <w:r w:rsidRPr="000B11DD">
              <w:rPr>
                <w:rFonts w:ascii="Times New Roman" w:eastAsia="Times New Roman" w:hAnsi="Times New Roman"/>
                <w:sz w:val="20"/>
                <w:szCs w:val="20"/>
                <w:lang w:val="ru-RU"/>
              </w:rPr>
              <w:t>внутреннюю позицию школьника на уровне положительного отношения к школе, принимать образ «хорошего ученика».</w:t>
            </w:r>
          </w:p>
          <w:p w:rsidR="000B11DD" w:rsidRPr="000B11DD" w:rsidRDefault="000B11DD" w:rsidP="000B11DD">
            <w:pPr>
              <w:spacing w:line="264" w:lineRule="auto"/>
              <w:ind w:right="-146"/>
              <w:rPr>
                <w:rFonts w:ascii="Times New Roman" w:eastAsia="Times New Roman" w:hAnsi="Times New Roman"/>
                <w:sz w:val="20"/>
                <w:szCs w:val="20"/>
                <w:lang w:val="ru-RU"/>
              </w:rPr>
            </w:pPr>
            <w:r w:rsidRPr="000B11DD">
              <w:rPr>
                <w:rFonts w:ascii="Times New Roman" w:eastAsia="Times New Roman" w:hAnsi="Times New Roman"/>
                <w:bCs/>
                <w:sz w:val="20"/>
                <w:szCs w:val="20"/>
                <w:lang w:val="ru-RU"/>
              </w:rPr>
              <w:t xml:space="preserve">4. </w:t>
            </w:r>
            <w:r w:rsidRPr="000B11DD">
              <w:rPr>
                <w:rFonts w:ascii="Times New Roman" w:eastAsia="Times New Roman" w:hAnsi="Times New Roman"/>
                <w:sz w:val="20"/>
                <w:szCs w:val="20"/>
                <w:lang w:val="ru-RU"/>
              </w:rPr>
              <w:t>Внимательно относить-ся к собственным пережи-ваниям и переживаниям других людей; нравст-венному содержанию поступков.</w:t>
            </w:r>
          </w:p>
          <w:p w:rsidR="000B11DD" w:rsidRPr="000B11DD" w:rsidRDefault="000B11DD" w:rsidP="000B11DD">
            <w:pPr>
              <w:pStyle w:val="western"/>
              <w:spacing w:before="0" w:after="0" w:line="264" w:lineRule="auto"/>
              <w:ind w:right="-146"/>
              <w:rPr>
                <w:sz w:val="20"/>
                <w:szCs w:val="20"/>
              </w:rPr>
            </w:pPr>
            <w:r w:rsidRPr="000B11DD">
              <w:rPr>
                <w:bCs/>
                <w:sz w:val="20"/>
                <w:szCs w:val="20"/>
              </w:rPr>
              <w:t>5. В</w:t>
            </w:r>
            <w:r w:rsidRPr="000B11DD">
              <w:rPr>
                <w:sz w:val="20"/>
                <w:szCs w:val="20"/>
              </w:rPr>
              <w:t>ыполнять правила личной гигиены, безопасного поведения</w:t>
            </w:r>
          </w:p>
          <w:p w:rsidR="000B11DD" w:rsidRPr="000B11DD" w:rsidRDefault="000B11DD" w:rsidP="000B11DD">
            <w:pPr>
              <w:pStyle w:val="western"/>
              <w:spacing w:before="0" w:after="0" w:line="264" w:lineRule="auto"/>
              <w:ind w:right="-146"/>
              <w:rPr>
                <w:sz w:val="20"/>
                <w:szCs w:val="20"/>
              </w:rPr>
            </w:pPr>
            <w:r w:rsidRPr="000B11DD">
              <w:rPr>
                <w:sz w:val="20"/>
                <w:szCs w:val="20"/>
              </w:rPr>
              <w:t>в школе, дома, на улице,</w:t>
            </w:r>
          </w:p>
          <w:p w:rsidR="000B11DD" w:rsidRPr="000B11DD" w:rsidRDefault="000B11DD" w:rsidP="000B11DD">
            <w:pPr>
              <w:pStyle w:val="western"/>
              <w:spacing w:before="0" w:after="0" w:line="264" w:lineRule="auto"/>
              <w:ind w:right="-146"/>
              <w:rPr>
                <w:sz w:val="20"/>
                <w:szCs w:val="20"/>
              </w:rPr>
            </w:pPr>
            <w:r w:rsidRPr="000B11DD">
              <w:rPr>
                <w:sz w:val="20"/>
                <w:szCs w:val="20"/>
              </w:rPr>
              <w:t>в общественных местах.</w:t>
            </w:r>
          </w:p>
          <w:p w:rsidR="000B11DD" w:rsidRPr="000B11DD" w:rsidRDefault="000B11DD" w:rsidP="000B11DD">
            <w:pPr>
              <w:pStyle w:val="western"/>
              <w:spacing w:before="0" w:after="0" w:line="264" w:lineRule="auto"/>
              <w:ind w:right="-146"/>
              <w:rPr>
                <w:sz w:val="20"/>
                <w:szCs w:val="20"/>
              </w:rPr>
            </w:pPr>
            <w:r w:rsidRPr="000B11DD">
              <w:rPr>
                <w:sz w:val="20"/>
                <w:szCs w:val="20"/>
              </w:rPr>
              <w:t>6. Внимательно относиться к красоте окружающего мира, произведениям искусства.</w:t>
            </w:r>
          </w:p>
          <w:p w:rsidR="000B11DD" w:rsidRPr="000B11DD" w:rsidRDefault="000B11DD" w:rsidP="000B11DD">
            <w:pPr>
              <w:pStyle w:val="western"/>
              <w:spacing w:before="0" w:after="0" w:line="264" w:lineRule="auto"/>
              <w:ind w:right="-146"/>
              <w:rPr>
                <w:sz w:val="20"/>
                <w:szCs w:val="20"/>
              </w:rPr>
            </w:pPr>
            <w:r w:rsidRPr="000B11DD">
              <w:rPr>
                <w:sz w:val="20"/>
                <w:szCs w:val="20"/>
              </w:rPr>
              <w:t>7. Адекватно воспринимать оценку учителя.</w:t>
            </w:r>
          </w:p>
          <w:p w:rsidR="000B11DD" w:rsidRPr="000B11DD" w:rsidRDefault="000B11DD" w:rsidP="000B11DD">
            <w:pPr>
              <w:pStyle w:val="western"/>
              <w:spacing w:before="0" w:after="0" w:line="264" w:lineRule="auto"/>
              <w:ind w:right="-146"/>
              <w:rPr>
                <w:bCs/>
                <w:sz w:val="20"/>
                <w:szCs w:val="20"/>
              </w:rPr>
            </w:pPr>
          </w:p>
        </w:tc>
        <w:tc>
          <w:tcPr>
            <w:tcW w:w="2700"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pStyle w:val="af1"/>
              <w:snapToGrid w:val="0"/>
              <w:spacing w:line="264" w:lineRule="auto"/>
              <w:ind w:right="-146"/>
              <w:jc w:val="left"/>
              <w:rPr>
                <w:b w:val="0"/>
                <w:sz w:val="20"/>
                <w:szCs w:val="20"/>
              </w:rPr>
            </w:pPr>
            <w:r w:rsidRPr="000B11DD">
              <w:rPr>
                <w:b w:val="0"/>
                <w:sz w:val="20"/>
                <w:szCs w:val="20"/>
              </w:rPr>
              <w:t xml:space="preserve">1. Организовывать свое рабочее место под руковод-ством учителя. </w:t>
            </w:r>
          </w:p>
          <w:p w:rsidR="000B11DD" w:rsidRPr="000B11DD" w:rsidRDefault="000B11DD" w:rsidP="000B11DD">
            <w:pPr>
              <w:spacing w:line="264" w:lineRule="auto"/>
              <w:ind w:right="-146"/>
              <w:rPr>
                <w:rFonts w:ascii="Times New Roman" w:eastAsia="Times New Roman" w:hAnsi="Times New Roman"/>
                <w:sz w:val="20"/>
                <w:szCs w:val="20"/>
                <w:lang w:val="ru-RU"/>
              </w:rPr>
            </w:pPr>
            <w:r w:rsidRPr="000B11DD">
              <w:rPr>
                <w:rFonts w:ascii="Times New Roman" w:eastAsia="Times New Roman" w:hAnsi="Times New Roman"/>
                <w:sz w:val="20"/>
                <w:szCs w:val="20"/>
                <w:lang w:val="ru-RU"/>
              </w:rPr>
              <w:t>2. Осуществлять контроль в форме сличения своей рабо-ты с заданным эталоном.</w:t>
            </w:r>
          </w:p>
          <w:p w:rsidR="000B11DD" w:rsidRPr="000B11DD" w:rsidRDefault="000B11DD" w:rsidP="000B11DD">
            <w:pPr>
              <w:spacing w:line="264" w:lineRule="auto"/>
              <w:ind w:right="-146"/>
              <w:rPr>
                <w:rFonts w:ascii="Times New Roman" w:eastAsia="Times New Roman" w:hAnsi="Times New Roman"/>
                <w:sz w:val="20"/>
                <w:szCs w:val="20"/>
                <w:lang w:val="ru-RU"/>
              </w:rPr>
            </w:pPr>
            <w:r w:rsidRPr="000B11DD">
              <w:rPr>
                <w:rFonts w:ascii="Times New Roman" w:eastAsia="Times New Roman" w:hAnsi="Times New Roman"/>
                <w:sz w:val="20"/>
                <w:szCs w:val="20"/>
                <w:lang w:val="ru-RU"/>
              </w:rPr>
              <w:t xml:space="preserve">3.Вносить необходимые дополнения, исправления </w:t>
            </w:r>
          </w:p>
          <w:p w:rsidR="000B11DD" w:rsidRPr="000B11DD" w:rsidRDefault="000B11DD" w:rsidP="000B11DD">
            <w:pPr>
              <w:spacing w:line="264" w:lineRule="auto"/>
              <w:ind w:right="-146"/>
              <w:rPr>
                <w:rFonts w:ascii="Times New Roman" w:eastAsia="Times New Roman" w:hAnsi="Times New Roman"/>
                <w:sz w:val="20"/>
                <w:szCs w:val="20"/>
                <w:lang w:val="ru-RU"/>
              </w:rPr>
            </w:pPr>
            <w:r w:rsidRPr="000B11DD">
              <w:rPr>
                <w:rFonts w:ascii="Times New Roman" w:eastAsia="Times New Roman" w:hAnsi="Times New Roman"/>
                <w:sz w:val="20"/>
                <w:szCs w:val="20"/>
                <w:lang w:val="ru-RU"/>
              </w:rPr>
              <w:t>в свою работу, если она расходится с эталоном (образцом).</w:t>
            </w:r>
          </w:p>
          <w:p w:rsidR="000B11DD" w:rsidRPr="000B11DD" w:rsidRDefault="000B11DD" w:rsidP="000B11DD">
            <w:pPr>
              <w:spacing w:line="264" w:lineRule="auto"/>
              <w:rPr>
                <w:rFonts w:ascii="Times New Roman" w:eastAsia="Times New Roman" w:hAnsi="Times New Roman"/>
                <w:sz w:val="20"/>
                <w:szCs w:val="20"/>
                <w:lang w:val="ru-RU"/>
              </w:rPr>
            </w:pPr>
            <w:r w:rsidRPr="000B11DD">
              <w:rPr>
                <w:rFonts w:ascii="Times New Roman" w:eastAsia="Times New Roman" w:hAnsi="Times New Roman"/>
                <w:sz w:val="20"/>
                <w:szCs w:val="20"/>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0B11DD" w:rsidRPr="000B11DD" w:rsidRDefault="000B11DD" w:rsidP="000B11DD">
            <w:pPr>
              <w:pStyle w:val="af1"/>
              <w:spacing w:line="264" w:lineRule="auto"/>
              <w:ind w:right="-146"/>
              <w:jc w:val="left"/>
              <w:rPr>
                <w:bCs/>
                <w:sz w:val="20"/>
                <w:szCs w:val="20"/>
              </w:rPr>
            </w:pPr>
          </w:p>
        </w:tc>
        <w:tc>
          <w:tcPr>
            <w:tcW w:w="2520" w:type="dxa"/>
            <w:tcBorders>
              <w:top w:val="single" w:sz="4" w:space="0" w:color="000000"/>
              <w:left w:val="single" w:sz="4" w:space="0" w:color="000000"/>
              <w:bottom w:val="single" w:sz="4" w:space="0" w:color="000000"/>
            </w:tcBorders>
            <w:shd w:val="clear" w:color="auto" w:fill="auto"/>
          </w:tcPr>
          <w:p w:rsidR="000B11DD" w:rsidRPr="000B11DD" w:rsidRDefault="000B11DD" w:rsidP="000B11DD">
            <w:pPr>
              <w:pStyle w:val="af1"/>
              <w:snapToGrid w:val="0"/>
              <w:spacing w:line="264" w:lineRule="auto"/>
              <w:ind w:right="-146"/>
              <w:jc w:val="left"/>
              <w:rPr>
                <w:b w:val="0"/>
                <w:sz w:val="20"/>
                <w:szCs w:val="20"/>
              </w:rPr>
            </w:pPr>
            <w:r w:rsidRPr="000B11DD">
              <w:rPr>
                <w:b w:val="0"/>
                <w:sz w:val="20"/>
                <w:szCs w:val="20"/>
              </w:rPr>
              <w:t xml:space="preserve">1. </w:t>
            </w:r>
            <w:r w:rsidRPr="000B11DD">
              <w:rPr>
                <w:b w:val="0"/>
                <w:iCs/>
                <w:sz w:val="20"/>
                <w:szCs w:val="20"/>
              </w:rPr>
              <w:t>Ориентироваться в учебниках (система обозначений, структура текста, рубрики, словарь, содержание)</w:t>
            </w:r>
            <w:r w:rsidRPr="000B11DD">
              <w:rPr>
                <w:b w:val="0"/>
                <w:sz w:val="20"/>
                <w:szCs w:val="20"/>
              </w:rPr>
              <w:t xml:space="preserve">. </w:t>
            </w:r>
          </w:p>
          <w:p w:rsidR="000B11DD" w:rsidRPr="000B11DD" w:rsidRDefault="000B11DD" w:rsidP="000B11DD">
            <w:pPr>
              <w:pStyle w:val="af1"/>
              <w:spacing w:line="264" w:lineRule="auto"/>
              <w:ind w:right="-146"/>
              <w:jc w:val="left"/>
              <w:rPr>
                <w:b w:val="0"/>
                <w:sz w:val="20"/>
                <w:szCs w:val="20"/>
              </w:rPr>
            </w:pPr>
            <w:r w:rsidRPr="000B11DD">
              <w:rPr>
                <w:b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B11DD" w:rsidRPr="000B11DD" w:rsidRDefault="000B11DD" w:rsidP="000B11DD">
            <w:pPr>
              <w:spacing w:line="264" w:lineRule="auto"/>
              <w:ind w:right="-146"/>
              <w:rPr>
                <w:rFonts w:ascii="Times New Roman" w:eastAsia="Times New Roman" w:hAnsi="Times New Roman"/>
                <w:sz w:val="20"/>
                <w:szCs w:val="20"/>
                <w:lang w:val="ru-RU"/>
              </w:rPr>
            </w:pPr>
            <w:r w:rsidRPr="000B11DD">
              <w:rPr>
                <w:rFonts w:ascii="Times New Roman" w:eastAsia="Times New Roman" w:hAnsi="Times New Roman"/>
                <w:sz w:val="20"/>
                <w:szCs w:val="20"/>
                <w:lang w:val="ru-RU"/>
              </w:rPr>
              <w:t>3. Понимать информацию, представленную в виде текста, рисунков, схем.</w:t>
            </w:r>
          </w:p>
          <w:p w:rsidR="000B11DD" w:rsidRPr="000B11DD" w:rsidRDefault="000B11DD" w:rsidP="000B11DD">
            <w:pPr>
              <w:pStyle w:val="af1"/>
              <w:spacing w:line="264" w:lineRule="auto"/>
              <w:ind w:right="42"/>
              <w:jc w:val="left"/>
              <w:rPr>
                <w:b w:val="0"/>
                <w:sz w:val="20"/>
                <w:szCs w:val="20"/>
              </w:rPr>
            </w:pPr>
            <w:r w:rsidRPr="000B11DD">
              <w:rPr>
                <w:b w:val="0"/>
                <w:sz w:val="20"/>
                <w:szCs w:val="20"/>
              </w:rPr>
              <w:t>4. Сравнивать предметы, объекты: находить общее и различие.</w:t>
            </w:r>
          </w:p>
          <w:p w:rsidR="000B11DD" w:rsidRPr="000B11DD" w:rsidRDefault="000B11DD" w:rsidP="000B11DD">
            <w:pPr>
              <w:pStyle w:val="af1"/>
              <w:spacing w:line="264" w:lineRule="auto"/>
              <w:ind w:right="-146"/>
              <w:jc w:val="left"/>
              <w:rPr>
                <w:b w:val="0"/>
                <w:sz w:val="20"/>
                <w:szCs w:val="20"/>
              </w:rPr>
            </w:pPr>
            <w:r w:rsidRPr="000B11DD">
              <w:rPr>
                <w:b w:val="0"/>
                <w:sz w:val="20"/>
                <w:szCs w:val="20"/>
              </w:rPr>
              <w:t>5. Группировать, классифицировать предметы, объекты на основе существенных признаков, по заданным критериям.</w:t>
            </w:r>
          </w:p>
          <w:p w:rsidR="000B11DD" w:rsidRPr="000B11DD" w:rsidRDefault="000B11DD" w:rsidP="000B11DD">
            <w:pPr>
              <w:spacing w:line="264" w:lineRule="auto"/>
              <w:ind w:right="-146"/>
              <w:rPr>
                <w:rFonts w:ascii="Times New Roman" w:eastAsia="Times New Roman" w:hAnsi="Times New Roman"/>
                <w:sz w:val="20"/>
                <w:szCs w:val="20"/>
                <w:lang w:val="ru-RU"/>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0B11DD" w:rsidRPr="000B11DD" w:rsidRDefault="000B11DD" w:rsidP="000B11DD">
            <w:pPr>
              <w:pStyle w:val="af1"/>
              <w:snapToGrid w:val="0"/>
              <w:spacing w:line="264" w:lineRule="auto"/>
              <w:ind w:right="106"/>
              <w:jc w:val="left"/>
              <w:rPr>
                <w:b w:val="0"/>
                <w:sz w:val="20"/>
                <w:szCs w:val="20"/>
              </w:rPr>
            </w:pPr>
            <w:r w:rsidRPr="000B11DD">
              <w:rPr>
                <w:b w:val="0"/>
                <w:sz w:val="20"/>
                <w:szCs w:val="20"/>
              </w:rPr>
              <w:t>1. Соблюдать простей-шие нормы речевого этикета: здороваться, прощаться, благода-рить.</w:t>
            </w:r>
          </w:p>
          <w:p w:rsidR="000B11DD" w:rsidRPr="000B11DD" w:rsidRDefault="000B11DD" w:rsidP="000B11DD">
            <w:pPr>
              <w:pStyle w:val="af1"/>
              <w:spacing w:line="264" w:lineRule="auto"/>
              <w:ind w:right="-146"/>
              <w:jc w:val="left"/>
              <w:rPr>
                <w:b w:val="0"/>
                <w:sz w:val="20"/>
                <w:szCs w:val="20"/>
              </w:rPr>
            </w:pPr>
            <w:r w:rsidRPr="000B11DD">
              <w:rPr>
                <w:b w:val="0"/>
                <w:sz w:val="20"/>
                <w:szCs w:val="20"/>
              </w:rPr>
              <w:t xml:space="preserve">2. </w:t>
            </w:r>
            <w:r w:rsidRPr="000B11DD">
              <w:rPr>
                <w:b w:val="0"/>
                <w:bCs/>
                <w:sz w:val="20"/>
                <w:szCs w:val="20"/>
              </w:rPr>
              <w:t>Вступать в  диалог (отвечать на вопросы, задавать вопросы, уточнять непонятное).</w:t>
            </w:r>
            <w:r w:rsidRPr="000B11DD">
              <w:rPr>
                <w:b w:val="0"/>
                <w:sz w:val="20"/>
                <w:szCs w:val="20"/>
              </w:rPr>
              <w:t xml:space="preserve"> </w:t>
            </w:r>
          </w:p>
          <w:p w:rsidR="000B11DD" w:rsidRPr="000B11DD" w:rsidRDefault="000B11DD" w:rsidP="000B11DD">
            <w:pPr>
              <w:pStyle w:val="af1"/>
              <w:spacing w:line="264" w:lineRule="auto"/>
              <w:ind w:right="-146"/>
              <w:jc w:val="left"/>
              <w:rPr>
                <w:b w:val="0"/>
                <w:sz w:val="20"/>
                <w:szCs w:val="20"/>
              </w:rPr>
            </w:pPr>
            <w:r w:rsidRPr="000B11DD">
              <w:rPr>
                <w:b w:val="0"/>
                <w:sz w:val="20"/>
                <w:szCs w:val="20"/>
              </w:rPr>
              <w:t>3.</w:t>
            </w:r>
            <w:r w:rsidRPr="000B11DD">
              <w:rPr>
                <w:sz w:val="20"/>
                <w:szCs w:val="20"/>
              </w:rPr>
              <w:t xml:space="preserve"> </w:t>
            </w:r>
            <w:r w:rsidRPr="000B11DD">
              <w:rPr>
                <w:b w:val="0"/>
                <w:sz w:val="20"/>
                <w:szCs w:val="2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B11DD" w:rsidRPr="000B11DD" w:rsidRDefault="000B11DD" w:rsidP="000B11DD">
            <w:pPr>
              <w:pStyle w:val="af1"/>
              <w:spacing w:line="264" w:lineRule="auto"/>
              <w:ind w:right="106"/>
              <w:jc w:val="left"/>
              <w:rPr>
                <w:b w:val="0"/>
                <w:bCs/>
                <w:sz w:val="20"/>
                <w:szCs w:val="20"/>
              </w:rPr>
            </w:pPr>
            <w:r w:rsidRPr="000B11DD">
              <w:rPr>
                <w:b w:val="0"/>
                <w:bCs/>
                <w:sz w:val="20"/>
                <w:szCs w:val="20"/>
              </w:rPr>
              <w:t>4.Участвовать в коллективном обсуж-дении учебной проблемы.</w:t>
            </w:r>
          </w:p>
          <w:p w:rsidR="000B11DD" w:rsidRPr="000B11DD" w:rsidRDefault="000B11DD" w:rsidP="000B11DD">
            <w:pPr>
              <w:spacing w:line="264" w:lineRule="auto"/>
              <w:ind w:right="-146"/>
              <w:rPr>
                <w:rFonts w:ascii="Times New Roman" w:eastAsia="Times New Roman" w:hAnsi="Times New Roman"/>
                <w:bCs/>
                <w:sz w:val="20"/>
                <w:szCs w:val="20"/>
                <w:lang w:val="ru-RU"/>
              </w:rPr>
            </w:pPr>
            <w:r w:rsidRPr="000B11DD">
              <w:rPr>
                <w:rFonts w:ascii="Times New Roman" w:eastAsia="Times New Roman" w:hAnsi="Times New Roman"/>
                <w:bCs/>
                <w:sz w:val="20"/>
                <w:szCs w:val="20"/>
                <w:lang w:val="ru-RU"/>
              </w:rPr>
              <w:t>5. Сотрудничать со сверстниками и взрос-лыми для реализации проектной деятельности.</w:t>
            </w:r>
          </w:p>
          <w:p w:rsidR="000B11DD" w:rsidRPr="000B11DD" w:rsidRDefault="000B11DD" w:rsidP="000B11DD">
            <w:pPr>
              <w:pStyle w:val="af1"/>
              <w:spacing w:line="264" w:lineRule="auto"/>
              <w:ind w:right="-146"/>
              <w:jc w:val="left"/>
              <w:rPr>
                <w:b w:val="0"/>
                <w:sz w:val="20"/>
                <w:szCs w:val="20"/>
              </w:rPr>
            </w:pPr>
          </w:p>
        </w:tc>
      </w:tr>
    </w:tbl>
    <w:p w:rsidR="000B11DD" w:rsidRPr="000B11DD" w:rsidRDefault="000B11DD" w:rsidP="000B11DD">
      <w:pPr>
        <w:spacing w:line="288" w:lineRule="auto"/>
        <w:ind w:firstLine="426"/>
        <w:jc w:val="center"/>
        <w:rPr>
          <w:rFonts w:ascii="Calibri" w:eastAsia="Times New Roman" w:hAnsi="Calibri"/>
          <w:b/>
          <w:bCs/>
          <w:lang w:val="ru-RU"/>
        </w:rPr>
      </w:pPr>
    </w:p>
    <w:p w:rsidR="000B11DD" w:rsidRPr="00D71D1D" w:rsidRDefault="000B11DD" w:rsidP="00995540">
      <w:pPr>
        <w:pStyle w:val="a5"/>
        <w:widowControl w:val="0"/>
        <w:tabs>
          <w:tab w:val="left" w:pos="567"/>
        </w:tabs>
        <w:spacing w:before="0" w:beforeAutospacing="0" w:after="0" w:afterAutospacing="0"/>
        <w:ind w:firstLine="709"/>
        <w:jc w:val="both"/>
      </w:pPr>
    </w:p>
    <w:p w:rsidR="000B11DD" w:rsidRPr="000B11DD" w:rsidRDefault="000B11DD" w:rsidP="000B11DD">
      <w:pPr>
        <w:rPr>
          <w:rFonts w:ascii="Calibri" w:eastAsia="Times New Roman" w:hAnsi="Calibri"/>
          <w:lang w:val="ru-RU"/>
        </w:rPr>
      </w:pPr>
    </w:p>
    <w:p w:rsidR="000B11DD" w:rsidRPr="000B11DD" w:rsidRDefault="000B11DD" w:rsidP="000B11DD">
      <w:pPr>
        <w:rPr>
          <w:rFonts w:ascii="Calibri" w:eastAsia="Times New Roman" w:hAnsi="Calibri"/>
          <w:lang w:val="ru-RU"/>
        </w:rPr>
      </w:pPr>
    </w:p>
    <w:p w:rsidR="000B11DD" w:rsidRPr="000B11DD" w:rsidRDefault="000B11DD" w:rsidP="000B11DD">
      <w:pPr>
        <w:rPr>
          <w:rFonts w:ascii="Calibri" w:eastAsia="Times New Roman" w:hAnsi="Calibri"/>
          <w:lang w:val="ru-RU"/>
        </w:rPr>
      </w:pPr>
    </w:p>
    <w:tbl>
      <w:tblPr>
        <w:tblW w:w="10985" w:type="dxa"/>
        <w:tblInd w:w="-34" w:type="dxa"/>
        <w:tblLayout w:type="fixed"/>
        <w:tblLook w:val="0000"/>
      </w:tblPr>
      <w:tblGrid>
        <w:gridCol w:w="1075"/>
        <w:gridCol w:w="2340"/>
        <w:gridCol w:w="2700"/>
        <w:gridCol w:w="2520"/>
        <w:gridCol w:w="2350"/>
      </w:tblGrid>
      <w:tr w:rsidR="000B11DD" w:rsidRPr="007500F6" w:rsidTr="005F5F13">
        <w:trPr>
          <w:cantSplit/>
          <w:trHeight w:val="12476"/>
        </w:trPr>
        <w:tc>
          <w:tcPr>
            <w:tcW w:w="1075" w:type="dxa"/>
            <w:tcBorders>
              <w:top w:val="single" w:sz="4" w:space="0" w:color="000000"/>
              <w:left w:val="single" w:sz="4" w:space="0" w:color="000000"/>
              <w:bottom w:val="single" w:sz="4" w:space="0" w:color="000000"/>
            </w:tcBorders>
            <w:shd w:val="clear" w:color="auto" w:fill="auto"/>
          </w:tcPr>
          <w:p w:rsidR="000B11DD" w:rsidRPr="005F5F13" w:rsidRDefault="000B11DD" w:rsidP="00F71C67">
            <w:pPr>
              <w:snapToGrid w:val="0"/>
              <w:spacing w:line="288" w:lineRule="auto"/>
              <w:rPr>
                <w:rFonts w:ascii="Times New Roman" w:eastAsia="Times New Roman" w:hAnsi="Times New Roman"/>
                <w:b/>
                <w:bCs/>
                <w:sz w:val="20"/>
                <w:szCs w:val="20"/>
              </w:rPr>
            </w:pPr>
            <w:r w:rsidRPr="00F71C67">
              <w:rPr>
                <w:rFonts w:ascii="Times New Roman" w:eastAsia="Times New Roman" w:hAnsi="Times New Roman"/>
                <w:b/>
                <w:bCs/>
                <w:sz w:val="20"/>
                <w:szCs w:val="20"/>
                <w:lang w:val="ru-RU"/>
              </w:rPr>
              <w:lastRenderedPageBreak/>
              <w:t xml:space="preserve">    </w:t>
            </w:r>
            <w:r w:rsidRPr="005F5F13">
              <w:rPr>
                <w:rFonts w:ascii="Times New Roman" w:eastAsia="Times New Roman" w:hAnsi="Times New Roman"/>
                <w:b/>
                <w:bCs/>
                <w:sz w:val="20"/>
                <w:szCs w:val="20"/>
              </w:rPr>
              <w:t>2 класс</w:t>
            </w:r>
          </w:p>
        </w:tc>
        <w:tc>
          <w:tcPr>
            <w:tcW w:w="2340" w:type="dxa"/>
            <w:tcBorders>
              <w:top w:val="single" w:sz="4" w:space="0" w:color="000000"/>
              <w:left w:val="single" w:sz="4" w:space="0" w:color="000000"/>
              <w:bottom w:val="single" w:sz="4" w:space="0" w:color="000000"/>
            </w:tcBorders>
            <w:shd w:val="clear" w:color="auto" w:fill="auto"/>
          </w:tcPr>
          <w:p w:rsidR="000B11DD" w:rsidRPr="005F5F13" w:rsidRDefault="000B11DD"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0B11DD" w:rsidRPr="005F5F13" w:rsidRDefault="000B11DD" w:rsidP="00F71C67">
            <w:pPr>
              <w:spacing w:line="288" w:lineRule="auto"/>
              <w:ind w:left="72"/>
              <w:rPr>
                <w:rFonts w:ascii="Times New Roman" w:eastAsia="Times New Roman" w:hAnsi="Times New Roman"/>
                <w:bCs/>
                <w:sz w:val="20"/>
                <w:szCs w:val="20"/>
                <w:lang w:val="ru-RU"/>
              </w:rPr>
            </w:pPr>
            <w:r w:rsidRPr="005F5F13">
              <w:rPr>
                <w:rFonts w:ascii="Times New Roman" w:eastAsia="Times New Roman" w:hAnsi="Times New Roman"/>
                <w:bCs/>
                <w:sz w:val="20"/>
                <w:szCs w:val="20"/>
                <w:lang w:val="ru-RU"/>
              </w:rPr>
              <w:t>2. Проявлять уважение к семье, традициям своего народа, к своей малой родине, ценить взаимопомощь и взаи-моподдержку членов общества.</w:t>
            </w:r>
          </w:p>
          <w:p w:rsidR="000B11DD" w:rsidRPr="005F5F13" w:rsidRDefault="000B11DD" w:rsidP="00F71C67">
            <w:pPr>
              <w:spacing w:line="288" w:lineRule="auto"/>
              <w:ind w:left="72"/>
              <w:rPr>
                <w:rFonts w:ascii="Times New Roman" w:eastAsia="Times New Roman" w:hAnsi="Times New Roman"/>
                <w:bCs/>
                <w:sz w:val="20"/>
                <w:szCs w:val="20"/>
                <w:lang w:val="ru-RU"/>
              </w:rPr>
            </w:pPr>
            <w:r w:rsidRPr="005F5F13">
              <w:rPr>
                <w:rFonts w:ascii="Times New Roman" w:eastAsia="Times New Roman" w:hAnsi="Times New Roman"/>
                <w:bCs/>
                <w:sz w:val="20"/>
                <w:szCs w:val="20"/>
                <w:lang w:val="ru-RU"/>
              </w:rPr>
              <w:t xml:space="preserve">3. Принимать учебные цели, проявлять жела-ние учиться. </w:t>
            </w:r>
          </w:p>
          <w:p w:rsidR="000B11DD" w:rsidRPr="005F5F13" w:rsidRDefault="000B11DD" w:rsidP="00F71C67">
            <w:pPr>
              <w:spacing w:line="288" w:lineRule="auto"/>
              <w:ind w:left="72"/>
              <w:rPr>
                <w:rFonts w:ascii="Times New Roman" w:eastAsia="Times New Roman" w:hAnsi="Times New Roman"/>
                <w:bCs/>
                <w:sz w:val="20"/>
                <w:szCs w:val="20"/>
                <w:lang w:val="ru-RU"/>
              </w:rPr>
            </w:pPr>
            <w:r w:rsidRPr="005F5F13">
              <w:rPr>
                <w:rFonts w:ascii="Times New Roman" w:eastAsia="Times New Roman" w:hAnsi="Times New Roman"/>
                <w:bCs/>
                <w:sz w:val="20"/>
                <w:szCs w:val="20"/>
                <w:lang w:val="ru-RU"/>
              </w:rPr>
              <w:t>4. Оценивать свои эмоциональные реак-ции, ориентироваться в нравственной оценке собственных поступ-ков.</w:t>
            </w:r>
          </w:p>
          <w:p w:rsidR="000B11DD" w:rsidRPr="005F5F13" w:rsidRDefault="000B11DD" w:rsidP="00F71C67">
            <w:pPr>
              <w:pStyle w:val="western"/>
              <w:spacing w:before="0" w:after="0" w:line="288" w:lineRule="auto"/>
              <w:ind w:left="72"/>
              <w:rPr>
                <w:sz w:val="20"/>
                <w:szCs w:val="20"/>
              </w:rPr>
            </w:pPr>
            <w:r w:rsidRPr="005F5F13">
              <w:rPr>
                <w:sz w:val="20"/>
                <w:szCs w:val="20"/>
              </w:rPr>
              <w:t>5. Выполнять правила этикета. Внимательно и бережно относиться к природе, соблюдать правила экологической безопасности.</w:t>
            </w:r>
          </w:p>
          <w:p w:rsidR="000B11DD" w:rsidRPr="005F5F13" w:rsidRDefault="000B11DD" w:rsidP="00F71C67">
            <w:pPr>
              <w:pStyle w:val="western"/>
              <w:spacing w:before="0" w:after="0" w:line="288" w:lineRule="auto"/>
              <w:ind w:left="72"/>
              <w:rPr>
                <w:sz w:val="20"/>
                <w:szCs w:val="20"/>
              </w:rPr>
            </w:pPr>
            <w:r w:rsidRPr="005F5F13">
              <w:rPr>
                <w:sz w:val="20"/>
                <w:szCs w:val="20"/>
              </w:rPr>
              <w:t>6. Внимательно отно-ситься к собственным переживаниям, выз-ванным восприятием природы, произведения искусства.</w:t>
            </w:r>
          </w:p>
          <w:p w:rsidR="000B11DD" w:rsidRPr="005F5F13" w:rsidRDefault="000B11DD" w:rsidP="00F71C67">
            <w:pPr>
              <w:pStyle w:val="western"/>
              <w:spacing w:before="0" w:after="0" w:line="288" w:lineRule="auto"/>
              <w:ind w:left="72"/>
              <w:rPr>
                <w:sz w:val="20"/>
                <w:szCs w:val="20"/>
              </w:rPr>
            </w:pPr>
            <w:r w:rsidRPr="005F5F13">
              <w:rPr>
                <w:sz w:val="20"/>
                <w:szCs w:val="20"/>
              </w:rPr>
              <w:t>7. Признавать собственные ошибки. Сопоставлять собст-венную оценку своей деятельности с оценкой её товарищами, учителем</w:t>
            </w:r>
          </w:p>
          <w:p w:rsidR="000B11DD" w:rsidRPr="005F5F13" w:rsidRDefault="000B11DD" w:rsidP="00F71C67">
            <w:pPr>
              <w:pStyle w:val="western"/>
              <w:spacing w:before="0" w:after="0" w:line="288" w:lineRule="auto"/>
              <w:ind w:left="72"/>
              <w:rPr>
                <w:bCs/>
                <w:sz w:val="20"/>
                <w:szCs w:val="20"/>
              </w:rPr>
            </w:pPr>
          </w:p>
        </w:tc>
        <w:tc>
          <w:tcPr>
            <w:tcW w:w="2700" w:type="dxa"/>
            <w:tcBorders>
              <w:top w:val="single" w:sz="4" w:space="0" w:color="000000"/>
              <w:left w:val="single" w:sz="4" w:space="0" w:color="000000"/>
              <w:bottom w:val="single" w:sz="4" w:space="0" w:color="000000"/>
            </w:tcBorders>
            <w:shd w:val="clear" w:color="auto" w:fill="auto"/>
          </w:tcPr>
          <w:p w:rsidR="000B11DD" w:rsidRPr="005F5F13" w:rsidRDefault="000B11DD" w:rsidP="00F71C67">
            <w:pPr>
              <w:pStyle w:val="af1"/>
              <w:snapToGrid w:val="0"/>
              <w:spacing w:line="288" w:lineRule="auto"/>
              <w:ind w:left="72"/>
              <w:jc w:val="left"/>
              <w:rPr>
                <w:b w:val="0"/>
                <w:sz w:val="20"/>
                <w:szCs w:val="20"/>
              </w:rPr>
            </w:pPr>
            <w:r w:rsidRPr="005F5F13">
              <w:rPr>
                <w:b w:val="0"/>
                <w:sz w:val="20"/>
                <w:szCs w:val="20"/>
              </w:rPr>
              <w:t>1. Самостоятельно организовывать свое рабочее место.</w:t>
            </w:r>
          </w:p>
          <w:p w:rsidR="000B11DD" w:rsidRPr="005F5F13" w:rsidRDefault="000B11DD" w:rsidP="00F71C67">
            <w:pPr>
              <w:pStyle w:val="af1"/>
              <w:spacing w:line="288" w:lineRule="auto"/>
              <w:ind w:left="72"/>
              <w:jc w:val="left"/>
              <w:rPr>
                <w:b w:val="0"/>
                <w:sz w:val="20"/>
                <w:szCs w:val="20"/>
              </w:rPr>
            </w:pPr>
            <w:r w:rsidRPr="005F5F13">
              <w:rPr>
                <w:b w:val="0"/>
                <w:sz w:val="20"/>
                <w:szCs w:val="20"/>
              </w:rPr>
              <w:t>2. Следовать режиму организации учебной и внеучебной деятельности.</w:t>
            </w:r>
          </w:p>
          <w:p w:rsidR="000B11DD" w:rsidRPr="005F5F13" w:rsidRDefault="000B11DD" w:rsidP="00F71C67">
            <w:pPr>
              <w:pStyle w:val="af1"/>
              <w:spacing w:line="288" w:lineRule="auto"/>
              <w:ind w:left="72"/>
              <w:jc w:val="left"/>
              <w:rPr>
                <w:b w:val="0"/>
                <w:sz w:val="20"/>
                <w:szCs w:val="20"/>
              </w:rPr>
            </w:pPr>
            <w:r w:rsidRPr="005F5F13">
              <w:rPr>
                <w:b w:val="0"/>
                <w:sz w:val="20"/>
                <w:szCs w:val="20"/>
              </w:rPr>
              <w:t xml:space="preserve">3. Определять цель учебной деятельности с помощью учителя. </w:t>
            </w:r>
          </w:p>
          <w:p w:rsidR="000B11DD" w:rsidRPr="005F5F13" w:rsidRDefault="000B11DD" w:rsidP="00F71C67">
            <w:pPr>
              <w:pStyle w:val="af1"/>
              <w:spacing w:line="288" w:lineRule="auto"/>
              <w:ind w:left="72"/>
              <w:jc w:val="left"/>
              <w:rPr>
                <w:b w:val="0"/>
                <w:sz w:val="20"/>
                <w:szCs w:val="20"/>
              </w:rPr>
            </w:pPr>
            <w:r w:rsidRPr="005F5F13">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0B11DD" w:rsidRPr="005F5F13" w:rsidRDefault="000B11DD" w:rsidP="00F71C67">
            <w:pPr>
              <w:pStyle w:val="a5"/>
              <w:spacing w:before="0" w:after="0" w:line="288" w:lineRule="auto"/>
              <w:ind w:left="72"/>
              <w:rPr>
                <w:sz w:val="20"/>
                <w:szCs w:val="20"/>
              </w:rPr>
            </w:pPr>
            <w:r w:rsidRPr="005F5F13">
              <w:rPr>
                <w:sz w:val="20"/>
                <w:szCs w:val="20"/>
              </w:rPr>
              <w:t>5.</w:t>
            </w:r>
            <w:r w:rsidRPr="005F5F13">
              <w:rPr>
                <w:b/>
                <w:sz w:val="20"/>
                <w:szCs w:val="20"/>
              </w:rPr>
              <w:t xml:space="preserve"> </w:t>
            </w:r>
            <w:r w:rsidRPr="005F5F13">
              <w:rPr>
                <w:sz w:val="20"/>
                <w:szCs w:val="20"/>
              </w:rPr>
              <w:t>Следовать при выполнении заданий инструкциям учителя и алгоритмам, описывающем стандартные учебные действия.</w:t>
            </w:r>
          </w:p>
          <w:p w:rsidR="000B11DD" w:rsidRPr="005F5F13" w:rsidRDefault="000B11DD" w:rsidP="00F71C67">
            <w:pPr>
              <w:pStyle w:val="af1"/>
              <w:spacing w:line="288" w:lineRule="auto"/>
              <w:ind w:left="72"/>
              <w:jc w:val="left"/>
              <w:rPr>
                <w:b w:val="0"/>
                <w:sz w:val="20"/>
                <w:szCs w:val="20"/>
              </w:rPr>
            </w:pPr>
            <w:r w:rsidRPr="005F5F13">
              <w:rPr>
                <w:b w:val="0"/>
                <w:sz w:val="20"/>
                <w:szCs w:val="20"/>
              </w:rPr>
              <w:t>6. Осуществлять само- и взаимопроверку работ.</w:t>
            </w:r>
          </w:p>
          <w:p w:rsidR="000B11DD" w:rsidRPr="005F5F13" w:rsidRDefault="000B11DD" w:rsidP="00F71C67">
            <w:pPr>
              <w:pStyle w:val="af1"/>
              <w:spacing w:line="288" w:lineRule="auto"/>
              <w:ind w:left="72"/>
              <w:jc w:val="left"/>
              <w:rPr>
                <w:b w:val="0"/>
                <w:sz w:val="20"/>
                <w:szCs w:val="20"/>
              </w:rPr>
            </w:pPr>
            <w:r w:rsidRPr="005F5F13">
              <w:rPr>
                <w:b w:val="0"/>
                <w:sz w:val="20"/>
                <w:szCs w:val="20"/>
              </w:rPr>
              <w:t>7. Корректировать выполнение задания.</w:t>
            </w:r>
          </w:p>
          <w:p w:rsidR="000B11DD" w:rsidRPr="005F5F13" w:rsidRDefault="000B11DD" w:rsidP="00F71C67">
            <w:pPr>
              <w:pStyle w:val="af1"/>
              <w:spacing w:line="288" w:lineRule="auto"/>
              <w:ind w:left="72"/>
              <w:jc w:val="left"/>
              <w:rPr>
                <w:b w:val="0"/>
                <w:sz w:val="20"/>
                <w:szCs w:val="20"/>
              </w:rPr>
            </w:pPr>
            <w:r w:rsidRPr="005F5F13">
              <w:rPr>
                <w:b w:val="0"/>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Borders>
              <w:top w:val="single" w:sz="4" w:space="0" w:color="000000"/>
              <w:left w:val="single" w:sz="4" w:space="0" w:color="000000"/>
              <w:bottom w:val="single" w:sz="4" w:space="0" w:color="000000"/>
            </w:tcBorders>
            <w:shd w:val="clear" w:color="auto" w:fill="auto"/>
          </w:tcPr>
          <w:p w:rsidR="000B11DD" w:rsidRPr="005F5F13" w:rsidRDefault="000B11DD" w:rsidP="00F71C67">
            <w:pPr>
              <w:pStyle w:val="af1"/>
              <w:snapToGrid w:val="0"/>
              <w:spacing w:line="288" w:lineRule="auto"/>
              <w:ind w:left="72"/>
              <w:jc w:val="left"/>
              <w:rPr>
                <w:b w:val="0"/>
                <w:sz w:val="20"/>
                <w:szCs w:val="20"/>
              </w:rPr>
            </w:pPr>
            <w:r w:rsidRPr="005F5F13">
              <w:rPr>
                <w:b w:val="0"/>
                <w:sz w:val="20"/>
                <w:szCs w:val="20"/>
              </w:rPr>
              <w:t xml:space="preserve">1. </w:t>
            </w:r>
            <w:r w:rsidRPr="005F5F13">
              <w:rPr>
                <w:b w:val="0"/>
                <w:iCs/>
                <w:sz w:val="20"/>
                <w:szCs w:val="20"/>
              </w:rPr>
              <w:t>Ориентироваться в учебниках (система обозначений, структура текста, рубрики, словарь, содержание)</w:t>
            </w:r>
            <w:r w:rsidRPr="005F5F13">
              <w:rPr>
                <w:b w:val="0"/>
                <w:sz w:val="20"/>
                <w:szCs w:val="20"/>
              </w:rPr>
              <w:t>.</w:t>
            </w:r>
          </w:p>
          <w:p w:rsidR="000B11DD" w:rsidRPr="005F5F13" w:rsidRDefault="000B11DD" w:rsidP="00F71C67">
            <w:pPr>
              <w:pStyle w:val="a5"/>
              <w:spacing w:before="0" w:after="0" w:line="288" w:lineRule="auto"/>
              <w:ind w:left="72"/>
              <w:rPr>
                <w:sz w:val="20"/>
                <w:szCs w:val="20"/>
              </w:rPr>
            </w:pPr>
            <w:r w:rsidRPr="005F5F13">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B11DD" w:rsidRPr="005F5F13" w:rsidRDefault="000B11DD" w:rsidP="00F71C67">
            <w:pPr>
              <w:pStyle w:val="af1"/>
              <w:spacing w:line="288" w:lineRule="auto"/>
              <w:ind w:left="72"/>
              <w:jc w:val="left"/>
              <w:rPr>
                <w:b w:val="0"/>
                <w:sz w:val="20"/>
                <w:szCs w:val="20"/>
              </w:rPr>
            </w:pPr>
            <w:r w:rsidRPr="005F5F13">
              <w:rPr>
                <w:b w:val="0"/>
                <w:sz w:val="20"/>
                <w:szCs w:val="20"/>
              </w:rPr>
              <w:t>3. Ориентироваться в рисунках, схемах, таблицах, представленных в учебниках.</w:t>
            </w:r>
          </w:p>
          <w:p w:rsidR="000B11DD" w:rsidRPr="005F5F13" w:rsidRDefault="000B11DD" w:rsidP="00F71C67">
            <w:pPr>
              <w:pStyle w:val="af1"/>
              <w:spacing w:line="288" w:lineRule="auto"/>
              <w:ind w:left="72"/>
              <w:jc w:val="left"/>
              <w:rPr>
                <w:b w:val="0"/>
                <w:sz w:val="20"/>
                <w:szCs w:val="20"/>
              </w:rPr>
            </w:pPr>
            <w:r w:rsidRPr="005F5F13">
              <w:rPr>
                <w:b w:val="0"/>
                <w:sz w:val="20"/>
                <w:szCs w:val="20"/>
              </w:rPr>
              <w:t>4. Подробно и кратко пересказывать прочитанное или прослушанное,  составлять простой план.</w:t>
            </w:r>
          </w:p>
          <w:p w:rsidR="000B11DD" w:rsidRPr="005F5F13" w:rsidRDefault="000B11DD" w:rsidP="00F71C67">
            <w:pPr>
              <w:pStyle w:val="af1"/>
              <w:spacing w:line="288" w:lineRule="auto"/>
              <w:ind w:left="72"/>
              <w:jc w:val="left"/>
              <w:rPr>
                <w:b w:val="0"/>
                <w:sz w:val="20"/>
                <w:szCs w:val="20"/>
              </w:rPr>
            </w:pPr>
            <w:r w:rsidRPr="005F5F13">
              <w:rPr>
                <w:b w:val="0"/>
                <w:sz w:val="20"/>
                <w:szCs w:val="20"/>
              </w:rPr>
              <w:t>5. Объяснять смысл названия произведения, связь его с содержанием.</w:t>
            </w:r>
          </w:p>
          <w:p w:rsidR="000B11DD" w:rsidRPr="005F5F13" w:rsidRDefault="000B11DD" w:rsidP="00F71C67">
            <w:pPr>
              <w:pStyle w:val="af1"/>
              <w:spacing w:line="288" w:lineRule="auto"/>
              <w:ind w:left="72"/>
              <w:jc w:val="left"/>
              <w:rPr>
                <w:b w:val="0"/>
                <w:sz w:val="20"/>
                <w:szCs w:val="20"/>
              </w:rPr>
            </w:pPr>
            <w:r w:rsidRPr="005F5F13">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B11DD" w:rsidRPr="005F5F13" w:rsidRDefault="000B11DD"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7. Наблюдать и самостоятельно делать  простые выводы.</w:t>
            </w:r>
          </w:p>
          <w:p w:rsidR="000B11DD" w:rsidRPr="005F5F13" w:rsidRDefault="000B11DD" w:rsidP="00F71C67">
            <w:pPr>
              <w:spacing w:line="288" w:lineRule="auto"/>
              <w:ind w:left="72"/>
              <w:rPr>
                <w:rFonts w:ascii="Times New Roman" w:eastAsia="Times New Roman" w:hAnsi="Times New Roman"/>
                <w:sz w:val="20"/>
                <w:szCs w:val="20"/>
              </w:rPr>
            </w:pPr>
            <w:r w:rsidRPr="005F5F13">
              <w:rPr>
                <w:rFonts w:ascii="Times New Roman" w:eastAsia="Times New Roman" w:hAnsi="Times New Roman"/>
                <w:sz w:val="20"/>
                <w:szCs w:val="20"/>
              </w:rPr>
              <w:t>8. Выполнять задания по аналогии</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0B11DD" w:rsidRPr="005F5F13" w:rsidRDefault="000B11DD" w:rsidP="00F71C67">
            <w:pPr>
              <w:pStyle w:val="af1"/>
              <w:snapToGrid w:val="0"/>
              <w:spacing w:line="288" w:lineRule="auto"/>
              <w:ind w:left="72"/>
              <w:jc w:val="left"/>
              <w:rPr>
                <w:b w:val="0"/>
                <w:sz w:val="20"/>
                <w:szCs w:val="20"/>
              </w:rPr>
            </w:pPr>
            <w:r w:rsidRPr="005F5F13">
              <w:rPr>
                <w:b w:val="0"/>
                <w:sz w:val="20"/>
                <w:szCs w:val="20"/>
              </w:rPr>
              <w:t>1.</w:t>
            </w:r>
            <w:r w:rsidRPr="005F5F13">
              <w:rPr>
                <w:sz w:val="20"/>
                <w:szCs w:val="20"/>
              </w:rPr>
              <w:t xml:space="preserve"> </w:t>
            </w:r>
            <w:r w:rsidRPr="005F5F13">
              <w:rPr>
                <w:b w:val="0"/>
                <w:sz w:val="20"/>
                <w:szCs w:val="20"/>
              </w:rPr>
              <w:t>Соблюдать в повседневной жизни нормы речевого этикета и правила устного общения.</w:t>
            </w:r>
          </w:p>
          <w:p w:rsidR="000B11DD" w:rsidRPr="005F5F13" w:rsidRDefault="000B11DD"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0B11DD" w:rsidRPr="005F5F13" w:rsidRDefault="000B11DD"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3.Оформлять свои мысли в устной и письменной речи с учетом своих учебных и жизненных речевых ситуаций. </w:t>
            </w:r>
          </w:p>
          <w:p w:rsidR="000B11DD" w:rsidRPr="005F5F13" w:rsidRDefault="000B11DD" w:rsidP="00F71C67">
            <w:pPr>
              <w:pStyle w:val="af1"/>
              <w:spacing w:line="288" w:lineRule="auto"/>
              <w:ind w:left="72"/>
              <w:jc w:val="left"/>
              <w:rPr>
                <w:b w:val="0"/>
                <w:sz w:val="20"/>
                <w:szCs w:val="20"/>
              </w:rPr>
            </w:pPr>
            <w:r w:rsidRPr="005F5F13">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0B11DD" w:rsidRPr="005F5F13" w:rsidRDefault="000B11DD" w:rsidP="00F71C67">
            <w:pPr>
              <w:pStyle w:val="af1"/>
              <w:spacing w:line="288" w:lineRule="auto"/>
              <w:ind w:left="72"/>
              <w:jc w:val="left"/>
              <w:rPr>
                <w:b w:val="0"/>
                <w:sz w:val="20"/>
                <w:szCs w:val="20"/>
              </w:rPr>
            </w:pPr>
            <w:r w:rsidRPr="005F5F13">
              <w:rPr>
                <w:b w:val="0"/>
                <w:sz w:val="20"/>
                <w:szCs w:val="20"/>
              </w:rPr>
              <w:t xml:space="preserve">5. Выслушивать партнера, договариваться и приходить к общему решению, работая в паре. </w:t>
            </w:r>
          </w:p>
          <w:p w:rsidR="000B11DD" w:rsidRPr="005F5F13" w:rsidRDefault="000B11DD" w:rsidP="00F71C67">
            <w:pPr>
              <w:pStyle w:val="af1"/>
              <w:spacing w:line="288" w:lineRule="auto"/>
              <w:ind w:left="72"/>
              <w:jc w:val="left"/>
              <w:rPr>
                <w:b w:val="0"/>
                <w:sz w:val="20"/>
                <w:szCs w:val="20"/>
              </w:rPr>
            </w:pPr>
            <w:r w:rsidRPr="005F5F13">
              <w:rPr>
                <w:b w:val="0"/>
                <w:sz w:val="20"/>
                <w:szCs w:val="20"/>
              </w:rPr>
              <w:t>6. Выполнять различные роли в группе, сотрудничать в совместном решении проблемы (задачи).</w:t>
            </w:r>
          </w:p>
          <w:p w:rsidR="000B11DD" w:rsidRPr="005F5F13" w:rsidRDefault="000B11DD" w:rsidP="00F71C67">
            <w:pPr>
              <w:pStyle w:val="a5"/>
              <w:spacing w:before="0" w:after="0" w:line="288" w:lineRule="auto"/>
              <w:ind w:left="72"/>
              <w:rPr>
                <w:sz w:val="20"/>
                <w:szCs w:val="20"/>
              </w:rPr>
            </w:pPr>
          </w:p>
          <w:p w:rsidR="000B11DD" w:rsidRPr="005F5F13" w:rsidRDefault="000B11DD" w:rsidP="00F71C67">
            <w:pPr>
              <w:spacing w:line="288" w:lineRule="auto"/>
              <w:ind w:left="72"/>
              <w:rPr>
                <w:rFonts w:ascii="Times New Roman" w:eastAsia="Times New Roman" w:hAnsi="Times New Roman"/>
                <w:bCs/>
                <w:sz w:val="20"/>
                <w:szCs w:val="20"/>
                <w:lang w:val="ru-RU"/>
              </w:rPr>
            </w:pPr>
          </w:p>
        </w:tc>
      </w:tr>
    </w:tbl>
    <w:p w:rsidR="000B11DD" w:rsidRPr="000B11DD" w:rsidRDefault="000B11DD" w:rsidP="000B11DD">
      <w:pPr>
        <w:rPr>
          <w:rFonts w:ascii="Calibri" w:eastAsia="Times New Roman" w:hAnsi="Calibri"/>
          <w:lang w:val="ru-RU"/>
        </w:rPr>
      </w:pPr>
    </w:p>
    <w:p w:rsidR="000B11DD" w:rsidRPr="000B11DD" w:rsidRDefault="000B11DD" w:rsidP="000B11DD">
      <w:pPr>
        <w:rPr>
          <w:rFonts w:ascii="Calibri" w:eastAsia="Times New Roman" w:hAnsi="Calibri"/>
          <w:lang w:val="ru-RU"/>
        </w:rPr>
      </w:pPr>
    </w:p>
    <w:p w:rsidR="000B11DD" w:rsidRPr="000B11DD" w:rsidRDefault="000B11DD" w:rsidP="000B11DD">
      <w:pPr>
        <w:rPr>
          <w:rFonts w:ascii="Calibri" w:eastAsia="Times New Roman" w:hAnsi="Calibri"/>
          <w:lang w:val="ru-RU"/>
        </w:rPr>
      </w:pPr>
    </w:p>
    <w:p w:rsidR="000B11DD" w:rsidRPr="000B11DD" w:rsidRDefault="000B11DD" w:rsidP="000B11DD">
      <w:pPr>
        <w:rPr>
          <w:rFonts w:ascii="Calibri" w:eastAsia="Times New Roman" w:hAnsi="Calibri"/>
          <w:lang w:val="ru-RU"/>
        </w:rPr>
      </w:pPr>
    </w:p>
    <w:p w:rsidR="000B11DD" w:rsidRDefault="000B11DD" w:rsidP="000B11DD">
      <w:pPr>
        <w:rPr>
          <w:lang w:val="ru-RU"/>
        </w:rPr>
      </w:pPr>
    </w:p>
    <w:p w:rsidR="005F5F13" w:rsidRDefault="005F5F13" w:rsidP="000B11DD">
      <w:pPr>
        <w:rPr>
          <w:lang w:val="ru-RU"/>
        </w:rPr>
      </w:pPr>
    </w:p>
    <w:p w:rsidR="005F5F13" w:rsidRPr="000B11DD" w:rsidRDefault="005F5F13" w:rsidP="000B11DD">
      <w:pPr>
        <w:rPr>
          <w:rFonts w:ascii="Calibri" w:eastAsia="Times New Roman" w:hAnsi="Calibri"/>
          <w:lang w:val="ru-RU"/>
        </w:rPr>
      </w:pPr>
    </w:p>
    <w:p w:rsidR="005F5F13" w:rsidRPr="00F71C67" w:rsidRDefault="005F5F13" w:rsidP="005F5F13">
      <w:pPr>
        <w:rPr>
          <w:rFonts w:ascii="Calibri" w:eastAsia="Times New Roman" w:hAnsi="Calibri"/>
          <w:lang w:val="ru-RU"/>
        </w:rPr>
      </w:pPr>
    </w:p>
    <w:tbl>
      <w:tblPr>
        <w:tblW w:w="10977" w:type="dxa"/>
        <w:tblInd w:w="-34" w:type="dxa"/>
        <w:tblLayout w:type="fixed"/>
        <w:tblLook w:val="0000"/>
      </w:tblPr>
      <w:tblGrid>
        <w:gridCol w:w="1075"/>
        <w:gridCol w:w="2340"/>
        <w:gridCol w:w="2700"/>
        <w:gridCol w:w="2520"/>
        <w:gridCol w:w="2342"/>
      </w:tblGrid>
      <w:tr w:rsidR="005F5F13" w:rsidRPr="007500F6" w:rsidTr="005F5F13">
        <w:trPr>
          <w:cantSplit/>
          <w:trHeight w:val="14590"/>
        </w:trPr>
        <w:tc>
          <w:tcPr>
            <w:tcW w:w="1075"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snapToGrid w:val="0"/>
              <w:spacing w:line="288" w:lineRule="auto"/>
              <w:ind w:left="113" w:firstLine="426"/>
              <w:jc w:val="both"/>
              <w:rPr>
                <w:rFonts w:ascii="Times New Roman" w:eastAsia="Times New Roman" w:hAnsi="Times New Roman"/>
                <w:b/>
                <w:bCs/>
                <w:sz w:val="20"/>
                <w:szCs w:val="20"/>
              </w:rPr>
            </w:pPr>
            <w:r w:rsidRPr="00F71C67">
              <w:rPr>
                <w:rFonts w:ascii="Times New Roman" w:eastAsia="Times New Roman" w:hAnsi="Times New Roman"/>
                <w:b/>
                <w:bCs/>
                <w:sz w:val="20"/>
                <w:szCs w:val="20"/>
                <w:lang w:val="ru-RU"/>
              </w:rPr>
              <w:t xml:space="preserve">                                                                                                                                                                                     </w:t>
            </w:r>
            <w:r w:rsidRPr="005F5F13">
              <w:rPr>
                <w:rFonts w:ascii="Times New Roman" w:eastAsia="Times New Roman" w:hAnsi="Times New Roman"/>
                <w:b/>
                <w:bCs/>
                <w:sz w:val="20"/>
                <w:szCs w:val="20"/>
              </w:rPr>
              <w:t>3 класс</w:t>
            </w:r>
          </w:p>
        </w:tc>
        <w:tc>
          <w:tcPr>
            <w:tcW w:w="2340"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5F5F13" w:rsidRPr="005F5F13" w:rsidRDefault="005F5F13" w:rsidP="00F71C67">
            <w:pPr>
              <w:spacing w:line="288" w:lineRule="auto"/>
              <w:ind w:left="72"/>
              <w:rPr>
                <w:rFonts w:ascii="Times New Roman" w:eastAsia="Times New Roman" w:hAnsi="Times New Roman"/>
                <w:bCs/>
                <w:sz w:val="20"/>
                <w:szCs w:val="20"/>
                <w:lang w:val="ru-RU"/>
              </w:rPr>
            </w:pPr>
            <w:r w:rsidRPr="005F5F13">
              <w:rPr>
                <w:rFonts w:ascii="Times New Roman" w:eastAsia="Times New Roman" w:hAnsi="Times New Roman"/>
                <w:bCs/>
                <w:sz w:val="20"/>
                <w:szCs w:val="20"/>
                <w:lang w:val="ru-RU"/>
              </w:rPr>
              <w:t>2. Проявлять уважение к семье, к культуре своего народа и других народов, населяющих Россию.</w:t>
            </w:r>
          </w:p>
          <w:p w:rsidR="005F5F13" w:rsidRPr="005F5F13" w:rsidRDefault="005F5F13" w:rsidP="00F71C67">
            <w:pPr>
              <w:spacing w:line="288" w:lineRule="auto"/>
              <w:ind w:left="72"/>
              <w:rPr>
                <w:rFonts w:ascii="Times New Roman" w:eastAsia="Times New Roman" w:hAnsi="Times New Roman"/>
                <w:iCs/>
                <w:sz w:val="20"/>
                <w:szCs w:val="20"/>
                <w:lang w:val="ru-RU"/>
              </w:rPr>
            </w:pPr>
            <w:r w:rsidRPr="005F5F13">
              <w:rPr>
                <w:rFonts w:ascii="Times New Roman" w:eastAsia="Times New Roman" w:hAnsi="Times New Roman"/>
                <w:bCs/>
                <w:sz w:val="20"/>
                <w:szCs w:val="20"/>
                <w:lang w:val="ru-RU"/>
              </w:rPr>
              <w:t>3. Проявлять п</w:t>
            </w:r>
            <w:r w:rsidRPr="005F5F13">
              <w:rPr>
                <w:rFonts w:ascii="Times New Roman" w:eastAsia="Times New Roman" w:hAnsi="Times New Roman"/>
                <w:iCs/>
                <w:sz w:val="20"/>
                <w:szCs w:val="20"/>
                <w:lang w:val="ru-RU"/>
              </w:rPr>
              <w:t>оложи-тельную мотивацию и познавательный инте-рес к учению, актив-ность при изучении нового материала.</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bCs/>
                <w:sz w:val="20"/>
                <w:szCs w:val="20"/>
                <w:lang w:val="ru-RU"/>
              </w:rPr>
              <w:t xml:space="preserve">4. Анализировать свои переживания и поступ-ки. </w:t>
            </w:r>
            <w:r w:rsidRPr="005F5F13">
              <w:rPr>
                <w:rFonts w:ascii="Times New Roman" w:eastAsia="Times New Roman" w:hAnsi="Times New Roman"/>
                <w:sz w:val="20"/>
                <w:szCs w:val="20"/>
                <w:lang w:val="ru-RU"/>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5F5F13" w:rsidRPr="005F5F13" w:rsidRDefault="005F5F13" w:rsidP="00F71C67">
            <w:pPr>
              <w:pStyle w:val="western"/>
              <w:spacing w:before="0" w:after="0" w:line="288" w:lineRule="auto"/>
              <w:ind w:left="72"/>
              <w:rPr>
                <w:sz w:val="20"/>
                <w:szCs w:val="20"/>
              </w:rPr>
            </w:pPr>
            <w:r w:rsidRPr="005F5F13">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5F5F13" w:rsidRPr="005F5F13" w:rsidRDefault="005F5F13" w:rsidP="00F71C67">
            <w:pPr>
              <w:pStyle w:val="western"/>
              <w:spacing w:before="0" w:after="0" w:line="288" w:lineRule="auto"/>
              <w:ind w:left="72"/>
              <w:rPr>
                <w:sz w:val="20"/>
                <w:szCs w:val="20"/>
              </w:rPr>
            </w:pPr>
            <w:r w:rsidRPr="005F5F13">
              <w:rPr>
                <w:sz w:val="20"/>
                <w:szCs w:val="20"/>
              </w:rPr>
              <w:t>6. Проявлять эстети-ческое чувство на основе знакомства с разными видами искус-ства, наблюдениями за природой.</w:t>
            </w:r>
          </w:p>
          <w:p w:rsidR="005F5F13" w:rsidRPr="005F5F13" w:rsidRDefault="005F5F13" w:rsidP="00F71C67">
            <w:pPr>
              <w:pStyle w:val="western"/>
              <w:spacing w:before="0" w:after="0" w:line="288" w:lineRule="auto"/>
              <w:ind w:left="72"/>
              <w:rPr>
                <w:sz w:val="20"/>
                <w:szCs w:val="20"/>
              </w:rPr>
            </w:pPr>
            <w:r w:rsidRPr="005F5F13">
              <w:rPr>
                <w:sz w:val="20"/>
                <w:szCs w:val="20"/>
              </w:rPr>
              <w:t>7.</w:t>
            </w:r>
            <w:r w:rsidRPr="005F5F13">
              <w:rPr>
                <w:iCs/>
                <w:sz w:val="20"/>
                <w:szCs w:val="20"/>
              </w:rPr>
              <w:t xml:space="preserve"> </w:t>
            </w:r>
            <w:r w:rsidRPr="005F5F13">
              <w:rPr>
                <w:sz w:val="20"/>
                <w:szCs w:val="20"/>
              </w:rPr>
              <w:t>Сопоставлять само-оценку собственной деятельности с оценкой ее товарищами, учителем.</w:t>
            </w:r>
          </w:p>
          <w:p w:rsidR="005F5F13" w:rsidRPr="005F5F13" w:rsidRDefault="005F5F13" w:rsidP="00F71C67">
            <w:pPr>
              <w:spacing w:line="288" w:lineRule="auto"/>
              <w:rPr>
                <w:rFonts w:ascii="Times New Roman" w:eastAsia="Times New Roman" w:hAnsi="Times New Roman"/>
                <w:bCs/>
                <w:sz w:val="20"/>
                <w:szCs w:val="20"/>
                <w:lang w:val="ru-RU"/>
              </w:rPr>
            </w:pPr>
          </w:p>
        </w:tc>
        <w:tc>
          <w:tcPr>
            <w:tcW w:w="2700"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pStyle w:val="af1"/>
              <w:snapToGrid w:val="0"/>
              <w:spacing w:line="288" w:lineRule="auto"/>
              <w:ind w:left="72"/>
              <w:jc w:val="left"/>
              <w:rPr>
                <w:b w:val="0"/>
                <w:sz w:val="20"/>
                <w:szCs w:val="20"/>
              </w:rPr>
            </w:pPr>
            <w:r w:rsidRPr="005F5F13">
              <w:rPr>
                <w:b w:val="0"/>
                <w:sz w:val="20"/>
                <w:szCs w:val="20"/>
              </w:rPr>
              <w:t>1. Самостоятельно организовывать свое рабочее место в соответствии с целью выполнения заданий.</w:t>
            </w:r>
          </w:p>
          <w:p w:rsidR="005F5F13" w:rsidRPr="005F5F13" w:rsidRDefault="005F5F13" w:rsidP="00F71C67">
            <w:pPr>
              <w:pStyle w:val="af1"/>
              <w:spacing w:line="288" w:lineRule="auto"/>
              <w:ind w:left="72"/>
              <w:jc w:val="left"/>
              <w:rPr>
                <w:b w:val="0"/>
                <w:sz w:val="20"/>
                <w:szCs w:val="20"/>
              </w:rPr>
            </w:pPr>
            <w:r w:rsidRPr="005F5F13">
              <w:rPr>
                <w:b w:val="0"/>
                <w:sz w:val="20"/>
                <w:szCs w:val="20"/>
              </w:rPr>
              <w:t xml:space="preserve">2. Определять цель учебной деятельности с помощью учителя и самостоятельно, </w:t>
            </w:r>
            <w:r w:rsidRPr="005F5F13">
              <w:rPr>
                <w:b w:val="0"/>
                <w:iCs/>
                <w:sz w:val="20"/>
                <w:szCs w:val="20"/>
              </w:rPr>
              <w:t>соотносить свои действия с поставленной целью</w:t>
            </w:r>
            <w:r w:rsidRPr="005F5F13">
              <w:rPr>
                <w:b w:val="0"/>
                <w:sz w:val="20"/>
                <w:szCs w:val="20"/>
              </w:rPr>
              <w:t xml:space="preserve">. </w:t>
            </w:r>
          </w:p>
          <w:p w:rsidR="005F5F13" w:rsidRPr="005F5F13" w:rsidRDefault="005F5F13" w:rsidP="00F71C67">
            <w:pPr>
              <w:pStyle w:val="af1"/>
              <w:spacing w:line="288" w:lineRule="auto"/>
              <w:ind w:left="72"/>
              <w:jc w:val="left"/>
              <w:rPr>
                <w:b w:val="0"/>
                <w:sz w:val="20"/>
                <w:szCs w:val="20"/>
              </w:rPr>
            </w:pPr>
            <w:r w:rsidRPr="005F5F13">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5F5F13" w:rsidRPr="005F5F13" w:rsidRDefault="005F5F13" w:rsidP="00F71C67">
            <w:pPr>
              <w:pStyle w:val="af1"/>
              <w:spacing w:line="288" w:lineRule="auto"/>
              <w:ind w:left="72"/>
              <w:jc w:val="left"/>
              <w:rPr>
                <w:b w:val="0"/>
                <w:sz w:val="20"/>
                <w:szCs w:val="20"/>
              </w:rPr>
            </w:pPr>
            <w:r w:rsidRPr="005F5F13">
              <w:rPr>
                <w:b w:val="0"/>
                <w:sz w:val="20"/>
                <w:szCs w:val="20"/>
              </w:rPr>
              <w:t xml:space="preserve">5. </w:t>
            </w:r>
            <w:r w:rsidRPr="005F5F13">
              <w:rPr>
                <w:b w:val="0"/>
                <w:iCs/>
                <w:sz w:val="20"/>
                <w:szCs w:val="20"/>
              </w:rPr>
              <w:t>Осознавать способы и приёмы действий при решении учебных задач.</w:t>
            </w:r>
            <w:r w:rsidRPr="005F5F13">
              <w:rPr>
                <w:b w:val="0"/>
                <w:sz w:val="20"/>
                <w:szCs w:val="20"/>
              </w:rPr>
              <w:t xml:space="preserve"> </w:t>
            </w:r>
          </w:p>
          <w:p w:rsidR="005F5F13" w:rsidRPr="005F5F13" w:rsidRDefault="005F5F13" w:rsidP="00F71C67">
            <w:pPr>
              <w:pStyle w:val="af1"/>
              <w:spacing w:line="288" w:lineRule="auto"/>
              <w:ind w:left="72"/>
              <w:jc w:val="left"/>
              <w:rPr>
                <w:b w:val="0"/>
                <w:sz w:val="20"/>
                <w:szCs w:val="20"/>
              </w:rPr>
            </w:pPr>
            <w:r w:rsidRPr="005F5F13">
              <w:rPr>
                <w:b w:val="0"/>
                <w:sz w:val="20"/>
                <w:szCs w:val="20"/>
              </w:rPr>
              <w:t>6. Осуществлять само- и взаимопроверку работ.</w:t>
            </w:r>
          </w:p>
          <w:p w:rsidR="005F5F13" w:rsidRPr="005F5F13" w:rsidRDefault="005F5F13" w:rsidP="00F71C67">
            <w:pPr>
              <w:pStyle w:val="af1"/>
              <w:spacing w:line="288" w:lineRule="auto"/>
              <w:ind w:left="72"/>
              <w:jc w:val="left"/>
              <w:rPr>
                <w:b w:val="0"/>
                <w:sz w:val="20"/>
                <w:szCs w:val="20"/>
              </w:rPr>
            </w:pPr>
            <w:r w:rsidRPr="005F5F13">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5F5F13" w:rsidRPr="005F5F13" w:rsidRDefault="005F5F13" w:rsidP="00F71C67">
            <w:pPr>
              <w:pStyle w:val="af1"/>
              <w:spacing w:line="288" w:lineRule="auto"/>
              <w:ind w:left="72"/>
              <w:jc w:val="left"/>
              <w:rPr>
                <w:b w:val="0"/>
                <w:sz w:val="20"/>
                <w:szCs w:val="20"/>
              </w:rPr>
            </w:pPr>
            <w:r w:rsidRPr="005F5F13">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5F5F13" w:rsidRPr="005F5F13" w:rsidRDefault="005F5F13" w:rsidP="00F71C67">
            <w:pPr>
              <w:pStyle w:val="af1"/>
              <w:spacing w:line="288" w:lineRule="auto"/>
              <w:ind w:left="72"/>
              <w:jc w:val="left"/>
              <w:rPr>
                <w:b w:val="0"/>
                <w:sz w:val="20"/>
                <w:szCs w:val="20"/>
              </w:rPr>
            </w:pPr>
            <w:r w:rsidRPr="005F5F13">
              <w:rPr>
                <w:b w:val="0"/>
                <w:sz w:val="20"/>
                <w:szCs w:val="20"/>
              </w:rPr>
              <w:t xml:space="preserve">9. Осуществлять выбор под определённую задачу литературы, инструментов, приборов. </w:t>
            </w:r>
          </w:p>
          <w:p w:rsidR="005F5F13" w:rsidRPr="005F5F13" w:rsidRDefault="005F5F13" w:rsidP="00F71C67">
            <w:pPr>
              <w:pStyle w:val="af1"/>
              <w:spacing w:line="288" w:lineRule="auto"/>
              <w:ind w:left="72"/>
              <w:jc w:val="left"/>
              <w:rPr>
                <w:b w:val="0"/>
                <w:iCs/>
                <w:sz w:val="20"/>
                <w:szCs w:val="20"/>
              </w:rPr>
            </w:pPr>
            <w:r w:rsidRPr="005F5F13">
              <w:rPr>
                <w:b w:val="0"/>
                <w:sz w:val="20"/>
                <w:szCs w:val="20"/>
              </w:rPr>
              <w:t xml:space="preserve">10. </w:t>
            </w:r>
            <w:r w:rsidRPr="005F5F13">
              <w:rPr>
                <w:b w:val="0"/>
                <w:iCs/>
                <w:sz w:val="20"/>
                <w:szCs w:val="20"/>
              </w:rPr>
              <w:t>Оценивать собственную успешность в выполнения заданий</w:t>
            </w:r>
          </w:p>
        </w:tc>
        <w:tc>
          <w:tcPr>
            <w:tcW w:w="2520"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pStyle w:val="af1"/>
              <w:snapToGrid w:val="0"/>
              <w:spacing w:line="288" w:lineRule="auto"/>
              <w:ind w:left="72"/>
              <w:jc w:val="left"/>
              <w:rPr>
                <w:b w:val="0"/>
                <w:sz w:val="20"/>
                <w:szCs w:val="20"/>
              </w:rPr>
            </w:pPr>
            <w:r w:rsidRPr="005F5F13">
              <w:rPr>
                <w:b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5F5F13" w:rsidRPr="005F5F13" w:rsidRDefault="005F5F13" w:rsidP="00F71C67">
            <w:pPr>
              <w:pStyle w:val="af1"/>
              <w:spacing w:line="288" w:lineRule="auto"/>
              <w:ind w:left="72"/>
              <w:jc w:val="left"/>
              <w:rPr>
                <w:b w:val="0"/>
                <w:sz w:val="20"/>
                <w:szCs w:val="20"/>
              </w:rPr>
            </w:pPr>
            <w:r w:rsidRPr="005F5F13">
              <w:rPr>
                <w:b w:val="0"/>
                <w:sz w:val="20"/>
                <w:szCs w:val="20"/>
              </w:rPr>
              <w:t>2. Самостоятельно пред-полагать, какая  дополни-тельная информация бу-дет нужна для изучения незнакомого материала;</w:t>
            </w:r>
          </w:p>
          <w:p w:rsidR="005F5F13" w:rsidRPr="005F5F13" w:rsidRDefault="005F5F13" w:rsidP="00F71C67">
            <w:pPr>
              <w:pStyle w:val="af1"/>
              <w:spacing w:line="288" w:lineRule="auto"/>
              <w:ind w:left="72"/>
              <w:jc w:val="left"/>
              <w:rPr>
                <w:b w:val="0"/>
                <w:sz w:val="20"/>
                <w:szCs w:val="20"/>
              </w:rPr>
            </w:pPr>
            <w:r w:rsidRPr="005F5F13">
              <w:rPr>
                <w:b w:val="0"/>
                <w:sz w:val="20"/>
                <w:szCs w:val="20"/>
              </w:rPr>
              <w:t>отбирать необходимые  источники информации среди словарей, энцикло-педий, справочников в рамках проектной дея-тельности.</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4. Предъявлять резуль-таты работы, в том числе с помощью ИКТ.</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5. Анализировать, срав-нивать, группировать, устанавливать причинно-следственные связи (на доступном уровне).</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6. Выявлять аналогии и использовать их при выполнении заданий.</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5F5F13" w:rsidRPr="005F5F13" w:rsidRDefault="005F5F13" w:rsidP="00F71C67">
            <w:pPr>
              <w:spacing w:line="288" w:lineRule="auto"/>
              <w:rPr>
                <w:rFonts w:ascii="Times New Roman" w:eastAsia="Times New Roman" w:hAnsi="Times New Roman"/>
                <w:bCs/>
                <w:sz w:val="20"/>
                <w:szCs w:val="20"/>
                <w:lang w:val="ru-RU"/>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5F5F13" w:rsidRPr="005F5F13" w:rsidRDefault="005F5F13" w:rsidP="00F71C67">
            <w:pPr>
              <w:pStyle w:val="af1"/>
              <w:snapToGrid w:val="0"/>
              <w:spacing w:line="288" w:lineRule="auto"/>
              <w:ind w:left="72"/>
              <w:jc w:val="left"/>
              <w:rPr>
                <w:b w:val="0"/>
                <w:sz w:val="20"/>
                <w:szCs w:val="20"/>
              </w:rPr>
            </w:pPr>
            <w:r w:rsidRPr="005F5F13">
              <w:rPr>
                <w:b w:val="0"/>
                <w:sz w:val="20"/>
                <w:szCs w:val="20"/>
              </w:rPr>
              <w:t xml:space="preserve">1. Соблюдать в повседневной жизни нормы речевого этикета и правила устного общения. </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3.Оформлять свои мысли в устной и письменной речи с учетом своих учебных и жизненных речевых ситуаций. </w:t>
            </w:r>
          </w:p>
          <w:p w:rsidR="005F5F13" w:rsidRPr="005F5F13" w:rsidRDefault="005F5F13" w:rsidP="00F71C67">
            <w:pPr>
              <w:pStyle w:val="af1"/>
              <w:spacing w:line="288" w:lineRule="auto"/>
              <w:ind w:left="72"/>
              <w:jc w:val="left"/>
              <w:rPr>
                <w:b w:val="0"/>
                <w:sz w:val="20"/>
                <w:szCs w:val="20"/>
              </w:rPr>
            </w:pPr>
            <w:r w:rsidRPr="005F5F13">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5F5F13" w:rsidRPr="005F5F13" w:rsidRDefault="005F5F13" w:rsidP="00F71C67">
            <w:pPr>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bCs/>
                <w:sz w:val="20"/>
                <w:szCs w:val="20"/>
                <w:lang w:val="ru-RU"/>
              </w:rPr>
              <w:t>5. Критично относиться к своему мнению, с</w:t>
            </w:r>
            <w:r w:rsidRPr="005F5F13">
              <w:rPr>
                <w:rFonts w:ascii="Times New Roman" w:eastAsia="Times New Roman" w:hAnsi="Times New Roman"/>
                <w:sz w:val="20"/>
                <w:szCs w:val="20"/>
                <w:lang w:val="ru-RU"/>
              </w:rPr>
              <w:t xml:space="preserve">опоставлять свою точку зрения с точкой зрения другого. </w:t>
            </w:r>
          </w:p>
          <w:p w:rsidR="005F5F13" w:rsidRPr="005F5F13" w:rsidRDefault="005F5F13" w:rsidP="00F71C67">
            <w:pPr>
              <w:pStyle w:val="af1"/>
              <w:spacing w:line="288" w:lineRule="auto"/>
              <w:ind w:left="72"/>
              <w:jc w:val="left"/>
              <w:rPr>
                <w:b w:val="0"/>
                <w:sz w:val="20"/>
                <w:szCs w:val="20"/>
              </w:rPr>
            </w:pPr>
            <w:r w:rsidRPr="005F5F13">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5F5F13" w:rsidRPr="005F5F13" w:rsidRDefault="005F5F13" w:rsidP="00F71C67">
            <w:pPr>
              <w:tabs>
                <w:tab w:val="left" w:pos="284"/>
              </w:tabs>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Осуществлять взаимопомощь и взаимоконтроль при работе в группе.</w:t>
            </w:r>
          </w:p>
          <w:p w:rsidR="005F5F13" w:rsidRPr="005F5F13" w:rsidRDefault="005F5F13" w:rsidP="00F71C67">
            <w:pPr>
              <w:spacing w:line="288" w:lineRule="auto"/>
              <w:ind w:left="72"/>
              <w:rPr>
                <w:rFonts w:ascii="Times New Roman" w:eastAsia="Times New Roman" w:hAnsi="Times New Roman"/>
                <w:bCs/>
                <w:sz w:val="20"/>
                <w:szCs w:val="20"/>
                <w:lang w:val="ru-RU"/>
              </w:rPr>
            </w:pPr>
          </w:p>
        </w:tc>
      </w:tr>
      <w:tr w:rsidR="005F5F13" w:rsidRPr="007500F6" w:rsidTr="005F5F13">
        <w:trPr>
          <w:cantSplit/>
          <w:trHeight w:val="14590"/>
        </w:trPr>
        <w:tc>
          <w:tcPr>
            <w:tcW w:w="1075"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snapToGrid w:val="0"/>
              <w:spacing w:line="288" w:lineRule="auto"/>
              <w:ind w:left="113"/>
              <w:jc w:val="both"/>
              <w:rPr>
                <w:rFonts w:ascii="Times New Roman" w:eastAsia="Times New Roman" w:hAnsi="Times New Roman"/>
                <w:b/>
                <w:bCs/>
                <w:sz w:val="20"/>
                <w:szCs w:val="20"/>
              </w:rPr>
            </w:pPr>
            <w:r w:rsidRPr="005F5F13">
              <w:rPr>
                <w:rFonts w:ascii="Times New Roman" w:eastAsia="Times New Roman" w:hAnsi="Times New Roman"/>
                <w:b/>
                <w:bCs/>
                <w:sz w:val="20"/>
                <w:szCs w:val="20"/>
              </w:rPr>
              <w:lastRenderedPageBreak/>
              <w:t>4 класс</w:t>
            </w:r>
          </w:p>
        </w:tc>
        <w:tc>
          <w:tcPr>
            <w:tcW w:w="2340"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3. Ценить семейные отношения, традиции своего народа. Уважать и изучать историю Рос-сии, культуру народов, населяющих Россию.</w:t>
            </w:r>
          </w:p>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4. Определять личност-ный смысл учения;  выбирать дальнейший образовательный маршрут.</w:t>
            </w:r>
          </w:p>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5. Регулировать свое поведение в соответ-ствии с познанными моральными нормами и этическими требова-ниями.</w:t>
            </w:r>
          </w:p>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Испытывать эмпатию, понимать чувства дру-гих людей и сопережи-вать им, выражать свое отношение в конкрет-ных поступках.</w:t>
            </w:r>
          </w:p>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 xml:space="preserve">6. Ответственно отно-ситься к собственному здоровью, к окружаю-щей среде, стремиться к сохранению живой природы.  </w:t>
            </w:r>
          </w:p>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7. Проявлять эстети-ческое чувство на основе знакомства с художественной куль-турой.</w:t>
            </w:r>
          </w:p>
          <w:p w:rsidR="005F5F13" w:rsidRPr="005F5F13" w:rsidRDefault="005F5F13" w:rsidP="00F71C67">
            <w:pPr>
              <w:snapToGrid w:val="0"/>
              <w:spacing w:line="288" w:lineRule="auto"/>
              <w:ind w:left="72"/>
              <w:rPr>
                <w:rFonts w:ascii="Times New Roman" w:eastAsia="Times New Roman" w:hAnsi="Times New Roman"/>
                <w:sz w:val="20"/>
                <w:szCs w:val="20"/>
                <w:lang w:val="ru-RU"/>
              </w:rPr>
            </w:pPr>
            <w:r w:rsidRPr="005F5F13">
              <w:rPr>
                <w:rFonts w:ascii="Times New Roman" w:eastAsia="Times New Roman" w:hAnsi="Times New Roman"/>
                <w:sz w:val="20"/>
                <w:szCs w:val="20"/>
                <w:lang w:val="ru-RU"/>
              </w:rPr>
              <w:t>8. Ориентироваться в понимании причин успешности/неуспешности в учебе</w:t>
            </w:r>
          </w:p>
        </w:tc>
        <w:tc>
          <w:tcPr>
            <w:tcW w:w="2700"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pStyle w:val="af1"/>
              <w:spacing w:line="288" w:lineRule="auto"/>
              <w:ind w:left="72"/>
              <w:rPr>
                <w:b w:val="0"/>
                <w:sz w:val="20"/>
                <w:szCs w:val="20"/>
              </w:rPr>
            </w:pPr>
            <w:r w:rsidRPr="005F5F13">
              <w:rPr>
                <w:b w:val="0"/>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5F5F13" w:rsidRPr="005F5F13" w:rsidRDefault="005F5F13" w:rsidP="00F71C67">
            <w:pPr>
              <w:pStyle w:val="af1"/>
              <w:snapToGrid w:val="0"/>
              <w:spacing w:line="288" w:lineRule="auto"/>
              <w:ind w:left="72"/>
              <w:rPr>
                <w:b w:val="0"/>
                <w:sz w:val="20"/>
                <w:szCs w:val="20"/>
              </w:rPr>
            </w:pPr>
            <w:r w:rsidRPr="005F5F13">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5F5F13" w:rsidRPr="005F5F13" w:rsidRDefault="005F5F13" w:rsidP="00F71C67">
            <w:pPr>
              <w:pStyle w:val="af1"/>
              <w:snapToGrid w:val="0"/>
              <w:spacing w:line="288" w:lineRule="auto"/>
              <w:ind w:left="72"/>
              <w:rPr>
                <w:b w:val="0"/>
                <w:sz w:val="20"/>
                <w:szCs w:val="20"/>
              </w:rPr>
            </w:pPr>
            <w:r w:rsidRPr="005F5F13">
              <w:rPr>
                <w:b w:val="0"/>
                <w:sz w:val="20"/>
                <w:szCs w:val="20"/>
              </w:rPr>
              <w:t>3.Осуществлять итоговый и пошаговый контроль результатов.</w:t>
            </w:r>
          </w:p>
          <w:p w:rsidR="005F5F13" w:rsidRPr="005F5F13" w:rsidRDefault="005F5F13" w:rsidP="00F71C67">
            <w:pPr>
              <w:pStyle w:val="af1"/>
              <w:snapToGrid w:val="0"/>
              <w:spacing w:line="288" w:lineRule="auto"/>
              <w:ind w:left="72"/>
              <w:rPr>
                <w:b w:val="0"/>
                <w:sz w:val="20"/>
                <w:szCs w:val="20"/>
              </w:rPr>
            </w:pPr>
            <w:r w:rsidRPr="005F5F13">
              <w:rPr>
                <w:b w:val="0"/>
                <w:sz w:val="20"/>
                <w:szCs w:val="20"/>
              </w:rPr>
              <w:t xml:space="preserve">4. Оценивать результаты собственной деятельности, объяснять по каким крите-риям проводилась оценка. </w:t>
            </w:r>
          </w:p>
          <w:p w:rsidR="005F5F13" w:rsidRPr="005F5F13" w:rsidRDefault="005F5F13" w:rsidP="00F71C67">
            <w:pPr>
              <w:pStyle w:val="af1"/>
              <w:snapToGrid w:val="0"/>
              <w:spacing w:line="288" w:lineRule="auto"/>
              <w:ind w:left="72"/>
              <w:rPr>
                <w:b w:val="0"/>
                <w:sz w:val="20"/>
                <w:szCs w:val="20"/>
              </w:rPr>
            </w:pPr>
            <w:r w:rsidRPr="005F5F13">
              <w:rPr>
                <w:b w:val="0"/>
                <w:sz w:val="20"/>
                <w:szCs w:val="20"/>
              </w:rPr>
              <w:t>5. Адекватно воспринимать аргументированную крити-ку ошибок и учитывать её в работе над ошибками.</w:t>
            </w:r>
          </w:p>
          <w:p w:rsidR="005F5F13" w:rsidRPr="005F5F13" w:rsidRDefault="005F5F13" w:rsidP="00F71C67">
            <w:pPr>
              <w:pStyle w:val="af1"/>
              <w:snapToGrid w:val="0"/>
              <w:spacing w:line="288" w:lineRule="auto"/>
              <w:ind w:left="72"/>
              <w:rPr>
                <w:b w:val="0"/>
                <w:sz w:val="20"/>
                <w:szCs w:val="20"/>
              </w:rPr>
            </w:pPr>
            <w:r w:rsidRPr="005F5F13">
              <w:rPr>
                <w:b w:val="0"/>
                <w:sz w:val="20"/>
                <w:szCs w:val="20"/>
              </w:rPr>
              <w:t>6. Ставить цель собствен-ной познавательной деятельности (в рамках учебной и проектной дея-тельности) и удерживать ее.</w:t>
            </w:r>
          </w:p>
          <w:p w:rsidR="005F5F13" w:rsidRPr="005F5F13" w:rsidRDefault="005F5F13" w:rsidP="00F71C67">
            <w:pPr>
              <w:pStyle w:val="af1"/>
              <w:snapToGrid w:val="0"/>
              <w:spacing w:line="288" w:lineRule="auto"/>
              <w:ind w:left="72"/>
              <w:rPr>
                <w:b w:val="0"/>
                <w:sz w:val="20"/>
                <w:szCs w:val="20"/>
              </w:rPr>
            </w:pPr>
            <w:r w:rsidRPr="005F5F13">
              <w:rPr>
                <w:b w:val="0"/>
                <w:sz w:val="20"/>
                <w:szCs w:val="20"/>
              </w:rPr>
              <w:t>7. Планировать собствен-ную внеучебную деятель-ность (в рамках проектной деятельности) с опорой на учебники и рабочие тетради.</w:t>
            </w:r>
          </w:p>
          <w:p w:rsidR="005F5F13" w:rsidRPr="005F5F13" w:rsidRDefault="005F5F13" w:rsidP="00F71C67">
            <w:pPr>
              <w:pStyle w:val="af1"/>
              <w:snapToGrid w:val="0"/>
              <w:spacing w:line="288" w:lineRule="auto"/>
              <w:ind w:left="72"/>
              <w:rPr>
                <w:b w:val="0"/>
                <w:sz w:val="20"/>
                <w:szCs w:val="20"/>
              </w:rPr>
            </w:pPr>
            <w:r w:rsidRPr="005F5F13">
              <w:rPr>
                <w:b w:val="0"/>
                <w:sz w:val="20"/>
                <w:szCs w:val="20"/>
              </w:rPr>
              <w:t>8. Регулировать своё поведение в соответствии с познанными моральными нормами и этическими требованиями.</w:t>
            </w:r>
          </w:p>
          <w:p w:rsidR="005F5F13" w:rsidRPr="005F5F13" w:rsidRDefault="005F5F13" w:rsidP="00F71C67">
            <w:pPr>
              <w:pStyle w:val="af1"/>
              <w:snapToGrid w:val="0"/>
              <w:spacing w:line="288" w:lineRule="auto"/>
              <w:ind w:left="72"/>
              <w:rPr>
                <w:b w:val="0"/>
                <w:sz w:val="20"/>
                <w:szCs w:val="20"/>
              </w:rPr>
            </w:pPr>
            <w:r w:rsidRPr="005F5F13">
              <w:rPr>
                <w:b w:val="0"/>
                <w:sz w:val="20"/>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p w:rsidR="005F5F13" w:rsidRPr="005F5F13" w:rsidRDefault="005F5F13" w:rsidP="00F71C67">
            <w:pPr>
              <w:pStyle w:val="af1"/>
              <w:snapToGrid w:val="0"/>
              <w:spacing w:line="288" w:lineRule="auto"/>
              <w:ind w:left="72"/>
              <w:rPr>
                <w:b w:val="0"/>
                <w:sz w:val="20"/>
                <w:szCs w:val="20"/>
              </w:rPr>
            </w:pPr>
          </w:p>
        </w:tc>
        <w:tc>
          <w:tcPr>
            <w:tcW w:w="2520" w:type="dxa"/>
            <w:tcBorders>
              <w:top w:val="single" w:sz="4" w:space="0" w:color="000000"/>
              <w:left w:val="single" w:sz="4" w:space="0" w:color="000000"/>
              <w:bottom w:val="single" w:sz="4" w:space="0" w:color="000000"/>
            </w:tcBorders>
            <w:shd w:val="clear" w:color="auto" w:fill="auto"/>
          </w:tcPr>
          <w:p w:rsidR="005F5F13" w:rsidRPr="005F5F13" w:rsidRDefault="005F5F13" w:rsidP="00F71C67">
            <w:pPr>
              <w:pStyle w:val="af1"/>
              <w:spacing w:line="288" w:lineRule="auto"/>
              <w:ind w:left="72"/>
              <w:rPr>
                <w:b w:val="0"/>
                <w:sz w:val="20"/>
                <w:szCs w:val="20"/>
              </w:rPr>
            </w:pPr>
            <w:r w:rsidRPr="005F5F13">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F5F13" w:rsidRPr="005F5F13" w:rsidRDefault="005F5F13" w:rsidP="00F71C67">
            <w:pPr>
              <w:pStyle w:val="af1"/>
              <w:snapToGrid w:val="0"/>
              <w:spacing w:line="288" w:lineRule="auto"/>
              <w:ind w:left="72"/>
              <w:rPr>
                <w:b w:val="0"/>
                <w:sz w:val="20"/>
                <w:szCs w:val="20"/>
              </w:rPr>
            </w:pPr>
            <w:r w:rsidRPr="005F5F13">
              <w:rPr>
                <w:b w:val="0"/>
                <w:sz w:val="20"/>
                <w:szCs w:val="20"/>
              </w:rPr>
              <w:t>2. Самостоятельно пред-полагать, какая  дополни-тельная информация бу-дет нужна для изучения незнакомого материала.</w:t>
            </w:r>
          </w:p>
          <w:p w:rsidR="005F5F13" w:rsidRPr="005F5F13" w:rsidRDefault="005F5F13" w:rsidP="00F71C67">
            <w:pPr>
              <w:pStyle w:val="af1"/>
              <w:snapToGrid w:val="0"/>
              <w:spacing w:line="288" w:lineRule="auto"/>
              <w:ind w:left="72"/>
              <w:rPr>
                <w:b w:val="0"/>
                <w:sz w:val="20"/>
                <w:szCs w:val="20"/>
              </w:rPr>
            </w:pPr>
            <w:r w:rsidRPr="005F5F13">
              <w:rPr>
                <w:b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5F5F13" w:rsidRPr="005F5F13" w:rsidRDefault="005F5F13" w:rsidP="00F71C67">
            <w:pPr>
              <w:pStyle w:val="af1"/>
              <w:snapToGrid w:val="0"/>
              <w:spacing w:line="288" w:lineRule="auto"/>
              <w:ind w:left="72"/>
              <w:rPr>
                <w:b w:val="0"/>
                <w:sz w:val="20"/>
                <w:szCs w:val="20"/>
              </w:rPr>
            </w:pPr>
            <w:r w:rsidRPr="005F5F13">
              <w:rPr>
                <w:b w:val="0"/>
                <w:sz w:val="20"/>
                <w:szCs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5F5F13" w:rsidRPr="005F5F13" w:rsidRDefault="005F5F13" w:rsidP="00F71C67">
            <w:pPr>
              <w:pStyle w:val="af1"/>
              <w:snapToGrid w:val="0"/>
              <w:spacing w:line="288" w:lineRule="auto"/>
              <w:ind w:left="72"/>
              <w:rPr>
                <w:b w:val="0"/>
                <w:sz w:val="20"/>
                <w:szCs w:val="20"/>
              </w:rPr>
            </w:pPr>
            <w:r w:rsidRPr="005F5F13">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5F5F13" w:rsidRPr="005F5F13" w:rsidRDefault="005F5F13" w:rsidP="00F71C67">
            <w:pPr>
              <w:pStyle w:val="af1"/>
              <w:snapToGrid w:val="0"/>
              <w:spacing w:line="288" w:lineRule="auto"/>
              <w:ind w:left="72"/>
              <w:rPr>
                <w:b w:val="0"/>
                <w:sz w:val="20"/>
                <w:szCs w:val="20"/>
              </w:rPr>
            </w:pPr>
            <w:r w:rsidRPr="005F5F13">
              <w:rPr>
                <w:b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5F5F13" w:rsidRPr="005F5F13" w:rsidRDefault="005F5F13" w:rsidP="00F71C67">
            <w:pPr>
              <w:pStyle w:val="af1"/>
              <w:snapToGrid w:val="0"/>
              <w:spacing w:line="288" w:lineRule="auto"/>
              <w:ind w:left="72"/>
              <w:rPr>
                <w:b w:val="0"/>
                <w:sz w:val="20"/>
                <w:szCs w:val="20"/>
              </w:rPr>
            </w:pPr>
            <w:r w:rsidRPr="005F5F13">
              <w:rPr>
                <w:b w:val="0"/>
                <w:sz w:val="20"/>
                <w:szCs w:val="20"/>
              </w:rPr>
              <w:t>6. Составлять сложный план текста.</w:t>
            </w:r>
          </w:p>
          <w:p w:rsidR="005F5F13" w:rsidRPr="005F5F13" w:rsidRDefault="005F5F13" w:rsidP="00F71C67">
            <w:pPr>
              <w:pStyle w:val="af1"/>
              <w:snapToGrid w:val="0"/>
              <w:spacing w:line="288" w:lineRule="auto"/>
              <w:ind w:left="72"/>
              <w:rPr>
                <w:b w:val="0"/>
                <w:sz w:val="20"/>
                <w:szCs w:val="20"/>
              </w:rPr>
            </w:pPr>
            <w:r w:rsidRPr="005F5F13">
              <w:rPr>
                <w:b w:val="0"/>
                <w:sz w:val="20"/>
                <w:szCs w:val="20"/>
              </w:rPr>
              <w:t>7. Уметь передавать содержание в сжатом, выборочном, развёрну-том виде, в виде презен-таций.</w:t>
            </w:r>
          </w:p>
          <w:p w:rsidR="005F5F13" w:rsidRPr="005F5F13" w:rsidRDefault="005F5F13" w:rsidP="00F71C67">
            <w:pPr>
              <w:pStyle w:val="af1"/>
              <w:snapToGrid w:val="0"/>
              <w:spacing w:line="288" w:lineRule="auto"/>
              <w:ind w:left="72"/>
              <w:rPr>
                <w:b w:val="0"/>
                <w:sz w:val="20"/>
                <w:szCs w:val="20"/>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5F5F13" w:rsidRPr="005F5F13" w:rsidRDefault="005F5F13" w:rsidP="00F71C67">
            <w:pPr>
              <w:pStyle w:val="af1"/>
              <w:spacing w:line="288" w:lineRule="auto"/>
              <w:ind w:left="72"/>
              <w:rPr>
                <w:b w:val="0"/>
                <w:sz w:val="20"/>
                <w:szCs w:val="20"/>
              </w:rPr>
            </w:pPr>
            <w:r w:rsidRPr="005F5F13">
              <w:rPr>
                <w:b w:val="0"/>
                <w:sz w:val="20"/>
                <w:szCs w:val="20"/>
              </w:rPr>
              <w:t>1. Владеть диалоговой формой речи.</w:t>
            </w:r>
          </w:p>
          <w:p w:rsidR="005F5F13" w:rsidRPr="005F5F13" w:rsidRDefault="005F5F13" w:rsidP="00F71C67">
            <w:pPr>
              <w:pStyle w:val="af1"/>
              <w:snapToGrid w:val="0"/>
              <w:spacing w:line="288" w:lineRule="auto"/>
              <w:ind w:left="72"/>
              <w:rPr>
                <w:b w:val="0"/>
                <w:sz w:val="20"/>
                <w:szCs w:val="20"/>
              </w:rPr>
            </w:pPr>
            <w:r w:rsidRPr="005F5F13">
              <w:rPr>
                <w:b w:val="0"/>
                <w:sz w:val="20"/>
                <w:szCs w:val="20"/>
              </w:rPr>
              <w:t xml:space="preserve">2.Читать вслух и про себя тексты учебников, других художествен-ных и научно-популяр-ных книг, понимать прочитанное. </w:t>
            </w:r>
          </w:p>
          <w:p w:rsidR="005F5F13" w:rsidRPr="005F5F13" w:rsidRDefault="005F5F13" w:rsidP="00F71C67">
            <w:pPr>
              <w:pStyle w:val="af1"/>
              <w:snapToGrid w:val="0"/>
              <w:spacing w:line="288" w:lineRule="auto"/>
              <w:ind w:left="72"/>
              <w:rPr>
                <w:b w:val="0"/>
                <w:sz w:val="20"/>
                <w:szCs w:val="20"/>
              </w:rPr>
            </w:pPr>
            <w:r w:rsidRPr="005F5F13">
              <w:rPr>
                <w:b w:val="0"/>
                <w:sz w:val="20"/>
                <w:szCs w:val="20"/>
              </w:rPr>
              <w:t xml:space="preserve">3. Оформлять свои мысли в устной и пись-менной речи с учетом своих учебных и жизненных речевых ситуаций. </w:t>
            </w:r>
          </w:p>
          <w:p w:rsidR="005F5F13" w:rsidRPr="005F5F13" w:rsidRDefault="005F5F13" w:rsidP="00F71C67">
            <w:pPr>
              <w:pStyle w:val="af1"/>
              <w:snapToGrid w:val="0"/>
              <w:spacing w:line="288" w:lineRule="auto"/>
              <w:ind w:left="72"/>
              <w:rPr>
                <w:b w:val="0"/>
                <w:sz w:val="20"/>
                <w:szCs w:val="20"/>
              </w:rPr>
            </w:pPr>
            <w:r w:rsidRPr="005F5F13">
              <w:rPr>
                <w:b w:val="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F5F13" w:rsidRPr="005F5F13" w:rsidRDefault="005F5F13" w:rsidP="00F71C67">
            <w:pPr>
              <w:pStyle w:val="af1"/>
              <w:snapToGrid w:val="0"/>
              <w:spacing w:line="288" w:lineRule="auto"/>
              <w:ind w:left="72"/>
              <w:rPr>
                <w:b w:val="0"/>
                <w:sz w:val="20"/>
                <w:szCs w:val="20"/>
              </w:rPr>
            </w:pPr>
            <w:r w:rsidRPr="005F5F13">
              <w:rPr>
                <w:b w:val="0"/>
                <w:sz w:val="20"/>
                <w:szCs w:val="20"/>
              </w:rPr>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5F5F13" w:rsidRPr="005F5F13" w:rsidRDefault="005F5F13" w:rsidP="00F71C67">
            <w:pPr>
              <w:pStyle w:val="af1"/>
              <w:snapToGrid w:val="0"/>
              <w:spacing w:line="288" w:lineRule="auto"/>
              <w:ind w:left="72"/>
              <w:rPr>
                <w:b w:val="0"/>
                <w:sz w:val="20"/>
                <w:szCs w:val="20"/>
              </w:rPr>
            </w:pPr>
            <w:r w:rsidRPr="005F5F13">
              <w:rPr>
                <w:b w:val="0"/>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5F5F13" w:rsidRPr="005F5F13" w:rsidRDefault="005F5F13" w:rsidP="00F71C67">
            <w:pPr>
              <w:pStyle w:val="af1"/>
              <w:snapToGrid w:val="0"/>
              <w:spacing w:line="288" w:lineRule="auto"/>
              <w:rPr>
                <w:b w:val="0"/>
                <w:sz w:val="20"/>
                <w:szCs w:val="20"/>
              </w:rPr>
            </w:pPr>
            <w:r w:rsidRPr="005F5F13">
              <w:rPr>
                <w:b w:val="0"/>
                <w:sz w:val="20"/>
                <w:szCs w:val="20"/>
              </w:rPr>
              <w:t>7. Адекватно исполь-зовать речевые сред-ства для решения коммуникативных задач</w:t>
            </w:r>
          </w:p>
          <w:p w:rsidR="005F5F13" w:rsidRPr="005F5F13" w:rsidRDefault="005F5F13" w:rsidP="00F71C67">
            <w:pPr>
              <w:pStyle w:val="af1"/>
              <w:snapToGrid w:val="0"/>
              <w:ind w:left="72"/>
              <w:rPr>
                <w:b w:val="0"/>
                <w:sz w:val="20"/>
                <w:szCs w:val="20"/>
              </w:rPr>
            </w:pPr>
          </w:p>
        </w:tc>
      </w:tr>
    </w:tbl>
    <w:p w:rsidR="005F5F13" w:rsidRPr="009A7C18" w:rsidRDefault="009A7C18" w:rsidP="005F5F13">
      <w:pPr>
        <w:jc w:val="both"/>
        <w:rPr>
          <w:rFonts w:ascii="Times New Roman" w:eastAsia="Times New Roman" w:hAnsi="Times New Roman"/>
          <w:lang w:val="ru-RU"/>
        </w:rPr>
      </w:pPr>
      <w:r w:rsidRPr="009A7C18">
        <w:rPr>
          <w:rFonts w:ascii="Times New Roman" w:eastAsia="Times New Roman" w:hAnsi="Times New Roman"/>
          <w:lang w:val="ru-RU"/>
        </w:rPr>
        <w:lastRenderedPageBreak/>
        <w:t xml:space="preserve"> </w:t>
      </w:r>
    </w:p>
    <w:p w:rsidR="001C6DB8" w:rsidRDefault="001C6DB8" w:rsidP="00A45C6E">
      <w:pPr>
        <w:rPr>
          <w:rFonts w:ascii="Times New Roman" w:hAnsi="Times New Roman"/>
          <w:b/>
          <w:sz w:val="28"/>
          <w:szCs w:val="28"/>
          <w:lang w:val="ru-RU"/>
        </w:rPr>
      </w:pPr>
      <w:r>
        <w:rPr>
          <w:rFonts w:ascii="Times New Roman" w:hAnsi="Times New Roman"/>
          <w:b/>
          <w:sz w:val="28"/>
          <w:szCs w:val="28"/>
          <w:lang w:val="ru-RU"/>
        </w:rPr>
        <w:t xml:space="preserve">2.2. Программы отдельных </w:t>
      </w:r>
      <w:r w:rsidR="005F5F13">
        <w:rPr>
          <w:rFonts w:ascii="Times New Roman" w:hAnsi="Times New Roman"/>
          <w:b/>
          <w:sz w:val="28"/>
          <w:szCs w:val="28"/>
          <w:lang w:val="ru-RU"/>
        </w:rPr>
        <w:t xml:space="preserve">учебных </w:t>
      </w:r>
      <w:r>
        <w:rPr>
          <w:rFonts w:ascii="Times New Roman" w:hAnsi="Times New Roman"/>
          <w:b/>
          <w:sz w:val="28"/>
          <w:szCs w:val="28"/>
          <w:lang w:val="ru-RU"/>
        </w:rPr>
        <w:t>предметов</w:t>
      </w:r>
      <w:r w:rsidR="005F5F13">
        <w:rPr>
          <w:rFonts w:ascii="Times New Roman" w:hAnsi="Times New Roman"/>
          <w:b/>
          <w:sz w:val="28"/>
          <w:szCs w:val="28"/>
          <w:lang w:val="ru-RU"/>
        </w:rPr>
        <w:t>, курсов</w:t>
      </w:r>
      <w:r>
        <w:rPr>
          <w:rFonts w:ascii="Times New Roman" w:hAnsi="Times New Roman"/>
          <w:b/>
          <w:sz w:val="28"/>
          <w:szCs w:val="28"/>
          <w:lang w:val="ru-RU"/>
        </w:rPr>
        <w:t>.</w:t>
      </w:r>
    </w:p>
    <w:p w:rsidR="005F5F13" w:rsidRDefault="005F5F13" w:rsidP="00A45C6E">
      <w:pPr>
        <w:rPr>
          <w:rFonts w:ascii="Times New Roman" w:hAnsi="Times New Roman"/>
          <w:b/>
          <w:lang w:val="ru-RU"/>
        </w:rPr>
      </w:pPr>
      <w:r>
        <w:rPr>
          <w:rFonts w:ascii="Times New Roman" w:hAnsi="Times New Roman"/>
          <w:b/>
          <w:lang w:val="ru-RU"/>
        </w:rPr>
        <w:t>2.2.1. Общие положения</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 xml:space="preserve">Начальная школа — самоценный, принципиально новый </w:t>
      </w:r>
      <w:r w:rsidRPr="005F5F13">
        <w:rPr>
          <w:rFonts w:ascii="Times New Roman" w:hAnsi="Times New Roman"/>
          <w:color w:val="auto"/>
          <w:spacing w:val="2"/>
          <w:sz w:val="24"/>
          <w:szCs w:val="24"/>
        </w:rPr>
        <w:t>этап в жизни ребёнка: начинается систематическое обуче</w:t>
      </w:r>
      <w:r w:rsidRPr="005F5F13">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5F5F13">
        <w:rPr>
          <w:rFonts w:ascii="Times New Roman" w:hAnsi="Times New Roman"/>
          <w:color w:val="auto"/>
          <w:spacing w:val="-2"/>
          <w:sz w:val="24"/>
          <w:szCs w:val="24"/>
        </w:rPr>
        <w:t>деятельности, а также при формировании ИКТ­компетентнос</w:t>
      </w:r>
      <w:r w:rsidRPr="005F5F13">
        <w:rPr>
          <w:rFonts w:ascii="Times New Roman" w:hAnsi="Times New Roman"/>
          <w:color w:val="auto"/>
          <w:sz w:val="24"/>
          <w:szCs w:val="24"/>
        </w:rPr>
        <w:t>ти обучающихся.</w:t>
      </w:r>
    </w:p>
    <w:p w:rsidR="005F5F13" w:rsidRPr="005F5F13" w:rsidRDefault="005F5F13" w:rsidP="005F5F13">
      <w:pPr>
        <w:pStyle w:val="aff9"/>
        <w:spacing w:line="240" w:lineRule="auto"/>
        <w:ind w:firstLine="454"/>
        <w:rPr>
          <w:rFonts w:ascii="Times New Roman" w:hAnsi="Times New Roman"/>
          <w:color w:val="auto"/>
          <w:spacing w:val="2"/>
          <w:sz w:val="24"/>
          <w:szCs w:val="24"/>
        </w:rPr>
      </w:pPr>
      <w:r w:rsidRPr="005F5F13">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5F5F13">
        <w:rPr>
          <w:rFonts w:ascii="Cambria Math" w:hAnsi="Cambria Math"/>
          <w:color w:val="auto"/>
          <w:spacing w:val="2"/>
          <w:sz w:val="24"/>
          <w:szCs w:val="24"/>
        </w:rPr>
        <w:t> </w:t>
      </w:r>
      <w:r w:rsidRPr="005F5F13">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5F5F13">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5F5F13">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5F5F13">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F5F13">
        <w:rPr>
          <w:rFonts w:ascii="Times New Roman" w:hAnsi="Times New Roman"/>
          <w:color w:val="auto"/>
          <w:sz w:val="24"/>
          <w:szCs w:val="24"/>
        </w:rPr>
        <w:t>примерных программ даёт основание для утверждения гума</w:t>
      </w:r>
      <w:r w:rsidRPr="005F5F13">
        <w:rPr>
          <w:rFonts w:ascii="Times New Roman" w:hAnsi="Times New Roman"/>
          <w:color w:val="auto"/>
          <w:spacing w:val="2"/>
          <w:sz w:val="24"/>
          <w:szCs w:val="24"/>
        </w:rPr>
        <w:t xml:space="preserve">нистической, личностно ориентированной направленности </w:t>
      </w:r>
      <w:r w:rsidRPr="005F5F13">
        <w:rPr>
          <w:rFonts w:ascii="Times New Roman" w:hAnsi="Times New Roman"/>
          <w:color w:val="auto"/>
          <w:sz w:val="24"/>
          <w:szCs w:val="24"/>
        </w:rPr>
        <w:t xml:space="preserve"> образовательной деятельности младших школьников.</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pacing w:val="2"/>
          <w:sz w:val="24"/>
          <w:szCs w:val="24"/>
        </w:rPr>
        <w:t xml:space="preserve">Важным условием развития детской любознательности, </w:t>
      </w:r>
      <w:r w:rsidRPr="005F5F13">
        <w:rPr>
          <w:rFonts w:ascii="Times New Roman" w:hAnsi="Times New Roman"/>
          <w:color w:val="auto"/>
          <w:sz w:val="24"/>
          <w:szCs w:val="24"/>
        </w:rPr>
        <w:t xml:space="preserve">потребности самостоятельного познания окружающего мира, </w:t>
      </w:r>
      <w:r w:rsidRPr="005F5F13">
        <w:rPr>
          <w:rFonts w:ascii="Times New Roman" w:hAnsi="Times New Roman"/>
          <w:color w:val="auto"/>
          <w:spacing w:val="2"/>
          <w:sz w:val="24"/>
          <w:szCs w:val="24"/>
        </w:rPr>
        <w:t xml:space="preserve">познавательной активности и инициативности в начальной </w:t>
      </w:r>
      <w:r w:rsidRPr="005F5F13">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5F5F13">
        <w:rPr>
          <w:rFonts w:ascii="Cambria Math" w:hAnsi="Cambria Math"/>
          <w:color w:val="auto"/>
          <w:sz w:val="24"/>
          <w:szCs w:val="24"/>
        </w:rPr>
        <w:t> </w:t>
      </w:r>
      <w:r w:rsidRPr="005F5F13">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5F5F13">
        <w:rPr>
          <w:rFonts w:ascii="Cambria Math" w:hAnsi="Cambria Math"/>
          <w:color w:val="auto"/>
          <w:sz w:val="24"/>
          <w:szCs w:val="24"/>
        </w:rPr>
        <w:t> </w:t>
      </w:r>
      <w:r w:rsidRPr="005F5F13">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F5F13" w:rsidRPr="005F5F13" w:rsidRDefault="005F5F13" w:rsidP="005F5F13">
      <w:pPr>
        <w:pStyle w:val="aff9"/>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Pr="005F5F13">
        <w:rPr>
          <w:rFonts w:ascii="Times New Roman" w:hAnsi="Times New Roman"/>
          <w:color w:val="auto"/>
          <w:sz w:val="24"/>
          <w:szCs w:val="24"/>
        </w:rPr>
        <w:t xml:space="preserve">рограммы по учебным предметам начальной школы </w:t>
      </w:r>
      <w:r w:rsidR="003B25C0">
        <w:rPr>
          <w:rFonts w:ascii="Times New Roman" w:hAnsi="Times New Roman"/>
          <w:color w:val="auto"/>
          <w:sz w:val="24"/>
          <w:szCs w:val="24"/>
        </w:rPr>
        <w:t xml:space="preserve">МАОУ «Лицей №3 им. А.С. Пушкина» </w:t>
      </w:r>
      <w:r w:rsidRPr="005F5F13">
        <w:rPr>
          <w:rFonts w:ascii="Times New Roman" w:hAnsi="Times New Roman"/>
          <w:color w:val="auto"/>
          <w:sz w:val="24"/>
          <w:szCs w:val="24"/>
        </w:rPr>
        <w:t xml:space="preserve">разработаны в соответствии с требованиями к результатам (личностным, метапредметным, предметным) освоения </w:t>
      </w:r>
      <w:r w:rsidRPr="005F5F13">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F5F13">
        <w:rPr>
          <w:rFonts w:ascii="Times New Roman" w:hAnsi="Times New Roman"/>
          <w:color w:val="auto"/>
          <w:sz w:val="24"/>
          <w:szCs w:val="24"/>
        </w:rPr>
        <w:t>ного стандарта начального общего образования.</w:t>
      </w:r>
    </w:p>
    <w:p w:rsidR="005F5F13" w:rsidRPr="005F5F13" w:rsidRDefault="003B25C0" w:rsidP="005F5F13">
      <w:pPr>
        <w:pStyle w:val="aff9"/>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005F5F13" w:rsidRPr="005F5F13">
        <w:rPr>
          <w:rFonts w:ascii="Times New Roman" w:hAnsi="Times New Roman"/>
          <w:color w:val="auto"/>
          <w:sz w:val="24"/>
          <w:szCs w:val="24"/>
        </w:rPr>
        <w:t>рограммы включают следующие разделы:</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pacing w:val="2"/>
          <w:sz w:val="24"/>
          <w:szCs w:val="24"/>
        </w:rPr>
        <w:t>1)</w:t>
      </w:r>
      <w:r w:rsidRPr="005F5F13">
        <w:rPr>
          <w:rFonts w:ascii="Cambria Math" w:hAnsi="Cambria Math"/>
          <w:color w:val="auto"/>
          <w:spacing w:val="2"/>
          <w:sz w:val="24"/>
          <w:szCs w:val="24"/>
        </w:rPr>
        <w:t> </w:t>
      </w:r>
      <w:r w:rsidRPr="005F5F13">
        <w:rPr>
          <w:rFonts w:ascii="Times New Roman" w:hAnsi="Times New Roman"/>
          <w:color w:val="auto"/>
          <w:spacing w:val="2"/>
          <w:sz w:val="24"/>
          <w:szCs w:val="24"/>
        </w:rPr>
        <w:t xml:space="preserve">пояснительную записку, в которой конкретизируются </w:t>
      </w:r>
      <w:r w:rsidRPr="005F5F13">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2)</w:t>
      </w:r>
      <w:r w:rsidRPr="005F5F13">
        <w:rPr>
          <w:rFonts w:ascii="Cambria Math" w:hAnsi="Cambria Math"/>
          <w:color w:val="auto"/>
          <w:sz w:val="24"/>
          <w:szCs w:val="24"/>
        </w:rPr>
        <w:t> </w:t>
      </w:r>
      <w:r w:rsidRPr="005F5F13">
        <w:rPr>
          <w:rFonts w:ascii="Times New Roman" w:hAnsi="Times New Roman"/>
          <w:color w:val="auto"/>
          <w:sz w:val="24"/>
          <w:szCs w:val="24"/>
        </w:rPr>
        <w:t>общую характеристику учебного предмета, курса;</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pacing w:val="2"/>
          <w:sz w:val="24"/>
          <w:szCs w:val="24"/>
        </w:rPr>
        <w:t>3)</w:t>
      </w:r>
      <w:r w:rsidRPr="005F5F13">
        <w:rPr>
          <w:rFonts w:ascii="Cambria Math" w:hAnsi="Cambria Math"/>
          <w:color w:val="auto"/>
          <w:spacing w:val="2"/>
          <w:sz w:val="24"/>
          <w:szCs w:val="24"/>
        </w:rPr>
        <w:t> </w:t>
      </w:r>
      <w:r w:rsidRPr="005F5F13">
        <w:rPr>
          <w:rFonts w:ascii="Times New Roman" w:hAnsi="Times New Roman"/>
          <w:color w:val="auto"/>
          <w:spacing w:val="2"/>
          <w:sz w:val="24"/>
          <w:szCs w:val="24"/>
        </w:rPr>
        <w:t xml:space="preserve">описание места учебного предмета, курса в учебном </w:t>
      </w:r>
      <w:r w:rsidRPr="005F5F13">
        <w:rPr>
          <w:rFonts w:ascii="Times New Roman" w:hAnsi="Times New Roman"/>
          <w:color w:val="auto"/>
          <w:sz w:val="24"/>
          <w:szCs w:val="24"/>
        </w:rPr>
        <w:t>плане;</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4)</w:t>
      </w:r>
      <w:r w:rsidRPr="005F5F13">
        <w:rPr>
          <w:rFonts w:ascii="Cambria Math" w:hAnsi="Cambria Math"/>
          <w:color w:val="auto"/>
          <w:sz w:val="24"/>
          <w:szCs w:val="24"/>
        </w:rPr>
        <w:t> </w:t>
      </w:r>
      <w:r w:rsidRPr="005F5F13">
        <w:rPr>
          <w:rFonts w:ascii="Times New Roman" w:hAnsi="Times New Roman"/>
          <w:color w:val="auto"/>
          <w:sz w:val="24"/>
          <w:szCs w:val="24"/>
        </w:rPr>
        <w:t>описание ценностных ориентиров содержания учебного предмета;</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lastRenderedPageBreak/>
        <w:t>5)</w:t>
      </w:r>
      <w:r w:rsidRPr="005F5F13">
        <w:rPr>
          <w:rFonts w:ascii="Cambria Math" w:hAnsi="Cambria Math"/>
          <w:color w:val="auto"/>
          <w:sz w:val="24"/>
          <w:szCs w:val="24"/>
        </w:rPr>
        <w:t> </w:t>
      </w:r>
      <w:r w:rsidRPr="005F5F13">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6)</w:t>
      </w:r>
      <w:r w:rsidRPr="005F5F13">
        <w:rPr>
          <w:rFonts w:ascii="Cambria Math" w:hAnsi="Cambria Math"/>
          <w:color w:val="auto"/>
          <w:sz w:val="24"/>
          <w:szCs w:val="24"/>
        </w:rPr>
        <w:t> </w:t>
      </w:r>
      <w:r w:rsidRPr="005F5F13">
        <w:rPr>
          <w:rFonts w:ascii="Times New Roman" w:hAnsi="Times New Roman"/>
          <w:color w:val="auto"/>
          <w:sz w:val="24"/>
          <w:szCs w:val="24"/>
        </w:rPr>
        <w:t>содержание учебного предмета, курса;</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pacing w:val="2"/>
          <w:sz w:val="24"/>
          <w:szCs w:val="24"/>
        </w:rPr>
        <w:t>7)</w:t>
      </w:r>
      <w:r w:rsidRPr="005F5F13">
        <w:rPr>
          <w:rFonts w:ascii="Cambria Math" w:hAnsi="Cambria Math"/>
          <w:color w:val="auto"/>
          <w:spacing w:val="2"/>
          <w:sz w:val="24"/>
          <w:szCs w:val="24"/>
        </w:rPr>
        <w:t> </w:t>
      </w:r>
      <w:r w:rsidRPr="005F5F13">
        <w:rPr>
          <w:rFonts w:ascii="Times New Roman" w:hAnsi="Times New Roman"/>
          <w:color w:val="auto"/>
          <w:spacing w:val="2"/>
          <w:sz w:val="24"/>
          <w:szCs w:val="24"/>
        </w:rPr>
        <w:t xml:space="preserve">тематическое планирование с определением основных </w:t>
      </w:r>
      <w:r w:rsidRPr="005F5F13">
        <w:rPr>
          <w:rFonts w:ascii="Times New Roman" w:hAnsi="Times New Roman"/>
          <w:color w:val="auto"/>
          <w:sz w:val="24"/>
          <w:szCs w:val="24"/>
        </w:rPr>
        <w:t>видов учебной деятельности обучающихся;</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z w:val="24"/>
          <w:szCs w:val="24"/>
        </w:rPr>
        <w:t>9)</w:t>
      </w:r>
      <w:r w:rsidRPr="005F5F13">
        <w:rPr>
          <w:rFonts w:ascii="Cambria Math" w:hAnsi="Cambria Math"/>
          <w:color w:val="auto"/>
          <w:sz w:val="24"/>
          <w:szCs w:val="24"/>
        </w:rPr>
        <w:t> </w:t>
      </w:r>
      <w:r w:rsidRPr="005F5F13">
        <w:rPr>
          <w:rFonts w:ascii="Times New Roman" w:hAnsi="Times New Roman"/>
          <w:color w:val="auto"/>
          <w:sz w:val="24"/>
          <w:szCs w:val="24"/>
        </w:rPr>
        <w:t>описание материально­технического обеспечения образовательнойдеятельности.</w:t>
      </w:r>
    </w:p>
    <w:p w:rsidR="005F5F13" w:rsidRPr="005F5F13"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pacing w:val="2"/>
          <w:sz w:val="24"/>
          <w:szCs w:val="24"/>
        </w:rPr>
        <w:t xml:space="preserve">В данном разделе </w:t>
      </w:r>
      <w:r w:rsidR="003B25C0">
        <w:rPr>
          <w:rFonts w:ascii="Times New Roman" w:hAnsi="Times New Roman"/>
          <w:color w:val="auto"/>
          <w:spacing w:val="2"/>
          <w:sz w:val="24"/>
          <w:szCs w:val="24"/>
        </w:rPr>
        <w:t>ОП НОО МАОУ «Лицей №3 им. А.С. Пушкина»</w:t>
      </w:r>
      <w:r w:rsidRPr="005F5F13">
        <w:rPr>
          <w:rFonts w:ascii="Times New Roman" w:hAnsi="Times New Roman"/>
          <w:color w:val="auto"/>
          <w:sz w:val="24"/>
          <w:szCs w:val="24"/>
        </w:rPr>
        <w:t xml:space="preserve"> </w:t>
      </w:r>
      <w:r w:rsidR="003B25C0" w:rsidRPr="003B25C0">
        <w:rPr>
          <w:rFonts w:ascii="Times New Roman" w:hAnsi="Times New Roman"/>
          <w:b/>
          <w:color w:val="auto"/>
          <w:sz w:val="24"/>
          <w:szCs w:val="24"/>
        </w:rPr>
        <w:t>(раздел 2.2.2.)</w:t>
      </w:r>
      <w:r w:rsidR="003B25C0">
        <w:rPr>
          <w:rFonts w:ascii="Times New Roman" w:hAnsi="Times New Roman"/>
          <w:color w:val="auto"/>
          <w:sz w:val="24"/>
          <w:szCs w:val="24"/>
        </w:rPr>
        <w:t xml:space="preserve"> </w:t>
      </w:r>
      <w:r w:rsidRPr="005F5F13">
        <w:rPr>
          <w:rFonts w:ascii="Times New Roman" w:hAnsi="Times New Roman"/>
          <w:color w:val="auto"/>
          <w:sz w:val="24"/>
          <w:szCs w:val="24"/>
        </w:rPr>
        <w:t>приводится</w:t>
      </w:r>
      <w:r w:rsidR="003B25C0">
        <w:rPr>
          <w:rFonts w:ascii="Times New Roman" w:hAnsi="Times New Roman"/>
          <w:color w:val="auto"/>
          <w:sz w:val="24"/>
          <w:szCs w:val="24"/>
        </w:rPr>
        <w:t xml:space="preserve"> только </w:t>
      </w:r>
      <w:r w:rsidRPr="005F5F13">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w:t>
      </w:r>
      <w:r w:rsidRPr="005F5F13">
        <w:rPr>
          <w:rFonts w:ascii="Times New Roman" w:hAnsi="Times New Roman"/>
          <w:color w:val="auto"/>
          <w:spacing w:val="2"/>
          <w:sz w:val="24"/>
          <w:szCs w:val="24"/>
        </w:rPr>
        <w:t>метов</w:t>
      </w:r>
      <w:r w:rsidR="003B25C0">
        <w:rPr>
          <w:rFonts w:ascii="Times New Roman" w:hAnsi="Times New Roman"/>
          <w:color w:val="auto"/>
          <w:spacing w:val="2"/>
          <w:sz w:val="24"/>
          <w:szCs w:val="24"/>
        </w:rPr>
        <w:t xml:space="preserve"> учителей лицея</w:t>
      </w:r>
      <w:r w:rsidRPr="005F5F13">
        <w:rPr>
          <w:rFonts w:ascii="Times New Roman" w:hAnsi="Times New Roman"/>
          <w:color w:val="auto"/>
          <w:spacing w:val="2"/>
          <w:sz w:val="24"/>
          <w:szCs w:val="24"/>
        </w:rPr>
        <w:t xml:space="preserve">. </w:t>
      </w:r>
      <w:r w:rsidR="003B25C0">
        <w:rPr>
          <w:rFonts w:ascii="Times New Roman" w:hAnsi="Times New Roman"/>
          <w:color w:val="auto"/>
          <w:spacing w:val="2"/>
          <w:sz w:val="24"/>
          <w:szCs w:val="24"/>
        </w:rPr>
        <w:t>Р</w:t>
      </w:r>
      <w:r w:rsidRPr="005F5F13">
        <w:rPr>
          <w:rFonts w:ascii="Times New Roman" w:hAnsi="Times New Roman"/>
          <w:color w:val="auto"/>
          <w:spacing w:val="2"/>
          <w:sz w:val="24"/>
          <w:szCs w:val="24"/>
        </w:rPr>
        <w:t xml:space="preserve">азделы программ учебных </w:t>
      </w:r>
      <w:r w:rsidRPr="005F5F13">
        <w:rPr>
          <w:rFonts w:ascii="Times New Roman" w:hAnsi="Times New Roman"/>
          <w:color w:val="auto"/>
          <w:sz w:val="24"/>
          <w:szCs w:val="24"/>
        </w:rPr>
        <w:t xml:space="preserve">предметов </w:t>
      </w:r>
      <w:r w:rsidR="003B25C0">
        <w:rPr>
          <w:rFonts w:ascii="Times New Roman" w:hAnsi="Times New Roman"/>
          <w:color w:val="auto"/>
          <w:sz w:val="24"/>
          <w:szCs w:val="24"/>
        </w:rPr>
        <w:t xml:space="preserve">учителей МАОУ «Лицей №3 им. А.С. Пушкина» </w:t>
      </w:r>
      <w:r w:rsidRPr="005F5F13">
        <w:rPr>
          <w:rFonts w:ascii="Times New Roman" w:hAnsi="Times New Roman"/>
          <w:color w:val="auto"/>
          <w:sz w:val="24"/>
          <w:szCs w:val="24"/>
        </w:rPr>
        <w:t>формируются с учётом состава класса, а также выбранного комплекта учебников</w:t>
      </w:r>
      <w:r w:rsidR="003B25C0">
        <w:rPr>
          <w:rFonts w:ascii="Times New Roman" w:hAnsi="Times New Roman"/>
          <w:color w:val="auto"/>
          <w:sz w:val="24"/>
          <w:szCs w:val="24"/>
        </w:rPr>
        <w:t xml:space="preserve"> «Планета знаний» и «Перспектива»</w:t>
      </w:r>
      <w:r w:rsidRPr="005F5F13">
        <w:rPr>
          <w:rFonts w:ascii="Times New Roman" w:hAnsi="Times New Roman"/>
          <w:color w:val="auto"/>
          <w:sz w:val="24"/>
          <w:szCs w:val="24"/>
        </w:rPr>
        <w:t>.</w:t>
      </w:r>
    </w:p>
    <w:p w:rsidR="003B25C0" w:rsidRDefault="005F5F13" w:rsidP="005F5F13">
      <w:pPr>
        <w:pStyle w:val="aff9"/>
        <w:spacing w:line="240" w:lineRule="auto"/>
        <w:ind w:firstLine="454"/>
        <w:rPr>
          <w:rFonts w:ascii="Times New Roman" w:hAnsi="Times New Roman"/>
          <w:color w:val="auto"/>
          <w:sz w:val="24"/>
          <w:szCs w:val="24"/>
        </w:rPr>
      </w:pPr>
      <w:r w:rsidRPr="005F5F13">
        <w:rPr>
          <w:rFonts w:ascii="Times New Roman" w:hAnsi="Times New Roman"/>
          <w:color w:val="auto"/>
          <w:spacing w:val="2"/>
          <w:sz w:val="24"/>
          <w:szCs w:val="24"/>
        </w:rPr>
        <w:t>Полное изложение примерных программ учебных предметов, предусмотренных к изучению</w:t>
      </w:r>
      <w:r w:rsidR="003B25C0">
        <w:rPr>
          <w:rFonts w:ascii="Times New Roman" w:hAnsi="Times New Roman"/>
          <w:color w:val="auto"/>
          <w:spacing w:val="2"/>
          <w:sz w:val="24"/>
          <w:szCs w:val="24"/>
        </w:rPr>
        <w:t xml:space="preserve"> </w:t>
      </w:r>
      <w:r w:rsidRPr="005F5F13">
        <w:rPr>
          <w:rFonts w:ascii="Times New Roman" w:hAnsi="Times New Roman"/>
          <w:color w:val="auto"/>
          <w:spacing w:val="2"/>
          <w:sz w:val="24"/>
          <w:szCs w:val="24"/>
        </w:rPr>
        <w:t>при получении начально</w:t>
      </w:r>
      <w:r w:rsidRPr="005F5F13">
        <w:rPr>
          <w:rFonts w:ascii="Times New Roman" w:hAnsi="Times New Roman"/>
          <w:color w:val="auto"/>
          <w:sz w:val="24"/>
          <w:szCs w:val="24"/>
        </w:rPr>
        <w:t xml:space="preserve">го общего образования, в соответствии со структурой, установленной в ФГОС НОО, приведено в Приложении к данной </w:t>
      </w:r>
      <w:r w:rsidR="003B25C0">
        <w:rPr>
          <w:rFonts w:ascii="Times New Roman" w:hAnsi="Times New Roman"/>
          <w:color w:val="auto"/>
          <w:sz w:val="24"/>
          <w:szCs w:val="24"/>
        </w:rPr>
        <w:t>ОП НОО МАОУ «Лицей №3 им. А.С. Пушкина»</w:t>
      </w:r>
    </w:p>
    <w:p w:rsidR="003B25C0" w:rsidRDefault="003B25C0" w:rsidP="005F5F13">
      <w:pPr>
        <w:pStyle w:val="aff9"/>
        <w:spacing w:line="240" w:lineRule="auto"/>
        <w:ind w:firstLine="454"/>
        <w:rPr>
          <w:rFonts w:ascii="Times New Roman" w:hAnsi="Times New Roman"/>
          <w:color w:val="auto"/>
          <w:sz w:val="24"/>
          <w:szCs w:val="24"/>
        </w:rPr>
      </w:pPr>
      <w:r>
        <w:rPr>
          <w:rFonts w:ascii="Times New Roman" w:hAnsi="Times New Roman"/>
          <w:color w:val="auto"/>
          <w:sz w:val="24"/>
          <w:szCs w:val="24"/>
        </w:rPr>
        <w:t>Приложение 1. «Планета знаний»</w:t>
      </w:r>
    </w:p>
    <w:p w:rsidR="003B25C0" w:rsidRDefault="003B25C0" w:rsidP="005F5F13">
      <w:pPr>
        <w:pStyle w:val="aff9"/>
        <w:spacing w:line="240" w:lineRule="auto"/>
        <w:ind w:firstLine="454"/>
        <w:rPr>
          <w:rFonts w:ascii="Times New Roman" w:hAnsi="Times New Roman"/>
          <w:color w:val="auto"/>
          <w:sz w:val="24"/>
          <w:szCs w:val="24"/>
        </w:rPr>
      </w:pPr>
      <w:r>
        <w:rPr>
          <w:rFonts w:ascii="Times New Roman" w:hAnsi="Times New Roman"/>
          <w:color w:val="auto"/>
          <w:sz w:val="24"/>
          <w:szCs w:val="24"/>
        </w:rPr>
        <w:t>Приложение 2. «Перспектива</w:t>
      </w:r>
      <w:r w:rsidR="00415974">
        <w:rPr>
          <w:rFonts w:ascii="Times New Roman" w:hAnsi="Times New Roman"/>
          <w:color w:val="auto"/>
          <w:sz w:val="24"/>
          <w:szCs w:val="24"/>
        </w:rPr>
        <w:t>»</w:t>
      </w:r>
    </w:p>
    <w:p w:rsidR="005F5F13" w:rsidRPr="005F5F13" w:rsidRDefault="00415974" w:rsidP="00A45C6E">
      <w:pPr>
        <w:rPr>
          <w:rFonts w:ascii="Times New Roman" w:hAnsi="Times New Roman"/>
          <w:b/>
          <w:lang w:val="ru-RU"/>
        </w:rPr>
      </w:pPr>
      <w:r>
        <w:rPr>
          <w:rFonts w:ascii="Times New Roman" w:hAnsi="Times New Roman"/>
          <w:b/>
          <w:lang w:val="ru-RU"/>
        </w:rPr>
        <w:t>2.2.2. Основное содержание учебных предметов</w:t>
      </w:r>
    </w:p>
    <w:p w:rsidR="00415974" w:rsidRPr="00F71C67" w:rsidRDefault="00415974" w:rsidP="00CC07D8">
      <w:pPr>
        <w:rPr>
          <w:rFonts w:ascii="Times New Roman" w:hAnsi="Times New Roman"/>
          <w:lang w:val="ru-RU"/>
        </w:rPr>
      </w:pPr>
      <w:r w:rsidRPr="00415974">
        <w:rPr>
          <w:rFonts w:ascii="Times New Roman" w:hAnsi="Times New Roman"/>
          <w:b/>
          <w:lang w:val="ru-RU"/>
        </w:rPr>
        <w:t>2.2.2.1. Русский язык</w:t>
      </w:r>
    </w:p>
    <w:p w:rsidR="00415974" w:rsidRPr="00CC07D8" w:rsidRDefault="00415974" w:rsidP="00CC07D8">
      <w:pPr>
        <w:tabs>
          <w:tab w:val="left" w:leader="dot" w:pos="624"/>
        </w:tabs>
        <w:ind w:firstLine="709"/>
        <w:rPr>
          <w:rStyle w:val="Zag11"/>
          <w:rFonts w:ascii="Times New Roman" w:eastAsia="@Arial Unicode MS" w:hAnsi="Times New Roman"/>
          <w:b/>
          <w:bCs/>
          <w:iCs/>
          <w:lang w:val="ru-RU"/>
        </w:rPr>
      </w:pPr>
      <w:r w:rsidRPr="00CC07D8">
        <w:rPr>
          <w:rStyle w:val="Zag11"/>
          <w:rFonts w:ascii="Times New Roman" w:eastAsia="@Arial Unicode MS" w:hAnsi="Times New Roman"/>
          <w:b/>
          <w:bCs/>
          <w:iCs/>
          <w:lang w:val="ru-RU"/>
        </w:rPr>
        <w:t>Виды речевой деятельности</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b/>
          <w:bCs/>
          <w:lang w:val="ru-RU"/>
        </w:rPr>
        <w:t xml:space="preserve">Слушание. </w:t>
      </w:r>
      <w:r w:rsidRPr="00CC07D8">
        <w:rPr>
          <w:rStyle w:val="Zag11"/>
          <w:rFonts w:ascii="Times New Roman" w:eastAsia="@Arial Unicode MS" w:hAnsi="Times New Roman"/>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b/>
          <w:bCs/>
          <w:lang w:val="ru-RU"/>
        </w:rPr>
        <w:t xml:space="preserve">Говорение. </w:t>
      </w:r>
      <w:r w:rsidRPr="00CC07D8">
        <w:rPr>
          <w:rStyle w:val="Zag11"/>
          <w:rFonts w:ascii="Times New Roman" w:eastAsia="@Arial Unicode MS" w:hAnsi="Times New Roman"/>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b/>
          <w:bCs/>
          <w:lang w:val="ru-RU"/>
        </w:rPr>
        <w:t xml:space="preserve">Чтение. </w:t>
      </w:r>
      <w:r w:rsidRPr="00CC07D8">
        <w:rPr>
          <w:rStyle w:val="Zag11"/>
          <w:rFonts w:ascii="Times New Roman" w:eastAsia="@Arial Unicode MS" w:hAnsi="Times New Roman"/>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C07D8">
        <w:rPr>
          <w:rStyle w:val="Zag11"/>
          <w:rFonts w:ascii="Times New Roman" w:eastAsia="@Arial Unicode MS" w:hAnsi="Times New Roman"/>
          <w:i/>
          <w:iCs/>
          <w:lang w:val="ru-RU"/>
        </w:rPr>
        <w:t>Анализ и оценка содержания, языковых особенностей и структуры текста</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Письмо. </w:t>
      </w:r>
      <w:r w:rsidRPr="00CC07D8">
        <w:rPr>
          <w:rStyle w:val="Zag11"/>
          <w:rFonts w:ascii="Times New Roman" w:eastAsia="@Arial Unicode MS" w:hAnsi="Times New Roman"/>
          <w:lang w:val="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5974" w:rsidRPr="00CC07D8" w:rsidRDefault="00415974" w:rsidP="00CC07D8">
      <w:pPr>
        <w:tabs>
          <w:tab w:val="left" w:leader="dot" w:pos="624"/>
        </w:tabs>
        <w:ind w:firstLine="709"/>
        <w:rPr>
          <w:rStyle w:val="Zag11"/>
          <w:rFonts w:ascii="Times New Roman" w:eastAsia="@Arial Unicode MS" w:hAnsi="Times New Roman"/>
          <w:b/>
          <w:bCs/>
          <w:iCs/>
          <w:lang w:val="ru-RU"/>
        </w:rPr>
      </w:pPr>
      <w:r w:rsidRPr="00CC07D8">
        <w:rPr>
          <w:rStyle w:val="Zag11"/>
          <w:rFonts w:ascii="Times New Roman" w:eastAsia="@Arial Unicode MS" w:hAnsi="Times New Roman"/>
          <w:b/>
          <w:bCs/>
          <w:iCs/>
          <w:lang w:val="ru-RU"/>
        </w:rPr>
        <w:t>Обучение грамоте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Фонетика. </w:t>
      </w:r>
      <w:r w:rsidRPr="00CC07D8">
        <w:rPr>
          <w:rStyle w:val="Zag11"/>
          <w:rFonts w:ascii="Times New Roman" w:eastAsia="@Arial Unicode MS" w:hAnsi="Times New Roman"/>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Различение гласных и согласных звуков, гласных ударных и безударных, согласных твердых и мягких, звонких и глухих.</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Слог как минимальная произносительная единица. Деление слов на слоги. Определение места ударения.</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Графика. </w:t>
      </w:r>
      <w:r w:rsidRPr="00CC07D8">
        <w:rPr>
          <w:rStyle w:val="Zag11"/>
          <w:rFonts w:ascii="Times New Roman" w:eastAsia="@Arial Unicode MS" w:hAnsi="Times New Roman"/>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C07D8">
        <w:rPr>
          <w:rStyle w:val="Zag11"/>
          <w:rFonts w:ascii="Times New Roman" w:eastAsia="@Arial Unicode MS" w:hAnsi="Times New Roman"/>
          <w:b/>
          <w:bCs/>
          <w:i/>
          <w:iCs/>
          <w:lang w:val="ru-RU"/>
        </w:rPr>
        <w:t>е</w:t>
      </w:r>
      <w:r w:rsidRPr="00CC07D8">
        <w:rPr>
          <w:rStyle w:val="Zag11"/>
          <w:rFonts w:ascii="Times New Roman" w:eastAsia="@Arial Unicode MS" w:hAnsi="Times New Roman"/>
          <w:bCs/>
          <w:iCs/>
          <w:lang w:val="ru-RU"/>
        </w:rPr>
        <w:t>,</w:t>
      </w:r>
      <w:r w:rsidRPr="00CC07D8">
        <w:rPr>
          <w:rStyle w:val="Zag11"/>
          <w:rFonts w:ascii="Times New Roman" w:eastAsia="@Arial Unicode MS" w:hAnsi="Times New Roman"/>
          <w:b/>
          <w:bCs/>
          <w:i/>
          <w:iCs/>
          <w:lang w:val="ru-RU"/>
        </w:rPr>
        <w:t xml:space="preserve"> е</w:t>
      </w:r>
      <w:r w:rsidRPr="00CC07D8">
        <w:rPr>
          <w:rStyle w:val="Zag11"/>
          <w:rFonts w:ascii="Times New Roman" w:eastAsia="@Arial Unicode MS" w:hAnsi="Times New Roman"/>
          <w:bCs/>
          <w:iCs/>
          <w:lang w:val="ru-RU"/>
        </w:rPr>
        <w:t xml:space="preserve">, </w:t>
      </w:r>
      <w:r w:rsidRPr="00CC07D8">
        <w:rPr>
          <w:rStyle w:val="Zag11"/>
          <w:rFonts w:ascii="Times New Roman" w:eastAsia="@Arial Unicode MS" w:hAnsi="Times New Roman"/>
          <w:b/>
          <w:bCs/>
          <w:i/>
          <w:iCs/>
          <w:lang w:val="ru-RU"/>
        </w:rPr>
        <w:t>ю</w:t>
      </w:r>
      <w:r w:rsidRPr="00CC07D8">
        <w:rPr>
          <w:rStyle w:val="Zag11"/>
          <w:rFonts w:ascii="Times New Roman" w:eastAsia="@Arial Unicode MS" w:hAnsi="Times New Roman"/>
          <w:bCs/>
          <w:iCs/>
          <w:lang w:val="ru-RU"/>
        </w:rPr>
        <w:t>,</w:t>
      </w:r>
      <w:r w:rsidRPr="00CC07D8">
        <w:rPr>
          <w:rStyle w:val="Zag11"/>
          <w:rFonts w:ascii="Times New Roman" w:eastAsia="@Arial Unicode MS" w:hAnsi="Times New Roman"/>
          <w:b/>
          <w:bCs/>
          <w:i/>
          <w:iCs/>
          <w:lang w:val="ru-RU"/>
        </w:rPr>
        <w:t xml:space="preserve"> я</w:t>
      </w:r>
      <w:r w:rsidRPr="00CC07D8">
        <w:rPr>
          <w:rStyle w:val="Zag11"/>
          <w:rFonts w:ascii="Times New Roman" w:eastAsia="@Arial Unicode MS" w:hAnsi="Times New Roman"/>
          <w:bCs/>
          <w:iCs/>
          <w:lang w:val="ru-RU"/>
        </w:rPr>
        <w:t xml:space="preserve">. </w:t>
      </w:r>
      <w:r w:rsidRPr="00CC07D8">
        <w:rPr>
          <w:rStyle w:val="Zag11"/>
          <w:rFonts w:ascii="Times New Roman" w:eastAsia="@Arial Unicode MS" w:hAnsi="Times New Roman"/>
          <w:lang w:val="ru-RU"/>
        </w:rPr>
        <w:t>Мягкий знаккак показатель мягкости предшествующего согласного звука.</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Знакомство с русским алфавитом как последовательностью букв.</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lastRenderedPageBreak/>
        <w:t xml:space="preserve">Чтение. </w:t>
      </w:r>
      <w:r w:rsidRPr="00CC07D8">
        <w:rPr>
          <w:rStyle w:val="Zag11"/>
          <w:rFonts w:ascii="Times New Roman" w:eastAsia="@Arial Unicode MS" w:hAnsi="Times New Roman"/>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Письмо. </w:t>
      </w:r>
      <w:r w:rsidRPr="00CC07D8">
        <w:rPr>
          <w:rStyle w:val="Zag11"/>
          <w:rFonts w:ascii="Times New Roman" w:eastAsia="@Arial Unicode MS" w:hAnsi="Times New Roman"/>
          <w:i/>
          <w:iCs/>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Понимание функции небуквенных графических средств: пробела между словами, знака переноса.</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Слово и предложение. </w:t>
      </w:r>
      <w:r w:rsidRPr="00CC07D8">
        <w:rPr>
          <w:rStyle w:val="Zag11"/>
          <w:rFonts w:ascii="Times New Roman" w:eastAsia="@Arial Unicode MS" w:hAnsi="Times New Roman"/>
          <w:lang w:val="ru-RU"/>
        </w:rPr>
        <w:t>Восприятие слова как объекта изучения, материала для анализа. Наблюдение над значением слова.</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Различение слова и предложения. Работа с предложением: выделение слов, изменение их порядка.</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Орфография. </w:t>
      </w:r>
      <w:r w:rsidRPr="00CC07D8">
        <w:rPr>
          <w:rStyle w:val="Zag11"/>
          <w:rFonts w:ascii="Times New Roman" w:eastAsia="@Arial Unicode MS" w:hAnsi="Times New Roman"/>
          <w:lang w:val="ru-RU"/>
        </w:rPr>
        <w:t>Знакомство с правилами правописания и их применение: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раздельное написание слов;</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обозначение гласных после шипящих (</w:t>
      </w:r>
      <w:r w:rsidRPr="00CC07D8">
        <w:rPr>
          <w:rStyle w:val="Zag11"/>
          <w:rFonts w:ascii="Times New Roman" w:eastAsia="@Arial Unicode MS" w:hAnsi="Times New Roman"/>
          <w:b/>
          <w:bCs/>
          <w:i/>
          <w:iCs/>
          <w:lang w:val="ru-RU"/>
        </w:rPr>
        <w:t xml:space="preserve">ча </w:t>
      </w:r>
      <w:r w:rsidRPr="00CC07D8">
        <w:rPr>
          <w:rStyle w:val="Zag11"/>
          <w:rFonts w:ascii="Times New Roman" w:eastAsia="@Arial Unicode MS" w:hAnsi="Times New Roman"/>
          <w:b/>
          <w:bCs/>
          <w:lang w:val="ru-RU"/>
        </w:rPr>
        <w:t xml:space="preserve">– </w:t>
      </w:r>
      <w:r w:rsidRPr="00CC07D8">
        <w:rPr>
          <w:rStyle w:val="Zag11"/>
          <w:rFonts w:ascii="Times New Roman" w:eastAsia="@Arial Unicode MS" w:hAnsi="Times New Roman"/>
          <w:b/>
          <w:bCs/>
          <w:i/>
          <w:iCs/>
          <w:lang w:val="ru-RU"/>
        </w:rPr>
        <w:t>ща</w:t>
      </w:r>
      <w:r w:rsidRPr="00CC07D8">
        <w:rPr>
          <w:rStyle w:val="Zag11"/>
          <w:rFonts w:ascii="Times New Roman" w:eastAsia="@Arial Unicode MS" w:hAnsi="Times New Roman"/>
          <w:bCs/>
          <w:lang w:val="ru-RU"/>
        </w:rPr>
        <w:t xml:space="preserve">, </w:t>
      </w:r>
      <w:r w:rsidRPr="00CC07D8">
        <w:rPr>
          <w:rStyle w:val="Zag11"/>
          <w:rFonts w:ascii="Times New Roman" w:eastAsia="@Arial Unicode MS" w:hAnsi="Times New Roman"/>
          <w:b/>
          <w:bCs/>
          <w:i/>
          <w:iCs/>
          <w:lang w:val="ru-RU"/>
        </w:rPr>
        <w:t xml:space="preserve">чу </w:t>
      </w:r>
      <w:r w:rsidRPr="00CC07D8">
        <w:rPr>
          <w:rStyle w:val="Zag11"/>
          <w:rFonts w:ascii="Times New Roman" w:eastAsia="@Arial Unicode MS" w:hAnsi="Times New Roman"/>
          <w:b/>
          <w:bCs/>
          <w:lang w:val="ru-RU"/>
        </w:rPr>
        <w:t xml:space="preserve">– </w:t>
      </w:r>
      <w:r w:rsidRPr="00CC07D8">
        <w:rPr>
          <w:rStyle w:val="Zag11"/>
          <w:rFonts w:ascii="Times New Roman" w:eastAsia="@Arial Unicode MS" w:hAnsi="Times New Roman"/>
          <w:b/>
          <w:bCs/>
          <w:i/>
          <w:iCs/>
          <w:lang w:val="ru-RU"/>
        </w:rPr>
        <w:t>щу</w:t>
      </w:r>
      <w:r w:rsidRPr="00CC07D8">
        <w:rPr>
          <w:rStyle w:val="Zag11"/>
          <w:rFonts w:ascii="Times New Roman" w:eastAsia="@Arial Unicode MS" w:hAnsi="Times New Roman"/>
          <w:bCs/>
          <w:lang w:val="ru-RU"/>
        </w:rPr>
        <w:t>,</w:t>
      </w:r>
      <w:r w:rsidRPr="00CC07D8">
        <w:rPr>
          <w:rStyle w:val="Zag11"/>
          <w:rFonts w:ascii="Times New Roman" w:eastAsia="@Arial Unicode MS" w:hAnsi="Times New Roman"/>
          <w:b/>
          <w:bCs/>
          <w:i/>
          <w:iCs/>
          <w:lang w:val="ru-RU"/>
        </w:rPr>
        <w:t xml:space="preserve">жи </w:t>
      </w:r>
      <w:r w:rsidRPr="00CC07D8">
        <w:rPr>
          <w:rStyle w:val="Zag11"/>
          <w:rFonts w:ascii="Times New Roman" w:eastAsia="@Arial Unicode MS" w:hAnsi="Times New Roman"/>
          <w:b/>
          <w:bCs/>
          <w:lang w:val="ru-RU"/>
        </w:rPr>
        <w:t xml:space="preserve">– </w:t>
      </w:r>
      <w:r w:rsidRPr="00CC07D8">
        <w:rPr>
          <w:rStyle w:val="Zag11"/>
          <w:rFonts w:ascii="Times New Roman" w:eastAsia="@Arial Unicode MS" w:hAnsi="Times New Roman"/>
          <w:b/>
          <w:bCs/>
          <w:i/>
          <w:iCs/>
          <w:lang w:val="ru-RU"/>
        </w:rPr>
        <w:t>ши</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прописная (заглавная) буква в начале предложения, в именах собственных;</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перенос слов по слогам без стечения согласных;</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знаки препинания в конце предложения.</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Развитие речи. </w:t>
      </w:r>
      <w:r w:rsidRPr="00CC07D8">
        <w:rPr>
          <w:rStyle w:val="Zag11"/>
          <w:rFonts w:ascii="Times New Roman" w:eastAsia="@Arial Unicode MS" w:hAnsi="Times New Roman"/>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5974" w:rsidRPr="00CC07D8" w:rsidRDefault="00415974" w:rsidP="00CC07D8">
      <w:pPr>
        <w:tabs>
          <w:tab w:val="left" w:leader="dot" w:pos="624"/>
        </w:tabs>
        <w:ind w:firstLine="709"/>
        <w:rPr>
          <w:rStyle w:val="Zag11"/>
          <w:rFonts w:ascii="Times New Roman" w:eastAsia="@Arial Unicode MS" w:hAnsi="Times New Roman"/>
          <w:b/>
          <w:bCs/>
          <w:iCs/>
          <w:lang w:val="ru-RU"/>
        </w:rPr>
      </w:pPr>
      <w:r w:rsidRPr="00CC07D8">
        <w:rPr>
          <w:rStyle w:val="Zag11"/>
          <w:rFonts w:ascii="Times New Roman" w:eastAsia="@Arial Unicode MS" w:hAnsi="Times New Roman"/>
          <w:b/>
          <w:bCs/>
          <w:iCs/>
          <w:lang w:val="ru-RU"/>
        </w:rPr>
        <w:t>Систематический курс</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b/>
          <w:bCs/>
          <w:lang w:val="ru-RU"/>
        </w:rPr>
        <w:t xml:space="preserve">Фонетика и орфоэпия. </w:t>
      </w:r>
      <w:r w:rsidRPr="00CC07D8">
        <w:rPr>
          <w:rStyle w:val="Zag11"/>
          <w:rFonts w:ascii="Times New Roman" w:eastAsia="@Arial Unicode MS" w:hAnsi="Times New Roman"/>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C07D8">
        <w:rPr>
          <w:rStyle w:val="Zag11"/>
          <w:rFonts w:ascii="Times New Roman" w:eastAsia="@Arial Unicode MS" w:hAnsi="Times New Roman"/>
          <w:i/>
          <w:iCs/>
          <w:lang w:val="ru-RU"/>
        </w:rPr>
        <w:t>Фонетический разбор слова</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Графика. </w:t>
      </w:r>
      <w:r w:rsidRPr="00CC07D8">
        <w:rPr>
          <w:rStyle w:val="Zag11"/>
          <w:rFonts w:ascii="Times New Roman" w:eastAsia="@Arial Unicode MS" w:hAnsi="Times New Roman"/>
          <w:lang w:val="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CC07D8">
        <w:rPr>
          <w:rStyle w:val="Zag11"/>
          <w:rFonts w:ascii="Times New Roman" w:eastAsia="@Arial Unicode MS" w:hAnsi="Times New Roman"/>
          <w:b/>
          <w:bCs/>
          <w:i/>
          <w:iCs/>
          <w:lang w:val="ru-RU"/>
        </w:rPr>
        <w:t xml:space="preserve">ъ </w:t>
      </w:r>
      <w:r w:rsidRPr="00CC07D8">
        <w:rPr>
          <w:rStyle w:val="Zag11"/>
          <w:rFonts w:ascii="Times New Roman" w:eastAsia="@Arial Unicode MS" w:hAnsi="Times New Roman"/>
          <w:lang w:val="ru-RU"/>
        </w:rPr>
        <w:t xml:space="preserve">и </w:t>
      </w:r>
      <w:r w:rsidRPr="00CC07D8">
        <w:rPr>
          <w:rStyle w:val="Zag11"/>
          <w:rFonts w:ascii="Times New Roman" w:eastAsia="@Arial Unicode MS" w:hAnsi="Times New Roman"/>
          <w:b/>
          <w:bCs/>
          <w:i/>
          <w:iCs/>
          <w:lang w:val="ru-RU"/>
        </w:rPr>
        <w:t>ь</w:t>
      </w:r>
      <w:r w:rsidRPr="00CC07D8">
        <w:rPr>
          <w:rStyle w:val="Zag11"/>
          <w:rFonts w:ascii="Times New Roman" w:eastAsia="@Arial Unicode MS" w:hAnsi="Times New Roman"/>
          <w:bCs/>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Установление соотношения звукового и буквенного состава слова в словах типа </w:t>
      </w:r>
      <w:r w:rsidRPr="00CC07D8">
        <w:rPr>
          <w:rStyle w:val="Zag11"/>
          <w:rFonts w:ascii="Times New Roman" w:eastAsia="@Arial Unicode MS" w:hAnsi="Times New Roman"/>
          <w:i/>
          <w:iCs/>
          <w:lang w:val="ru-RU"/>
        </w:rPr>
        <w:t>стол</w:t>
      </w:r>
      <w:r w:rsidRPr="00CC07D8">
        <w:rPr>
          <w:rStyle w:val="Zag11"/>
          <w:rFonts w:ascii="Times New Roman" w:eastAsia="@Arial Unicode MS" w:hAnsi="Times New Roman"/>
          <w:iCs/>
          <w:lang w:val="ru-RU"/>
        </w:rPr>
        <w:t>,</w:t>
      </w:r>
      <w:r w:rsidRPr="00CC07D8">
        <w:rPr>
          <w:rStyle w:val="Zag11"/>
          <w:rFonts w:ascii="Times New Roman" w:eastAsia="@Arial Unicode MS" w:hAnsi="Times New Roman"/>
          <w:i/>
          <w:iCs/>
          <w:lang w:val="ru-RU"/>
        </w:rPr>
        <w:t xml:space="preserve"> конь</w:t>
      </w:r>
      <w:r w:rsidRPr="00CC07D8">
        <w:rPr>
          <w:rStyle w:val="Zag11"/>
          <w:rFonts w:ascii="Times New Roman" w:eastAsia="@Arial Unicode MS" w:hAnsi="Times New Roman"/>
          <w:lang w:val="ru-RU"/>
        </w:rPr>
        <w:t xml:space="preserve">; в словах с йотированными гласными </w:t>
      </w:r>
      <w:r w:rsidRPr="00CC07D8">
        <w:rPr>
          <w:rStyle w:val="Zag11"/>
          <w:rFonts w:ascii="Times New Roman" w:eastAsia="@Arial Unicode MS" w:hAnsi="Times New Roman"/>
          <w:b/>
          <w:bCs/>
          <w:i/>
          <w:iCs/>
          <w:lang w:val="ru-RU"/>
        </w:rPr>
        <w:t>е</w:t>
      </w:r>
      <w:r w:rsidRPr="00CC07D8">
        <w:rPr>
          <w:rStyle w:val="Zag11"/>
          <w:rFonts w:ascii="Times New Roman" w:eastAsia="@Arial Unicode MS" w:hAnsi="Times New Roman"/>
          <w:bCs/>
          <w:lang w:val="ru-RU"/>
        </w:rPr>
        <w:t>,</w:t>
      </w:r>
      <w:r w:rsidRPr="00CC07D8">
        <w:rPr>
          <w:rStyle w:val="Zag11"/>
          <w:rFonts w:ascii="Times New Roman" w:eastAsia="@Arial Unicode MS" w:hAnsi="Times New Roman"/>
          <w:b/>
          <w:bCs/>
          <w:i/>
          <w:iCs/>
          <w:lang w:val="ru-RU"/>
        </w:rPr>
        <w:t>е</w:t>
      </w:r>
      <w:r w:rsidRPr="00CC07D8">
        <w:rPr>
          <w:rStyle w:val="Zag11"/>
          <w:rFonts w:ascii="Times New Roman" w:eastAsia="@Arial Unicode MS" w:hAnsi="Times New Roman"/>
          <w:bCs/>
          <w:lang w:val="ru-RU"/>
        </w:rPr>
        <w:t>,</w:t>
      </w:r>
      <w:r w:rsidRPr="00CC07D8">
        <w:rPr>
          <w:rStyle w:val="Zag11"/>
          <w:rFonts w:ascii="Times New Roman" w:eastAsia="@Arial Unicode MS" w:hAnsi="Times New Roman"/>
          <w:b/>
          <w:bCs/>
          <w:i/>
          <w:iCs/>
          <w:lang w:val="ru-RU"/>
        </w:rPr>
        <w:t>ю</w:t>
      </w:r>
      <w:r w:rsidRPr="00CC07D8">
        <w:rPr>
          <w:rStyle w:val="Zag11"/>
          <w:rFonts w:ascii="Times New Roman" w:eastAsia="@Arial Unicode MS" w:hAnsi="Times New Roman"/>
          <w:bCs/>
          <w:lang w:val="ru-RU"/>
        </w:rPr>
        <w:t>,</w:t>
      </w:r>
      <w:r w:rsidRPr="00CC07D8">
        <w:rPr>
          <w:rStyle w:val="Zag11"/>
          <w:rFonts w:ascii="Times New Roman" w:eastAsia="@Arial Unicode MS" w:hAnsi="Times New Roman"/>
          <w:b/>
          <w:bCs/>
          <w:i/>
          <w:iCs/>
          <w:lang w:val="ru-RU"/>
        </w:rPr>
        <w:t>я</w:t>
      </w:r>
      <w:r w:rsidRPr="00CC07D8">
        <w:rPr>
          <w:rStyle w:val="Zag11"/>
          <w:rFonts w:ascii="Times New Roman" w:eastAsia="@Arial Unicode MS" w:hAnsi="Times New Roman"/>
          <w:lang w:val="ru-RU"/>
        </w:rPr>
        <w:t>;в словах с непроизносимыми согласными.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Использование небуквенных графических средств: пробела между словами, знака переноса, абзаца.</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b/>
          <w:bCs/>
          <w:lang w:val="ru-RU"/>
        </w:rPr>
        <w:t>Лексика</w:t>
      </w:r>
      <w:r w:rsidRPr="00CC07D8">
        <w:rPr>
          <w:rStyle w:val="a9"/>
          <w:rFonts w:ascii="Times New Roman" w:eastAsia="@Arial Unicode MS" w:hAnsi="Times New Roman"/>
          <w:b/>
          <w:bCs/>
        </w:rPr>
        <w:footnoteReference w:id="1"/>
      </w:r>
      <w:r w:rsidRPr="00CC07D8">
        <w:rPr>
          <w:rStyle w:val="Zag11"/>
          <w:rFonts w:ascii="Times New Roman" w:eastAsia="@Arial Unicode MS" w:hAnsi="Times New Roman"/>
          <w:b/>
          <w:bCs/>
          <w:lang w:val="ru-RU"/>
        </w:rPr>
        <w:t xml:space="preserve">. </w:t>
      </w:r>
      <w:r w:rsidRPr="00CC07D8">
        <w:rPr>
          <w:rStyle w:val="Zag11"/>
          <w:rFonts w:ascii="Times New Roman" w:eastAsia="@Arial Unicode MS" w:hAnsi="Times New Roman"/>
          <w:lang w:val="ru-RU"/>
        </w:rPr>
        <w:t xml:space="preserve">Понимание слова как единства звучания и значения. Выявление слов, значение которых требует уточнения. </w:t>
      </w:r>
      <w:r w:rsidRPr="00CC07D8">
        <w:rPr>
          <w:rStyle w:val="Zag11"/>
          <w:rFonts w:ascii="Times New Roman" w:eastAsia="@Arial Unicode MS" w:hAnsi="Times New Roman"/>
          <w:i/>
          <w:iCs/>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b/>
          <w:bCs/>
          <w:lang w:val="ru-RU"/>
        </w:rPr>
        <w:lastRenderedPageBreak/>
        <w:t xml:space="preserve">Состав слова (морфемика). </w:t>
      </w:r>
      <w:r w:rsidRPr="00CC07D8">
        <w:rPr>
          <w:rStyle w:val="Zag11"/>
          <w:rFonts w:ascii="Times New Roman" w:eastAsia="@Arial Unicode MS" w:hAnsi="Times New Roman"/>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C07D8">
        <w:rPr>
          <w:rStyle w:val="Zag11"/>
          <w:rFonts w:ascii="Times New Roman" w:eastAsia="@Arial Unicode MS" w:hAnsi="Times New Roman"/>
          <w:i/>
          <w:iCs/>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Морфология. </w:t>
      </w:r>
      <w:r w:rsidRPr="00CC07D8">
        <w:rPr>
          <w:rStyle w:val="Zag11"/>
          <w:rFonts w:ascii="Times New Roman" w:eastAsia="@Arial Unicode MS" w:hAnsi="Times New Roman"/>
          <w:lang w:val="ru-RU"/>
        </w:rPr>
        <w:t xml:space="preserve">Части речи; </w:t>
      </w:r>
      <w:r w:rsidRPr="00CC07D8">
        <w:rPr>
          <w:rStyle w:val="Zag11"/>
          <w:rFonts w:ascii="Times New Roman" w:eastAsia="@Arial Unicode MS" w:hAnsi="Times New Roman"/>
          <w:i/>
          <w:iCs/>
          <w:lang w:val="ru-RU"/>
        </w:rPr>
        <w:t>деление частей речи на самостоятельные и служебные.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C07D8">
        <w:rPr>
          <w:rStyle w:val="Zag11"/>
          <w:rFonts w:ascii="Times New Roman" w:eastAsia="@Arial Unicode MS" w:hAnsi="Times New Roman"/>
          <w:i/>
          <w:iCs/>
          <w:lang w:val="ru-RU"/>
        </w:rPr>
        <w:t xml:space="preserve">Различение падежных и смысловых (синтаксических) вопросов. </w:t>
      </w:r>
      <w:r w:rsidRPr="00CC07D8">
        <w:rPr>
          <w:rStyle w:val="Zag11"/>
          <w:rFonts w:ascii="Times New Roman" w:eastAsia="@Arial Unicode MS" w:hAnsi="Times New Roman"/>
          <w:lang w:val="ru-RU"/>
        </w:rPr>
        <w:t xml:space="preserve">Определение принадлежности имен существительных к 1, 2, 3-му склонению. </w:t>
      </w:r>
      <w:r w:rsidRPr="00CC07D8">
        <w:rPr>
          <w:rStyle w:val="Zag11"/>
          <w:rFonts w:ascii="Times New Roman" w:eastAsia="@Arial Unicode MS" w:hAnsi="Times New Roman"/>
          <w:i/>
          <w:iCs/>
          <w:lang w:val="ru-RU"/>
        </w:rPr>
        <w:t>Морфологический разбор имен существительных</w:t>
      </w:r>
      <w:r w:rsidRPr="00CC07D8">
        <w:rPr>
          <w:rStyle w:val="Zag11"/>
          <w:rFonts w:ascii="Times New Roman" w:eastAsia="@Arial Unicode MS" w:hAnsi="Times New Roman"/>
          <w:lang w:val="ru-RU"/>
        </w:rPr>
        <w:t>.</w:t>
      </w:r>
    </w:p>
    <w:p w:rsidR="00415974" w:rsidRPr="00CC07D8" w:rsidRDefault="00415974" w:rsidP="00CC07D8">
      <w:pPr>
        <w:widowControl w:val="0"/>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CC07D8">
        <w:rPr>
          <w:rStyle w:val="Zag11"/>
          <w:rFonts w:ascii="Times New Roman" w:eastAsia="@Arial Unicode MS" w:hAnsi="Times New Roman"/>
          <w:lang w:val="ru-RU"/>
        </w:rPr>
        <w:noBreakHyphen/>
      </w:r>
      <w:r w:rsidRPr="00CC07D8">
        <w:rPr>
          <w:rStyle w:val="Zag11"/>
          <w:rFonts w:ascii="Times New Roman" w:eastAsia="@Arial Unicode MS" w:hAnsi="Times New Roman"/>
          <w:b/>
          <w:bCs/>
          <w:i/>
          <w:iCs/>
          <w:lang w:val="ru-RU"/>
        </w:rPr>
        <w:t>ий</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lang w:val="ru-RU"/>
        </w:rPr>
        <w:noBreakHyphen/>
      </w:r>
      <w:r w:rsidRPr="00CC07D8">
        <w:rPr>
          <w:rStyle w:val="Zag11"/>
          <w:rFonts w:ascii="Times New Roman" w:eastAsia="@Arial Unicode MS" w:hAnsi="Times New Roman"/>
          <w:b/>
          <w:bCs/>
          <w:i/>
          <w:iCs/>
          <w:lang w:val="ru-RU"/>
        </w:rPr>
        <w:t>ья</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lang w:val="ru-RU"/>
        </w:rPr>
        <w:noBreakHyphen/>
      </w:r>
      <w:r w:rsidRPr="00CC07D8">
        <w:rPr>
          <w:rStyle w:val="Zag11"/>
          <w:rFonts w:ascii="Times New Roman" w:eastAsia="@Arial Unicode MS" w:hAnsi="Times New Roman"/>
          <w:b/>
          <w:bCs/>
          <w:i/>
          <w:iCs/>
          <w:lang w:val="ru-RU"/>
        </w:rPr>
        <w:t>ов</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lang w:val="ru-RU"/>
        </w:rPr>
        <w:noBreakHyphen/>
      </w:r>
      <w:r w:rsidRPr="00CC07D8">
        <w:rPr>
          <w:rStyle w:val="Zag11"/>
          <w:rFonts w:ascii="Times New Roman" w:eastAsia="@Arial Unicode MS" w:hAnsi="Times New Roman"/>
          <w:b/>
          <w:bCs/>
          <w:i/>
          <w:iCs/>
          <w:lang w:val="ru-RU"/>
        </w:rPr>
        <w:t>ин</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i/>
          <w:iCs/>
          <w:lang w:val="ru-RU"/>
        </w:rPr>
        <w:t>Морфологический разбор имен прилагательных.</w:t>
      </w:r>
    </w:p>
    <w:p w:rsidR="00415974" w:rsidRPr="00CC07D8" w:rsidRDefault="00415974" w:rsidP="00CC07D8">
      <w:pPr>
        <w:widowControl w:val="0"/>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Местоимение. Общее представление о местоимении. </w:t>
      </w:r>
      <w:r w:rsidRPr="00CC07D8">
        <w:rPr>
          <w:rStyle w:val="Zag11"/>
          <w:rFonts w:ascii="Times New Roman" w:eastAsia="@Arial Unicode MS" w:hAnsi="Times New Roman"/>
          <w:i/>
          <w:iCs/>
          <w:lang w:val="ru-RU"/>
        </w:rPr>
        <w:t>Личные местоимения, значение и употребление в речи. Личные местоимения 1</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i/>
          <w:iCs/>
          <w:lang w:val="ru-RU"/>
        </w:rPr>
        <w:t>2</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i/>
          <w:iCs/>
          <w:lang w:val="ru-RU"/>
        </w:rPr>
        <w:t>3</w:t>
      </w:r>
      <w:r w:rsidRPr="00CC07D8">
        <w:rPr>
          <w:rStyle w:val="Zag11"/>
          <w:rFonts w:ascii="Times New Roman" w:eastAsia="@Arial Unicode MS" w:hAnsi="Times New Roman"/>
          <w:i/>
          <w:iCs/>
          <w:lang w:val="ru-RU"/>
        </w:rPr>
        <w:noBreakHyphen/>
        <w:t>го лица единственного и множественного числа. Склонение личных местоимений</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i/>
          <w:iCs/>
          <w:lang w:val="ru-RU"/>
        </w:rPr>
      </w:pPr>
      <w:r w:rsidRPr="00CC07D8">
        <w:rPr>
          <w:rStyle w:val="Zag11"/>
          <w:rFonts w:ascii="Times New Roman" w:eastAsia="@Arial Unicode MS" w:hAnsi="Times New Roman"/>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CC07D8">
        <w:rPr>
          <w:rStyle w:val="Zag11"/>
          <w:rFonts w:ascii="Times New Roman" w:eastAsia="@Arial Unicode MS" w:hAnsi="Times New Roman"/>
        </w:rPr>
        <w:t>I</w:t>
      </w:r>
      <w:r w:rsidRPr="00CC07D8">
        <w:rPr>
          <w:rStyle w:val="Zag11"/>
          <w:rFonts w:ascii="Times New Roman" w:eastAsia="@Arial Unicode MS" w:hAnsi="Times New Roman"/>
          <w:lang w:val="ru-RU"/>
        </w:rPr>
        <w:t xml:space="preserve"> и </w:t>
      </w:r>
      <w:r w:rsidRPr="00CC07D8">
        <w:rPr>
          <w:rStyle w:val="Zag11"/>
          <w:rFonts w:ascii="Times New Roman" w:eastAsia="@Arial Unicode MS" w:hAnsi="Times New Roman"/>
        </w:rPr>
        <w:t>II</w:t>
      </w:r>
      <w:r w:rsidRPr="00CC07D8">
        <w:rPr>
          <w:rStyle w:val="Zag11"/>
          <w:rFonts w:ascii="Times New Roman" w:eastAsia="@Arial Unicode MS" w:hAnsi="Times New Roman"/>
          <w:lang w:val="ru-RU"/>
        </w:rPr>
        <w:t xml:space="preserve"> спряжения глаголов (практическое овладение). Изменение глаголов прошедшего времени по родам и числам. </w:t>
      </w:r>
      <w:r w:rsidRPr="00CC07D8">
        <w:rPr>
          <w:rStyle w:val="Zag11"/>
          <w:rFonts w:ascii="Times New Roman" w:eastAsia="@Arial Unicode MS" w:hAnsi="Times New Roman"/>
          <w:i/>
          <w:iCs/>
          <w:lang w:val="ru-RU"/>
        </w:rPr>
        <w:t>Морфологический разбор глаголов.</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i/>
          <w:iCs/>
          <w:lang w:val="ru-RU"/>
        </w:rPr>
        <w:t>Наречие. Значение и употребление в речи.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Предлог. </w:t>
      </w:r>
      <w:r w:rsidRPr="00CC07D8">
        <w:rPr>
          <w:rStyle w:val="Zag11"/>
          <w:rFonts w:ascii="Times New Roman" w:eastAsia="@Arial Unicode MS" w:hAnsi="Times New Roman"/>
          <w:i/>
          <w:iCs/>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C07D8">
        <w:rPr>
          <w:rStyle w:val="Zag11"/>
          <w:rFonts w:ascii="Times New Roman" w:eastAsia="@Arial Unicode MS" w:hAnsi="Times New Roman"/>
          <w:lang w:val="ru-RU"/>
        </w:rPr>
        <w:t>Отличие предлогов от приставок.</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 xml:space="preserve">Союзы </w:t>
      </w:r>
      <w:r w:rsidRPr="00CC07D8">
        <w:rPr>
          <w:rStyle w:val="Zag11"/>
          <w:rFonts w:ascii="Times New Roman" w:eastAsia="@Arial Unicode MS" w:hAnsi="Times New Roman"/>
          <w:b/>
          <w:bCs/>
          <w:i/>
          <w:iCs/>
          <w:lang w:val="ru-RU"/>
        </w:rPr>
        <w:t>и</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а</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но</w:t>
      </w:r>
      <w:r w:rsidRPr="00CC07D8">
        <w:rPr>
          <w:rStyle w:val="Zag11"/>
          <w:rFonts w:ascii="Times New Roman" w:eastAsia="@Arial Unicode MS" w:hAnsi="Times New Roman"/>
          <w:lang w:val="ru-RU"/>
        </w:rPr>
        <w:t xml:space="preserve">, их роль в речи. Частица </w:t>
      </w:r>
      <w:r w:rsidRPr="00CC07D8">
        <w:rPr>
          <w:rStyle w:val="Zag11"/>
          <w:rFonts w:ascii="Times New Roman" w:eastAsia="@Arial Unicode MS" w:hAnsi="Times New Roman"/>
          <w:b/>
          <w:bCs/>
          <w:i/>
          <w:iCs/>
          <w:lang w:val="ru-RU"/>
        </w:rPr>
        <w:t>не</w:t>
      </w:r>
      <w:r w:rsidRPr="00CC07D8">
        <w:rPr>
          <w:rStyle w:val="Zag11"/>
          <w:rFonts w:ascii="Times New Roman" w:eastAsia="@Arial Unicode MS" w:hAnsi="Times New Roman"/>
          <w:lang w:val="ru-RU"/>
        </w:rPr>
        <w:t>, ее значение.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 xml:space="preserve">Синтаксис. </w:t>
      </w:r>
      <w:r w:rsidRPr="00CC07D8">
        <w:rPr>
          <w:rStyle w:val="Zag11"/>
          <w:rFonts w:ascii="Times New Roman" w:eastAsia="@Arial Unicode MS" w:hAnsi="Times New Roman"/>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Нахождение и самостоятельное составление предложений с однородными членами без союзов и с союзами </w:t>
      </w:r>
      <w:r w:rsidRPr="00CC07D8">
        <w:rPr>
          <w:rStyle w:val="Zag11"/>
          <w:rFonts w:ascii="Times New Roman" w:eastAsia="@Arial Unicode MS" w:hAnsi="Times New Roman"/>
          <w:b/>
          <w:bCs/>
          <w:i/>
          <w:iCs/>
          <w:lang w:val="ru-RU"/>
        </w:rPr>
        <w:t>и</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а</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но</w:t>
      </w:r>
      <w:r w:rsidRPr="00CC07D8">
        <w:rPr>
          <w:rStyle w:val="Zag11"/>
          <w:rFonts w:ascii="Times New Roman" w:eastAsia="@Arial Unicode MS" w:hAnsi="Times New Roman"/>
          <w:lang w:val="ru-RU"/>
        </w:rPr>
        <w:t>. Использование интонации перечисления в предложениях с однородными членами.</w:t>
      </w:r>
    </w:p>
    <w:p w:rsidR="00415974" w:rsidRPr="00CC07D8" w:rsidRDefault="00415974" w:rsidP="00CC07D8">
      <w:pPr>
        <w:tabs>
          <w:tab w:val="left" w:leader="dot" w:pos="624"/>
        </w:tabs>
        <w:ind w:firstLine="709"/>
        <w:rPr>
          <w:rStyle w:val="Zag11"/>
          <w:rFonts w:ascii="Times New Roman" w:eastAsia="@Arial Unicode MS" w:hAnsi="Times New Roman"/>
          <w:lang w:val="ru-RU"/>
        </w:rPr>
      </w:pPr>
      <w:r w:rsidRPr="00CC07D8">
        <w:rPr>
          <w:rStyle w:val="Zag11"/>
          <w:rFonts w:ascii="Times New Roman" w:eastAsia="@Arial Unicode MS" w:hAnsi="Times New Roman"/>
          <w:i/>
          <w:iCs/>
          <w:lang w:val="ru-RU"/>
        </w:rPr>
        <w:t>Различение простых и сложных предложений</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Орфография и пунктуация.</w:t>
      </w:r>
      <w:r w:rsidRPr="00CC07D8">
        <w:rPr>
          <w:rStyle w:val="Zag11"/>
          <w:rFonts w:ascii="Times New Roman" w:eastAsia="@Arial Unicode MS" w:hAnsi="Times New Roman"/>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5974" w:rsidRPr="00CC07D8" w:rsidRDefault="00415974" w:rsidP="00CC07D8">
      <w:pPr>
        <w:widowControl w:val="0"/>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Применение правил правописания:</w:t>
      </w:r>
    </w:p>
    <w:p w:rsidR="00415974" w:rsidRPr="00CC07D8" w:rsidRDefault="00415974" w:rsidP="00CC07D8">
      <w:pPr>
        <w:widowControl w:val="0"/>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сочетания </w:t>
      </w:r>
      <w:r w:rsidRPr="00CC07D8">
        <w:rPr>
          <w:rStyle w:val="Zag11"/>
          <w:rFonts w:ascii="Times New Roman" w:eastAsia="@Arial Unicode MS" w:hAnsi="Times New Roman"/>
          <w:b/>
          <w:bCs/>
          <w:i/>
          <w:iCs/>
          <w:lang w:val="ru-RU"/>
        </w:rPr>
        <w:t>жи – ши</w:t>
      </w:r>
      <w:r w:rsidRPr="00CC07D8">
        <w:rPr>
          <w:rStyle w:val="a9"/>
          <w:rFonts w:ascii="Times New Roman" w:eastAsia="@Arial Unicode MS" w:hAnsi="Times New Roman"/>
        </w:rPr>
        <w:footnoteReference w:id="2"/>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ча – ща</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 xml:space="preserve">чу – щу </w:t>
      </w:r>
      <w:r w:rsidRPr="00CC07D8">
        <w:rPr>
          <w:rStyle w:val="Zag11"/>
          <w:rFonts w:ascii="Times New Roman" w:eastAsia="@Arial Unicode MS" w:hAnsi="Times New Roman"/>
          <w:lang w:val="ru-RU"/>
        </w:rPr>
        <w:t>в положении под ударением;</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сочетания </w:t>
      </w:r>
      <w:r w:rsidRPr="00CC07D8">
        <w:rPr>
          <w:rStyle w:val="Zag11"/>
          <w:rFonts w:ascii="Times New Roman" w:eastAsia="@Arial Unicode MS" w:hAnsi="Times New Roman"/>
          <w:b/>
          <w:bCs/>
          <w:i/>
          <w:iCs/>
          <w:lang w:val="ru-RU"/>
        </w:rPr>
        <w:t>чк – чн</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чт</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щн</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перенос слов;</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прописная буква в начале предложения, в именах собственных;</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проверяемые безударные гласные в корне слова;</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парные звонкие и глухие согласные в корне слова;</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непроизносимые согласные;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непроверяемые гласные и согласные в корне слова (на ограниченном перечне слов);</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гласные и согласные в неизменяемых на письме приставках;</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разделительные </w:t>
      </w:r>
      <w:r w:rsidRPr="00CC07D8">
        <w:rPr>
          <w:rStyle w:val="Zag11"/>
          <w:rFonts w:ascii="Times New Roman" w:eastAsia="@Arial Unicode MS" w:hAnsi="Times New Roman"/>
          <w:b/>
          <w:bCs/>
          <w:i/>
          <w:iCs/>
          <w:lang w:val="ru-RU"/>
        </w:rPr>
        <w:t xml:space="preserve">ъ </w:t>
      </w:r>
      <w:r w:rsidRPr="00CC07D8">
        <w:rPr>
          <w:rStyle w:val="Zag11"/>
          <w:rFonts w:ascii="Times New Roman" w:eastAsia="@Arial Unicode MS" w:hAnsi="Times New Roman"/>
          <w:lang w:val="ru-RU"/>
        </w:rPr>
        <w:t xml:space="preserve">и </w:t>
      </w:r>
      <w:r w:rsidRPr="00CC07D8">
        <w:rPr>
          <w:rStyle w:val="Zag11"/>
          <w:rFonts w:ascii="Times New Roman" w:eastAsia="@Arial Unicode MS" w:hAnsi="Times New Roman"/>
          <w:b/>
          <w:bCs/>
          <w:i/>
          <w:iCs/>
          <w:lang w:val="ru-RU"/>
        </w:rPr>
        <w:t>ь</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lastRenderedPageBreak/>
        <w:t>мягкий знак после шипящих на конце имен существительных (</w:t>
      </w:r>
      <w:r w:rsidRPr="00CC07D8">
        <w:rPr>
          <w:rStyle w:val="Zag11"/>
          <w:rFonts w:ascii="Times New Roman" w:eastAsia="@Arial Unicode MS" w:hAnsi="Times New Roman"/>
          <w:b/>
          <w:bCs/>
          <w:i/>
          <w:iCs/>
          <w:lang w:val="ru-RU"/>
        </w:rPr>
        <w:t>ночь</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нож</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рожь</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мышь</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безударные падежные окончания имен существительных (кроме существительных на </w:t>
      </w:r>
      <w:r w:rsidRPr="00CC07D8">
        <w:rPr>
          <w:rStyle w:val="Zag11"/>
          <w:rFonts w:ascii="Times New Roman" w:eastAsia="@Arial Unicode MS" w:hAnsi="Times New Roman"/>
          <w:i/>
          <w:iCs/>
          <w:lang w:val="ru-RU"/>
        </w:rPr>
        <w:noBreakHyphen/>
      </w:r>
      <w:r w:rsidRPr="00CC07D8">
        <w:rPr>
          <w:rStyle w:val="Zag11"/>
          <w:rFonts w:ascii="Times New Roman" w:eastAsia="@Arial Unicode MS" w:hAnsi="Times New Roman"/>
          <w:b/>
          <w:bCs/>
          <w:i/>
          <w:iCs/>
          <w:lang w:val="ru-RU"/>
        </w:rPr>
        <w:t>мя</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noBreakHyphen/>
        <w:t>ий</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noBreakHyphen/>
        <w:t>ья</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noBreakHyphen/>
        <w:t>ье</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noBreakHyphen/>
        <w:t>ия</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noBreakHyphen/>
        <w:t>ов</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noBreakHyphen/>
        <w:t>ин</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безударные окончания имен прилагательных;</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раздельное написание предлогов с личными местоимениями;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i/>
          <w:iCs/>
          <w:lang w:val="ru-RU"/>
        </w:rPr>
        <w:t xml:space="preserve">не </w:t>
      </w:r>
      <w:r w:rsidRPr="00CC07D8">
        <w:rPr>
          <w:rStyle w:val="Zag11"/>
          <w:rFonts w:ascii="Times New Roman" w:eastAsia="@Arial Unicode MS" w:hAnsi="Times New Roman"/>
          <w:lang w:val="ru-RU"/>
        </w:rPr>
        <w:t>с глаголами;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мягкий знак после шипящих на конце глаголов в форме 2</w:t>
      </w:r>
      <w:r w:rsidRPr="00CC07D8">
        <w:rPr>
          <w:rStyle w:val="Zag11"/>
          <w:rFonts w:ascii="Times New Roman" w:eastAsia="@Arial Unicode MS" w:hAnsi="Times New Roman"/>
          <w:lang w:val="ru-RU"/>
        </w:rPr>
        <w:noBreakHyphen/>
        <w:t>го лица единственного числа (</w:t>
      </w:r>
      <w:r w:rsidRPr="00CC07D8">
        <w:rPr>
          <w:rStyle w:val="Zag11"/>
          <w:rFonts w:ascii="Times New Roman" w:eastAsia="@Arial Unicode MS" w:hAnsi="Times New Roman"/>
          <w:b/>
          <w:bCs/>
          <w:i/>
          <w:iCs/>
          <w:lang w:val="ru-RU"/>
        </w:rPr>
        <w:t>пишешь</w:t>
      </w:r>
      <w:r w:rsidRPr="00CC07D8">
        <w:rPr>
          <w:rStyle w:val="Zag11"/>
          <w:rFonts w:ascii="Times New Roman" w:eastAsia="@Arial Unicode MS" w:hAnsi="Times New Roman"/>
          <w:lang w:val="ru-RU"/>
        </w:rPr>
        <w:t xml:space="preserve">, </w:t>
      </w:r>
      <w:r w:rsidRPr="00CC07D8">
        <w:rPr>
          <w:rStyle w:val="Zag11"/>
          <w:rFonts w:ascii="Times New Roman" w:eastAsia="@Arial Unicode MS" w:hAnsi="Times New Roman"/>
          <w:b/>
          <w:bCs/>
          <w:i/>
          <w:iCs/>
          <w:lang w:val="ru-RU"/>
        </w:rPr>
        <w:t>учишь</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мягкий знак в глаголах в сочетании </w:t>
      </w:r>
      <w:r w:rsidRPr="00CC07D8">
        <w:rPr>
          <w:rStyle w:val="Zag11"/>
          <w:rFonts w:ascii="Times New Roman" w:eastAsia="@Arial Unicode MS" w:hAnsi="Times New Roman"/>
          <w:lang w:val="ru-RU"/>
        </w:rPr>
        <w:noBreakHyphen/>
      </w:r>
      <w:r w:rsidRPr="00CC07D8">
        <w:rPr>
          <w:rStyle w:val="Zag11"/>
          <w:rFonts w:ascii="Times New Roman" w:eastAsia="@Arial Unicode MS" w:hAnsi="Times New Roman"/>
          <w:b/>
          <w:bCs/>
          <w:i/>
          <w:iCs/>
          <w:lang w:val="ru-RU"/>
        </w:rPr>
        <w:t>ться</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i/>
          <w:iCs/>
          <w:lang w:val="ru-RU"/>
        </w:rPr>
        <w:t>безударные личные окончания глаголов</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раздельное написание предлогов с другими словами;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знаки препинания в конце предложения: точка, вопросительный и восклицательный знаки;</w:t>
      </w:r>
    </w:p>
    <w:p w:rsidR="00415974" w:rsidRPr="00CC07D8" w:rsidRDefault="00415974" w:rsidP="00CC07D8">
      <w:pPr>
        <w:tabs>
          <w:tab w:val="left" w:leader="dot" w:pos="624"/>
        </w:tabs>
        <w:ind w:firstLine="709"/>
        <w:jc w:val="both"/>
        <w:rPr>
          <w:rStyle w:val="Zag11"/>
          <w:rFonts w:ascii="Times New Roman" w:eastAsia="@Arial Unicode MS" w:hAnsi="Times New Roman"/>
          <w:b/>
          <w:bCs/>
          <w:lang w:val="ru-RU"/>
        </w:rPr>
      </w:pPr>
      <w:r w:rsidRPr="00CC07D8">
        <w:rPr>
          <w:rStyle w:val="Zag11"/>
          <w:rFonts w:ascii="Times New Roman" w:eastAsia="@Arial Unicode MS" w:hAnsi="Times New Roman"/>
          <w:lang w:val="ru-RU"/>
        </w:rPr>
        <w:t>знаки препинания (запятая) в предложениях с однородными членами.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b/>
          <w:bCs/>
          <w:lang w:val="ru-RU"/>
        </w:rPr>
        <w:t>Развитие речи.</w:t>
      </w:r>
      <w:r w:rsidRPr="00CC07D8">
        <w:rPr>
          <w:rStyle w:val="Zag11"/>
          <w:rFonts w:ascii="Times New Roman" w:eastAsia="@Arial Unicode MS" w:hAnsi="Times New Roman"/>
          <w:lang w:val="ru-RU"/>
        </w:rPr>
        <w:t xml:space="preserve"> Осознание ситуации общения: с какой целью, с кем и где происходит общение.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5974" w:rsidRPr="00F71C67"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Текст. Признаки текста. Смысловое единство предложений в тексте. </w:t>
      </w:r>
      <w:r w:rsidRPr="00F71C67">
        <w:rPr>
          <w:rStyle w:val="Zag11"/>
          <w:rFonts w:ascii="Times New Roman" w:eastAsia="@Arial Unicode MS" w:hAnsi="Times New Roman"/>
          <w:lang w:val="ru-RU"/>
        </w:rPr>
        <w:t>Заглавие текста.</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Последовательность предложений в тексте.</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Последовательность частей текста (</w:t>
      </w:r>
      <w:r w:rsidRPr="00CC07D8">
        <w:rPr>
          <w:rStyle w:val="Zag11"/>
          <w:rFonts w:ascii="Times New Roman" w:eastAsia="@Arial Unicode MS" w:hAnsi="Times New Roman"/>
          <w:i/>
          <w:iCs/>
          <w:lang w:val="ru-RU"/>
        </w:rPr>
        <w:t>абзацев</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Комплексная работа над структурой текста: озаглавливание, корректирование порядка предложений и частей текста (</w:t>
      </w:r>
      <w:r w:rsidRPr="00CC07D8">
        <w:rPr>
          <w:rStyle w:val="Zag11"/>
          <w:rFonts w:ascii="Times New Roman" w:eastAsia="@Arial Unicode MS" w:hAnsi="Times New Roman"/>
          <w:i/>
          <w:iCs/>
          <w:lang w:val="ru-RU"/>
        </w:rPr>
        <w:t>абзацев</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План текста. Составление планов к данным текстам. </w:t>
      </w:r>
      <w:r w:rsidRPr="00CC07D8">
        <w:rPr>
          <w:rStyle w:val="Zag11"/>
          <w:rFonts w:ascii="Times New Roman" w:eastAsia="@Arial Unicode MS" w:hAnsi="Times New Roman"/>
          <w:i/>
          <w:iCs/>
          <w:lang w:val="ru-RU"/>
        </w:rPr>
        <w:t>Создание собственных текстов по предложенным планам</w:t>
      </w:r>
      <w:r w:rsidRPr="00CC07D8">
        <w:rPr>
          <w:rStyle w:val="Zag11"/>
          <w:rFonts w:ascii="Times New Roman" w:eastAsia="@Arial Unicode MS" w:hAnsi="Times New Roman"/>
          <w:lang w:val="ru-RU"/>
        </w:rPr>
        <w:t>.</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Типы текстов: описание, повествование, рассуждение, их особенности.</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Знакомство с жанрами письма и поздравления.</w:t>
      </w:r>
    </w:p>
    <w:p w:rsidR="00415974" w:rsidRPr="00CC07D8" w:rsidRDefault="00415974" w:rsidP="00CC07D8">
      <w:pPr>
        <w:tabs>
          <w:tab w:val="left" w:leader="dot" w:pos="624"/>
        </w:tabs>
        <w:ind w:firstLine="709"/>
        <w:jc w:val="both"/>
        <w:rPr>
          <w:rStyle w:val="Zag11"/>
          <w:rFonts w:ascii="Times New Roman" w:eastAsia="@Arial Unicode MS" w:hAnsi="Times New Roman"/>
          <w:lang w:val="ru-RU"/>
        </w:rPr>
      </w:pPr>
      <w:r w:rsidRPr="00CC07D8">
        <w:rPr>
          <w:rStyle w:val="Zag11"/>
          <w:rFonts w:ascii="Times New Roman" w:eastAsia="@Arial Unicode MS" w:hAnsi="Times New Roman"/>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C07D8">
        <w:rPr>
          <w:rStyle w:val="Zag11"/>
          <w:rFonts w:ascii="Times New Roman" w:eastAsia="@Arial Unicode MS" w:hAnsi="Times New Roman"/>
          <w:i/>
          <w:iCs/>
          <w:lang w:val="ru-RU"/>
        </w:rPr>
        <w:t>использование в текстах синонимов и антонимов</w:t>
      </w:r>
      <w:r w:rsidRPr="00CC07D8">
        <w:rPr>
          <w:rStyle w:val="Zag11"/>
          <w:rFonts w:ascii="Times New Roman" w:eastAsia="@Arial Unicode MS" w:hAnsi="Times New Roman"/>
          <w:lang w:val="ru-RU"/>
        </w:rPr>
        <w:t>.</w:t>
      </w:r>
    </w:p>
    <w:p w:rsidR="00415974" w:rsidRDefault="00415974" w:rsidP="00CC07D8">
      <w:pPr>
        <w:pStyle w:val="Zag3"/>
        <w:tabs>
          <w:tab w:val="left" w:leader="dot" w:pos="624"/>
        </w:tabs>
        <w:spacing w:after="0" w:line="240" w:lineRule="auto"/>
        <w:ind w:firstLine="709"/>
        <w:jc w:val="both"/>
        <w:rPr>
          <w:rStyle w:val="Zag11"/>
          <w:rFonts w:eastAsia="@Arial Unicode MS"/>
          <w:i w:val="0"/>
          <w:iCs w:val="0"/>
          <w:color w:val="auto"/>
          <w:lang w:val="ru-RU"/>
        </w:rPr>
      </w:pPr>
      <w:r w:rsidRPr="00CC07D8">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C07D8">
        <w:rPr>
          <w:rStyle w:val="Zag11"/>
          <w:rFonts w:eastAsia="@Arial Unicode MS"/>
          <w:color w:val="auto"/>
          <w:lang w:val="ru-RU"/>
        </w:rPr>
        <w:t>изложения подробные и выборочные, изложения с элементами сочинения</w:t>
      </w:r>
      <w:r w:rsidRPr="00CC07D8">
        <w:rPr>
          <w:rStyle w:val="Zag11"/>
          <w:rFonts w:eastAsia="@Arial Unicode MS"/>
          <w:i w:val="0"/>
          <w:iCs w:val="0"/>
          <w:color w:val="auto"/>
          <w:lang w:val="ru-RU"/>
        </w:rPr>
        <w:t xml:space="preserve">; </w:t>
      </w:r>
      <w:r w:rsidRPr="00CC07D8">
        <w:rPr>
          <w:rStyle w:val="Zag11"/>
          <w:rFonts w:eastAsia="@Arial Unicode MS"/>
          <w:color w:val="auto"/>
          <w:lang w:val="ru-RU"/>
        </w:rPr>
        <w:t>сочинения</w:t>
      </w:r>
      <w:r w:rsidRPr="00CC07D8">
        <w:rPr>
          <w:rStyle w:val="Zag11"/>
          <w:rFonts w:eastAsia="@Arial Unicode MS"/>
          <w:color w:val="auto"/>
          <w:lang w:val="ru-RU"/>
        </w:rPr>
        <w:noBreakHyphen/>
        <w:t>повествования</w:t>
      </w:r>
      <w:r w:rsidRPr="00CC07D8">
        <w:rPr>
          <w:rStyle w:val="Zag11"/>
          <w:rFonts w:eastAsia="@Arial Unicode MS"/>
          <w:i w:val="0"/>
          <w:iCs w:val="0"/>
          <w:color w:val="auto"/>
          <w:lang w:val="ru-RU"/>
        </w:rPr>
        <w:t xml:space="preserve">, </w:t>
      </w:r>
      <w:r w:rsidRPr="00CC07D8">
        <w:rPr>
          <w:rStyle w:val="Zag11"/>
          <w:rFonts w:eastAsia="@Arial Unicode MS"/>
          <w:color w:val="auto"/>
          <w:lang w:val="ru-RU"/>
        </w:rPr>
        <w:t>сочинения</w:t>
      </w:r>
      <w:r w:rsidRPr="00CC07D8">
        <w:rPr>
          <w:rStyle w:val="Zag11"/>
          <w:rFonts w:eastAsia="@Arial Unicode MS"/>
          <w:color w:val="auto"/>
          <w:lang w:val="ru-RU"/>
        </w:rPr>
        <w:noBreakHyphen/>
        <w:t>описания</w:t>
      </w:r>
      <w:r w:rsidRPr="00CC07D8">
        <w:rPr>
          <w:rStyle w:val="Zag11"/>
          <w:rFonts w:eastAsia="@Arial Unicode MS"/>
          <w:i w:val="0"/>
          <w:iCs w:val="0"/>
          <w:color w:val="auto"/>
          <w:lang w:val="ru-RU"/>
        </w:rPr>
        <w:t xml:space="preserve">, </w:t>
      </w:r>
      <w:r w:rsidRPr="00CC07D8">
        <w:rPr>
          <w:rStyle w:val="Zag11"/>
          <w:rFonts w:eastAsia="@Arial Unicode MS"/>
          <w:color w:val="auto"/>
          <w:lang w:val="ru-RU"/>
        </w:rPr>
        <w:t>сочинения</w:t>
      </w:r>
      <w:r w:rsidRPr="00CC07D8">
        <w:rPr>
          <w:rStyle w:val="Zag11"/>
          <w:rFonts w:eastAsia="@Arial Unicode MS"/>
          <w:color w:val="auto"/>
          <w:lang w:val="ru-RU"/>
        </w:rPr>
        <w:noBreakHyphen/>
        <w:t>рассуждения</w:t>
      </w:r>
      <w:r w:rsidRPr="00CC07D8">
        <w:rPr>
          <w:rStyle w:val="Zag11"/>
          <w:rFonts w:eastAsia="@Arial Unicode MS"/>
          <w:i w:val="0"/>
          <w:iCs w:val="0"/>
          <w:color w:val="auto"/>
          <w:lang w:val="ru-RU"/>
        </w:rPr>
        <w:t>.</w:t>
      </w:r>
    </w:p>
    <w:p w:rsidR="002D5735" w:rsidRDefault="002D5735" w:rsidP="002D5735">
      <w:pPr>
        <w:pStyle w:val="Zag3"/>
        <w:tabs>
          <w:tab w:val="left" w:leader="dot" w:pos="624"/>
        </w:tabs>
        <w:spacing w:after="0" w:line="240" w:lineRule="auto"/>
        <w:jc w:val="both"/>
        <w:rPr>
          <w:rStyle w:val="Zag11"/>
          <w:rFonts w:eastAsia="@Arial Unicode MS"/>
          <w:b/>
          <w:i w:val="0"/>
          <w:iCs w:val="0"/>
          <w:color w:val="auto"/>
          <w:lang w:val="ru-RU"/>
        </w:rPr>
      </w:pPr>
      <w:r w:rsidRPr="002D5735">
        <w:rPr>
          <w:rStyle w:val="Zag11"/>
          <w:rFonts w:eastAsia="@Arial Unicode MS"/>
          <w:b/>
          <w:i w:val="0"/>
          <w:iCs w:val="0"/>
          <w:color w:val="auto"/>
          <w:lang w:val="ru-RU"/>
        </w:rPr>
        <w:t>2.2.2.2.</w:t>
      </w:r>
      <w:r>
        <w:rPr>
          <w:rStyle w:val="Zag11"/>
          <w:rFonts w:eastAsia="@Arial Unicode MS"/>
          <w:b/>
          <w:i w:val="0"/>
          <w:iCs w:val="0"/>
          <w:color w:val="auto"/>
          <w:lang w:val="ru-RU"/>
        </w:rPr>
        <w:t xml:space="preserve"> Литературное чтение</w:t>
      </w:r>
    </w:p>
    <w:p w:rsidR="002D5735" w:rsidRPr="002D5735" w:rsidRDefault="002D5735" w:rsidP="002D5735">
      <w:pPr>
        <w:tabs>
          <w:tab w:val="left" w:leader="dot" w:pos="624"/>
        </w:tabs>
        <w:ind w:firstLine="709"/>
        <w:rPr>
          <w:rStyle w:val="Zag11"/>
          <w:rFonts w:ascii="Times New Roman" w:eastAsia="@Arial Unicode MS" w:hAnsi="Times New Roman"/>
          <w:b/>
          <w:bCs/>
          <w:iCs/>
          <w:lang w:val="ru-RU"/>
        </w:rPr>
      </w:pPr>
      <w:r w:rsidRPr="002D5735">
        <w:rPr>
          <w:rStyle w:val="Zag11"/>
          <w:rFonts w:ascii="Times New Roman" w:eastAsia="@Arial Unicode MS" w:hAnsi="Times New Roman"/>
          <w:b/>
          <w:bCs/>
          <w:iCs/>
          <w:lang w:val="ru-RU"/>
        </w:rPr>
        <w:t>Виды речевой и читательской деятельности</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b/>
          <w:bCs/>
          <w:lang w:val="ru-RU"/>
        </w:rPr>
        <w:t>Аудирование (слушание)</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D5735">
        <w:rPr>
          <w:rStyle w:val="Zag11"/>
          <w:rFonts w:ascii="Times New Roman" w:eastAsia="@Arial Unicode MS" w:hAnsi="Times New Roman"/>
          <w:lang w:val="ru-RU"/>
        </w:rPr>
        <w:noBreakHyphen/>
        <w:t>познавательному и художественному произведению.</w:t>
      </w:r>
    </w:p>
    <w:p w:rsidR="002D5735" w:rsidRPr="002D5735" w:rsidRDefault="002D5735" w:rsidP="002D5735">
      <w:pPr>
        <w:tabs>
          <w:tab w:val="left" w:leader="dot" w:pos="624"/>
        </w:tabs>
        <w:ind w:firstLine="709"/>
        <w:rPr>
          <w:rStyle w:val="Zag11"/>
          <w:rFonts w:ascii="Times New Roman" w:eastAsia="@Arial Unicode MS" w:hAnsi="Times New Roman"/>
          <w:b/>
          <w:bCs/>
          <w:iCs/>
          <w:lang w:val="ru-RU"/>
        </w:rPr>
      </w:pPr>
      <w:r w:rsidRPr="002D5735">
        <w:rPr>
          <w:rStyle w:val="Zag11"/>
          <w:rFonts w:ascii="Times New Roman" w:eastAsia="@Arial Unicode MS" w:hAnsi="Times New Roman"/>
          <w:b/>
          <w:bCs/>
          <w:iCs/>
          <w:lang w:val="ru-RU"/>
        </w:rPr>
        <w:t>Чтение</w:t>
      </w:r>
    </w:p>
    <w:p w:rsidR="002D5735" w:rsidRPr="002D5735" w:rsidRDefault="002D5735" w:rsidP="002D5735">
      <w:pPr>
        <w:tabs>
          <w:tab w:val="left" w:leader="dot" w:pos="624"/>
        </w:tabs>
        <w:ind w:firstLine="709"/>
        <w:jc w:val="both"/>
        <w:rPr>
          <w:rStyle w:val="Zag11"/>
          <w:rFonts w:ascii="Times New Roman" w:eastAsia="@Arial Unicode MS" w:hAnsi="Times New Roman"/>
          <w:b/>
          <w:bCs/>
          <w:lang w:val="ru-RU"/>
        </w:rPr>
      </w:pPr>
      <w:r w:rsidRPr="002D5735">
        <w:rPr>
          <w:rStyle w:val="Zag11"/>
          <w:rFonts w:ascii="Times New Roman" w:eastAsia="@Arial Unicode MS" w:hAnsi="Times New Roman"/>
          <w:b/>
          <w:bCs/>
          <w:lang w:val="ru-RU"/>
        </w:rPr>
        <w:t>Чтение вслух.</w:t>
      </w:r>
      <w:r w:rsidRPr="002D5735">
        <w:rPr>
          <w:rStyle w:val="Zag11"/>
          <w:rFonts w:ascii="Times New Roman" w:eastAsia="@Arial Unicode MS" w:hAnsi="Times New Roman"/>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D5735" w:rsidRPr="002D5735" w:rsidRDefault="002D5735" w:rsidP="002D5735">
      <w:pPr>
        <w:tabs>
          <w:tab w:val="left" w:leader="dot" w:pos="624"/>
        </w:tabs>
        <w:ind w:firstLine="709"/>
        <w:jc w:val="both"/>
        <w:rPr>
          <w:rStyle w:val="Zag11"/>
          <w:rFonts w:ascii="Times New Roman" w:eastAsia="@Arial Unicode MS" w:hAnsi="Times New Roman"/>
          <w:b/>
          <w:bCs/>
          <w:lang w:val="ru-RU"/>
        </w:rPr>
      </w:pPr>
      <w:r w:rsidRPr="002D5735">
        <w:rPr>
          <w:rStyle w:val="Zag11"/>
          <w:rFonts w:ascii="Times New Roman" w:eastAsia="@Arial Unicode MS" w:hAnsi="Times New Roman"/>
          <w:b/>
          <w:bCs/>
          <w:lang w:val="ru-RU"/>
        </w:rPr>
        <w:t>Чтение про себя.</w:t>
      </w:r>
      <w:r w:rsidRPr="002D5735">
        <w:rPr>
          <w:rStyle w:val="Zag11"/>
          <w:rFonts w:ascii="Times New Roman" w:eastAsia="@Arial Unicode MS" w:hAnsi="Times New Roman"/>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w:t>
      </w:r>
      <w:r w:rsidRPr="002D5735">
        <w:rPr>
          <w:rStyle w:val="Zag11"/>
          <w:rFonts w:ascii="Times New Roman" w:eastAsia="@Arial Unicode MS" w:hAnsi="Times New Roman"/>
          <w:lang w:val="ru-RU"/>
        </w:rPr>
        <w:lastRenderedPageBreak/>
        <w:t>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b/>
          <w:bCs/>
          <w:lang w:val="ru-RU"/>
        </w:rPr>
        <w:t>Работа с разными видами текста.</w:t>
      </w:r>
      <w:r w:rsidRPr="002D5735">
        <w:rPr>
          <w:rStyle w:val="Zag11"/>
          <w:rFonts w:ascii="Times New Roman" w:eastAsia="@Arial Unicode MS" w:hAnsi="Times New Roman"/>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D5735" w:rsidRPr="002D5735" w:rsidRDefault="002D5735" w:rsidP="002D5735">
      <w:pPr>
        <w:tabs>
          <w:tab w:val="left" w:leader="dot" w:pos="624"/>
        </w:tabs>
        <w:ind w:firstLine="709"/>
        <w:jc w:val="both"/>
        <w:rPr>
          <w:rStyle w:val="Zag11"/>
          <w:rFonts w:ascii="Times New Roman" w:eastAsia="@Arial Unicode MS" w:hAnsi="Times New Roman"/>
          <w:b/>
          <w:bCs/>
          <w:lang w:val="ru-RU"/>
        </w:rPr>
      </w:pPr>
      <w:r w:rsidRPr="002D5735">
        <w:rPr>
          <w:rStyle w:val="Zag11"/>
          <w:rFonts w:ascii="Times New Roman" w:eastAsia="@Arial Unicode MS" w:hAnsi="Times New Roman"/>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b/>
          <w:bCs/>
          <w:lang w:val="ru-RU"/>
        </w:rPr>
        <w:t>Библиографическая культура.</w:t>
      </w:r>
      <w:r w:rsidRPr="002D5735">
        <w:rPr>
          <w:rStyle w:val="Zag11"/>
          <w:rFonts w:ascii="Times New Roman" w:eastAsia="@Arial Unicode MS" w:hAnsi="Times New Roman"/>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Типы книг (изданий): книга</w:t>
      </w:r>
      <w:r w:rsidRPr="002D5735">
        <w:rPr>
          <w:rStyle w:val="Zag11"/>
          <w:rFonts w:ascii="Times New Roman" w:eastAsia="@Arial Unicode MS" w:hAnsi="Times New Roman"/>
          <w:lang w:val="ru-RU"/>
        </w:rPr>
        <w:noBreakHyphen/>
        <w:t>произведение, книга</w:t>
      </w:r>
      <w:r w:rsidRPr="002D5735">
        <w:rPr>
          <w:rStyle w:val="Zag11"/>
          <w:rFonts w:ascii="Times New Roman" w:eastAsia="@Arial Unicode MS" w:hAnsi="Times New Roman"/>
          <w:lang w:val="ru-RU"/>
        </w:rPr>
        <w:noBreakHyphen/>
        <w:t>сборник, собрание сочинений, периодическая печать, справочные издания (справочники, словари, энциклопедии).</w:t>
      </w:r>
    </w:p>
    <w:p w:rsidR="002D5735" w:rsidRPr="002D5735" w:rsidRDefault="002D5735" w:rsidP="002D5735">
      <w:pPr>
        <w:tabs>
          <w:tab w:val="left" w:leader="dot" w:pos="624"/>
        </w:tabs>
        <w:ind w:firstLine="709"/>
        <w:jc w:val="both"/>
        <w:rPr>
          <w:rStyle w:val="Zag11"/>
          <w:rFonts w:ascii="Times New Roman" w:eastAsia="@Arial Unicode MS" w:hAnsi="Times New Roman"/>
          <w:b/>
          <w:bCs/>
          <w:lang w:val="ru-RU"/>
        </w:rPr>
      </w:pPr>
      <w:r w:rsidRPr="002D5735">
        <w:rPr>
          <w:rStyle w:val="Zag11"/>
          <w:rFonts w:ascii="Times New Roman" w:eastAsia="@Arial Unicode MS" w:hAnsi="Times New Roman"/>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b/>
          <w:bCs/>
          <w:lang w:val="ru-RU"/>
        </w:rPr>
        <w:t>Работа с текстом художественного произведения.</w:t>
      </w:r>
      <w:r w:rsidRPr="002D5735">
        <w:rPr>
          <w:rStyle w:val="Zag11"/>
          <w:rFonts w:ascii="Times New Roman" w:eastAsia="@Arial Unicode MS" w:hAnsi="Times New Roman"/>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Характеристика героя произведения. Портрет, характер героя, выраженные через поступки и речь.</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Освоение разных видов пересказа художественного текста: подробный, выборочный и краткий (передача основных мыслей).</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D5735" w:rsidRPr="002D5735" w:rsidRDefault="002D5735" w:rsidP="002D5735">
      <w:pPr>
        <w:tabs>
          <w:tab w:val="left" w:leader="dot" w:pos="624"/>
        </w:tabs>
        <w:ind w:firstLine="709"/>
        <w:jc w:val="both"/>
        <w:rPr>
          <w:rStyle w:val="Zag11"/>
          <w:rFonts w:ascii="Times New Roman" w:eastAsia="@Arial Unicode MS" w:hAnsi="Times New Roman"/>
          <w:b/>
          <w:bCs/>
          <w:lang w:val="ru-RU"/>
        </w:rPr>
      </w:pPr>
      <w:r w:rsidRPr="002D5735">
        <w:rPr>
          <w:rStyle w:val="Zag11"/>
          <w:rFonts w:ascii="Times New Roman" w:eastAsia="@Arial Unicode MS" w:hAnsi="Times New Roman"/>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b/>
          <w:bCs/>
          <w:lang w:val="ru-RU"/>
        </w:rPr>
        <w:t xml:space="preserve">Работа с учебными, научно-популярными и другими текстами. </w:t>
      </w:r>
      <w:r w:rsidRPr="002D5735">
        <w:rPr>
          <w:rStyle w:val="Zag11"/>
          <w:rFonts w:ascii="Times New Roman" w:eastAsia="@Arial Unicode MS" w:hAnsi="Times New Roman"/>
          <w:lang w:val="ru-RU"/>
        </w:rPr>
        <w:t xml:space="preserve">Понимание заглавия произведения; адекватное соотношение с его содержанием. Определение особенностей учебного и </w:t>
      </w:r>
      <w:r w:rsidRPr="002D5735">
        <w:rPr>
          <w:rStyle w:val="Zag11"/>
          <w:rFonts w:ascii="Times New Roman" w:eastAsia="@Arial Unicode MS" w:hAnsi="Times New Roman"/>
          <w:lang w:val="ru-RU"/>
        </w:rPr>
        <w:lastRenderedPageBreak/>
        <w:t>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D5735" w:rsidRPr="002D5735" w:rsidRDefault="002D5735" w:rsidP="002D5735">
      <w:pPr>
        <w:tabs>
          <w:tab w:val="left" w:leader="dot" w:pos="624"/>
        </w:tabs>
        <w:ind w:firstLine="709"/>
        <w:rPr>
          <w:rStyle w:val="Zag11"/>
          <w:rFonts w:ascii="Times New Roman" w:eastAsia="@Arial Unicode MS" w:hAnsi="Times New Roman"/>
          <w:b/>
          <w:bCs/>
          <w:iCs/>
          <w:lang w:val="ru-RU"/>
        </w:rPr>
      </w:pPr>
      <w:r w:rsidRPr="002D5735">
        <w:rPr>
          <w:rStyle w:val="Zag11"/>
          <w:rFonts w:ascii="Times New Roman" w:eastAsia="@Arial Unicode MS" w:hAnsi="Times New Roman"/>
          <w:b/>
          <w:bCs/>
          <w:iCs/>
          <w:lang w:val="ru-RU"/>
        </w:rPr>
        <w:t>Говорение (культура речевого общения)</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D5735" w:rsidRPr="002D5735" w:rsidRDefault="002D5735" w:rsidP="002D5735">
      <w:pPr>
        <w:tabs>
          <w:tab w:val="left" w:leader="dot" w:pos="624"/>
        </w:tabs>
        <w:ind w:firstLine="709"/>
        <w:rPr>
          <w:rStyle w:val="Zag11"/>
          <w:rFonts w:ascii="Times New Roman" w:eastAsia="@Arial Unicode MS" w:hAnsi="Times New Roman"/>
          <w:b/>
          <w:bCs/>
          <w:iCs/>
          <w:lang w:val="ru-RU"/>
        </w:rPr>
      </w:pPr>
      <w:r w:rsidRPr="002D5735">
        <w:rPr>
          <w:rStyle w:val="Zag11"/>
          <w:rFonts w:ascii="Times New Roman" w:eastAsia="@Arial Unicode MS" w:hAnsi="Times New Roman"/>
          <w:b/>
          <w:bCs/>
          <w:iCs/>
          <w:lang w:val="ru-RU"/>
        </w:rPr>
        <w:t>Письмо (культура письменной речи)</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D5735" w:rsidRPr="002D5735" w:rsidRDefault="002D5735" w:rsidP="002D5735">
      <w:pPr>
        <w:tabs>
          <w:tab w:val="left" w:leader="dot" w:pos="624"/>
        </w:tabs>
        <w:ind w:firstLine="709"/>
        <w:rPr>
          <w:rStyle w:val="Zag11"/>
          <w:rFonts w:ascii="Times New Roman" w:eastAsia="@Arial Unicode MS" w:hAnsi="Times New Roman"/>
          <w:b/>
          <w:bCs/>
          <w:iCs/>
          <w:lang w:val="ru-RU"/>
        </w:rPr>
      </w:pPr>
      <w:r w:rsidRPr="002D5735">
        <w:rPr>
          <w:rStyle w:val="Zag11"/>
          <w:rFonts w:ascii="Times New Roman" w:eastAsia="@Arial Unicode MS" w:hAnsi="Times New Roman"/>
          <w:b/>
          <w:bCs/>
          <w:iCs/>
          <w:lang w:val="ru-RU"/>
        </w:rPr>
        <w:t>Круг детского чтения</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 xml:space="preserve">Произведения устного народного творчества разных народов России. Произведения классиков отечественной литературы </w:t>
      </w:r>
      <w:r w:rsidRPr="002D5735">
        <w:rPr>
          <w:rStyle w:val="Zag11"/>
          <w:rFonts w:ascii="Times New Roman" w:eastAsia="@Arial Unicode MS" w:hAnsi="Times New Roman"/>
        </w:rPr>
        <w:t>XIX</w:t>
      </w:r>
      <w:r w:rsidRPr="002D5735">
        <w:rPr>
          <w:rStyle w:val="Zag11"/>
          <w:rFonts w:ascii="Times New Roman" w:eastAsia="@Arial Unicode MS" w:hAnsi="Times New Roman"/>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D5735" w:rsidRPr="002D5735" w:rsidRDefault="002D5735" w:rsidP="002D5735">
      <w:pPr>
        <w:tabs>
          <w:tab w:val="left" w:leader="dot" w:pos="624"/>
        </w:tabs>
        <w:ind w:firstLine="709"/>
        <w:rPr>
          <w:rStyle w:val="Zag11"/>
          <w:rFonts w:ascii="Times New Roman" w:eastAsia="@Arial Unicode MS" w:hAnsi="Times New Roman"/>
          <w:b/>
          <w:bCs/>
          <w:iCs/>
          <w:lang w:val="ru-RU"/>
        </w:rPr>
      </w:pPr>
      <w:r w:rsidRPr="002D5735">
        <w:rPr>
          <w:rStyle w:val="Zag11"/>
          <w:rFonts w:ascii="Times New Roman" w:eastAsia="@Arial Unicode MS" w:hAnsi="Times New Roman"/>
          <w:b/>
          <w:bCs/>
          <w:iCs/>
          <w:lang w:val="ru-RU"/>
        </w:rPr>
        <w:t>Литературоведческая пропедевтика (практическое освоение)</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Прозаическая и стихотворная речь: узнавание, различение, выделение особенностей стихотворного произведения (ритм, рифма).</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Фольклор и авторские художественные произведения (различение).</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r w:rsidRPr="002D5735">
        <w:rPr>
          <w:rStyle w:val="Zag11"/>
          <w:rFonts w:ascii="Times New Roman" w:eastAsia="@Arial Unicode MS" w:hAnsi="Times New Roman"/>
          <w:lang w:val="ru-RU"/>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2D5735" w:rsidRPr="002D5735" w:rsidRDefault="002D5735" w:rsidP="002D5735">
      <w:pPr>
        <w:tabs>
          <w:tab w:val="left" w:leader="dot" w:pos="624"/>
        </w:tabs>
        <w:ind w:firstLine="709"/>
        <w:jc w:val="both"/>
        <w:rPr>
          <w:rStyle w:val="Zag11"/>
          <w:rFonts w:ascii="Times New Roman" w:eastAsia="@Arial Unicode MS" w:hAnsi="Times New Roman"/>
          <w:lang w:val="ru-RU"/>
        </w:rPr>
      </w:pPr>
      <w:r w:rsidRPr="002D5735">
        <w:rPr>
          <w:rStyle w:val="Zag11"/>
          <w:rFonts w:ascii="Times New Roman" w:eastAsia="@Arial Unicode MS" w:hAnsi="Times New Roman"/>
          <w:lang w:val="ru-RU"/>
        </w:rPr>
        <w:t>Рассказ, стихотворение, басня – общее представление о жанре, особенностях построения и выразительных средствах.</w:t>
      </w:r>
    </w:p>
    <w:p w:rsidR="002D5735" w:rsidRPr="002D5735" w:rsidRDefault="002D5735" w:rsidP="002D5735">
      <w:pPr>
        <w:tabs>
          <w:tab w:val="left" w:leader="dot" w:pos="624"/>
        </w:tabs>
        <w:ind w:firstLine="709"/>
        <w:jc w:val="both"/>
        <w:rPr>
          <w:rStyle w:val="Zag11"/>
          <w:rFonts w:ascii="Times New Roman" w:eastAsia="@Arial Unicode MS" w:hAnsi="Times New Roman"/>
          <w:b/>
          <w:bCs/>
          <w:iCs/>
          <w:lang w:val="ru-RU"/>
        </w:rPr>
      </w:pPr>
      <w:r w:rsidRPr="002D5735">
        <w:rPr>
          <w:rStyle w:val="Zag11"/>
          <w:rFonts w:ascii="Times New Roman" w:eastAsia="@Arial Unicode MS" w:hAnsi="Times New Roman"/>
          <w:b/>
          <w:bCs/>
          <w:iCs/>
          <w:lang w:val="ru-RU"/>
        </w:rPr>
        <w:t>Творческая деятельность обучающихся (на основе литературных произведений)</w:t>
      </w:r>
    </w:p>
    <w:p w:rsidR="002D5735" w:rsidRPr="002D5735" w:rsidRDefault="002D5735" w:rsidP="002D5735">
      <w:pPr>
        <w:pStyle w:val="Zag3"/>
        <w:tabs>
          <w:tab w:val="left" w:leader="dot" w:pos="624"/>
        </w:tabs>
        <w:spacing w:after="0" w:line="240" w:lineRule="auto"/>
        <w:ind w:firstLine="709"/>
        <w:jc w:val="both"/>
        <w:rPr>
          <w:rStyle w:val="Zag11"/>
          <w:rFonts w:eastAsia="@Arial Unicode MS"/>
          <w:i w:val="0"/>
          <w:iCs w:val="0"/>
          <w:color w:val="auto"/>
          <w:lang w:val="ru-RU"/>
        </w:rPr>
      </w:pPr>
      <w:r w:rsidRPr="002D573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D573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D5735">
        <w:rPr>
          <w:rStyle w:val="Zag11"/>
          <w:rFonts w:eastAsia="@Arial Unicode MS"/>
          <w:i w:val="0"/>
          <w:iCs w:val="0"/>
          <w:color w:val="auto"/>
          <w:lang w:val="ru-RU"/>
        </w:rPr>
        <w:t>.</w:t>
      </w:r>
    </w:p>
    <w:p w:rsidR="002D5735" w:rsidRDefault="00817FCA" w:rsidP="002D5735">
      <w:pPr>
        <w:pStyle w:val="Zag3"/>
        <w:tabs>
          <w:tab w:val="left" w:leader="dot" w:pos="624"/>
        </w:tabs>
        <w:spacing w:after="0" w:line="240" w:lineRule="auto"/>
        <w:jc w:val="both"/>
        <w:rPr>
          <w:rStyle w:val="Zag11"/>
          <w:rFonts w:eastAsia="@Arial Unicode MS"/>
          <w:b/>
          <w:i w:val="0"/>
          <w:iCs w:val="0"/>
          <w:color w:val="auto"/>
          <w:lang w:val="ru-RU"/>
        </w:rPr>
      </w:pPr>
      <w:r>
        <w:rPr>
          <w:rStyle w:val="Zag11"/>
          <w:rFonts w:eastAsia="@Arial Unicode MS"/>
          <w:b/>
          <w:i w:val="0"/>
          <w:iCs w:val="0"/>
          <w:color w:val="auto"/>
          <w:lang w:val="ru-RU"/>
        </w:rPr>
        <w:t>2.2.2.3. Иностранный язык</w:t>
      </w:r>
    </w:p>
    <w:p w:rsidR="00817FCA" w:rsidRPr="00817FCA" w:rsidRDefault="00817FCA" w:rsidP="00817FCA">
      <w:pPr>
        <w:pStyle w:val="aff9"/>
        <w:spacing w:line="240" w:lineRule="auto"/>
        <w:ind w:firstLine="454"/>
        <w:rPr>
          <w:rFonts w:ascii="Times New Roman" w:hAnsi="Times New Roman"/>
          <w:b/>
          <w:bCs/>
          <w:iCs/>
          <w:color w:val="auto"/>
          <w:sz w:val="24"/>
          <w:szCs w:val="24"/>
        </w:rPr>
      </w:pPr>
      <w:r w:rsidRPr="00817FCA">
        <w:rPr>
          <w:rFonts w:ascii="Times New Roman" w:hAnsi="Times New Roman"/>
          <w:b/>
          <w:bCs/>
          <w:iCs/>
          <w:color w:val="auto"/>
          <w:sz w:val="24"/>
          <w:szCs w:val="24"/>
        </w:rPr>
        <w:t>Предметное содержание речи</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z w:val="24"/>
          <w:szCs w:val="24"/>
        </w:rPr>
        <w:t xml:space="preserve">Знакомство. </w:t>
      </w:r>
      <w:r w:rsidRPr="00817FC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z w:val="24"/>
          <w:szCs w:val="24"/>
        </w:rPr>
        <w:t xml:space="preserve">Я и моя семья. </w:t>
      </w:r>
      <w:r w:rsidRPr="00817FCA">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17FCA">
        <w:rPr>
          <w:rFonts w:ascii="Times New Roman" w:hAnsi="Times New Roman"/>
          <w:color w:val="auto"/>
          <w:spacing w:val="2"/>
          <w:sz w:val="24"/>
          <w:szCs w:val="24"/>
        </w:rPr>
        <w:t xml:space="preserve">рядок дня, </w:t>
      </w:r>
      <w:r w:rsidRPr="00817FCA">
        <w:rPr>
          <w:rFonts w:ascii="Times New Roman" w:hAnsi="Times New Roman"/>
          <w:iCs/>
          <w:color w:val="auto"/>
          <w:spacing w:val="2"/>
          <w:sz w:val="24"/>
          <w:szCs w:val="24"/>
        </w:rPr>
        <w:t>домашние обязанности</w:t>
      </w:r>
      <w:r w:rsidRPr="00817FCA">
        <w:rPr>
          <w:rFonts w:ascii="Times New Roman" w:hAnsi="Times New Roman"/>
          <w:color w:val="auto"/>
          <w:spacing w:val="2"/>
          <w:sz w:val="24"/>
          <w:szCs w:val="24"/>
        </w:rPr>
        <w:t>)</w:t>
      </w:r>
      <w:r w:rsidRPr="00817FCA">
        <w:rPr>
          <w:rFonts w:ascii="Times New Roman" w:hAnsi="Times New Roman"/>
          <w:iCs/>
          <w:color w:val="auto"/>
          <w:spacing w:val="2"/>
          <w:sz w:val="24"/>
          <w:szCs w:val="24"/>
        </w:rPr>
        <w:t xml:space="preserve">. </w:t>
      </w:r>
      <w:r w:rsidRPr="00817FCA">
        <w:rPr>
          <w:rFonts w:ascii="Times New Roman" w:hAnsi="Times New Roman"/>
          <w:color w:val="auto"/>
          <w:spacing w:val="2"/>
          <w:sz w:val="24"/>
          <w:szCs w:val="24"/>
        </w:rPr>
        <w:t xml:space="preserve">Покупки в магазине: одежда, </w:t>
      </w:r>
      <w:r w:rsidRPr="00817FCA">
        <w:rPr>
          <w:rFonts w:ascii="Times New Roman" w:hAnsi="Times New Roman"/>
          <w:iCs/>
          <w:color w:val="auto"/>
          <w:spacing w:val="2"/>
          <w:sz w:val="24"/>
          <w:szCs w:val="24"/>
        </w:rPr>
        <w:t xml:space="preserve">обувь, </w:t>
      </w:r>
      <w:r w:rsidRPr="00817FCA">
        <w:rPr>
          <w:rFonts w:ascii="Times New Roman" w:hAnsi="Times New Roman"/>
          <w:color w:val="auto"/>
          <w:spacing w:val="2"/>
          <w:sz w:val="24"/>
          <w:szCs w:val="24"/>
        </w:rPr>
        <w:t xml:space="preserve">основные продукты питания. Любимая еда. </w:t>
      </w:r>
      <w:r w:rsidRPr="00817FCA">
        <w:rPr>
          <w:rFonts w:ascii="Times New Roman" w:hAnsi="Times New Roman"/>
          <w:color w:val="auto"/>
          <w:sz w:val="24"/>
          <w:szCs w:val="24"/>
        </w:rPr>
        <w:t>Семейные праздники: день рождения, Новый год/Рождество. Подарки.</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pacing w:val="2"/>
          <w:sz w:val="24"/>
          <w:szCs w:val="24"/>
        </w:rPr>
        <w:t xml:space="preserve">Мир моих увлечений. </w:t>
      </w:r>
      <w:r w:rsidRPr="00817FCA">
        <w:rPr>
          <w:rFonts w:ascii="Times New Roman" w:hAnsi="Times New Roman"/>
          <w:color w:val="auto"/>
          <w:spacing w:val="2"/>
          <w:sz w:val="24"/>
          <w:szCs w:val="24"/>
        </w:rPr>
        <w:t xml:space="preserve">Мои любимые занятия. Виды </w:t>
      </w:r>
      <w:r w:rsidRPr="00817FCA">
        <w:rPr>
          <w:rFonts w:ascii="Times New Roman" w:hAnsi="Times New Roman"/>
          <w:color w:val="auto"/>
          <w:sz w:val="24"/>
          <w:szCs w:val="24"/>
        </w:rPr>
        <w:t xml:space="preserve">спорта и спортивные игры. </w:t>
      </w:r>
      <w:r w:rsidRPr="00817FCA">
        <w:rPr>
          <w:rFonts w:ascii="Times New Roman" w:hAnsi="Times New Roman"/>
          <w:iCs/>
          <w:color w:val="auto"/>
          <w:sz w:val="24"/>
          <w:szCs w:val="24"/>
        </w:rPr>
        <w:t xml:space="preserve">Мои любимые сказки. </w:t>
      </w:r>
      <w:r w:rsidRPr="00817FCA">
        <w:rPr>
          <w:rFonts w:ascii="Times New Roman" w:hAnsi="Times New Roman"/>
          <w:color w:val="auto"/>
          <w:sz w:val="24"/>
          <w:szCs w:val="24"/>
        </w:rPr>
        <w:t xml:space="preserve">Выходной день </w:t>
      </w:r>
      <w:r w:rsidRPr="00817FCA">
        <w:rPr>
          <w:rFonts w:ascii="Times New Roman" w:hAnsi="Times New Roman"/>
          <w:iCs/>
          <w:color w:val="auto"/>
          <w:sz w:val="24"/>
          <w:szCs w:val="24"/>
        </w:rPr>
        <w:t xml:space="preserve">(в зоопарке, цирке), </w:t>
      </w:r>
      <w:r w:rsidRPr="00817FCA">
        <w:rPr>
          <w:rFonts w:ascii="Times New Roman" w:hAnsi="Times New Roman"/>
          <w:color w:val="auto"/>
          <w:sz w:val="24"/>
          <w:szCs w:val="24"/>
        </w:rPr>
        <w:t>каникулы.</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z w:val="24"/>
          <w:szCs w:val="24"/>
        </w:rPr>
        <w:t xml:space="preserve">Я и мои друзья. </w:t>
      </w:r>
      <w:r w:rsidRPr="00817FCA">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pacing w:val="2"/>
          <w:sz w:val="24"/>
          <w:szCs w:val="24"/>
        </w:rPr>
        <w:t xml:space="preserve">Моя школа. </w:t>
      </w:r>
      <w:r w:rsidRPr="00817FCA">
        <w:rPr>
          <w:rFonts w:ascii="Times New Roman" w:hAnsi="Times New Roman"/>
          <w:color w:val="auto"/>
          <w:spacing w:val="2"/>
          <w:sz w:val="24"/>
          <w:szCs w:val="24"/>
        </w:rPr>
        <w:t xml:space="preserve">Классная комната, учебные предметы, </w:t>
      </w:r>
      <w:r w:rsidRPr="00817FCA">
        <w:rPr>
          <w:rFonts w:ascii="Times New Roman" w:hAnsi="Times New Roman"/>
          <w:color w:val="auto"/>
          <w:sz w:val="24"/>
          <w:szCs w:val="24"/>
        </w:rPr>
        <w:t>школьные принадлежности. Учебные занятия на уроках.</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z w:val="24"/>
          <w:szCs w:val="24"/>
        </w:rPr>
        <w:t xml:space="preserve">Мир вокруг меня. </w:t>
      </w:r>
      <w:r w:rsidRPr="00817FCA">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17FCA">
        <w:rPr>
          <w:rFonts w:ascii="Times New Roman" w:hAnsi="Times New Roman"/>
          <w:iCs/>
          <w:color w:val="auto"/>
          <w:sz w:val="24"/>
          <w:szCs w:val="24"/>
        </w:rPr>
        <w:t xml:space="preserve">Дикие и домашние животные. </w:t>
      </w:r>
      <w:r w:rsidRPr="00817FCA">
        <w:rPr>
          <w:rFonts w:ascii="Times New Roman" w:hAnsi="Times New Roman"/>
          <w:color w:val="auto"/>
          <w:sz w:val="24"/>
          <w:szCs w:val="24"/>
        </w:rPr>
        <w:t>Любимое время года. Погода.</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b/>
          <w:bCs/>
          <w:color w:val="auto"/>
          <w:spacing w:val="2"/>
          <w:sz w:val="24"/>
          <w:szCs w:val="24"/>
        </w:rPr>
        <w:t xml:space="preserve">Страна/страны изучаемого языка и родная страна. </w:t>
      </w:r>
      <w:r w:rsidRPr="00817FCA">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17FCA">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17FCA">
        <w:rPr>
          <w:rFonts w:ascii="Times New Roman" w:hAnsi="Times New Roman"/>
          <w:color w:val="auto"/>
          <w:sz w:val="24"/>
          <w:szCs w:val="24"/>
        </w:rPr>
        <w:t xml:space="preserve"> время совместной игры, в магазине).</w:t>
      </w:r>
    </w:p>
    <w:p w:rsidR="00817FCA" w:rsidRPr="00817FCA" w:rsidRDefault="00817FCA" w:rsidP="00817FCA">
      <w:pPr>
        <w:pStyle w:val="aff9"/>
        <w:spacing w:line="240" w:lineRule="auto"/>
        <w:ind w:firstLine="454"/>
        <w:rPr>
          <w:rFonts w:ascii="Times New Roman" w:hAnsi="Times New Roman"/>
          <w:b/>
          <w:bCs/>
          <w:iCs/>
          <w:color w:val="auto"/>
          <w:sz w:val="24"/>
          <w:szCs w:val="24"/>
        </w:rPr>
      </w:pPr>
      <w:r w:rsidRPr="00817FCA">
        <w:rPr>
          <w:rFonts w:ascii="Times New Roman" w:hAnsi="Times New Roman"/>
          <w:b/>
          <w:bCs/>
          <w:iCs/>
          <w:color w:val="auto"/>
          <w:sz w:val="24"/>
          <w:szCs w:val="24"/>
        </w:rPr>
        <w:t>Коммуникативные умения по видам речевой деятельности</w:t>
      </w:r>
    </w:p>
    <w:p w:rsidR="00817FCA" w:rsidRPr="00817FCA" w:rsidRDefault="00817FCA" w:rsidP="00817FCA">
      <w:pPr>
        <w:pStyle w:val="aff9"/>
        <w:spacing w:line="240" w:lineRule="auto"/>
        <w:ind w:firstLine="454"/>
        <w:rPr>
          <w:rFonts w:ascii="Times New Roman" w:hAnsi="Times New Roman"/>
          <w:iCs/>
          <w:color w:val="auto"/>
          <w:sz w:val="24"/>
          <w:szCs w:val="24"/>
        </w:rPr>
      </w:pPr>
      <w:r w:rsidRPr="00817FCA">
        <w:rPr>
          <w:rFonts w:ascii="Times New Roman" w:hAnsi="Times New Roman"/>
          <w:b/>
          <w:bCs/>
          <w:color w:val="auto"/>
          <w:sz w:val="24"/>
          <w:szCs w:val="24"/>
        </w:rPr>
        <w:t>В русле говорения</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iCs/>
          <w:color w:val="auto"/>
          <w:sz w:val="24"/>
          <w:szCs w:val="24"/>
        </w:rPr>
        <w:t>1.</w:t>
      </w:r>
      <w:r w:rsidRPr="00817FCA">
        <w:rPr>
          <w:rFonts w:ascii="Times New Roman" w:hAnsi="Times New Roman"/>
          <w:iCs/>
          <w:color w:val="auto"/>
          <w:sz w:val="24"/>
          <w:szCs w:val="24"/>
        </w:rPr>
        <w:t> </w:t>
      </w:r>
      <w:r w:rsidRPr="00817FCA">
        <w:rPr>
          <w:rFonts w:ascii="Times New Roman" w:hAnsi="Times New Roman"/>
          <w:iCs/>
          <w:color w:val="auto"/>
          <w:sz w:val="24"/>
          <w:szCs w:val="24"/>
        </w:rPr>
        <w:t>Диалогическая форма</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z w:val="24"/>
          <w:szCs w:val="24"/>
        </w:rPr>
        <w:t>Уметь вести:</w:t>
      </w:r>
    </w:p>
    <w:p w:rsidR="00817FCA" w:rsidRPr="00817FCA" w:rsidRDefault="00817FCA" w:rsidP="00817FCA">
      <w:pPr>
        <w:pStyle w:val="21"/>
        <w:spacing w:line="240" w:lineRule="auto"/>
        <w:rPr>
          <w:sz w:val="24"/>
        </w:rPr>
      </w:pPr>
      <w:r w:rsidRPr="00817FCA">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17FCA" w:rsidRPr="00817FCA" w:rsidRDefault="00817FCA" w:rsidP="00817FCA">
      <w:pPr>
        <w:pStyle w:val="21"/>
        <w:spacing w:line="240" w:lineRule="auto"/>
        <w:rPr>
          <w:sz w:val="24"/>
        </w:rPr>
      </w:pPr>
      <w:r w:rsidRPr="00817FCA">
        <w:rPr>
          <w:sz w:val="24"/>
        </w:rPr>
        <w:t>диалог­расспрос (запрос информации и ответ на него);</w:t>
      </w:r>
    </w:p>
    <w:p w:rsidR="00817FCA" w:rsidRPr="00817FCA" w:rsidRDefault="00817FCA" w:rsidP="00817FCA">
      <w:pPr>
        <w:pStyle w:val="21"/>
        <w:spacing w:line="240" w:lineRule="auto"/>
        <w:rPr>
          <w:iCs/>
          <w:sz w:val="24"/>
        </w:rPr>
      </w:pPr>
      <w:r w:rsidRPr="00817FCA">
        <w:rPr>
          <w:sz w:val="24"/>
        </w:rPr>
        <w:t>диалог — побуждение к действию.</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iCs/>
          <w:color w:val="auto"/>
          <w:sz w:val="24"/>
          <w:szCs w:val="24"/>
        </w:rPr>
        <w:t>2.</w:t>
      </w:r>
      <w:r w:rsidRPr="00817FCA">
        <w:rPr>
          <w:rFonts w:ascii="Times New Roman" w:hAnsi="Times New Roman"/>
          <w:iCs/>
          <w:color w:val="auto"/>
          <w:sz w:val="24"/>
          <w:szCs w:val="24"/>
        </w:rPr>
        <w:t> </w:t>
      </w:r>
      <w:r w:rsidRPr="00817FCA">
        <w:rPr>
          <w:rFonts w:ascii="Times New Roman" w:hAnsi="Times New Roman"/>
          <w:iCs/>
          <w:color w:val="auto"/>
          <w:sz w:val="24"/>
          <w:szCs w:val="24"/>
        </w:rPr>
        <w:t>Монологическая форма</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17FCA">
        <w:rPr>
          <w:rFonts w:ascii="Times New Roman" w:hAnsi="Times New Roman"/>
          <w:iCs/>
          <w:color w:val="auto"/>
          <w:spacing w:val="2"/>
          <w:sz w:val="24"/>
          <w:szCs w:val="24"/>
        </w:rPr>
        <w:t>характеристика (персона</w:t>
      </w:r>
      <w:r w:rsidRPr="00817FCA">
        <w:rPr>
          <w:rFonts w:ascii="Times New Roman" w:hAnsi="Times New Roman"/>
          <w:iCs/>
          <w:color w:val="auto"/>
          <w:sz w:val="24"/>
          <w:szCs w:val="24"/>
        </w:rPr>
        <w:t>жей).</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b/>
          <w:bCs/>
          <w:color w:val="auto"/>
          <w:sz w:val="24"/>
          <w:szCs w:val="24"/>
        </w:rPr>
        <w:t>В русле аудирования</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z w:val="24"/>
          <w:szCs w:val="24"/>
        </w:rPr>
        <w:t>Воспринимать на слух и понимать:</w:t>
      </w:r>
    </w:p>
    <w:p w:rsidR="00817FCA" w:rsidRPr="00817FCA" w:rsidRDefault="00817FCA" w:rsidP="00817FCA">
      <w:pPr>
        <w:pStyle w:val="21"/>
        <w:spacing w:line="240" w:lineRule="auto"/>
        <w:rPr>
          <w:sz w:val="24"/>
        </w:rPr>
      </w:pPr>
      <w:r w:rsidRPr="00817FCA">
        <w:rPr>
          <w:sz w:val="24"/>
        </w:rPr>
        <w:t>речь учителя и одноклассников в процессе общения на уроке и вербально/невербально реагировать на услышанное;</w:t>
      </w:r>
    </w:p>
    <w:p w:rsidR="00817FCA" w:rsidRPr="00817FCA" w:rsidRDefault="00817FCA" w:rsidP="00817FCA">
      <w:pPr>
        <w:pStyle w:val="21"/>
        <w:spacing w:line="240" w:lineRule="auto"/>
        <w:rPr>
          <w:sz w:val="24"/>
        </w:rPr>
      </w:pPr>
      <w:r w:rsidRPr="00817FCA">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b/>
          <w:bCs/>
          <w:color w:val="auto"/>
          <w:sz w:val="24"/>
          <w:szCs w:val="24"/>
        </w:rPr>
        <w:t>В русле чтения</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z w:val="24"/>
          <w:szCs w:val="24"/>
        </w:rPr>
        <w:t>Читать:</w:t>
      </w:r>
    </w:p>
    <w:p w:rsidR="00817FCA" w:rsidRPr="00817FCA" w:rsidRDefault="00817FCA" w:rsidP="00817FCA">
      <w:pPr>
        <w:pStyle w:val="21"/>
        <w:spacing w:line="240" w:lineRule="auto"/>
        <w:rPr>
          <w:sz w:val="24"/>
        </w:rPr>
      </w:pPr>
      <w:r w:rsidRPr="00817FCA">
        <w:rPr>
          <w:sz w:val="24"/>
        </w:rPr>
        <w:lastRenderedPageBreak/>
        <w:t>вслух небольшие тексты, построенные на изученном языковом материале;</w:t>
      </w:r>
    </w:p>
    <w:p w:rsidR="00817FCA" w:rsidRPr="00817FCA" w:rsidRDefault="00817FCA" w:rsidP="00817FCA">
      <w:pPr>
        <w:pStyle w:val="21"/>
        <w:spacing w:line="240" w:lineRule="auto"/>
        <w:rPr>
          <w:sz w:val="24"/>
        </w:rPr>
      </w:pPr>
      <w:r w:rsidRPr="00817FCA">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17FCA">
        <w:rPr>
          <w:sz w:val="24"/>
        </w:rPr>
        <w:t> </w:t>
      </w:r>
      <w:r w:rsidRPr="00817FCA">
        <w:rPr>
          <w:sz w:val="24"/>
        </w:rPr>
        <w:t>т.</w:t>
      </w:r>
      <w:r w:rsidRPr="00817FCA">
        <w:rPr>
          <w:sz w:val="24"/>
        </w:rPr>
        <w:t> </w:t>
      </w:r>
      <w:r w:rsidRPr="00817FCA">
        <w:rPr>
          <w:sz w:val="24"/>
        </w:rPr>
        <w:t>д.).</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b/>
          <w:bCs/>
          <w:color w:val="auto"/>
          <w:sz w:val="24"/>
          <w:szCs w:val="24"/>
        </w:rPr>
        <w:t>В русле письма</w:t>
      </w:r>
    </w:p>
    <w:p w:rsidR="00817FCA" w:rsidRPr="00817FCA" w:rsidRDefault="00817FCA" w:rsidP="00817FCA">
      <w:pPr>
        <w:pStyle w:val="21"/>
        <w:numPr>
          <w:ilvl w:val="0"/>
          <w:numId w:val="0"/>
        </w:numPr>
        <w:spacing w:line="240" w:lineRule="auto"/>
        <w:ind w:left="680"/>
        <w:rPr>
          <w:sz w:val="24"/>
        </w:rPr>
      </w:pPr>
      <w:r w:rsidRPr="00817FCA">
        <w:rPr>
          <w:sz w:val="24"/>
        </w:rPr>
        <w:t>Владеть:</w:t>
      </w:r>
    </w:p>
    <w:p w:rsidR="00817FCA" w:rsidRPr="00817FCA" w:rsidRDefault="00817FCA" w:rsidP="00817FCA">
      <w:pPr>
        <w:pStyle w:val="21"/>
        <w:spacing w:line="240" w:lineRule="auto"/>
        <w:rPr>
          <w:sz w:val="24"/>
        </w:rPr>
      </w:pPr>
      <w:r w:rsidRPr="00817FCA">
        <w:rPr>
          <w:sz w:val="24"/>
        </w:rPr>
        <w:t>умением выписывать из текста слова, словосочетания и предложения;</w:t>
      </w:r>
    </w:p>
    <w:p w:rsidR="00817FCA" w:rsidRPr="00817FCA" w:rsidRDefault="00817FCA" w:rsidP="00817FCA">
      <w:pPr>
        <w:pStyle w:val="21"/>
        <w:spacing w:line="240" w:lineRule="auto"/>
        <w:rPr>
          <w:sz w:val="24"/>
        </w:rPr>
      </w:pPr>
      <w:r w:rsidRPr="00817FCA">
        <w:rPr>
          <w:sz w:val="24"/>
        </w:rPr>
        <w:t>основами письменной речи: писать по образцу поздравление с праздником, короткое личное письмо.</w:t>
      </w:r>
    </w:p>
    <w:p w:rsidR="00817FCA" w:rsidRPr="00817FCA" w:rsidRDefault="00817FCA" w:rsidP="00817FCA">
      <w:pPr>
        <w:pStyle w:val="afff3"/>
        <w:spacing w:before="0" w:after="0" w:line="240" w:lineRule="auto"/>
        <w:ind w:firstLine="454"/>
        <w:jc w:val="both"/>
        <w:rPr>
          <w:rFonts w:ascii="Times New Roman" w:hAnsi="Times New Roman"/>
          <w:i w:val="0"/>
          <w:color w:val="auto"/>
          <w:sz w:val="24"/>
          <w:szCs w:val="24"/>
        </w:rPr>
      </w:pPr>
      <w:r w:rsidRPr="00817FCA">
        <w:rPr>
          <w:rFonts w:ascii="Times New Roman" w:hAnsi="Times New Roman"/>
          <w:i w:val="0"/>
          <w:color w:val="auto"/>
          <w:sz w:val="24"/>
          <w:szCs w:val="24"/>
        </w:rPr>
        <w:t>Языковые средства и навыки пользования ими</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iCs/>
          <w:color w:val="auto"/>
          <w:sz w:val="24"/>
          <w:szCs w:val="24"/>
        </w:rPr>
        <w:t>Английский язык</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z w:val="24"/>
          <w:szCs w:val="24"/>
        </w:rPr>
        <w:t xml:space="preserve">Графика, каллиграфия, орфография. </w:t>
      </w:r>
      <w:r w:rsidRPr="00817FCA">
        <w:rPr>
          <w:rFonts w:ascii="Times New Roman" w:hAnsi="Times New Roman"/>
          <w:color w:val="auto"/>
          <w:sz w:val="24"/>
          <w:szCs w:val="24"/>
        </w:rPr>
        <w:t xml:space="preserve">Все буквы английского алфавита. Основные буквосочетания. Звуко­буквенные </w:t>
      </w:r>
      <w:r w:rsidRPr="00817FCA">
        <w:rPr>
          <w:rFonts w:ascii="Times New Roman" w:hAnsi="Times New Roman"/>
          <w:color w:val="auto"/>
          <w:spacing w:val="2"/>
          <w:sz w:val="24"/>
          <w:szCs w:val="24"/>
        </w:rPr>
        <w:t xml:space="preserve">соответствия. Знаки транскрипции. Апостроф. Основные </w:t>
      </w:r>
      <w:r w:rsidRPr="00817FCA">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z w:val="24"/>
          <w:szCs w:val="24"/>
        </w:rPr>
        <w:t xml:space="preserve">Фонетическая сторона речи. </w:t>
      </w:r>
      <w:r w:rsidRPr="00817FCA">
        <w:rPr>
          <w:rFonts w:ascii="Times New Roman" w:hAnsi="Times New Roman"/>
          <w:color w:val="auto"/>
          <w:sz w:val="24"/>
          <w:szCs w:val="24"/>
        </w:rPr>
        <w:t>Адекватное произношение и различение на слух всех звуков и звукосочетаний англий</w:t>
      </w:r>
      <w:r w:rsidRPr="00817FCA">
        <w:rPr>
          <w:rFonts w:ascii="Times New Roman" w:hAnsi="Times New Roman"/>
          <w:color w:val="auto"/>
          <w:spacing w:val="2"/>
          <w:sz w:val="24"/>
          <w:szCs w:val="24"/>
        </w:rPr>
        <w:t xml:space="preserve">ского языка. Соблюдение норм произношения: долгота и </w:t>
      </w:r>
      <w:r w:rsidRPr="00817FCA">
        <w:rPr>
          <w:rFonts w:ascii="Times New Roman" w:hAnsi="Times New Roman"/>
          <w:color w:val="auto"/>
          <w:sz w:val="24"/>
          <w:szCs w:val="24"/>
        </w:rPr>
        <w:t xml:space="preserve">краткость гласных, отсутствие оглушения звонких согласных </w:t>
      </w:r>
      <w:r w:rsidRPr="00817FCA">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17FCA">
        <w:rPr>
          <w:rFonts w:ascii="Times New Roman" w:hAnsi="Times New Roman"/>
          <w:iCs/>
          <w:color w:val="auto"/>
          <w:spacing w:val="2"/>
          <w:sz w:val="24"/>
          <w:szCs w:val="24"/>
        </w:rPr>
        <w:t xml:space="preserve">Связующее «r» (there is/there are). </w:t>
      </w:r>
      <w:r w:rsidRPr="00817FCA">
        <w:rPr>
          <w:rFonts w:ascii="Times New Roman" w:hAnsi="Times New Roman"/>
          <w:color w:val="auto"/>
          <w:spacing w:val="2"/>
          <w:sz w:val="24"/>
          <w:szCs w:val="24"/>
        </w:rPr>
        <w:t>Ударение в слове, фразе.</w:t>
      </w:r>
      <w:r w:rsidRPr="00817FCA">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17FCA">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817FCA">
        <w:rPr>
          <w:rFonts w:ascii="Times New Roman" w:hAnsi="Times New Roman"/>
          <w:color w:val="auto"/>
          <w:sz w:val="24"/>
          <w:szCs w:val="24"/>
        </w:rPr>
        <w:t>и вопросительного (общий и специальный вопрос) предложе</w:t>
      </w:r>
      <w:r w:rsidRPr="00817FCA">
        <w:rPr>
          <w:rFonts w:ascii="Times New Roman" w:hAnsi="Times New Roman"/>
          <w:color w:val="auto"/>
          <w:spacing w:val="2"/>
          <w:sz w:val="24"/>
          <w:szCs w:val="24"/>
        </w:rPr>
        <w:t xml:space="preserve">ний. </w:t>
      </w:r>
      <w:r w:rsidRPr="00817FCA">
        <w:rPr>
          <w:rFonts w:ascii="Times New Roman" w:hAnsi="Times New Roman"/>
          <w:iCs/>
          <w:color w:val="auto"/>
          <w:spacing w:val="2"/>
          <w:sz w:val="24"/>
          <w:szCs w:val="24"/>
        </w:rPr>
        <w:t xml:space="preserve">Интонация перечисления. Чтение по транскрипции </w:t>
      </w:r>
      <w:r w:rsidRPr="00817FCA">
        <w:rPr>
          <w:rFonts w:ascii="Times New Roman" w:hAnsi="Times New Roman"/>
          <w:iCs/>
          <w:color w:val="auto"/>
          <w:sz w:val="24"/>
          <w:szCs w:val="24"/>
        </w:rPr>
        <w:t>изученных слов.</w:t>
      </w:r>
    </w:p>
    <w:p w:rsidR="00817FCA" w:rsidRPr="00817FCA" w:rsidRDefault="00817FCA" w:rsidP="00817FCA">
      <w:pPr>
        <w:pStyle w:val="aff9"/>
        <w:spacing w:line="240" w:lineRule="auto"/>
        <w:ind w:firstLine="454"/>
        <w:rPr>
          <w:rFonts w:ascii="Times New Roman" w:hAnsi="Times New Roman"/>
          <w:b/>
          <w:bCs/>
          <w:color w:val="auto"/>
          <w:sz w:val="24"/>
          <w:szCs w:val="24"/>
        </w:rPr>
      </w:pPr>
      <w:r w:rsidRPr="00817FCA">
        <w:rPr>
          <w:rFonts w:ascii="Times New Roman" w:hAnsi="Times New Roman"/>
          <w:b/>
          <w:bCs/>
          <w:color w:val="auto"/>
          <w:spacing w:val="-2"/>
          <w:sz w:val="24"/>
          <w:szCs w:val="24"/>
        </w:rPr>
        <w:t xml:space="preserve">Лексическая сторона речи. </w:t>
      </w:r>
      <w:r w:rsidRPr="00817FCA">
        <w:rPr>
          <w:rFonts w:ascii="Times New Roman" w:hAnsi="Times New Roman"/>
          <w:color w:val="auto"/>
          <w:spacing w:val="-2"/>
          <w:sz w:val="24"/>
          <w:szCs w:val="24"/>
        </w:rPr>
        <w:t>Лексические единицы, обслу</w:t>
      </w:r>
      <w:r w:rsidRPr="00817FCA">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817FCA">
        <w:rPr>
          <w:rFonts w:ascii="Times New Roman" w:hAnsi="Times New Roman"/>
          <w:color w:val="auto"/>
          <w:spacing w:val="2"/>
          <w:sz w:val="24"/>
          <w:szCs w:val="24"/>
        </w:rPr>
        <w:t xml:space="preserve">устойчивые словосочетания, оценочная лексика и речевые </w:t>
      </w:r>
      <w:r w:rsidRPr="00817FC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17FCA">
        <w:rPr>
          <w:rFonts w:ascii="Times New Roman" w:hAnsi="Times New Roman"/>
          <w:color w:val="auto"/>
          <w:spacing w:val="2"/>
          <w:sz w:val="24"/>
          <w:szCs w:val="24"/>
        </w:rPr>
        <w:t xml:space="preserve">doctor, film). </w:t>
      </w:r>
      <w:r w:rsidRPr="00817FCA">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17FCA">
        <w:rPr>
          <w:rFonts w:ascii="Times New Roman" w:hAnsi="Times New Roman"/>
          <w:iCs/>
          <w:color w:val="auto"/>
          <w:sz w:val="24"/>
          <w:szCs w:val="24"/>
        </w:rPr>
        <w:t>­ful, ­ly, ­teen, ­ty, ­th), словосложение (postcard), конверсия (play — to play).</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b/>
          <w:bCs/>
          <w:color w:val="auto"/>
          <w:sz w:val="24"/>
          <w:szCs w:val="24"/>
        </w:rPr>
        <w:t xml:space="preserve">Грамматическая сторона речи. </w:t>
      </w:r>
      <w:r w:rsidRPr="00817FCA">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817FCA">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17FCA">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17FCA">
        <w:rPr>
          <w:rFonts w:ascii="Times New Roman" w:hAnsi="Times New Roman"/>
          <w:iCs/>
          <w:color w:val="auto"/>
          <w:sz w:val="24"/>
          <w:szCs w:val="24"/>
        </w:rPr>
        <w:t>Безличные предложения в настоящем времени (It is cold. It’s five o</w:t>
      </w:r>
      <w:r w:rsidRPr="00817FCA">
        <w:rPr>
          <w:rFonts w:ascii="Times New Roman" w:hAnsi="Times New Roman"/>
          <w:color w:val="auto"/>
          <w:sz w:val="24"/>
          <w:szCs w:val="24"/>
        </w:rPr>
        <w:t>’</w:t>
      </w:r>
      <w:r w:rsidRPr="00817FCA">
        <w:rPr>
          <w:rFonts w:ascii="Times New Roman" w:hAnsi="Times New Roman"/>
          <w:iCs/>
          <w:color w:val="auto"/>
          <w:sz w:val="24"/>
          <w:szCs w:val="24"/>
        </w:rPr>
        <w:t>clock.).</w:t>
      </w:r>
      <w:r w:rsidRPr="00817FCA">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817FCA">
        <w:rPr>
          <w:rFonts w:ascii="Times New Roman" w:hAnsi="Times New Roman"/>
          <w:color w:val="auto"/>
          <w:spacing w:val="2"/>
          <w:sz w:val="24"/>
          <w:szCs w:val="24"/>
        </w:rPr>
        <w:t xml:space="preserve">с однородными членами. </w:t>
      </w:r>
      <w:r w:rsidRPr="00817FCA">
        <w:rPr>
          <w:rFonts w:ascii="Times New Roman" w:hAnsi="Times New Roman"/>
          <w:iCs/>
          <w:color w:val="auto"/>
          <w:spacing w:val="2"/>
          <w:sz w:val="24"/>
          <w:szCs w:val="24"/>
        </w:rPr>
        <w:t xml:space="preserve">Сложносочинённые предложения </w:t>
      </w:r>
      <w:r w:rsidRPr="00817FCA">
        <w:rPr>
          <w:rFonts w:ascii="Times New Roman" w:hAnsi="Times New Roman"/>
          <w:iCs/>
          <w:color w:val="auto"/>
          <w:sz w:val="24"/>
          <w:szCs w:val="24"/>
        </w:rPr>
        <w:t>с союзами and и but.Сложноподчинённые предложения с because.</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pacing w:val="2"/>
          <w:sz w:val="24"/>
          <w:szCs w:val="24"/>
        </w:rPr>
        <w:t xml:space="preserve">Правильные и неправильные глаголы в Present, Future, </w:t>
      </w:r>
      <w:r w:rsidRPr="00817FCA">
        <w:rPr>
          <w:rFonts w:ascii="Times New Roman" w:hAnsi="Times New Roman"/>
          <w:color w:val="auto"/>
          <w:sz w:val="24"/>
          <w:szCs w:val="24"/>
        </w:rPr>
        <w:t>Past Simple (Indefinite). Неопределённая форма глагола. Гла</w:t>
      </w:r>
      <w:r w:rsidRPr="00817FCA">
        <w:rPr>
          <w:rFonts w:ascii="Times New Roman" w:hAnsi="Times New Roman"/>
          <w:color w:val="auto"/>
          <w:spacing w:val="2"/>
          <w:sz w:val="24"/>
          <w:szCs w:val="24"/>
        </w:rPr>
        <w:t>гол</w:t>
      </w:r>
      <w:r w:rsidRPr="00817FCA">
        <w:rPr>
          <w:rFonts w:ascii="Times New Roman" w:hAnsi="Times New Roman"/>
          <w:color w:val="auto"/>
          <w:spacing w:val="2"/>
          <w:sz w:val="24"/>
          <w:szCs w:val="24"/>
          <w:lang w:val="en-US"/>
        </w:rPr>
        <w:t>­</w:t>
      </w:r>
      <w:r w:rsidRPr="00817FCA">
        <w:rPr>
          <w:rFonts w:ascii="Times New Roman" w:hAnsi="Times New Roman"/>
          <w:color w:val="auto"/>
          <w:spacing w:val="2"/>
          <w:sz w:val="24"/>
          <w:szCs w:val="24"/>
        </w:rPr>
        <w:t>связка</w:t>
      </w:r>
      <w:r w:rsidRPr="00817FCA">
        <w:rPr>
          <w:rFonts w:ascii="Times New Roman" w:hAnsi="Times New Roman"/>
          <w:color w:val="auto"/>
          <w:spacing w:val="2"/>
          <w:sz w:val="24"/>
          <w:szCs w:val="24"/>
          <w:lang w:val="en-US"/>
        </w:rPr>
        <w:t xml:space="preserve"> to be. </w:t>
      </w:r>
      <w:r w:rsidRPr="00817FCA">
        <w:rPr>
          <w:rFonts w:ascii="Times New Roman" w:hAnsi="Times New Roman"/>
          <w:color w:val="auto"/>
          <w:spacing w:val="2"/>
          <w:sz w:val="24"/>
          <w:szCs w:val="24"/>
        </w:rPr>
        <w:t>Модальныеглаголы</w:t>
      </w:r>
      <w:r w:rsidRPr="00817FCA">
        <w:rPr>
          <w:rFonts w:ascii="Times New Roman" w:hAnsi="Times New Roman"/>
          <w:color w:val="auto"/>
          <w:spacing w:val="2"/>
          <w:sz w:val="24"/>
          <w:szCs w:val="24"/>
          <w:lang w:val="en-US"/>
        </w:rPr>
        <w:t xml:space="preserve"> can, may, must, </w:t>
      </w:r>
      <w:r w:rsidRPr="00817FCA">
        <w:rPr>
          <w:rFonts w:ascii="Times New Roman" w:hAnsi="Times New Roman"/>
          <w:iCs/>
          <w:color w:val="auto"/>
          <w:spacing w:val="2"/>
          <w:sz w:val="24"/>
          <w:szCs w:val="24"/>
          <w:lang w:val="en-US"/>
        </w:rPr>
        <w:t>have to</w:t>
      </w:r>
      <w:r w:rsidRPr="00817FCA">
        <w:rPr>
          <w:rFonts w:ascii="Times New Roman" w:hAnsi="Times New Roman"/>
          <w:color w:val="auto"/>
          <w:spacing w:val="2"/>
          <w:sz w:val="24"/>
          <w:szCs w:val="24"/>
          <w:lang w:val="en-US"/>
        </w:rPr>
        <w:t xml:space="preserve">. </w:t>
      </w:r>
      <w:r w:rsidRPr="00817FCA">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17FCA">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817FCA" w:rsidRPr="00817FCA" w:rsidRDefault="00817FCA" w:rsidP="00817FCA">
      <w:pPr>
        <w:pStyle w:val="aff9"/>
        <w:spacing w:line="240" w:lineRule="auto"/>
        <w:ind w:firstLine="454"/>
        <w:rPr>
          <w:rFonts w:ascii="Times New Roman" w:hAnsi="Times New Roman"/>
          <w:iCs/>
          <w:color w:val="auto"/>
          <w:sz w:val="24"/>
          <w:szCs w:val="24"/>
        </w:rPr>
      </w:pPr>
      <w:r w:rsidRPr="00817FCA">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17FCA">
        <w:rPr>
          <w:rFonts w:ascii="Times New Roman" w:hAnsi="Times New Roman"/>
          <w:iCs/>
          <w:color w:val="auto"/>
          <w:sz w:val="24"/>
          <w:szCs w:val="24"/>
        </w:rPr>
        <w:t>неопределённые (some, any — некоторые случаи употребления).</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iCs/>
          <w:color w:val="auto"/>
          <w:spacing w:val="2"/>
          <w:sz w:val="24"/>
          <w:szCs w:val="24"/>
        </w:rPr>
        <w:t>Наречиявремени</w:t>
      </w:r>
      <w:r w:rsidRPr="00817FCA">
        <w:rPr>
          <w:rFonts w:ascii="Times New Roman" w:hAnsi="Times New Roman"/>
          <w:iCs/>
          <w:color w:val="auto"/>
          <w:spacing w:val="2"/>
          <w:sz w:val="24"/>
          <w:szCs w:val="24"/>
          <w:lang w:val="en-US"/>
        </w:rPr>
        <w:t xml:space="preserve"> (yesterday, tomorrow, never, usually, </w:t>
      </w:r>
      <w:r w:rsidRPr="00817FCA">
        <w:rPr>
          <w:rFonts w:ascii="Times New Roman" w:hAnsi="Times New Roman"/>
          <w:iCs/>
          <w:color w:val="auto"/>
          <w:sz w:val="24"/>
          <w:szCs w:val="24"/>
          <w:lang w:val="en-US"/>
        </w:rPr>
        <w:t xml:space="preserve">often, sometimes). </w:t>
      </w:r>
      <w:r w:rsidRPr="00817FCA">
        <w:rPr>
          <w:rFonts w:ascii="Times New Roman" w:hAnsi="Times New Roman"/>
          <w:iCs/>
          <w:color w:val="auto"/>
          <w:sz w:val="24"/>
          <w:szCs w:val="24"/>
        </w:rPr>
        <w:t>Наречия степени (much, little, very).</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z w:val="24"/>
          <w:szCs w:val="24"/>
        </w:rPr>
        <w:t>Количественные числительные (до 100), порядковые числительные (до 30).</w:t>
      </w:r>
    </w:p>
    <w:p w:rsidR="00817FCA" w:rsidRPr="00817FCA" w:rsidRDefault="00817FCA" w:rsidP="00817FCA">
      <w:pPr>
        <w:pStyle w:val="aff9"/>
        <w:spacing w:line="240" w:lineRule="auto"/>
        <w:ind w:firstLine="454"/>
        <w:rPr>
          <w:rFonts w:ascii="Times New Roman" w:hAnsi="Times New Roman"/>
          <w:b/>
          <w:bCs/>
          <w:iCs/>
          <w:color w:val="auto"/>
          <w:sz w:val="24"/>
          <w:szCs w:val="24"/>
          <w:lang w:val="en-US"/>
        </w:rPr>
      </w:pPr>
      <w:r w:rsidRPr="00817FCA">
        <w:rPr>
          <w:rFonts w:ascii="Times New Roman" w:hAnsi="Times New Roman"/>
          <w:color w:val="auto"/>
          <w:spacing w:val="2"/>
          <w:sz w:val="24"/>
          <w:szCs w:val="24"/>
        </w:rPr>
        <w:t>Наиболееупотребительныепредлоги</w:t>
      </w:r>
      <w:r w:rsidRPr="00817FCA">
        <w:rPr>
          <w:rFonts w:ascii="Times New Roman" w:hAnsi="Times New Roman"/>
          <w:color w:val="auto"/>
          <w:spacing w:val="2"/>
          <w:sz w:val="24"/>
          <w:szCs w:val="24"/>
          <w:lang w:val="en-US"/>
        </w:rPr>
        <w:t xml:space="preserve">: in, on, at, into, to, </w:t>
      </w:r>
      <w:r w:rsidRPr="00817FCA">
        <w:rPr>
          <w:rFonts w:ascii="Times New Roman" w:hAnsi="Times New Roman"/>
          <w:color w:val="auto"/>
          <w:sz w:val="24"/>
          <w:szCs w:val="24"/>
          <w:lang w:val="en-US"/>
        </w:rPr>
        <w:t>from, of, with.</w:t>
      </w:r>
    </w:p>
    <w:p w:rsidR="00817FCA" w:rsidRPr="00817FCA" w:rsidRDefault="00817FCA" w:rsidP="00817FCA">
      <w:pPr>
        <w:pStyle w:val="aff9"/>
        <w:spacing w:line="240" w:lineRule="auto"/>
        <w:ind w:firstLine="454"/>
        <w:rPr>
          <w:rFonts w:ascii="Times New Roman" w:hAnsi="Times New Roman"/>
          <w:b/>
          <w:bCs/>
          <w:iCs/>
          <w:color w:val="auto"/>
          <w:sz w:val="24"/>
          <w:szCs w:val="24"/>
        </w:rPr>
      </w:pPr>
      <w:r w:rsidRPr="00817FCA">
        <w:rPr>
          <w:rFonts w:ascii="Times New Roman" w:hAnsi="Times New Roman"/>
          <w:b/>
          <w:bCs/>
          <w:iCs/>
          <w:color w:val="auto"/>
          <w:sz w:val="24"/>
          <w:szCs w:val="24"/>
        </w:rPr>
        <w:t>Социокультурная осведомлённость</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817FCA">
        <w:rPr>
          <w:rFonts w:ascii="Times New Roman" w:hAnsi="Times New Roman"/>
          <w:color w:val="auto"/>
          <w:sz w:val="24"/>
          <w:szCs w:val="24"/>
        </w:rPr>
        <w:t>учаемого языка; с некоторыми литературными персонажами</w:t>
      </w:r>
      <w:r w:rsidRPr="00817FCA">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17FCA">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17FCA" w:rsidRPr="00817FCA" w:rsidRDefault="00817FCA" w:rsidP="00817FCA">
      <w:pPr>
        <w:pStyle w:val="aff9"/>
        <w:spacing w:line="240" w:lineRule="auto"/>
        <w:ind w:firstLine="454"/>
        <w:rPr>
          <w:rFonts w:ascii="Times New Roman" w:hAnsi="Times New Roman"/>
          <w:b/>
          <w:bCs/>
          <w:iCs/>
          <w:color w:val="auto"/>
          <w:sz w:val="24"/>
          <w:szCs w:val="24"/>
        </w:rPr>
      </w:pPr>
      <w:r w:rsidRPr="00817FCA">
        <w:rPr>
          <w:rFonts w:ascii="Times New Roman" w:hAnsi="Times New Roman"/>
          <w:b/>
          <w:bCs/>
          <w:iCs/>
          <w:color w:val="auto"/>
          <w:sz w:val="24"/>
          <w:szCs w:val="24"/>
        </w:rPr>
        <w:t>Специальные учебные умения</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pacing w:val="2"/>
          <w:sz w:val="24"/>
          <w:szCs w:val="24"/>
        </w:rPr>
        <w:t>Младшие школьники овладевают следующими специаль</w:t>
      </w:r>
      <w:r w:rsidRPr="00817FCA">
        <w:rPr>
          <w:rFonts w:ascii="Times New Roman" w:hAnsi="Times New Roman"/>
          <w:color w:val="auto"/>
          <w:sz w:val="24"/>
          <w:szCs w:val="24"/>
        </w:rPr>
        <w:t>ными (предметными) учебными умениями и навыками:</w:t>
      </w:r>
    </w:p>
    <w:p w:rsidR="00817FCA" w:rsidRPr="00817FCA" w:rsidRDefault="00817FCA" w:rsidP="00817FCA">
      <w:pPr>
        <w:pStyle w:val="21"/>
        <w:spacing w:line="240" w:lineRule="auto"/>
        <w:rPr>
          <w:sz w:val="24"/>
        </w:rPr>
      </w:pPr>
      <w:r w:rsidRPr="00817FCA">
        <w:rPr>
          <w:sz w:val="24"/>
        </w:rPr>
        <w:t>пользоваться двуязычным словарём учебника (в том чис</w:t>
      </w:r>
      <w:r w:rsidRPr="00817FCA">
        <w:rPr>
          <w:spacing w:val="2"/>
          <w:sz w:val="24"/>
        </w:rPr>
        <w:t xml:space="preserve">ле транскрипцией), компьютерным словарём и экранным </w:t>
      </w:r>
      <w:r w:rsidRPr="00817FCA">
        <w:rPr>
          <w:sz w:val="24"/>
        </w:rPr>
        <w:t>переводом отдельных слов;</w:t>
      </w:r>
    </w:p>
    <w:p w:rsidR="00817FCA" w:rsidRPr="00817FCA" w:rsidRDefault="00817FCA" w:rsidP="00817FCA">
      <w:pPr>
        <w:pStyle w:val="21"/>
        <w:spacing w:line="240" w:lineRule="auto"/>
        <w:rPr>
          <w:sz w:val="24"/>
        </w:rPr>
      </w:pPr>
      <w:r w:rsidRPr="00817FCA">
        <w:rPr>
          <w:spacing w:val="2"/>
          <w:sz w:val="24"/>
        </w:rPr>
        <w:t>пользоваться справочным материалом, представленным</w:t>
      </w:r>
      <w:r w:rsidRPr="00817FCA">
        <w:rPr>
          <w:sz w:val="24"/>
        </w:rPr>
        <w:t>в виде таблиц, схем, правил;</w:t>
      </w:r>
    </w:p>
    <w:p w:rsidR="00817FCA" w:rsidRPr="00817FCA" w:rsidRDefault="00817FCA" w:rsidP="00817FCA">
      <w:pPr>
        <w:pStyle w:val="21"/>
        <w:spacing w:line="240" w:lineRule="auto"/>
        <w:rPr>
          <w:sz w:val="24"/>
        </w:rPr>
      </w:pPr>
      <w:r w:rsidRPr="00817FCA">
        <w:rPr>
          <w:sz w:val="24"/>
        </w:rPr>
        <w:t>вести словарь (словарную тетрадь);</w:t>
      </w:r>
    </w:p>
    <w:p w:rsidR="00817FCA" w:rsidRPr="00817FCA" w:rsidRDefault="00817FCA" w:rsidP="00817FCA">
      <w:pPr>
        <w:pStyle w:val="21"/>
        <w:spacing w:line="240" w:lineRule="auto"/>
        <w:rPr>
          <w:sz w:val="24"/>
        </w:rPr>
      </w:pPr>
      <w:r w:rsidRPr="00817FCA">
        <w:rPr>
          <w:spacing w:val="2"/>
          <w:sz w:val="24"/>
        </w:rPr>
        <w:t xml:space="preserve">систематизировать слова, например по тематическому </w:t>
      </w:r>
      <w:r w:rsidRPr="00817FCA">
        <w:rPr>
          <w:sz w:val="24"/>
        </w:rPr>
        <w:t>принципу;</w:t>
      </w:r>
    </w:p>
    <w:p w:rsidR="00817FCA" w:rsidRPr="00817FCA" w:rsidRDefault="00817FCA" w:rsidP="00817FCA">
      <w:pPr>
        <w:pStyle w:val="21"/>
        <w:spacing w:line="240" w:lineRule="auto"/>
        <w:rPr>
          <w:sz w:val="24"/>
        </w:rPr>
      </w:pPr>
      <w:r w:rsidRPr="00817FCA">
        <w:rPr>
          <w:sz w:val="24"/>
        </w:rPr>
        <w:t>пользоваться языковой догадкой, например при опознавании интернационализмов;</w:t>
      </w:r>
    </w:p>
    <w:p w:rsidR="00817FCA" w:rsidRPr="00817FCA" w:rsidRDefault="00817FCA" w:rsidP="00817FCA">
      <w:pPr>
        <w:pStyle w:val="21"/>
        <w:spacing w:line="240" w:lineRule="auto"/>
        <w:rPr>
          <w:sz w:val="24"/>
        </w:rPr>
      </w:pPr>
      <w:r w:rsidRPr="00817FCA">
        <w:rPr>
          <w:spacing w:val="2"/>
          <w:sz w:val="24"/>
        </w:rPr>
        <w:t>делать обобщения на основе структурно­функциональ</w:t>
      </w:r>
      <w:r w:rsidRPr="00817FCA">
        <w:rPr>
          <w:sz w:val="24"/>
        </w:rPr>
        <w:t>ных схем простого предложения;</w:t>
      </w:r>
    </w:p>
    <w:p w:rsidR="00817FCA" w:rsidRPr="00817FCA" w:rsidRDefault="00817FCA" w:rsidP="00817FCA">
      <w:pPr>
        <w:pStyle w:val="21"/>
        <w:spacing w:line="240" w:lineRule="auto"/>
        <w:rPr>
          <w:sz w:val="24"/>
        </w:rPr>
      </w:pPr>
      <w:r w:rsidRPr="00817FCA">
        <w:rPr>
          <w:spacing w:val="-4"/>
          <w:sz w:val="24"/>
        </w:rPr>
        <w:t>опознавать грамматические явления, отсутствующие в род</w:t>
      </w:r>
      <w:r w:rsidRPr="00817FCA">
        <w:rPr>
          <w:sz w:val="24"/>
        </w:rPr>
        <w:t>ном языке, например артикли.</w:t>
      </w:r>
    </w:p>
    <w:p w:rsidR="00817FCA" w:rsidRPr="00817FCA" w:rsidRDefault="00817FCA" w:rsidP="00817FCA">
      <w:pPr>
        <w:pStyle w:val="aff9"/>
        <w:spacing w:line="240" w:lineRule="auto"/>
        <w:ind w:firstLine="454"/>
        <w:rPr>
          <w:rFonts w:ascii="Times New Roman" w:hAnsi="Times New Roman"/>
          <w:b/>
          <w:bCs/>
          <w:iCs/>
          <w:color w:val="auto"/>
          <w:sz w:val="24"/>
          <w:szCs w:val="24"/>
        </w:rPr>
      </w:pPr>
      <w:r w:rsidRPr="00817FCA">
        <w:rPr>
          <w:rFonts w:ascii="Times New Roman" w:hAnsi="Times New Roman"/>
          <w:b/>
          <w:bCs/>
          <w:iCs/>
          <w:color w:val="auto"/>
          <w:sz w:val="24"/>
          <w:szCs w:val="24"/>
        </w:rPr>
        <w:t>Обще учебные умения и универсальные учебные действия</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z w:val="24"/>
          <w:szCs w:val="24"/>
        </w:rPr>
        <w:t>В процессе изучения курса «Иностранный язык» младшие школьники:</w:t>
      </w:r>
    </w:p>
    <w:p w:rsidR="00817FCA" w:rsidRPr="00817FCA" w:rsidRDefault="00817FCA" w:rsidP="00817FCA">
      <w:pPr>
        <w:pStyle w:val="21"/>
        <w:spacing w:line="240" w:lineRule="auto"/>
        <w:rPr>
          <w:sz w:val="24"/>
        </w:rPr>
      </w:pPr>
      <w:r w:rsidRPr="00817FCA">
        <w:rPr>
          <w:sz w:val="24"/>
        </w:rPr>
        <w:t xml:space="preserve">совершенствуют приёмы работы с текстом, опираясь на </w:t>
      </w:r>
      <w:r w:rsidRPr="00817FCA">
        <w:rPr>
          <w:spacing w:val="2"/>
          <w:sz w:val="24"/>
        </w:rPr>
        <w:t>умения, приобретённые на уроках родного языка (прогно</w:t>
      </w:r>
      <w:r w:rsidRPr="00817FCA">
        <w:rPr>
          <w:sz w:val="24"/>
        </w:rPr>
        <w:t xml:space="preserve">зировать содержание текста по заголовку, данным к тексту </w:t>
      </w:r>
      <w:r w:rsidRPr="00817FCA">
        <w:rPr>
          <w:spacing w:val="2"/>
          <w:sz w:val="24"/>
        </w:rPr>
        <w:t xml:space="preserve">рисункам, списывать текст, выписывать отдельные слова и </w:t>
      </w:r>
      <w:r w:rsidRPr="00817FCA">
        <w:rPr>
          <w:sz w:val="24"/>
        </w:rPr>
        <w:t>предложения из текста и</w:t>
      </w:r>
      <w:r w:rsidRPr="00817FCA">
        <w:rPr>
          <w:sz w:val="24"/>
        </w:rPr>
        <w:t> </w:t>
      </w:r>
      <w:r w:rsidRPr="00817FCA">
        <w:rPr>
          <w:sz w:val="24"/>
        </w:rPr>
        <w:t>т.</w:t>
      </w:r>
      <w:r w:rsidRPr="00817FCA">
        <w:rPr>
          <w:sz w:val="24"/>
        </w:rPr>
        <w:t> </w:t>
      </w:r>
      <w:r w:rsidRPr="00817FCA">
        <w:rPr>
          <w:sz w:val="24"/>
        </w:rPr>
        <w:t>п.);</w:t>
      </w:r>
    </w:p>
    <w:p w:rsidR="00817FCA" w:rsidRPr="00817FCA" w:rsidRDefault="00817FCA" w:rsidP="00817FCA">
      <w:pPr>
        <w:pStyle w:val="21"/>
        <w:spacing w:line="240" w:lineRule="auto"/>
        <w:rPr>
          <w:sz w:val="24"/>
        </w:rPr>
      </w:pPr>
      <w:r w:rsidRPr="00817FCA">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17FCA" w:rsidRPr="00817FCA" w:rsidRDefault="00817FCA" w:rsidP="00817FCA">
      <w:pPr>
        <w:pStyle w:val="21"/>
        <w:spacing w:line="240" w:lineRule="auto"/>
        <w:rPr>
          <w:spacing w:val="2"/>
          <w:sz w:val="24"/>
        </w:rPr>
      </w:pPr>
      <w:r w:rsidRPr="00817FCA">
        <w:rPr>
          <w:sz w:val="24"/>
        </w:rPr>
        <w:t xml:space="preserve">совершенствуют общеречевые коммуникативные умения, например начинать и завершать разговор, используя </w:t>
      </w:r>
      <w:r w:rsidRPr="00817FCA">
        <w:rPr>
          <w:spacing w:val="2"/>
          <w:sz w:val="24"/>
        </w:rPr>
        <w:t>речевые клише; поддерживать беседу, задавая вопросы и переспрашивая;</w:t>
      </w:r>
    </w:p>
    <w:p w:rsidR="00817FCA" w:rsidRPr="00817FCA" w:rsidRDefault="00817FCA" w:rsidP="00817FCA">
      <w:pPr>
        <w:pStyle w:val="21"/>
        <w:spacing w:line="240" w:lineRule="auto"/>
        <w:rPr>
          <w:sz w:val="24"/>
        </w:rPr>
      </w:pPr>
      <w:r w:rsidRPr="00817FCA">
        <w:rPr>
          <w:sz w:val="24"/>
        </w:rPr>
        <w:t>учатся осуществлять самоконтроль, самооценку;</w:t>
      </w:r>
    </w:p>
    <w:p w:rsidR="00817FCA" w:rsidRPr="00817FCA" w:rsidRDefault="00817FCA" w:rsidP="00817FCA">
      <w:pPr>
        <w:pStyle w:val="21"/>
        <w:spacing w:line="240" w:lineRule="auto"/>
        <w:rPr>
          <w:spacing w:val="-2"/>
          <w:sz w:val="24"/>
        </w:rPr>
      </w:pPr>
      <w:r w:rsidRPr="00817FCA">
        <w:rPr>
          <w:spacing w:val="-4"/>
          <w:sz w:val="24"/>
        </w:rPr>
        <w:t>учатся самостоятельно выполнять задания с использовани</w:t>
      </w:r>
      <w:r w:rsidRPr="00817FCA">
        <w:rPr>
          <w:spacing w:val="-2"/>
          <w:sz w:val="24"/>
        </w:rPr>
        <w:t>ем компьютера (при наличии мультимедийного приложения).</w:t>
      </w:r>
    </w:p>
    <w:p w:rsidR="00817FCA" w:rsidRPr="00817FCA" w:rsidRDefault="00817FCA" w:rsidP="00817FCA">
      <w:pPr>
        <w:pStyle w:val="aff9"/>
        <w:spacing w:line="240" w:lineRule="auto"/>
        <w:ind w:firstLine="454"/>
        <w:rPr>
          <w:rFonts w:ascii="Times New Roman" w:hAnsi="Times New Roman"/>
          <w:color w:val="auto"/>
          <w:sz w:val="24"/>
          <w:szCs w:val="24"/>
        </w:rPr>
      </w:pPr>
      <w:r w:rsidRPr="00817FCA">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17FCA">
        <w:rPr>
          <w:rFonts w:ascii="Times New Roman" w:hAnsi="Times New Roman"/>
          <w:b/>
          <w:bCs/>
          <w:color w:val="auto"/>
          <w:sz w:val="24"/>
          <w:szCs w:val="24"/>
        </w:rPr>
        <w:t xml:space="preserve">не выделяются </w:t>
      </w:r>
      <w:r w:rsidRPr="00817FCA">
        <w:rPr>
          <w:rFonts w:ascii="Times New Roman" w:hAnsi="Times New Roman"/>
          <w:color w:val="auto"/>
          <w:sz w:val="24"/>
          <w:szCs w:val="24"/>
        </w:rPr>
        <w:t>отдельно в тематическом планировании.</w:t>
      </w:r>
    </w:p>
    <w:p w:rsidR="00817FCA" w:rsidRPr="00817FCA" w:rsidRDefault="00817FCA" w:rsidP="00817FCA">
      <w:pPr>
        <w:pStyle w:val="Zag3"/>
        <w:tabs>
          <w:tab w:val="left" w:leader="dot" w:pos="624"/>
        </w:tabs>
        <w:spacing w:after="0" w:line="240" w:lineRule="auto"/>
        <w:jc w:val="both"/>
        <w:rPr>
          <w:rStyle w:val="Zag11"/>
          <w:rFonts w:eastAsia="@Arial Unicode MS"/>
          <w:b/>
          <w:i w:val="0"/>
          <w:iCs w:val="0"/>
          <w:color w:val="auto"/>
          <w:lang w:val="ru-RU"/>
        </w:rPr>
      </w:pPr>
      <w:r>
        <w:rPr>
          <w:rStyle w:val="Zag11"/>
          <w:rFonts w:eastAsia="@Arial Unicode MS"/>
          <w:b/>
          <w:i w:val="0"/>
          <w:iCs w:val="0"/>
          <w:color w:val="auto"/>
          <w:lang w:val="ru-RU"/>
        </w:rPr>
        <w:t>2.2.2.4. Математика и информатика</w:t>
      </w:r>
    </w:p>
    <w:p w:rsidR="0052494C" w:rsidRPr="0052494C" w:rsidRDefault="009A7C18" w:rsidP="0052494C">
      <w:pPr>
        <w:pStyle w:val="aff9"/>
        <w:spacing w:line="240" w:lineRule="auto"/>
        <w:ind w:firstLine="454"/>
        <w:rPr>
          <w:rFonts w:ascii="Times New Roman" w:hAnsi="Times New Roman"/>
          <w:b/>
          <w:bCs/>
          <w:iCs/>
          <w:color w:val="auto"/>
          <w:sz w:val="24"/>
          <w:szCs w:val="24"/>
        </w:rPr>
      </w:pPr>
      <w:r w:rsidRPr="009A7C18">
        <w:rPr>
          <w:rFonts w:ascii="Times New Roman" w:hAnsi="Times New Roman"/>
        </w:rPr>
        <w:t xml:space="preserve">      </w:t>
      </w:r>
      <w:r w:rsidR="0052494C" w:rsidRPr="0052494C">
        <w:rPr>
          <w:rFonts w:ascii="Times New Roman" w:hAnsi="Times New Roman"/>
          <w:b/>
          <w:bCs/>
          <w:iCs/>
          <w:color w:val="auto"/>
          <w:sz w:val="24"/>
          <w:szCs w:val="24"/>
        </w:rPr>
        <w:t>Числа и величины</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2494C">
        <w:rPr>
          <w:rFonts w:ascii="Times New Roman" w:hAnsi="Times New Roman"/>
          <w:color w:val="auto"/>
          <w:spacing w:val="2"/>
          <w:sz w:val="24"/>
          <w:szCs w:val="24"/>
        </w:rPr>
        <w:t xml:space="preserve">ние и упорядочение однородных величин. Доля величины </w:t>
      </w:r>
      <w:r w:rsidRPr="0052494C">
        <w:rPr>
          <w:rFonts w:ascii="Times New Roman" w:hAnsi="Times New Roman"/>
          <w:color w:val="auto"/>
          <w:sz w:val="24"/>
          <w:szCs w:val="24"/>
        </w:rPr>
        <w:t>(половина, треть, четверть, десятая, сотая, тысячная).</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Арифметические действия</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 xml:space="preserve">Сложение, вычитание, умножение и деление. Названия </w:t>
      </w:r>
      <w:r w:rsidRPr="0052494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2494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2494C">
        <w:rPr>
          <w:rFonts w:ascii="Times New Roman" w:hAnsi="Times New Roman"/>
          <w:color w:val="auto"/>
          <w:sz w:val="24"/>
          <w:szCs w:val="24"/>
        </w:rPr>
        <w:t>с остатком.</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2494C">
        <w:rPr>
          <w:rFonts w:ascii="Times New Roman" w:hAnsi="Times New Roman"/>
          <w:color w:val="auto"/>
          <w:spacing w:val="2"/>
          <w:sz w:val="24"/>
          <w:szCs w:val="24"/>
        </w:rPr>
        <w:t>свойств арифметических действий в вычислениях (переста</w:t>
      </w:r>
      <w:r w:rsidRPr="0052494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 xml:space="preserve">Способы проверки правильности вычислений (алгоритм, </w:t>
      </w:r>
      <w:r w:rsidRPr="0052494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Работа с текстовыми задачами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lastRenderedPageBreak/>
        <w:t>Решение текстовых задач арифметическим способом. Зада</w:t>
      </w:r>
      <w:r w:rsidRPr="0052494C">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52494C">
        <w:rPr>
          <w:rFonts w:ascii="Times New Roman" w:hAnsi="Times New Roman"/>
          <w:color w:val="auto"/>
          <w:spacing w:val="2"/>
          <w:sz w:val="24"/>
          <w:szCs w:val="24"/>
        </w:rPr>
        <w:t>ющими процессы движения, работы, купли</w:t>
      </w:r>
      <w:r w:rsidRPr="0052494C">
        <w:rPr>
          <w:rFonts w:ascii="Times New Roman" w:hAnsi="Times New Roman"/>
          <w:color w:val="auto"/>
          <w:spacing w:val="2"/>
          <w:sz w:val="24"/>
          <w:szCs w:val="24"/>
        </w:rPr>
        <w:noBreakHyphen/>
        <w:t>продажи и</w:t>
      </w:r>
      <w:r w:rsidRPr="0052494C">
        <w:rPr>
          <w:rFonts w:ascii="Times New Roman" w:hAnsi="Times New Roman"/>
          <w:color w:val="auto"/>
          <w:spacing w:val="2"/>
          <w:sz w:val="24"/>
          <w:szCs w:val="24"/>
        </w:rPr>
        <w:t> </w:t>
      </w:r>
      <w:r w:rsidRPr="0052494C">
        <w:rPr>
          <w:rFonts w:ascii="Times New Roman" w:hAnsi="Times New Roman"/>
          <w:color w:val="auto"/>
          <w:spacing w:val="2"/>
          <w:sz w:val="24"/>
          <w:szCs w:val="24"/>
        </w:rPr>
        <w:t xml:space="preserve">др. </w:t>
      </w:r>
      <w:r w:rsidRPr="0052494C">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52494C">
        <w:rPr>
          <w:rFonts w:ascii="Times New Roman" w:hAnsi="Times New Roman"/>
          <w:color w:val="auto"/>
          <w:sz w:val="24"/>
          <w:szCs w:val="24"/>
        </w:rPr>
        <w:t> </w:t>
      </w:r>
      <w:r w:rsidRPr="0052494C">
        <w:rPr>
          <w:rFonts w:ascii="Times New Roman" w:hAnsi="Times New Roman"/>
          <w:color w:val="auto"/>
          <w:sz w:val="24"/>
          <w:szCs w:val="24"/>
        </w:rPr>
        <w:t xml:space="preserve">др. </w:t>
      </w:r>
      <w:r w:rsidRPr="0052494C">
        <w:rPr>
          <w:rFonts w:ascii="Times New Roman" w:hAnsi="Times New Roman"/>
          <w:color w:val="auto"/>
          <w:spacing w:val="2"/>
          <w:sz w:val="24"/>
          <w:szCs w:val="24"/>
        </w:rPr>
        <w:t xml:space="preserve">Планирование хода решения задачи. Представление текста </w:t>
      </w:r>
      <w:r w:rsidRPr="0052494C">
        <w:rPr>
          <w:rFonts w:ascii="Times New Roman" w:hAnsi="Times New Roman"/>
          <w:color w:val="auto"/>
          <w:sz w:val="24"/>
          <w:szCs w:val="24"/>
        </w:rPr>
        <w:t>задачи (схема, таблица, диаграмма и другие модели).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Задачи на нахождение доли целого и целого по его доле.</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pacing w:val="2"/>
          <w:sz w:val="24"/>
          <w:szCs w:val="24"/>
        </w:rPr>
        <w:t>Пространственные отношения. Геометрические фи</w:t>
      </w:r>
      <w:r w:rsidRPr="0052494C">
        <w:rPr>
          <w:rFonts w:ascii="Times New Roman" w:hAnsi="Times New Roman"/>
          <w:b/>
          <w:bCs/>
          <w:iCs/>
          <w:color w:val="auto"/>
          <w:sz w:val="24"/>
          <w:szCs w:val="24"/>
        </w:rPr>
        <w:t>гуры</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52494C">
        <w:rPr>
          <w:rFonts w:ascii="Times New Roman" w:hAnsi="Times New Roman"/>
          <w:color w:val="auto"/>
          <w:spacing w:val="2"/>
          <w:sz w:val="24"/>
          <w:szCs w:val="24"/>
        </w:rPr>
        <w:t> </w:t>
      </w:r>
      <w:r w:rsidRPr="0052494C">
        <w:rPr>
          <w:rFonts w:ascii="Times New Roman" w:hAnsi="Times New Roman"/>
          <w:color w:val="auto"/>
          <w:spacing w:val="2"/>
          <w:sz w:val="24"/>
          <w:szCs w:val="24"/>
        </w:rPr>
        <w:t>пр.). Распознавание и изображение</w:t>
      </w:r>
      <w:r w:rsidRPr="0052494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2494C">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2494C">
        <w:rPr>
          <w:rFonts w:ascii="Times New Roman" w:hAnsi="Times New Roman"/>
          <w:i/>
          <w:color w:val="auto"/>
          <w:spacing w:val="2"/>
          <w:sz w:val="24"/>
          <w:szCs w:val="24"/>
        </w:rPr>
        <w:t xml:space="preserve">Распознавание и называние: </w:t>
      </w:r>
      <w:r w:rsidRPr="0052494C">
        <w:rPr>
          <w:rFonts w:ascii="Times New Roman" w:hAnsi="Times New Roman"/>
          <w:i/>
          <w:color w:val="auto"/>
          <w:sz w:val="24"/>
          <w:szCs w:val="24"/>
        </w:rPr>
        <w:t>куб, шар, параллелепипед, пирамида, цилиндр, конус.</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Геометрические величины</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 xml:space="preserve">Геометрические величины и их измерение. Измерение </w:t>
      </w:r>
      <w:r w:rsidRPr="0052494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Площадь геометрической фигуры. Единицы площади (см</w:t>
      </w:r>
      <w:r w:rsidRPr="0052494C">
        <w:rPr>
          <w:rFonts w:ascii="Times New Roman" w:hAnsi="Times New Roman"/>
          <w:color w:val="auto"/>
          <w:sz w:val="24"/>
          <w:szCs w:val="24"/>
          <w:vertAlign w:val="superscript"/>
        </w:rPr>
        <w:t>2</w:t>
      </w:r>
      <w:r w:rsidRPr="0052494C">
        <w:rPr>
          <w:rFonts w:ascii="Times New Roman" w:hAnsi="Times New Roman"/>
          <w:color w:val="auto"/>
          <w:sz w:val="24"/>
          <w:szCs w:val="24"/>
        </w:rPr>
        <w:t xml:space="preserve">, </w:t>
      </w:r>
      <w:r w:rsidRPr="0052494C">
        <w:rPr>
          <w:rFonts w:ascii="Times New Roman" w:hAnsi="Times New Roman"/>
          <w:color w:val="auto"/>
          <w:spacing w:val="2"/>
          <w:sz w:val="24"/>
          <w:szCs w:val="24"/>
        </w:rPr>
        <w:t>дм</w:t>
      </w:r>
      <w:r w:rsidRPr="0052494C">
        <w:rPr>
          <w:rFonts w:ascii="Times New Roman" w:hAnsi="Times New Roman"/>
          <w:color w:val="auto"/>
          <w:spacing w:val="2"/>
          <w:sz w:val="24"/>
          <w:szCs w:val="24"/>
          <w:vertAlign w:val="superscript"/>
        </w:rPr>
        <w:t>2</w:t>
      </w:r>
      <w:r w:rsidRPr="0052494C">
        <w:rPr>
          <w:rFonts w:ascii="Times New Roman" w:hAnsi="Times New Roman"/>
          <w:color w:val="auto"/>
          <w:spacing w:val="2"/>
          <w:sz w:val="24"/>
          <w:szCs w:val="24"/>
        </w:rPr>
        <w:t>, м</w:t>
      </w:r>
      <w:r w:rsidRPr="0052494C">
        <w:rPr>
          <w:rFonts w:ascii="Times New Roman" w:hAnsi="Times New Roman"/>
          <w:color w:val="auto"/>
          <w:spacing w:val="2"/>
          <w:sz w:val="24"/>
          <w:szCs w:val="24"/>
          <w:vertAlign w:val="superscript"/>
        </w:rPr>
        <w:t>2</w:t>
      </w:r>
      <w:r w:rsidRPr="0052494C">
        <w:rPr>
          <w:rFonts w:ascii="Times New Roman" w:hAnsi="Times New Roman"/>
          <w:color w:val="auto"/>
          <w:spacing w:val="2"/>
          <w:sz w:val="24"/>
          <w:szCs w:val="24"/>
        </w:rPr>
        <w:t>). Точное и приближённое измерение площади гео</w:t>
      </w:r>
      <w:r w:rsidRPr="0052494C">
        <w:rPr>
          <w:rFonts w:ascii="Times New Roman" w:hAnsi="Times New Roman"/>
          <w:color w:val="auto"/>
          <w:sz w:val="24"/>
          <w:szCs w:val="24"/>
        </w:rPr>
        <w:t>метрической фигуры. Вычисление площади прямоугольника.</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Работа с информацией</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 xml:space="preserve">Сбор и представление информации, связанной со счётом </w:t>
      </w:r>
      <w:r w:rsidRPr="0052494C">
        <w:rPr>
          <w:rFonts w:ascii="Times New Roman" w:hAnsi="Times New Roman"/>
          <w:color w:val="auto"/>
          <w:spacing w:val="2"/>
          <w:sz w:val="24"/>
          <w:szCs w:val="24"/>
        </w:rPr>
        <w:t xml:space="preserve">(пересчётом), измерением величин; фиксирование, анализ </w:t>
      </w:r>
      <w:r w:rsidRPr="0052494C">
        <w:rPr>
          <w:rFonts w:ascii="Times New Roman" w:hAnsi="Times New Roman"/>
          <w:color w:val="auto"/>
          <w:sz w:val="24"/>
          <w:szCs w:val="24"/>
        </w:rPr>
        <w:t>полученной информации.</w:t>
      </w:r>
    </w:p>
    <w:p w:rsidR="0052494C" w:rsidRPr="0052494C" w:rsidRDefault="0052494C" w:rsidP="0052494C">
      <w:pPr>
        <w:pStyle w:val="aff9"/>
        <w:spacing w:line="240" w:lineRule="auto"/>
        <w:ind w:firstLine="454"/>
        <w:rPr>
          <w:rFonts w:ascii="Times New Roman" w:hAnsi="Times New Roman"/>
          <w:color w:val="auto"/>
          <w:spacing w:val="-2"/>
          <w:sz w:val="24"/>
          <w:szCs w:val="24"/>
        </w:rPr>
      </w:pPr>
      <w:r w:rsidRPr="0052494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Составление конечной последовательности (цепочки) пред</w:t>
      </w:r>
      <w:r w:rsidRPr="0052494C">
        <w:rPr>
          <w:rFonts w:ascii="Times New Roman" w:hAnsi="Times New Roman"/>
          <w:color w:val="auto"/>
          <w:spacing w:val="2"/>
          <w:sz w:val="24"/>
          <w:szCs w:val="24"/>
        </w:rPr>
        <w:t>метов, чисел, геометрических фигур и</w:t>
      </w:r>
      <w:r w:rsidRPr="0052494C">
        <w:rPr>
          <w:rFonts w:ascii="Times New Roman" w:hAnsi="Times New Roman"/>
          <w:color w:val="auto"/>
          <w:spacing w:val="2"/>
          <w:sz w:val="24"/>
          <w:szCs w:val="24"/>
        </w:rPr>
        <w:t> </w:t>
      </w:r>
      <w:r w:rsidRPr="0052494C">
        <w:rPr>
          <w:rFonts w:ascii="Times New Roman" w:hAnsi="Times New Roman"/>
          <w:color w:val="auto"/>
          <w:spacing w:val="2"/>
          <w:sz w:val="24"/>
          <w:szCs w:val="24"/>
        </w:rPr>
        <w:t>др. по правилу.</w:t>
      </w:r>
      <w:r w:rsidRPr="0052494C">
        <w:rPr>
          <w:rFonts w:ascii="Times New Roman" w:hAnsi="Times New Roman"/>
          <w:color w:val="auto"/>
          <w:sz w:val="24"/>
          <w:szCs w:val="24"/>
        </w:rPr>
        <w:t>Составление, запись и выполнение простого алгоритма, плана поиска информации.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Чтение и заполнение таблицы. Интерпретация данных</w:t>
      </w:r>
      <w:r w:rsidRPr="0052494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9A7C18" w:rsidRDefault="0052494C" w:rsidP="002D5735">
      <w:pPr>
        <w:jc w:val="both"/>
        <w:rPr>
          <w:rFonts w:ascii="Times New Roman" w:hAnsi="Times New Roman"/>
          <w:b/>
          <w:lang w:val="ru-RU"/>
        </w:rPr>
      </w:pPr>
      <w:r w:rsidRPr="0052494C">
        <w:rPr>
          <w:rFonts w:ascii="Times New Roman" w:hAnsi="Times New Roman"/>
          <w:b/>
          <w:lang w:val="ru-RU"/>
        </w:rPr>
        <w:t xml:space="preserve">2.2.2.5. </w:t>
      </w:r>
      <w:r>
        <w:rPr>
          <w:rFonts w:ascii="Times New Roman" w:hAnsi="Times New Roman"/>
          <w:b/>
          <w:lang w:val="ru-RU"/>
        </w:rPr>
        <w:t>Окружающий мир</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Человек и природа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Звезды и планеты. </w:t>
      </w:r>
      <w:r w:rsidRPr="0052494C">
        <w:rPr>
          <w:rStyle w:val="Zag11"/>
          <w:rFonts w:ascii="Times New Roman" w:eastAsia="@Arial Unicode MS" w:hAnsi="Times New Roman"/>
          <w:i/>
          <w:iCs/>
          <w:lang w:val="ru-RU"/>
        </w:rPr>
        <w:t>Солнце</w:t>
      </w:r>
      <w:r w:rsidRPr="0052494C">
        <w:rPr>
          <w:rStyle w:val="Zag11"/>
          <w:rFonts w:ascii="Times New Roman" w:eastAsia="@Arial Unicode MS" w:hAnsi="Times New Roman"/>
          <w:lang w:val="ru-RU"/>
        </w:rPr>
        <w:t xml:space="preserve"> – </w:t>
      </w:r>
      <w:r w:rsidRPr="0052494C">
        <w:rPr>
          <w:rStyle w:val="Zag11"/>
          <w:rFonts w:ascii="Times New Roman" w:eastAsia="@Arial Unicode MS" w:hAnsi="Times New Roman"/>
          <w:i/>
          <w:iCs/>
          <w:lang w:val="ru-RU"/>
        </w:rPr>
        <w:t>ближайшая к нам звезда, источник света и тепла для всего живого на Земле</w:t>
      </w:r>
      <w:r w:rsidRPr="0052494C">
        <w:rPr>
          <w:rStyle w:val="Zag11"/>
          <w:rFonts w:ascii="Times New Roman" w:eastAsia="@Arial Unicode MS" w:hAnsi="Times New Roman"/>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2494C">
        <w:rPr>
          <w:rStyle w:val="Zag11"/>
          <w:rFonts w:ascii="Times New Roman" w:eastAsia="@Arial Unicode MS" w:hAnsi="Times New Roman"/>
          <w:i/>
          <w:iCs/>
          <w:lang w:val="ru-RU"/>
        </w:rPr>
        <w:t>Важнейшие природные объекты своей страны, района</w:t>
      </w:r>
      <w:r w:rsidRPr="0052494C">
        <w:rPr>
          <w:rStyle w:val="Zag11"/>
          <w:rFonts w:ascii="Times New Roman" w:eastAsia="@Arial Unicode MS" w:hAnsi="Times New Roman"/>
          <w:lang w:val="ru-RU"/>
        </w:rPr>
        <w:t>. Ориентирование на местности. Компас.</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Смена дня и ночи на Земле. Вращение Земли как причина смены дня и ночи. Времена года, их особенности (на основе наблюдений). </w:t>
      </w:r>
      <w:r w:rsidRPr="0052494C">
        <w:rPr>
          <w:rStyle w:val="Zag11"/>
          <w:rFonts w:ascii="Times New Roman" w:eastAsia="@Arial Unicode MS" w:hAnsi="Times New Roman"/>
          <w:i/>
          <w:iCs/>
          <w:lang w:val="ru-RU"/>
        </w:rPr>
        <w:t>Обращение Земли вокруг Солнца как причина смены времен года</w:t>
      </w:r>
      <w:r w:rsidRPr="0052494C">
        <w:rPr>
          <w:rStyle w:val="Zag11"/>
          <w:rFonts w:ascii="Times New Roman" w:eastAsia="@Arial Unicode MS" w:hAnsi="Times New Roman"/>
          <w:lang w:val="ru-RU"/>
        </w:rPr>
        <w:t>. Смена времен года в родном крае на основе наблюдений.</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Погода, ее составляющие (температура воздуха, облачность, осадки, ветер). Наблюдение за погодой своего края. </w:t>
      </w:r>
      <w:r w:rsidRPr="0052494C">
        <w:rPr>
          <w:rStyle w:val="Zag11"/>
          <w:rFonts w:ascii="Times New Roman" w:eastAsia="@Arial Unicode MS" w:hAnsi="Times New Roman"/>
          <w:i/>
          <w:iCs/>
          <w:lang w:val="ru-RU"/>
        </w:rPr>
        <w:t>Предсказание погоды и его значение в жизни людей</w:t>
      </w:r>
      <w:r w:rsidRPr="0052494C">
        <w:rPr>
          <w:rStyle w:val="Zag11"/>
          <w:rFonts w:ascii="Times New Roman" w:eastAsia="@Arial Unicode MS" w:hAnsi="Times New Roman"/>
          <w:lang w:val="ru-RU"/>
        </w:rPr>
        <w:t>.</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Воздух – смесь газов. Свойства воздуха. Значение воздуха для растений, животных, человека.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Почва, ее состав, значение для живой природы и для хозяйственной жизни человека.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Грибы: съедобные и ядовитые. Правила сбора грибов.</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Лес, луг, водоем – единство живой и неживой природы (солнечный свет, воздух, вода, почва, растения, животные). </w:t>
      </w:r>
      <w:r w:rsidRPr="0052494C">
        <w:rPr>
          <w:rStyle w:val="Zag11"/>
          <w:rFonts w:ascii="Times New Roman" w:eastAsia="@Arial Unicode MS" w:hAnsi="Times New Roman"/>
          <w:iCs/>
          <w:lang w:val="ru-RU"/>
        </w:rPr>
        <w:t>Круговорот веществ</w:t>
      </w:r>
      <w:r w:rsidRPr="0052494C">
        <w:rPr>
          <w:rStyle w:val="Zag11"/>
          <w:rFonts w:ascii="Times New Roman" w:eastAsia="@Arial Unicode MS" w:hAnsi="Times New Roman"/>
          <w:i/>
          <w:iCs/>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2494C">
        <w:rPr>
          <w:rStyle w:val="Zag11"/>
          <w:rFonts w:ascii="Times New Roman" w:eastAsia="@Arial Unicode MS" w:hAnsi="Times New Roman"/>
          <w:lang w:val="ru-RU"/>
        </w:rPr>
        <w:t>.</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2494C" w:rsidRPr="0052494C" w:rsidRDefault="0052494C" w:rsidP="0052494C">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52494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2494C">
        <w:rPr>
          <w:rFonts w:ascii="Times New Roman" w:hAnsi="Times New Roman" w:cs="Times New Roman"/>
          <w:color w:val="auto"/>
          <w:sz w:val="24"/>
          <w:szCs w:val="24"/>
          <w:lang w:val="ru-RU"/>
        </w:rPr>
        <w:t>.</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Человек и общество</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2494C">
        <w:rPr>
          <w:rStyle w:val="Zag11"/>
          <w:rFonts w:ascii="Times New Roman" w:eastAsia="@Arial Unicode MS" w:hAnsi="Times New Roman"/>
          <w:i/>
          <w:iCs/>
          <w:lang w:val="ru-RU"/>
        </w:rPr>
        <w:t>Внутренний мир человека: общее представление о человеческих свойствах и качествах</w:t>
      </w:r>
      <w:r w:rsidRPr="0052494C">
        <w:rPr>
          <w:rStyle w:val="Zag11"/>
          <w:rFonts w:ascii="Times New Roman" w:eastAsia="@Arial Unicode MS" w:hAnsi="Times New Roman"/>
          <w:lang w:val="ru-RU"/>
        </w:rPr>
        <w:t>.</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2494C">
        <w:rPr>
          <w:rStyle w:val="Zag11"/>
          <w:rFonts w:ascii="Times New Roman" w:eastAsia="@Arial Unicode MS" w:hAnsi="Times New Roman"/>
          <w:i/>
          <w:iCs/>
          <w:lang w:val="ru-RU"/>
        </w:rPr>
        <w:t>Хозяйство семьи</w:t>
      </w:r>
      <w:r w:rsidRPr="0052494C">
        <w:rPr>
          <w:rStyle w:val="Zag11"/>
          <w:rFonts w:ascii="Times New Roman" w:eastAsia="@Arial Unicode MS" w:hAnsi="Times New Roman"/>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2494C" w:rsidRPr="0052494C" w:rsidRDefault="0052494C" w:rsidP="0052494C">
      <w:pPr>
        <w:tabs>
          <w:tab w:val="left" w:leader="dot" w:pos="624"/>
        </w:tabs>
        <w:ind w:firstLine="709"/>
        <w:jc w:val="both"/>
        <w:rPr>
          <w:rStyle w:val="Zag11"/>
          <w:rFonts w:ascii="Times New Roman" w:eastAsia="@Arial Unicode MS" w:hAnsi="Times New Roman"/>
          <w:i/>
          <w:iCs/>
          <w:lang w:val="ru-RU"/>
        </w:rPr>
      </w:pPr>
      <w:r w:rsidRPr="0052494C">
        <w:rPr>
          <w:rStyle w:val="Zag11"/>
          <w:rFonts w:ascii="Times New Roman" w:eastAsia="@Arial Unicode MS" w:hAnsi="Times New Roman"/>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52494C">
        <w:rPr>
          <w:rStyle w:val="Zag11"/>
          <w:rFonts w:ascii="Times New Roman" w:eastAsia="@Arial Unicode MS" w:hAnsi="Times New Roman"/>
          <w:i/>
          <w:iCs/>
          <w:lang w:val="ru-RU"/>
        </w:rPr>
        <w:t>Средства связи</w:t>
      </w:r>
      <w:r w:rsidRPr="0052494C">
        <w:rPr>
          <w:rStyle w:val="Zag11"/>
          <w:rFonts w:ascii="Times New Roman" w:eastAsia="@Arial Unicode MS" w:hAnsi="Times New Roman"/>
          <w:lang w:val="ru-RU"/>
        </w:rPr>
        <w:t xml:space="preserve">: </w:t>
      </w:r>
      <w:r w:rsidRPr="0052494C">
        <w:rPr>
          <w:rStyle w:val="Zag11"/>
          <w:rFonts w:ascii="Times New Roman" w:eastAsia="@Arial Unicode MS" w:hAnsi="Times New Roman"/>
          <w:i/>
          <w:iCs/>
          <w:lang w:val="ru-RU"/>
        </w:rPr>
        <w:t>почта</w:t>
      </w:r>
      <w:r w:rsidRPr="0052494C">
        <w:rPr>
          <w:rStyle w:val="Zag11"/>
          <w:rFonts w:ascii="Times New Roman" w:eastAsia="@Arial Unicode MS" w:hAnsi="Times New Roman"/>
          <w:lang w:val="ru-RU"/>
        </w:rPr>
        <w:t xml:space="preserve">, </w:t>
      </w:r>
      <w:r w:rsidRPr="0052494C">
        <w:rPr>
          <w:rStyle w:val="Zag11"/>
          <w:rFonts w:ascii="Times New Roman" w:eastAsia="@Arial Unicode MS" w:hAnsi="Times New Roman"/>
          <w:i/>
          <w:iCs/>
          <w:lang w:val="ru-RU"/>
        </w:rPr>
        <w:t>телеграф</w:t>
      </w:r>
      <w:r w:rsidRPr="0052494C">
        <w:rPr>
          <w:rStyle w:val="Zag11"/>
          <w:rFonts w:ascii="Times New Roman" w:eastAsia="@Arial Unicode MS" w:hAnsi="Times New Roman"/>
          <w:lang w:val="ru-RU"/>
        </w:rPr>
        <w:t xml:space="preserve">, </w:t>
      </w:r>
      <w:r w:rsidRPr="0052494C">
        <w:rPr>
          <w:rStyle w:val="Zag11"/>
          <w:rFonts w:ascii="Times New Roman" w:eastAsia="@Arial Unicode MS" w:hAnsi="Times New Roman"/>
          <w:i/>
          <w:iCs/>
          <w:lang w:val="ru-RU"/>
        </w:rPr>
        <w:t>телефон, электронная почта, аудио- и видеочаты, форум.</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i/>
          <w:iCs/>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52494C">
        <w:rPr>
          <w:rStyle w:val="Zag11"/>
          <w:rFonts w:ascii="Times New Roman" w:eastAsia="@Arial Unicode MS" w:hAnsi="Times New Roman"/>
        </w:rPr>
        <w:t>M</w:t>
      </w:r>
      <w:r w:rsidRPr="0052494C">
        <w:rPr>
          <w:rStyle w:val="Zag11"/>
          <w:rFonts w:ascii="Times New Roman" w:eastAsia="@Arial Unicode MS" w:hAnsi="Times New Roman"/>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Россия на карте, государственная граница России.</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 xml:space="preserve">Города России. Санкт-Петербург: достопримечательности (Зимний дворец, памятник Петру </w:t>
      </w:r>
      <w:r w:rsidRPr="0052494C">
        <w:rPr>
          <w:rStyle w:val="Zag11"/>
          <w:rFonts w:ascii="Times New Roman" w:eastAsia="@Arial Unicode MS" w:hAnsi="Times New Roman"/>
        </w:rPr>
        <w:t>I</w:t>
      </w:r>
      <w:r w:rsidRPr="0052494C">
        <w:rPr>
          <w:rStyle w:val="Zag11"/>
          <w:rFonts w:ascii="Times New Roman" w:eastAsia="@Arial Unicode MS" w:hAnsi="Times New Roman"/>
          <w:lang w:val="ru-RU"/>
        </w:rPr>
        <w:t xml:space="preserve"> – Медный всадник, </w:t>
      </w:r>
      <w:r w:rsidRPr="0052494C">
        <w:rPr>
          <w:rStyle w:val="Zag11"/>
          <w:rFonts w:ascii="Times New Roman" w:eastAsia="@Arial Unicode MS" w:hAnsi="Times New Roman"/>
          <w:i/>
          <w:iCs/>
          <w:lang w:val="ru-RU"/>
        </w:rPr>
        <w:t>разводные мосты через Неву</w:t>
      </w:r>
      <w:r w:rsidRPr="0052494C">
        <w:rPr>
          <w:rStyle w:val="Zag11"/>
          <w:rFonts w:ascii="Times New Roman" w:eastAsia="@Arial Unicode MS" w:hAnsi="Times New Roman"/>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2494C" w:rsidRPr="0052494C" w:rsidRDefault="0052494C" w:rsidP="0052494C">
      <w:pPr>
        <w:tabs>
          <w:tab w:val="left" w:leader="dot" w:pos="624"/>
        </w:tabs>
        <w:ind w:firstLine="709"/>
        <w:jc w:val="both"/>
        <w:rPr>
          <w:rStyle w:val="Zag11"/>
          <w:rFonts w:ascii="Times New Roman" w:eastAsia="@Arial Unicode MS" w:hAnsi="Times New Roman"/>
          <w:lang w:val="ru-RU"/>
        </w:rPr>
      </w:pPr>
      <w:r w:rsidRPr="0052494C">
        <w:rPr>
          <w:rStyle w:val="Zag11"/>
          <w:rFonts w:ascii="Times New Roman" w:eastAsia="@Arial Unicode MS" w:hAnsi="Times New Roman"/>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52494C">
        <w:rPr>
          <w:rFonts w:ascii="Times New Roman" w:hAnsi="Times New Roman"/>
          <w:color w:val="auto"/>
          <w:sz w:val="24"/>
          <w:szCs w:val="24"/>
        </w:rPr>
        <w:t>.</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Правила безопасной жизни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Ценность здоровья и здорового образа жизни.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lastRenderedPageBreak/>
        <w:t>Режим дня школьника, чередование труда и отдыха в</w:t>
      </w:r>
      <w:r w:rsidRPr="0052494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2494C">
        <w:rPr>
          <w:rFonts w:ascii="Times New Roman" w:hAnsi="Times New Roman"/>
          <w:color w:val="auto"/>
          <w:spacing w:val="2"/>
          <w:sz w:val="24"/>
          <w:szCs w:val="24"/>
        </w:rPr>
        <w:t>здоровья. Личная ответственность каждого человека за со</w:t>
      </w:r>
      <w:r w:rsidRPr="0052494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2494C">
        <w:rPr>
          <w:rFonts w:ascii="Times New Roman" w:hAnsi="Times New Roman"/>
          <w:color w:val="auto"/>
          <w:spacing w:val="2"/>
          <w:sz w:val="24"/>
          <w:szCs w:val="24"/>
        </w:rPr>
        <w:t>помощь при лёгких травмах (</w:t>
      </w:r>
      <w:r w:rsidRPr="0052494C">
        <w:rPr>
          <w:rFonts w:ascii="Times New Roman" w:hAnsi="Times New Roman"/>
          <w:iCs/>
          <w:color w:val="auto"/>
          <w:spacing w:val="2"/>
          <w:sz w:val="24"/>
          <w:szCs w:val="24"/>
        </w:rPr>
        <w:t>ушиб</w:t>
      </w:r>
      <w:r w:rsidRPr="0052494C">
        <w:rPr>
          <w:rFonts w:ascii="Times New Roman" w:hAnsi="Times New Roman"/>
          <w:color w:val="auto"/>
          <w:spacing w:val="2"/>
          <w:sz w:val="24"/>
          <w:szCs w:val="24"/>
        </w:rPr>
        <w:t xml:space="preserve">, </w:t>
      </w:r>
      <w:r w:rsidRPr="0052494C">
        <w:rPr>
          <w:rFonts w:ascii="Times New Roman" w:hAnsi="Times New Roman"/>
          <w:iCs/>
          <w:color w:val="auto"/>
          <w:spacing w:val="2"/>
          <w:sz w:val="24"/>
          <w:szCs w:val="24"/>
        </w:rPr>
        <w:t>порез</w:t>
      </w:r>
      <w:r w:rsidRPr="0052494C">
        <w:rPr>
          <w:rFonts w:ascii="Times New Roman" w:hAnsi="Times New Roman"/>
          <w:color w:val="auto"/>
          <w:spacing w:val="2"/>
          <w:sz w:val="24"/>
          <w:szCs w:val="24"/>
        </w:rPr>
        <w:t xml:space="preserve">, </w:t>
      </w:r>
      <w:r w:rsidRPr="0052494C">
        <w:rPr>
          <w:rFonts w:ascii="Times New Roman" w:hAnsi="Times New Roman"/>
          <w:iCs/>
          <w:color w:val="auto"/>
          <w:spacing w:val="2"/>
          <w:sz w:val="24"/>
          <w:szCs w:val="24"/>
        </w:rPr>
        <w:t>ожог</w:t>
      </w:r>
      <w:r w:rsidRPr="0052494C">
        <w:rPr>
          <w:rFonts w:ascii="Times New Roman" w:hAnsi="Times New Roman"/>
          <w:color w:val="auto"/>
          <w:spacing w:val="2"/>
          <w:sz w:val="24"/>
          <w:szCs w:val="24"/>
        </w:rPr>
        <w:t xml:space="preserve">), </w:t>
      </w:r>
      <w:r w:rsidRPr="0052494C">
        <w:rPr>
          <w:rFonts w:ascii="Times New Roman" w:hAnsi="Times New Roman"/>
          <w:iCs/>
          <w:color w:val="auto"/>
          <w:spacing w:val="2"/>
          <w:sz w:val="24"/>
          <w:szCs w:val="24"/>
        </w:rPr>
        <w:t>обмора</w:t>
      </w:r>
      <w:r w:rsidRPr="0052494C">
        <w:rPr>
          <w:rFonts w:ascii="Times New Roman" w:hAnsi="Times New Roman"/>
          <w:iCs/>
          <w:color w:val="auto"/>
          <w:sz w:val="24"/>
          <w:szCs w:val="24"/>
        </w:rPr>
        <w:t>живании</w:t>
      </w:r>
      <w:r w:rsidRPr="0052494C">
        <w:rPr>
          <w:rFonts w:ascii="Times New Roman" w:hAnsi="Times New Roman"/>
          <w:color w:val="auto"/>
          <w:sz w:val="24"/>
          <w:szCs w:val="24"/>
        </w:rPr>
        <w:t xml:space="preserve">, </w:t>
      </w:r>
      <w:r w:rsidRPr="0052494C">
        <w:rPr>
          <w:rFonts w:ascii="Times New Roman" w:hAnsi="Times New Roman"/>
          <w:iCs/>
          <w:color w:val="auto"/>
          <w:sz w:val="24"/>
          <w:szCs w:val="24"/>
        </w:rPr>
        <w:t>перегреве</w:t>
      </w:r>
      <w:r w:rsidRPr="0052494C">
        <w:rPr>
          <w:rFonts w:ascii="Times New Roman" w:hAnsi="Times New Roman"/>
          <w:color w:val="auto"/>
          <w:sz w:val="24"/>
          <w:szCs w:val="24"/>
        </w:rPr>
        <w:t>.</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 xml:space="preserve">Дорога от дома до школы, правила безопасного поведения </w:t>
      </w:r>
      <w:r w:rsidRPr="0052494C">
        <w:rPr>
          <w:rFonts w:ascii="Times New Roman" w:hAnsi="Times New Roman"/>
          <w:color w:val="auto"/>
          <w:spacing w:val="2"/>
          <w:sz w:val="24"/>
          <w:szCs w:val="24"/>
        </w:rPr>
        <w:t>на дорогах, в лесу, на водоёме в разное время года. Пра</w:t>
      </w:r>
      <w:r w:rsidRPr="0052494C">
        <w:rPr>
          <w:rFonts w:ascii="Times New Roman" w:hAnsi="Times New Roman"/>
          <w:color w:val="auto"/>
          <w:sz w:val="24"/>
          <w:szCs w:val="24"/>
        </w:rPr>
        <w:t>вила пожарной безопасности, основные правила обращенияс газом, электричеством, водой.</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Правила безопасного поведения в природе.</w:t>
      </w:r>
    </w:p>
    <w:p w:rsid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 xml:space="preserve">Забота о здоровье </w:t>
      </w:r>
      <w:r>
        <w:rPr>
          <w:rFonts w:ascii="Times New Roman" w:hAnsi="Times New Roman"/>
          <w:color w:val="auto"/>
          <w:sz w:val="24"/>
          <w:szCs w:val="24"/>
        </w:rPr>
        <w:t>и безопасности окружающих людей</w:t>
      </w:r>
      <w:r w:rsidRPr="0052494C">
        <w:rPr>
          <w:rFonts w:ascii="Times New Roman" w:hAnsi="Times New Roman"/>
          <w:color w:val="auto"/>
          <w:sz w:val="24"/>
          <w:szCs w:val="24"/>
        </w:rPr>
        <w:t>.</w:t>
      </w:r>
    </w:p>
    <w:p w:rsidR="0052494C" w:rsidRPr="0052494C" w:rsidRDefault="0052494C" w:rsidP="004270F1">
      <w:pPr>
        <w:pStyle w:val="aff1"/>
        <w:numPr>
          <w:ilvl w:val="3"/>
          <w:numId w:val="72"/>
        </w:numPr>
        <w:jc w:val="left"/>
        <w:outlineLvl w:val="1"/>
        <w:rPr>
          <w:sz w:val="24"/>
          <w:szCs w:val="24"/>
        </w:rPr>
      </w:pPr>
      <w:bookmarkStart w:id="68" w:name="_Toc288394090"/>
      <w:bookmarkStart w:id="69" w:name="_Toc288410557"/>
      <w:bookmarkStart w:id="70" w:name="_Toc288410686"/>
      <w:bookmarkStart w:id="71" w:name="_Toc294246103"/>
      <w:r w:rsidRPr="0052494C">
        <w:rPr>
          <w:sz w:val="24"/>
          <w:szCs w:val="24"/>
        </w:rPr>
        <w:t xml:space="preserve">Основы </w:t>
      </w:r>
      <w:bookmarkEnd w:id="68"/>
      <w:bookmarkEnd w:id="69"/>
      <w:bookmarkEnd w:id="70"/>
      <w:r w:rsidRPr="0052494C">
        <w:rPr>
          <w:sz w:val="24"/>
          <w:szCs w:val="24"/>
        </w:rPr>
        <w:t>религиозных культур и светской этики</w:t>
      </w:r>
      <w:bookmarkEnd w:id="71"/>
    </w:p>
    <w:p w:rsidR="0052494C" w:rsidRPr="0052494C" w:rsidRDefault="0052494C" w:rsidP="0052494C">
      <w:pPr>
        <w:ind w:firstLine="709"/>
        <w:jc w:val="both"/>
        <w:rPr>
          <w:rFonts w:ascii="Times New Roman" w:hAnsi="Times New Roman"/>
          <w:b/>
          <w:lang w:val="ru-RU"/>
        </w:rPr>
      </w:pPr>
      <w:r w:rsidRPr="0052494C">
        <w:rPr>
          <w:rFonts w:ascii="Times New Roman" w:hAnsi="Times New Roman"/>
          <w:b/>
          <w:lang w:val="ru-RU"/>
        </w:rPr>
        <w:t>Основное содержание предметной области</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2494C" w:rsidRPr="0052494C" w:rsidRDefault="0052494C" w:rsidP="0052494C">
      <w:pPr>
        <w:ind w:firstLine="709"/>
        <w:jc w:val="both"/>
        <w:rPr>
          <w:rFonts w:ascii="Times New Roman" w:hAnsi="Times New Roman"/>
          <w:b/>
          <w:lang w:val="ru-RU"/>
        </w:rPr>
      </w:pPr>
      <w:r w:rsidRPr="0052494C">
        <w:rPr>
          <w:rFonts w:ascii="Times New Roman" w:hAnsi="Times New Roman"/>
          <w:b/>
          <w:lang w:val="ru-RU"/>
        </w:rPr>
        <w:t>Основы православной культуры</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Россия – наша Родина.</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52494C">
        <w:rPr>
          <w:rFonts w:ascii="Times New Roman" w:hAnsi="Times New Roman"/>
        </w:rPr>
        <w:t> </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Любовь и уважение к Отечеству. Патриотизм многонационального и многоконфессионального народа России.</w:t>
      </w:r>
    </w:p>
    <w:p w:rsidR="0052494C" w:rsidRPr="0052494C" w:rsidRDefault="0052494C" w:rsidP="0052494C">
      <w:pPr>
        <w:ind w:firstLine="709"/>
        <w:jc w:val="both"/>
        <w:rPr>
          <w:rFonts w:ascii="Times New Roman" w:hAnsi="Times New Roman"/>
          <w:b/>
          <w:lang w:val="ru-RU"/>
        </w:rPr>
      </w:pPr>
      <w:r w:rsidRPr="0052494C">
        <w:rPr>
          <w:rFonts w:ascii="Times New Roman" w:hAnsi="Times New Roman"/>
          <w:b/>
          <w:lang w:val="ru-RU"/>
        </w:rPr>
        <w:t>Основы исламской культуры</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Россия – наша Родина.</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Введение в исламскую духовную традицию. Культура и религия. Пророк</w:t>
      </w:r>
      <w:r w:rsidRPr="0052494C">
        <w:rPr>
          <w:rFonts w:ascii="Times New Roman" w:hAnsi="Times New Roman"/>
        </w:rPr>
        <w:t> </w:t>
      </w:r>
      <w:r w:rsidRPr="0052494C">
        <w:rPr>
          <w:rFonts w:ascii="Times New Roman" w:hAnsi="Times New Roman"/>
          <w:lang w:val="ru-RU"/>
        </w:rPr>
        <w:t>Мухаммад</w:t>
      </w:r>
      <w:r w:rsidRPr="0052494C">
        <w:rPr>
          <w:rFonts w:ascii="Times New Roman" w:hAnsi="Times New Roman"/>
        </w:rPr>
        <w:t> </w:t>
      </w:r>
      <w:r w:rsidRPr="0052494C">
        <w:rPr>
          <w:rFonts w:ascii="Times New Roman" w:hAnsi="Times New Roman"/>
          <w:lang w:val="ru-RU"/>
        </w:rPr>
        <w:t>—</w:t>
      </w:r>
      <w:r w:rsidRPr="0052494C">
        <w:rPr>
          <w:rFonts w:ascii="Times New Roman" w:hAnsi="Times New Roman"/>
        </w:rPr>
        <w:t> </w:t>
      </w:r>
      <w:r w:rsidRPr="0052494C">
        <w:rPr>
          <w:rFonts w:ascii="Times New Roman" w:hAnsi="Times New Roman"/>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52494C">
        <w:rPr>
          <w:rFonts w:ascii="Times New Roman" w:hAnsi="Times New Roman"/>
        </w:rPr>
        <w:t> </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Любовь и уважение к Отечеству. Патриотизм многонационального и многоконфессионального народа России.</w:t>
      </w:r>
    </w:p>
    <w:p w:rsidR="0052494C" w:rsidRPr="0052494C" w:rsidRDefault="0052494C" w:rsidP="0052494C">
      <w:pPr>
        <w:ind w:firstLine="709"/>
        <w:jc w:val="both"/>
        <w:rPr>
          <w:rFonts w:ascii="Times New Roman" w:hAnsi="Times New Roman"/>
          <w:b/>
          <w:lang w:val="ru-RU"/>
        </w:rPr>
      </w:pPr>
      <w:r w:rsidRPr="0052494C">
        <w:rPr>
          <w:rFonts w:ascii="Times New Roman" w:hAnsi="Times New Roman"/>
          <w:b/>
          <w:lang w:val="ru-RU"/>
        </w:rPr>
        <w:t>Основы буддийской культуры</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Россия – наша Родина.</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52494C">
        <w:rPr>
          <w:rFonts w:ascii="Times New Roman" w:hAnsi="Times New Roman"/>
        </w:rPr>
        <w:t> </w:t>
      </w:r>
      <w:r w:rsidRPr="0052494C">
        <w:rPr>
          <w:rFonts w:ascii="Times New Roman" w:hAnsi="Times New Roman"/>
          <w:lang w:val="ru-RU"/>
        </w:rPr>
        <w:t>календарь. Праздники в буддийской культуре. Искусство в буддийской культуре.</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Любовь и уважение к Отечеству. Патриотизм многонационального и многоконфессионального народа России.</w:t>
      </w:r>
    </w:p>
    <w:p w:rsidR="0052494C" w:rsidRPr="0052494C" w:rsidRDefault="0052494C" w:rsidP="0052494C">
      <w:pPr>
        <w:ind w:firstLine="709"/>
        <w:jc w:val="both"/>
        <w:rPr>
          <w:rFonts w:ascii="Times New Roman" w:hAnsi="Times New Roman"/>
          <w:b/>
          <w:lang w:val="ru-RU"/>
        </w:rPr>
      </w:pPr>
      <w:r w:rsidRPr="0052494C">
        <w:rPr>
          <w:rFonts w:ascii="Times New Roman" w:hAnsi="Times New Roman"/>
          <w:b/>
          <w:lang w:val="ru-RU"/>
        </w:rPr>
        <w:t>Основы иудейской культуры</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Россия – наша Родина.</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52494C">
        <w:rPr>
          <w:rFonts w:ascii="Times New Roman" w:hAnsi="Times New Roman"/>
        </w:rPr>
        <w:t> </w:t>
      </w:r>
      <w:r w:rsidRPr="0052494C">
        <w:rPr>
          <w:rFonts w:ascii="Times New Roman" w:hAnsi="Times New Roman"/>
          <w:lang w:val="ru-RU"/>
        </w:rPr>
        <w:t xml:space="preserve">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w:t>
      </w:r>
      <w:r w:rsidRPr="0052494C">
        <w:rPr>
          <w:rFonts w:ascii="Times New Roman" w:hAnsi="Times New Roman"/>
          <w:lang w:val="ru-RU"/>
        </w:rPr>
        <w:lastRenderedPageBreak/>
        <w:t>устройство и особенности. Еврейские праздники: их история и традиции. Ценности семейной жизни в иудейской традиции.</w:t>
      </w:r>
      <w:r w:rsidRPr="0052494C">
        <w:rPr>
          <w:rFonts w:ascii="Times New Roman" w:hAnsi="Times New Roman"/>
        </w:rPr>
        <w:t> </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Любовь и уважение к Отечеству. Патриотизм многонационального и многоконфессионального народа России.</w:t>
      </w:r>
    </w:p>
    <w:p w:rsidR="0052494C" w:rsidRPr="0052494C" w:rsidRDefault="0052494C" w:rsidP="0052494C">
      <w:pPr>
        <w:ind w:firstLine="709"/>
        <w:jc w:val="both"/>
        <w:rPr>
          <w:rFonts w:ascii="Times New Roman" w:hAnsi="Times New Roman"/>
          <w:b/>
          <w:lang w:val="ru-RU"/>
        </w:rPr>
      </w:pPr>
      <w:r w:rsidRPr="0052494C">
        <w:rPr>
          <w:rFonts w:ascii="Times New Roman" w:hAnsi="Times New Roman"/>
          <w:b/>
          <w:lang w:val="ru-RU"/>
        </w:rPr>
        <w:t>Основы мировых религиозных культур</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Россия – наша Родина.</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Любовь и уважение к Отечеству. Патриотизм многонационального и многоконфессионального народа России.</w:t>
      </w:r>
    </w:p>
    <w:p w:rsidR="0052494C" w:rsidRPr="0052494C" w:rsidRDefault="0052494C" w:rsidP="0052494C">
      <w:pPr>
        <w:ind w:firstLine="709"/>
        <w:jc w:val="both"/>
        <w:rPr>
          <w:rFonts w:ascii="Times New Roman" w:hAnsi="Times New Roman"/>
          <w:b/>
          <w:lang w:val="ru-RU"/>
        </w:rPr>
      </w:pPr>
      <w:r w:rsidRPr="0052494C">
        <w:rPr>
          <w:rFonts w:ascii="Times New Roman" w:hAnsi="Times New Roman"/>
          <w:b/>
          <w:lang w:val="ru-RU"/>
        </w:rPr>
        <w:t>Основы светской этики</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Россия – наша Родина.</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52494C">
        <w:rPr>
          <w:rFonts w:ascii="Times New Roman" w:hAnsi="Times New Roman"/>
        </w:rPr>
        <w:t> </w:t>
      </w:r>
      <w:r w:rsidRPr="0052494C">
        <w:rPr>
          <w:rFonts w:ascii="Times New Roman" w:hAnsi="Times New Roman"/>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2494C" w:rsidRPr="0052494C" w:rsidRDefault="0052494C" w:rsidP="0052494C">
      <w:pPr>
        <w:ind w:firstLine="709"/>
        <w:jc w:val="both"/>
        <w:rPr>
          <w:rFonts w:ascii="Times New Roman" w:hAnsi="Times New Roman"/>
          <w:lang w:val="ru-RU"/>
        </w:rPr>
      </w:pPr>
      <w:r w:rsidRPr="0052494C">
        <w:rPr>
          <w:rFonts w:ascii="Times New Roman" w:hAnsi="Times New Roman"/>
          <w:lang w:val="ru-RU"/>
        </w:rPr>
        <w:t>Любовь и уважение к Отечеству. Патриотизм многонационального и многоконфессионального народа России.</w:t>
      </w:r>
    </w:p>
    <w:p w:rsidR="0052494C" w:rsidRDefault="0052494C" w:rsidP="004270F1">
      <w:pPr>
        <w:pStyle w:val="aff9"/>
        <w:numPr>
          <w:ilvl w:val="3"/>
          <w:numId w:val="72"/>
        </w:numPr>
        <w:spacing w:line="240" w:lineRule="auto"/>
        <w:rPr>
          <w:rFonts w:ascii="Times New Roman" w:hAnsi="Times New Roman"/>
          <w:b/>
          <w:color w:val="auto"/>
          <w:sz w:val="24"/>
          <w:szCs w:val="24"/>
        </w:rPr>
      </w:pPr>
      <w:r>
        <w:rPr>
          <w:rFonts w:ascii="Times New Roman" w:hAnsi="Times New Roman"/>
          <w:b/>
          <w:color w:val="auto"/>
          <w:sz w:val="24"/>
          <w:szCs w:val="24"/>
        </w:rPr>
        <w:t>Изобразительное искусство</w:t>
      </w:r>
    </w:p>
    <w:p w:rsidR="0052494C" w:rsidRDefault="0052494C" w:rsidP="0052494C">
      <w:pPr>
        <w:pStyle w:val="aff9"/>
        <w:spacing w:line="240" w:lineRule="auto"/>
        <w:ind w:firstLine="454"/>
        <w:rPr>
          <w:rFonts w:ascii="Times New Roman" w:hAnsi="Times New Roman"/>
          <w:b/>
          <w:color w:val="auto"/>
          <w:sz w:val="24"/>
          <w:szCs w:val="24"/>
        </w:rPr>
      </w:pPr>
      <w:r>
        <w:rPr>
          <w:rFonts w:ascii="Times New Roman" w:hAnsi="Times New Roman"/>
          <w:b/>
          <w:color w:val="auto"/>
          <w:sz w:val="24"/>
          <w:szCs w:val="24"/>
        </w:rPr>
        <w:t>Виды художественной деятельности</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z w:val="24"/>
          <w:szCs w:val="24"/>
        </w:rPr>
        <w:t xml:space="preserve">Восприятие произведений искусства. </w:t>
      </w:r>
      <w:r w:rsidRPr="0052494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2494C">
        <w:rPr>
          <w:rFonts w:ascii="Times New Roman" w:hAnsi="Times New Roman"/>
          <w:color w:val="auto"/>
          <w:spacing w:val="2"/>
          <w:sz w:val="24"/>
          <w:szCs w:val="24"/>
        </w:rPr>
        <w:t>ству. Фотография и произведение изобразительного искус</w:t>
      </w:r>
      <w:r w:rsidRPr="0052494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2494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2494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2494C">
        <w:rPr>
          <w:rFonts w:ascii="Times New Roman" w:hAnsi="Times New Roman"/>
          <w:color w:val="auto"/>
          <w:spacing w:val="2"/>
          <w:sz w:val="24"/>
          <w:szCs w:val="24"/>
        </w:rPr>
        <w:t>циональная оценка шедевров национального, российского</w:t>
      </w:r>
      <w:r w:rsidRPr="0052494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z w:val="24"/>
          <w:szCs w:val="24"/>
        </w:rPr>
        <w:t xml:space="preserve">Рисунок. </w:t>
      </w:r>
      <w:r w:rsidRPr="0052494C">
        <w:rPr>
          <w:rFonts w:ascii="Times New Roman" w:hAnsi="Times New Roman"/>
          <w:color w:val="auto"/>
          <w:sz w:val="24"/>
          <w:szCs w:val="24"/>
        </w:rPr>
        <w:t>Материалы для рисунка: карандаш, ручка, фломастер, уголь, пастель, мелки и</w:t>
      </w:r>
      <w:r w:rsidRPr="0052494C">
        <w:rPr>
          <w:rFonts w:ascii="Times New Roman" w:hAnsi="Times New Roman"/>
          <w:color w:val="auto"/>
          <w:sz w:val="24"/>
          <w:szCs w:val="24"/>
        </w:rPr>
        <w:t> </w:t>
      </w:r>
      <w:r w:rsidRPr="0052494C">
        <w:rPr>
          <w:rFonts w:ascii="Times New Roman" w:hAnsi="Times New Roman"/>
          <w:color w:val="auto"/>
          <w:sz w:val="24"/>
          <w:szCs w:val="24"/>
        </w:rPr>
        <w:t>т.</w:t>
      </w:r>
      <w:r w:rsidRPr="0052494C">
        <w:rPr>
          <w:rFonts w:ascii="Times New Roman" w:hAnsi="Times New Roman"/>
          <w:color w:val="auto"/>
          <w:sz w:val="24"/>
          <w:szCs w:val="24"/>
        </w:rPr>
        <w:t> </w:t>
      </w:r>
      <w:r w:rsidRPr="0052494C">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2494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2494C">
        <w:rPr>
          <w:rFonts w:ascii="Times New Roman" w:hAnsi="Times New Roman"/>
          <w:color w:val="auto"/>
          <w:sz w:val="24"/>
          <w:szCs w:val="24"/>
        </w:rPr>
        <w:t>общие и характерные черты.</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pacing w:val="2"/>
          <w:sz w:val="24"/>
          <w:szCs w:val="24"/>
        </w:rPr>
        <w:t xml:space="preserve">Живопись. </w:t>
      </w:r>
      <w:r w:rsidRPr="0052494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52494C">
        <w:rPr>
          <w:rFonts w:ascii="Times New Roman" w:hAnsi="Times New Roman"/>
          <w:color w:val="auto"/>
          <w:sz w:val="24"/>
          <w:szCs w:val="24"/>
        </w:rPr>
        <w:t>средствами живописи. Цвет основа языка живописи.</w:t>
      </w:r>
      <w:r w:rsidRPr="0052494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2494C">
        <w:rPr>
          <w:rFonts w:ascii="Times New Roman" w:hAnsi="Times New Roman"/>
          <w:color w:val="auto"/>
          <w:sz w:val="24"/>
          <w:szCs w:val="24"/>
        </w:rPr>
        <w:t>задачами. Образы природы и человека в живописи.</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pacing w:val="2"/>
          <w:sz w:val="24"/>
          <w:szCs w:val="24"/>
        </w:rPr>
        <w:t xml:space="preserve">Скульптура. </w:t>
      </w:r>
      <w:r w:rsidRPr="0052494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52494C">
        <w:rPr>
          <w:rFonts w:ascii="Times New Roman" w:hAnsi="Times New Roman"/>
          <w:color w:val="auto"/>
          <w:sz w:val="24"/>
          <w:szCs w:val="24"/>
        </w:rPr>
        <w:t xml:space="preserve">с пластическими скульптурными материалами для создания </w:t>
      </w:r>
      <w:r w:rsidRPr="0052494C">
        <w:rPr>
          <w:rFonts w:ascii="Times New Roman" w:hAnsi="Times New Roman"/>
          <w:color w:val="auto"/>
          <w:spacing w:val="2"/>
          <w:sz w:val="24"/>
          <w:szCs w:val="24"/>
        </w:rPr>
        <w:t xml:space="preserve">выразительного образа (пластилин, глина — раскатывание, </w:t>
      </w:r>
      <w:r w:rsidRPr="0052494C">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z w:val="24"/>
          <w:szCs w:val="24"/>
        </w:rPr>
        <w:t xml:space="preserve">Художественное конструирование и дизайн. </w:t>
      </w:r>
      <w:r w:rsidRPr="0052494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2494C">
        <w:rPr>
          <w:rFonts w:ascii="Times New Roman" w:hAnsi="Times New Roman"/>
          <w:color w:val="auto"/>
          <w:sz w:val="24"/>
          <w:szCs w:val="24"/>
        </w:rPr>
        <w:t> </w:t>
      </w:r>
      <w:r w:rsidRPr="0052494C">
        <w:rPr>
          <w:rFonts w:ascii="Times New Roman" w:hAnsi="Times New Roman"/>
          <w:color w:val="auto"/>
          <w:sz w:val="24"/>
          <w:szCs w:val="24"/>
        </w:rPr>
        <w:t xml:space="preserve">др.). Элементарные приёмы работы с различными материалами для создания </w:t>
      </w:r>
      <w:r w:rsidRPr="0052494C">
        <w:rPr>
          <w:rFonts w:ascii="Times New Roman" w:hAnsi="Times New Roman"/>
          <w:color w:val="auto"/>
          <w:spacing w:val="2"/>
          <w:sz w:val="24"/>
          <w:szCs w:val="24"/>
        </w:rPr>
        <w:t xml:space="preserve">выразительного образа (пластилин — раскатывание, набор </w:t>
      </w:r>
      <w:r w:rsidRPr="0052494C">
        <w:rPr>
          <w:rFonts w:ascii="Times New Roman" w:hAnsi="Times New Roman"/>
          <w:color w:val="auto"/>
          <w:sz w:val="24"/>
          <w:szCs w:val="24"/>
        </w:rPr>
        <w:lastRenderedPageBreak/>
        <w:t xml:space="preserve">объёма, вытягивание формы; бумага и картон — сгибание, </w:t>
      </w:r>
      <w:r w:rsidRPr="0052494C">
        <w:rPr>
          <w:rFonts w:ascii="Times New Roman" w:hAnsi="Times New Roman"/>
          <w:color w:val="auto"/>
          <w:spacing w:val="2"/>
          <w:sz w:val="24"/>
          <w:szCs w:val="24"/>
        </w:rPr>
        <w:t xml:space="preserve">вырезание). Представление о возможностях использования </w:t>
      </w:r>
      <w:r w:rsidRPr="0052494C">
        <w:rPr>
          <w:rFonts w:ascii="Times New Roman" w:hAnsi="Times New Roman"/>
          <w:color w:val="auto"/>
          <w:sz w:val="24"/>
          <w:szCs w:val="24"/>
        </w:rPr>
        <w:t>навыков художественного конструирования и моделирования в жизни человека.</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b/>
          <w:bCs/>
          <w:color w:val="auto"/>
          <w:spacing w:val="-4"/>
          <w:sz w:val="24"/>
          <w:szCs w:val="24"/>
        </w:rPr>
        <w:t xml:space="preserve">Декоративно­прикладное искусство. </w:t>
      </w:r>
      <w:r w:rsidRPr="0052494C">
        <w:rPr>
          <w:rFonts w:ascii="Times New Roman" w:hAnsi="Times New Roman"/>
          <w:color w:val="auto"/>
          <w:spacing w:val="-4"/>
          <w:sz w:val="24"/>
          <w:szCs w:val="24"/>
        </w:rPr>
        <w:t>Истоки декоративно­</w:t>
      </w:r>
      <w:r w:rsidRPr="0052494C">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52494C">
        <w:rPr>
          <w:rFonts w:ascii="Times New Roman" w:hAnsi="Times New Roman"/>
          <w:color w:val="auto"/>
          <w:spacing w:val="2"/>
          <w:sz w:val="24"/>
          <w:szCs w:val="24"/>
        </w:rPr>
        <w:t xml:space="preserve">жилища, предметов быта, орудий труда, костюма; музыка, </w:t>
      </w:r>
      <w:r w:rsidRPr="0052494C">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52494C">
        <w:rPr>
          <w:rFonts w:ascii="Times New Roman" w:hAnsi="Times New Roman"/>
          <w:color w:val="auto"/>
          <w:spacing w:val="2"/>
          <w:sz w:val="24"/>
          <w:szCs w:val="24"/>
        </w:rPr>
        <w:t>и женской красоте, отражённые в изобразительном искус</w:t>
      </w:r>
      <w:r w:rsidRPr="0052494C">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52494C">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52494C">
        <w:rPr>
          <w:rFonts w:ascii="Times New Roman" w:hAnsi="Times New Roman"/>
          <w:color w:val="auto"/>
          <w:sz w:val="24"/>
          <w:szCs w:val="24"/>
        </w:rPr>
        <w:t>деревьев, морозные узоры на стекле и</w:t>
      </w:r>
      <w:r w:rsidRPr="0052494C">
        <w:rPr>
          <w:rFonts w:ascii="Times New Roman" w:hAnsi="Times New Roman"/>
          <w:color w:val="auto"/>
          <w:sz w:val="24"/>
          <w:szCs w:val="24"/>
        </w:rPr>
        <w:t> </w:t>
      </w:r>
      <w:r w:rsidRPr="0052494C">
        <w:rPr>
          <w:rFonts w:ascii="Times New Roman" w:hAnsi="Times New Roman"/>
          <w:color w:val="auto"/>
          <w:sz w:val="24"/>
          <w:szCs w:val="24"/>
        </w:rPr>
        <w:t>т.</w:t>
      </w:r>
      <w:r w:rsidRPr="0052494C">
        <w:rPr>
          <w:rFonts w:ascii="Times New Roman" w:hAnsi="Times New Roman"/>
          <w:color w:val="auto"/>
          <w:sz w:val="24"/>
          <w:szCs w:val="24"/>
        </w:rPr>
        <w:t> </w:t>
      </w:r>
      <w:r w:rsidRPr="0052494C">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Азбука искусства. Как говорит искусство?</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pacing w:val="-2"/>
          <w:sz w:val="24"/>
          <w:szCs w:val="24"/>
        </w:rPr>
        <w:t xml:space="preserve">Композиция. </w:t>
      </w:r>
      <w:r w:rsidRPr="0052494C">
        <w:rPr>
          <w:rFonts w:ascii="Times New Roman" w:hAnsi="Times New Roman"/>
          <w:color w:val="auto"/>
          <w:spacing w:val="-2"/>
          <w:sz w:val="24"/>
          <w:szCs w:val="24"/>
        </w:rPr>
        <w:t>Элементарные приёмы композиции на плос</w:t>
      </w:r>
      <w:r w:rsidRPr="0052494C">
        <w:rPr>
          <w:rFonts w:ascii="Times New Roman" w:hAnsi="Times New Roman"/>
          <w:color w:val="auto"/>
          <w:spacing w:val="2"/>
          <w:sz w:val="24"/>
          <w:szCs w:val="24"/>
        </w:rPr>
        <w:t xml:space="preserve">кости и в пространстве. Понятия: горизонталь, вертикаль </w:t>
      </w:r>
      <w:r w:rsidRPr="0052494C">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52494C">
        <w:rPr>
          <w:rFonts w:ascii="Times New Roman" w:hAnsi="Times New Roman"/>
          <w:color w:val="auto"/>
          <w:sz w:val="24"/>
          <w:szCs w:val="24"/>
        </w:rPr>
        <w:t> </w:t>
      </w:r>
      <w:r w:rsidRPr="0052494C">
        <w:rPr>
          <w:rFonts w:ascii="Times New Roman" w:hAnsi="Times New Roman"/>
          <w:color w:val="auto"/>
          <w:sz w:val="24"/>
          <w:szCs w:val="24"/>
        </w:rPr>
        <w:t>т.</w:t>
      </w:r>
      <w:r w:rsidRPr="0052494C">
        <w:rPr>
          <w:rFonts w:ascii="Times New Roman" w:hAnsi="Times New Roman"/>
          <w:color w:val="auto"/>
          <w:sz w:val="24"/>
          <w:szCs w:val="24"/>
        </w:rPr>
        <w:t> </w:t>
      </w:r>
      <w:r w:rsidRPr="0052494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z w:val="24"/>
          <w:szCs w:val="24"/>
        </w:rPr>
        <w:t xml:space="preserve">Цвет. </w:t>
      </w:r>
      <w:r w:rsidRPr="0052494C">
        <w:rPr>
          <w:rFonts w:ascii="Times New Roman" w:hAnsi="Times New Roman"/>
          <w:color w:val="auto"/>
          <w:sz w:val="24"/>
          <w:szCs w:val="24"/>
        </w:rPr>
        <w:t xml:space="preserve">Основные и составные цвета. Тёплые и холодные </w:t>
      </w:r>
      <w:r w:rsidRPr="0052494C">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2494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pacing w:val="2"/>
          <w:sz w:val="24"/>
          <w:szCs w:val="24"/>
        </w:rPr>
        <w:t xml:space="preserve">Линия. </w:t>
      </w:r>
      <w:r w:rsidRPr="0052494C">
        <w:rPr>
          <w:rFonts w:ascii="Times New Roman" w:hAnsi="Times New Roman"/>
          <w:color w:val="auto"/>
          <w:spacing w:val="2"/>
          <w:sz w:val="24"/>
          <w:szCs w:val="24"/>
        </w:rPr>
        <w:t xml:space="preserve">Многообразие линий (тонкие, толстые, прямые, </w:t>
      </w:r>
      <w:r w:rsidRPr="0052494C">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z w:val="24"/>
          <w:szCs w:val="24"/>
        </w:rPr>
        <w:t xml:space="preserve">Форма. </w:t>
      </w:r>
      <w:r w:rsidRPr="0052494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2494C">
        <w:rPr>
          <w:rFonts w:ascii="Times New Roman" w:hAnsi="Times New Roman"/>
          <w:color w:val="auto"/>
          <w:spacing w:val="2"/>
          <w:sz w:val="24"/>
          <w:szCs w:val="24"/>
        </w:rPr>
        <w:t>Трансформация форм. Влияние формы предмета на пред</w:t>
      </w:r>
      <w:r w:rsidRPr="0052494C">
        <w:rPr>
          <w:rFonts w:ascii="Times New Roman" w:hAnsi="Times New Roman"/>
          <w:color w:val="auto"/>
          <w:sz w:val="24"/>
          <w:szCs w:val="24"/>
        </w:rPr>
        <w:t>ставление о его характере. Силуэт.</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pacing w:val="2"/>
          <w:sz w:val="24"/>
          <w:szCs w:val="24"/>
        </w:rPr>
        <w:t xml:space="preserve">Объём. </w:t>
      </w:r>
      <w:r w:rsidRPr="0052494C">
        <w:rPr>
          <w:rFonts w:ascii="Times New Roman" w:hAnsi="Times New Roman"/>
          <w:color w:val="auto"/>
          <w:spacing w:val="2"/>
          <w:sz w:val="24"/>
          <w:szCs w:val="24"/>
        </w:rPr>
        <w:t xml:space="preserve">Объём в пространстве и объём на плоскости. </w:t>
      </w:r>
      <w:r w:rsidRPr="0052494C">
        <w:rPr>
          <w:rFonts w:ascii="Times New Roman" w:hAnsi="Times New Roman"/>
          <w:color w:val="auto"/>
          <w:sz w:val="24"/>
          <w:szCs w:val="24"/>
        </w:rPr>
        <w:t>Способы передачи объёма. Выразительность объёмных композиций.</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b/>
          <w:bCs/>
          <w:color w:val="auto"/>
          <w:spacing w:val="2"/>
          <w:sz w:val="24"/>
          <w:szCs w:val="24"/>
        </w:rPr>
        <w:t xml:space="preserve">Ритм. </w:t>
      </w:r>
      <w:r w:rsidRPr="0052494C">
        <w:rPr>
          <w:rFonts w:ascii="Times New Roman" w:hAnsi="Times New Roman"/>
          <w:color w:val="auto"/>
          <w:spacing w:val="2"/>
          <w:sz w:val="24"/>
          <w:szCs w:val="24"/>
        </w:rPr>
        <w:t>Виды ритма (спокойный, замедленный, порыви</w:t>
      </w:r>
      <w:r w:rsidRPr="0052494C">
        <w:rPr>
          <w:rFonts w:ascii="Times New Roman" w:hAnsi="Times New Roman"/>
          <w:color w:val="auto"/>
          <w:sz w:val="24"/>
          <w:szCs w:val="24"/>
        </w:rPr>
        <w:t>стый, беспокойный и</w:t>
      </w:r>
      <w:r w:rsidRPr="0052494C">
        <w:rPr>
          <w:rFonts w:ascii="Times New Roman" w:hAnsi="Times New Roman"/>
          <w:color w:val="auto"/>
          <w:sz w:val="24"/>
          <w:szCs w:val="24"/>
        </w:rPr>
        <w:t> </w:t>
      </w:r>
      <w:r w:rsidRPr="0052494C">
        <w:rPr>
          <w:rFonts w:ascii="Times New Roman" w:hAnsi="Times New Roman"/>
          <w:color w:val="auto"/>
          <w:sz w:val="24"/>
          <w:szCs w:val="24"/>
        </w:rPr>
        <w:t>т.</w:t>
      </w:r>
      <w:r w:rsidRPr="0052494C">
        <w:rPr>
          <w:rFonts w:ascii="Times New Roman" w:hAnsi="Times New Roman"/>
          <w:color w:val="auto"/>
          <w:sz w:val="24"/>
          <w:szCs w:val="24"/>
        </w:rPr>
        <w:t> </w:t>
      </w:r>
      <w:r w:rsidRPr="0052494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2494C" w:rsidRPr="0052494C" w:rsidRDefault="0052494C" w:rsidP="0052494C">
      <w:pPr>
        <w:pStyle w:val="aff9"/>
        <w:spacing w:line="240" w:lineRule="auto"/>
        <w:ind w:firstLine="454"/>
        <w:rPr>
          <w:rFonts w:ascii="Times New Roman" w:hAnsi="Times New Roman"/>
          <w:b/>
          <w:bCs/>
          <w:iCs/>
          <w:color w:val="auto"/>
          <w:spacing w:val="-2"/>
          <w:sz w:val="24"/>
          <w:szCs w:val="24"/>
        </w:rPr>
      </w:pPr>
      <w:r w:rsidRPr="0052494C">
        <w:rPr>
          <w:rFonts w:ascii="Times New Roman" w:hAnsi="Times New Roman"/>
          <w:b/>
          <w:bCs/>
          <w:iCs/>
          <w:color w:val="auto"/>
          <w:spacing w:val="-2"/>
          <w:sz w:val="24"/>
          <w:szCs w:val="24"/>
        </w:rPr>
        <w:t>Значимые темы искусства. О чём говорит искусство?</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b/>
          <w:bCs/>
          <w:color w:val="auto"/>
          <w:sz w:val="24"/>
          <w:szCs w:val="24"/>
        </w:rPr>
        <w:t xml:space="preserve">Земля — наш общий дом. </w:t>
      </w:r>
      <w:r w:rsidRPr="0052494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2494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2494C">
        <w:rPr>
          <w:rFonts w:ascii="Times New Roman" w:hAnsi="Times New Roman"/>
          <w:color w:val="auto"/>
          <w:sz w:val="24"/>
          <w:szCs w:val="24"/>
        </w:rPr>
        <w:t>гнёзда, норы, ульи, панцирь черепахи, домик улитки и</w:t>
      </w:r>
      <w:r w:rsidRPr="0052494C">
        <w:rPr>
          <w:rFonts w:ascii="Times New Roman" w:hAnsi="Times New Roman"/>
          <w:color w:val="auto"/>
          <w:sz w:val="24"/>
          <w:szCs w:val="24"/>
        </w:rPr>
        <w:t> </w:t>
      </w:r>
      <w:r w:rsidRPr="0052494C">
        <w:rPr>
          <w:rFonts w:ascii="Times New Roman" w:hAnsi="Times New Roman"/>
          <w:color w:val="auto"/>
          <w:sz w:val="24"/>
          <w:szCs w:val="24"/>
        </w:rPr>
        <w:t>т.д.</w:t>
      </w:r>
    </w:p>
    <w:p w:rsidR="0052494C" w:rsidRPr="0052494C" w:rsidRDefault="0052494C" w:rsidP="0052494C">
      <w:pPr>
        <w:pStyle w:val="aff9"/>
        <w:spacing w:line="240" w:lineRule="auto"/>
        <w:ind w:firstLine="454"/>
        <w:rPr>
          <w:rFonts w:ascii="Times New Roman" w:hAnsi="Times New Roman"/>
          <w:color w:val="auto"/>
          <w:spacing w:val="-2"/>
          <w:sz w:val="24"/>
          <w:szCs w:val="24"/>
        </w:rPr>
      </w:pPr>
      <w:r w:rsidRPr="0052494C">
        <w:rPr>
          <w:rFonts w:ascii="Times New Roman" w:hAnsi="Times New Roman"/>
          <w:color w:val="auto"/>
          <w:spacing w:val="2"/>
          <w:sz w:val="24"/>
          <w:szCs w:val="24"/>
        </w:rPr>
        <w:t>Восприятие и эмоциональная оценка шедевров русского</w:t>
      </w:r>
      <w:r w:rsidRPr="0052494C">
        <w:rPr>
          <w:rFonts w:ascii="Times New Roman" w:hAnsi="Times New Roman"/>
          <w:color w:val="auto"/>
          <w:spacing w:val="2"/>
          <w:sz w:val="24"/>
          <w:szCs w:val="24"/>
        </w:rPr>
        <w:br/>
      </w:r>
      <w:r w:rsidRPr="0052494C">
        <w:rPr>
          <w:rFonts w:ascii="Times New Roman" w:hAnsi="Times New Roman"/>
          <w:color w:val="auto"/>
          <w:spacing w:val="-2"/>
          <w:sz w:val="24"/>
          <w:szCs w:val="24"/>
        </w:rPr>
        <w:t xml:space="preserve">и зарубежного искусства, изображающих природу. Общность </w:t>
      </w:r>
      <w:r w:rsidRPr="0052494C">
        <w:rPr>
          <w:rFonts w:ascii="Times New Roman" w:hAnsi="Times New Roman"/>
          <w:color w:val="auto"/>
          <w:spacing w:val="-3"/>
          <w:sz w:val="24"/>
          <w:szCs w:val="24"/>
        </w:rPr>
        <w:t>тематики, передаваемых чувств, отношения к природе в произ</w:t>
      </w:r>
      <w:r w:rsidRPr="0052494C">
        <w:rPr>
          <w:rFonts w:ascii="Times New Roman" w:hAnsi="Times New Roman"/>
          <w:color w:val="auto"/>
          <w:spacing w:val="-2"/>
          <w:sz w:val="24"/>
          <w:szCs w:val="24"/>
        </w:rPr>
        <w:t>ведениях авторов — представителей разных культур, народов, стран (например, А.</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К.</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Саврасов, И.</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И.</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Левитан, И.</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И.</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Шишкин, Н.</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К.</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Рерих, К.</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Моне, П.</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Сезанн, В.</w:t>
      </w:r>
      <w:r w:rsidRPr="0052494C">
        <w:rPr>
          <w:rFonts w:ascii="Times New Roman" w:eastAsia="MS Mincho" w:hAnsi="Times New Roman"/>
          <w:color w:val="auto"/>
          <w:spacing w:val="-2"/>
          <w:sz w:val="24"/>
          <w:szCs w:val="24"/>
        </w:rPr>
        <w:t> </w:t>
      </w:r>
      <w:r w:rsidRPr="0052494C">
        <w:rPr>
          <w:rFonts w:ascii="Times New Roman" w:hAnsi="Times New Roman"/>
          <w:color w:val="auto"/>
          <w:spacing w:val="-2"/>
          <w:sz w:val="24"/>
          <w:szCs w:val="24"/>
        </w:rPr>
        <w:t>Ван Гог и</w:t>
      </w:r>
      <w:r w:rsidRPr="0052494C">
        <w:rPr>
          <w:rFonts w:ascii="Times New Roman" w:hAnsi="Times New Roman"/>
          <w:color w:val="auto"/>
          <w:spacing w:val="-2"/>
          <w:sz w:val="24"/>
          <w:szCs w:val="24"/>
        </w:rPr>
        <w:t> </w:t>
      </w:r>
      <w:r w:rsidRPr="0052494C">
        <w:rPr>
          <w:rFonts w:ascii="Times New Roman" w:hAnsi="Times New Roman"/>
          <w:color w:val="auto"/>
          <w:spacing w:val="-2"/>
          <w:sz w:val="24"/>
          <w:szCs w:val="24"/>
        </w:rPr>
        <w:t>др.).</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color w:val="auto"/>
          <w:spacing w:val="2"/>
          <w:sz w:val="24"/>
          <w:szCs w:val="24"/>
        </w:rPr>
        <w:t xml:space="preserve">Знакомство с несколькими наиболее яркими культурами </w:t>
      </w:r>
      <w:r w:rsidRPr="0052494C">
        <w:rPr>
          <w:rFonts w:ascii="Times New Roman" w:hAnsi="Times New Roman"/>
          <w:color w:val="auto"/>
          <w:spacing w:val="-2"/>
          <w:sz w:val="24"/>
          <w:szCs w:val="24"/>
        </w:rPr>
        <w:t xml:space="preserve">мира, представляющими разные народы и эпохи (например, </w:t>
      </w:r>
      <w:r w:rsidRPr="0052494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2494C">
        <w:rPr>
          <w:rFonts w:ascii="Times New Roman" w:hAnsi="Times New Roman"/>
          <w:color w:val="auto"/>
          <w:sz w:val="24"/>
          <w:szCs w:val="24"/>
        </w:rPr>
        <w:t>Образы архитектуры и декоративно­прикладного искусства.</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z w:val="24"/>
          <w:szCs w:val="24"/>
        </w:rPr>
        <w:t xml:space="preserve">Родина моя — Россия. </w:t>
      </w:r>
      <w:r w:rsidRPr="0052494C">
        <w:rPr>
          <w:rFonts w:ascii="Times New Roman" w:hAnsi="Times New Roman"/>
          <w:color w:val="auto"/>
          <w:sz w:val="24"/>
          <w:szCs w:val="24"/>
        </w:rPr>
        <w:t>Роль природных условий в ха</w:t>
      </w:r>
      <w:r w:rsidRPr="0052494C">
        <w:rPr>
          <w:rFonts w:ascii="Times New Roman" w:hAnsi="Times New Roman"/>
          <w:color w:val="auto"/>
          <w:spacing w:val="2"/>
          <w:sz w:val="24"/>
          <w:szCs w:val="24"/>
        </w:rPr>
        <w:t xml:space="preserve">рактере традиционной культуры народов России. Пейзажи </w:t>
      </w:r>
      <w:r w:rsidRPr="0052494C">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52494C" w:rsidRPr="0052494C" w:rsidRDefault="0052494C" w:rsidP="0052494C">
      <w:pPr>
        <w:pStyle w:val="aff9"/>
        <w:spacing w:line="240" w:lineRule="auto"/>
        <w:ind w:firstLine="454"/>
        <w:rPr>
          <w:rFonts w:ascii="Times New Roman" w:hAnsi="Times New Roman"/>
          <w:b/>
          <w:bCs/>
          <w:color w:val="auto"/>
          <w:sz w:val="24"/>
          <w:szCs w:val="24"/>
        </w:rPr>
      </w:pPr>
      <w:r w:rsidRPr="0052494C">
        <w:rPr>
          <w:rFonts w:ascii="Times New Roman" w:hAnsi="Times New Roman"/>
          <w:b/>
          <w:bCs/>
          <w:color w:val="auto"/>
          <w:spacing w:val="2"/>
          <w:sz w:val="24"/>
          <w:szCs w:val="24"/>
        </w:rPr>
        <w:lastRenderedPageBreak/>
        <w:t xml:space="preserve">Человек и человеческие взаимоотношения. </w:t>
      </w:r>
      <w:r w:rsidRPr="0052494C">
        <w:rPr>
          <w:rFonts w:ascii="Times New Roman" w:hAnsi="Times New Roman"/>
          <w:color w:val="auto"/>
          <w:spacing w:val="2"/>
          <w:sz w:val="24"/>
          <w:szCs w:val="24"/>
        </w:rPr>
        <w:t>Образ че</w:t>
      </w:r>
      <w:r w:rsidRPr="0052494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2494C">
        <w:rPr>
          <w:rFonts w:ascii="Times New Roman" w:hAnsi="Times New Roman"/>
          <w:color w:val="auto"/>
          <w:sz w:val="24"/>
          <w:szCs w:val="24"/>
        </w:rPr>
        <w:t> </w:t>
      </w:r>
      <w:r w:rsidRPr="0052494C">
        <w:rPr>
          <w:rFonts w:ascii="Times New Roman" w:hAnsi="Times New Roman"/>
          <w:color w:val="auto"/>
          <w:sz w:val="24"/>
          <w:szCs w:val="24"/>
        </w:rPr>
        <w:t>т.</w:t>
      </w:r>
      <w:r w:rsidRPr="0052494C">
        <w:rPr>
          <w:rFonts w:ascii="Times New Roman" w:hAnsi="Times New Roman"/>
          <w:color w:val="auto"/>
          <w:sz w:val="24"/>
          <w:szCs w:val="24"/>
        </w:rPr>
        <w:t> </w:t>
      </w:r>
      <w:r w:rsidRPr="0052494C">
        <w:rPr>
          <w:rFonts w:ascii="Times New Roman" w:hAnsi="Times New Roman"/>
          <w:color w:val="auto"/>
          <w:sz w:val="24"/>
          <w:szCs w:val="24"/>
        </w:rPr>
        <w:t>д. Образы персонажей, вызывающие гнев, раздражение, презрение.</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b/>
          <w:bCs/>
          <w:color w:val="auto"/>
          <w:sz w:val="24"/>
          <w:szCs w:val="24"/>
        </w:rPr>
        <w:t xml:space="preserve">Искусство дарит людям красоту. </w:t>
      </w:r>
      <w:r w:rsidRPr="0052494C">
        <w:rPr>
          <w:rFonts w:ascii="Times New Roman" w:hAnsi="Times New Roman"/>
          <w:color w:val="auto"/>
          <w:sz w:val="24"/>
          <w:szCs w:val="24"/>
        </w:rPr>
        <w:t>Искусство вокруг нас сегодня. Использование различных художественных матери</w:t>
      </w:r>
      <w:r w:rsidRPr="0052494C">
        <w:rPr>
          <w:rFonts w:ascii="Times New Roman" w:hAnsi="Times New Roman"/>
          <w:color w:val="auto"/>
          <w:spacing w:val="2"/>
          <w:sz w:val="24"/>
          <w:szCs w:val="24"/>
        </w:rPr>
        <w:t xml:space="preserve">алов и средств для создания проектов красивых, удобных </w:t>
      </w:r>
      <w:r w:rsidRPr="0052494C">
        <w:rPr>
          <w:rFonts w:ascii="Times New Roman" w:hAnsi="Times New Roman"/>
          <w:color w:val="auto"/>
          <w:sz w:val="24"/>
          <w:szCs w:val="24"/>
        </w:rPr>
        <w:t>и выразительных предметов быта, видов транспорта. Пред</w:t>
      </w:r>
      <w:r w:rsidRPr="0052494C">
        <w:rPr>
          <w:rFonts w:ascii="Times New Roman" w:hAnsi="Times New Roman"/>
          <w:color w:val="auto"/>
          <w:spacing w:val="2"/>
          <w:sz w:val="24"/>
          <w:szCs w:val="24"/>
        </w:rPr>
        <w:t xml:space="preserve">ставление о роли изобразительных (пластических) искусств </w:t>
      </w:r>
      <w:r w:rsidRPr="0052494C">
        <w:rPr>
          <w:rFonts w:ascii="Times New Roman" w:hAnsi="Times New Roman"/>
          <w:color w:val="auto"/>
          <w:sz w:val="24"/>
          <w:szCs w:val="24"/>
        </w:rPr>
        <w:t>в повседневной жизни человека, в организации его матери</w:t>
      </w:r>
      <w:r w:rsidRPr="0052494C">
        <w:rPr>
          <w:rFonts w:ascii="Times New Roman" w:hAnsi="Times New Roman"/>
          <w:color w:val="auto"/>
          <w:spacing w:val="2"/>
          <w:sz w:val="24"/>
          <w:szCs w:val="24"/>
        </w:rPr>
        <w:t xml:space="preserve">ального окружения. Отражение в пластических искусствах </w:t>
      </w:r>
      <w:r w:rsidRPr="0052494C">
        <w:rPr>
          <w:rFonts w:ascii="Times New Roman" w:hAnsi="Times New Roman"/>
          <w:color w:val="auto"/>
          <w:sz w:val="24"/>
          <w:szCs w:val="24"/>
        </w:rPr>
        <w:t xml:space="preserve">природных, географических условий, традиций, религиозных </w:t>
      </w:r>
      <w:r w:rsidRPr="0052494C">
        <w:rPr>
          <w:rFonts w:ascii="Times New Roman" w:hAnsi="Times New Roman"/>
          <w:color w:val="auto"/>
          <w:spacing w:val="2"/>
          <w:sz w:val="24"/>
          <w:szCs w:val="24"/>
        </w:rPr>
        <w:t>верований разных народов (на примере изобразительного</w:t>
      </w:r>
      <w:r w:rsidRPr="0052494C">
        <w:rPr>
          <w:rFonts w:ascii="Times New Roman" w:hAnsi="Times New Roman"/>
          <w:color w:val="auto"/>
          <w:spacing w:val="-2"/>
          <w:sz w:val="24"/>
          <w:szCs w:val="24"/>
        </w:rPr>
        <w:t xml:space="preserve">и декоративно­прикладного искусства народов России). Жанр </w:t>
      </w:r>
      <w:r w:rsidRPr="0052494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2494C" w:rsidRPr="0052494C" w:rsidRDefault="0052494C" w:rsidP="0052494C">
      <w:pPr>
        <w:pStyle w:val="aff9"/>
        <w:spacing w:line="240" w:lineRule="auto"/>
        <w:ind w:firstLine="454"/>
        <w:rPr>
          <w:rFonts w:ascii="Times New Roman" w:hAnsi="Times New Roman"/>
          <w:b/>
          <w:bCs/>
          <w:iCs/>
          <w:color w:val="auto"/>
          <w:sz w:val="24"/>
          <w:szCs w:val="24"/>
        </w:rPr>
      </w:pPr>
      <w:r w:rsidRPr="0052494C">
        <w:rPr>
          <w:rFonts w:ascii="Times New Roman" w:hAnsi="Times New Roman"/>
          <w:b/>
          <w:bCs/>
          <w:iCs/>
          <w:color w:val="auto"/>
          <w:sz w:val="24"/>
          <w:szCs w:val="24"/>
        </w:rPr>
        <w:t>Опыт художественно­творческой деятельности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Освоение основ рисунка, живописи, скульптуры, деко</w:t>
      </w:r>
      <w:r w:rsidRPr="0052494C">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Овладение основами художественной грамоты: компози</w:t>
      </w:r>
      <w:r w:rsidRPr="0052494C">
        <w:rPr>
          <w:rFonts w:ascii="Times New Roman" w:hAnsi="Times New Roman"/>
          <w:color w:val="auto"/>
          <w:sz w:val="24"/>
          <w:szCs w:val="24"/>
        </w:rPr>
        <w:t xml:space="preserve">цией, формой, ритмом, линией, цветом, объёмом, фактурой. </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Выбор и применение выразительных средств для реали</w:t>
      </w:r>
      <w:r w:rsidRPr="0052494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z w:val="24"/>
          <w:szCs w:val="24"/>
        </w:rPr>
        <w:t xml:space="preserve">Передача настроения в творческой работе с помощью цвета, </w:t>
      </w:r>
      <w:r w:rsidRPr="0052494C">
        <w:rPr>
          <w:rFonts w:ascii="Times New Roman" w:hAnsi="Times New Roman"/>
          <w:iCs/>
          <w:color w:val="auto"/>
          <w:sz w:val="24"/>
          <w:szCs w:val="24"/>
        </w:rPr>
        <w:t>тона</w:t>
      </w:r>
      <w:r w:rsidRPr="0052494C">
        <w:rPr>
          <w:rFonts w:ascii="Times New Roman" w:hAnsi="Times New Roman"/>
          <w:color w:val="auto"/>
          <w:sz w:val="24"/>
          <w:szCs w:val="24"/>
        </w:rPr>
        <w:t xml:space="preserve">, композиции, пространства, линии, штриха, пятна, объёма, </w:t>
      </w:r>
      <w:r w:rsidRPr="0052494C">
        <w:rPr>
          <w:rFonts w:ascii="Times New Roman" w:hAnsi="Times New Roman"/>
          <w:iCs/>
          <w:color w:val="auto"/>
          <w:sz w:val="24"/>
          <w:szCs w:val="24"/>
        </w:rPr>
        <w:t>фактуры материала</w:t>
      </w:r>
      <w:r w:rsidRPr="0052494C">
        <w:rPr>
          <w:rFonts w:ascii="Times New Roman" w:hAnsi="Times New Roman"/>
          <w:color w:val="auto"/>
          <w:sz w:val="24"/>
          <w:szCs w:val="24"/>
        </w:rPr>
        <w:t>.</w:t>
      </w:r>
    </w:p>
    <w:p w:rsidR="0052494C" w:rsidRPr="0052494C" w:rsidRDefault="0052494C" w:rsidP="0052494C">
      <w:pPr>
        <w:pStyle w:val="aff9"/>
        <w:spacing w:line="240" w:lineRule="auto"/>
        <w:ind w:firstLine="454"/>
        <w:rPr>
          <w:rFonts w:ascii="Times New Roman" w:hAnsi="Times New Roman"/>
          <w:color w:val="auto"/>
          <w:sz w:val="24"/>
          <w:szCs w:val="24"/>
        </w:rPr>
      </w:pPr>
      <w:r w:rsidRPr="0052494C">
        <w:rPr>
          <w:rFonts w:ascii="Times New Roman" w:hAnsi="Times New Roman"/>
          <w:color w:val="auto"/>
          <w:spacing w:val="2"/>
          <w:sz w:val="24"/>
          <w:szCs w:val="24"/>
        </w:rPr>
        <w:t>Использование в индивидуальной и коллективной дея</w:t>
      </w:r>
      <w:r w:rsidRPr="0052494C">
        <w:rPr>
          <w:rFonts w:ascii="Times New Roman" w:hAnsi="Times New Roman"/>
          <w:color w:val="auto"/>
          <w:sz w:val="24"/>
          <w:szCs w:val="24"/>
        </w:rPr>
        <w:t xml:space="preserve">тельности различных художественных техник и материалов: </w:t>
      </w:r>
      <w:r w:rsidRPr="0052494C">
        <w:rPr>
          <w:rFonts w:ascii="Times New Roman" w:hAnsi="Times New Roman"/>
          <w:iCs/>
          <w:color w:val="auto"/>
          <w:spacing w:val="2"/>
          <w:sz w:val="24"/>
          <w:szCs w:val="24"/>
        </w:rPr>
        <w:t>коллажа</w:t>
      </w:r>
      <w:r w:rsidRPr="0052494C">
        <w:rPr>
          <w:rFonts w:ascii="Times New Roman" w:hAnsi="Times New Roman"/>
          <w:color w:val="auto"/>
          <w:spacing w:val="2"/>
          <w:sz w:val="24"/>
          <w:szCs w:val="24"/>
        </w:rPr>
        <w:t xml:space="preserve">, </w:t>
      </w:r>
      <w:r w:rsidRPr="0052494C">
        <w:rPr>
          <w:rFonts w:ascii="Times New Roman" w:hAnsi="Times New Roman"/>
          <w:iCs/>
          <w:color w:val="auto"/>
          <w:spacing w:val="2"/>
          <w:sz w:val="24"/>
          <w:szCs w:val="24"/>
        </w:rPr>
        <w:t>граттажа</w:t>
      </w:r>
      <w:r w:rsidRPr="0052494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2494C">
        <w:rPr>
          <w:rFonts w:ascii="Times New Roman" w:hAnsi="Times New Roman"/>
          <w:iCs/>
          <w:color w:val="auto"/>
          <w:spacing w:val="2"/>
          <w:sz w:val="24"/>
          <w:szCs w:val="24"/>
        </w:rPr>
        <w:t>пастели</w:t>
      </w:r>
      <w:r w:rsidRPr="0052494C">
        <w:rPr>
          <w:rFonts w:ascii="Times New Roman" w:hAnsi="Times New Roman"/>
          <w:color w:val="auto"/>
          <w:spacing w:val="2"/>
          <w:sz w:val="24"/>
          <w:szCs w:val="24"/>
        </w:rPr>
        <w:t xml:space="preserve">, </w:t>
      </w:r>
      <w:r w:rsidRPr="0052494C">
        <w:rPr>
          <w:rFonts w:ascii="Times New Roman" w:hAnsi="Times New Roman"/>
          <w:iCs/>
          <w:color w:val="auto"/>
          <w:spacing w:val="2"/>
          <w:sz w:val="24"/>
          <w:szCs w:val="24"/>
        </w:rPr>
        <w:t>восковых</w:t>
      </w:r>
      <w:r w:rsidRPr="0052494C">
        <w:rPr>
          <w:rFonts w:ascii="Times New Roman" w:hAnsi="Times New Roman"/>
          <w:iCs/>
          <w:color w:val="auto"/>
          <w:sz w:val="24"/>
          <w:szCs w:val="24"/>
        </w:rPr>
        <w:t xml:space="preserve"> мелков</w:t>
      </w:r>
      <w:r w:rsidRPr="0052494C">
        <w:rPr>
          <w:rFonts w:ascii="Times New Roman" w:hAnsi="Times New Roman"/>
          <w:color w:val="auto"/>
          <w:sz w:val="24"/>
          <w:szCs w:val="24"/>
        </w:rPr>
        <w:t xml:space="preserve">, </w:t>
      </w:r>
      <w:r w:rsidRPr="0052494C">
        <w:rPr>
          <w:rFonts w:ascii="Times New Roman" w:hAnsi="Times New Roman"/>
          <w:iCs/>
          <w:color w:val="auto"/>
          <w:sz w:val="24"/>
          <w:szCs w:val="24"/>
        </w:rPr>
        <w:t>туши</w:t>
      </w:r>
      <w:r w:rsidRPr="0052494C">
        <w:rPr>
          <w:rFonts w:ascii="Times New Roman" w:hAnsi="Times New Roman"/>
          <w:color w:val="auto"/>
          <w:sz w:val="24"/>
          <w:szCs w:val="24"/>
        </w:rPr>
        <w:t xml:space="preserve">, карандаша, фломастеров, </w:t>
      </w:r>
      <w:r w:rsidRPr="0052494C">
        <w:rPr>
          <w:rFonts w:ascii="Times New Roman" w:hAnsi="Times New Roman"/>
          <w:iCs/>
          <w:color w:val="auto"/>
          <w:sz w:val="24"/>
          <w:szCs w:val="24"/>
        </w:rPr>
        <w:t>пластилина</w:t>
      </w:r>
      <w:r w:rsidRPr="0052494C">
        <w:rPr>
          <w:rFonts w:ascii="Times New Roman" w:hAnsi="Times New Roman"/>
          <w:color w:val="auto"/>
          <w:sz w:val="24"/>
          <w:szCs w:val="24"/>
        </w:rPr>
        <w:t xml:space="preserve">, </w:t>
      </w:r>
      <w:r w:rsidRPr="0052494C">
        <w:rPr>
          <w:rFonts w:ascii="Times New Roman" w:hAnsi="Times New Roman"/>
          <w:iCs/>
          <w:color w:val="auto"/>
          <w:sz w:val="24"/>
          <w:szCs w:val="24"/>
        </w:rPr>
        <w:t>глины</w:t>
      </w:r>
      <w:r w:rsidRPr="0052494C">
        <w:rPr>
          <w:rFonts w:ascii="Times New Roman" w:hAnsi="Times New Roman"/>
          <w:color w:val="auto"/>
          <w:sz w:val="24"/>
          <w:szCs w:val="24"/>
        </w:rPr>
        <w:t>, подручных и природных материалов.</w:t>
      </w:r>
    </w:p>
    <w:p w:rsidR="0052494C" w:rsidRDefault="0052494C" w:rsidP="0052494C">
      <w:pPr>
        <w:pStyle w:val="aff9"/>
        <w:spacing w:line="240" w:lineRule="auto"/>
        <w:ind w:firstLine="0"/>
        <w:rPr>
          <w:rFonts w:ascii="Times New Roman" w:hAnsi="Times New Roman"/>
          <w:color w:val="auto"/>
          <w:sz w:val="24"/>
          <w:szCs w:val="24"/>
        </w:rPr>
      </w:pPr>
      <w:r w:rsidRPr="0052494C">
        <w:rPr>
          <w:rFonts w:ascii="Times New Roman" w:hAnsi="Times New Roman"/>
          <w:color w:val="auto"/>
          <w:spacing w:val="-2"/>
          <w:sz w:val="24"/>
          <w:szCs w:val="24"/>
        </w:rPr>
        <w:t xml:space="preserve">Участие в обсуждении содержания и выразительных средств </w:t>
      </w:r>
      <w:r w:rsidRPr="0052494C">
        <w:rPr>
          <w:rFonts w:ascii="Times New Roman" w:hAnsi="Times New Roman"/>
          <w:color w:val="auto"/>
          <w:sz w:val="24"/>
          <w:szCs w:val="24"/>
        </w:rPr>
        <w:t>произведений изобразительного искусства, выражение своего отношения к произведению</w:t>
      </w:r>
      <w:r>
        <w:rPr>
          <w:rFonts w:ascii="Times New Roman" w:hAnsi="Times New Roman"/>
          <w:color w:val="auto"/>
          <w:sz w:val="24"/>
          <w:szCs w:val="24"/>
        </w:rPr>
        <w:t>.</w:t>
      </w:r>
    </w:p>
    <w:p w:rsidR="0052494C" w:rsidRDefault="0052494C" w:rsidP="004270F1">
      <w:pPr>
        <w:pStyle w:val="aff9"/>
        <w:numPr>
          <w:ilvl w:val="3"/>
          <w:numId w:val="72"/>
        </w:numPr>
        <w:spacing w:line="240" w:lineRule="auto"/>
        <w:rPr>
          <w:rFonts w:ascii="Times New Roman" w:hAnsi="Times New Roman"/>
          <w:b/>
          <w:color w:val="auto"/>
          <w:sz w:val="24"/>
          <w:szCs w:val="24"/>
        </w:rPr>
      </w:pPr>
      <w:r>
        <w:rPr>
          <w:rFonts w:ascii="Times New Roman" w:hAnsi="Times New Roman"/>
          <w:b/>
          <w:color w:val="auto"/>
          <w:sz w:val="24"/>
          <w:szCs w:val="24"/>
        </w:rPr>
        <w:t>Музыка</w:t>
      </w:r>
    </w:p>
    <w:p w:rsidR="0052494C" w:rsidRDefault="0052494C" w:rsidP="0052494C">
      <w:pPr>
        <w:pStyle w:val="aff9"/>
        <w:spacing w:line="240" w:lineRule="auto"/>
        <w:ind w:left="708" w:firstLine="0"/>
        <w:rPr>
          <w:rFonts w:ascii="Times New Roman" w:hAnsi="Times New Roman"/>
          <w:b/>
          <w:color w:val="auto"/>
          <w:sz w:val="24"/>
          <w:szCs w:val="24"/>
        </w:rPr>
      </w:pPr>
      <w:r>
        <w:rPr>
          <w:rFonts w:ascii="Times New Roman" w:hAnsi="Times New Roman"/>
          <w:b/>
          <w:color w:val="auto"/>
          <w:sz w:val="24"/>
          <w:szCs w:val="24"/>
        </w:rPr>
        <w:t>1 класс</w:t>
      </w:r>
    </w:p>
    <w:p w:rsidR="0052494C" w:rsidRPr="0035766B" w:rsidRDefault="0052494C" w:rsidP="0035766B">
      <w:pPr>
        <w:ind w:firstLine="709"/>
        <w:jc w:val="both"/>
        <w:rPr>
          <w:rFonts w:ascii="Times New Roman" w:hAnsi="Times New Roman"/>
          <w:b/>
        </w:rPr>
      </w:pPr>
      <w:r w:rsidRPr="0035766B">
        <w:rPr>
          <w:rFonts w:ascii="Times New Roman" w:hAnsi="Times New Roman"/>
          <w:b/>
        </w:rPr>
        <w:t>Мир музыкальных звуков</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Классификация музыкальных звуков. Свойства музыкального звука: тембр, длительность, громкость, высота.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Восприятие и воспроизведение звуков окружающего мира во всем многообразии.</w:t>
      </w:r>
      <w:r w:rsidRPr="0035766B">
        <w:rPr>
          <w:rFonts w:ascii="Times New Roman" w:hAnsi="Times New Roman"/>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xml:space="preserve"> Первые опыты игры детей на инструментах, различных по способам звукоизвлечения, тембрам.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Пение попевок и простых песен.</w:t>
      </w:r>
      <w:r w:rsidRPr="0035766B">
        <w:rPr>
          <w:rFonts w:ascii="Times New Roman" w:hAnsi="Times New Roman"/>
          <w:lang w:val="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Ритм – движение жизни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 xml:space="preserve">Восприятие и воспроизведение ритмов окружающего мира. Ритмические игры. </w:t>
      </w:r>
      <w:r w:rsidRPr="0035766B">
        <w:rPr>
          <w:rFonts w:ascii="Times New Roman" w:hAnsi="Times New Roman"/>
          <w:lang w:val="ru-RU"/>
        </w:rPr>
        <w:t xml:space="preserve">«Звучащие жесты» («инструменты тела»): хлопки, шлепки, щелчки, притопы и др. Осознание коротких и длинных </w:t>
      </w:r>
      <w:r w:rsidRPr="0035766B">
        <w:rPr>
          <w:rFonts w:ascii="Times New Roman" w:hAnsi="Times New Roman"/>
          <w:lang w:val="ru-RU"/>
        </w:rPr>
        <w:lastRenderedPageBreak/>
        <w:t>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в детском шумовом оркестре.</w:t>
      </w:r>
      <w:r w:rsidRPr="0035766B">
        <w:rPr>
          <w:rFonts w:ascii="Times New Roman" w:hAnsi="Times New Roman"/>
          <w:lang w:val="ru-RU"/>
        </w:rPr>
        <w:t xml:space="preserve"> Простые ритмические аккомпанементы к музыкальным произведениям.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Мелодия – царица музыки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Слушание музыкальных произведений яркого интонационно-образного содержания.</w:t>
      </w:r>
      <w:r w:rsidRPr="0035766B">
        <w:rPr>
          <w:rFonts w:ascii="Times New Roman" w:hAnsi="Times New Roman"/>
          <w:lang w:val="ru-RU"/>
        </w:rPr>
        <w:t xml:space="preserve"> Примеры: Г. Свиридов «Ласковая просьба», Р. Шуман «Первая утрата», Л. Бетховен Симфония № 5 (начало), В.А. Моцарт Симфония № 40 (начало).</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Музыкальные краски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Первоначальные знания о средствах музыкальной выразительности. Понятие контраста в музыке. Лад. Мажор и минор. Тоника.</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Слушание музыкальных произведений с контрастными образами, пьес различного ладового наклонения.</w:t>
      </w:r>
      <w:r w:rsidRPr="0035766B">
        <w:rPr>
          <w:rFonts w:ascii="Times New Roman" w:hAnsi="Times New Roman"/>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Пластическое интонирование, двигательная импровизация под музыку разного характера.</w:t>
      </w:r>
      <w:r w:rsidRPr="0035766B">
        <w:rPr>
          <w:rFonts w:ascii="Times New Roman" w:hAnsi="Times New Roman"/>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песен, написанных в разных ладах.</w:t>
      </w:r>
      <w:r w:rsidRPr="0035766B">
        <w:rPr>
          <w:rFonts w:ascii="Times New Roman" w:hAnsi="Times New Roman"/>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Игры-драматизации</w:t>
      </w:r>
      <w:r w:rsidRPr="0035766B">
        <w:rPr>
          <w:rFonts w:ascii="Times New Roman" w:hAnsi="Times New Roman"/>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Музыкальные жанры: песня, танец, марш</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Формирование первичных аналитических навыков. Определение особенностей основных жанров музыки: песня, танец, марш.</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Слушание музыкальных произведений, имеющих ярко выраженную жанровую основу.</w:t>
      </w:r>
      <w:r w:rsidRPr="0035766B">
        <w:rPr>
          <w:rFonts w:ascii="Times New Roman" w:hAnsi="Times New Roman"/>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lastRenderedPageBreak/>
        <w:t>Сочинение простых инструментальных аккомпанементов как сопровождения к песенной, танцевальной и маршевой музыке.</w:t>
      </w:r>
      <w:r w:rsidRPr="0035766B">
        <w:rPr>
          <w:rFonts w:ascii="Times New Roman" w:hAnsi="Times New Roman"/>
          <w:lang w:val="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хоровых и инструментальных произведений разных жанров. Двигательная импровизация.</w:t>
      </w:r>
      <w:r w:rsidRPr="0035766B">
        <w:rPr>
          <w:rFonts w:ascii="Times New Roman" w:hAnsi="Times New Roman"/>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Музыкальная азбука или где живут ноты</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Игровые дидактические упражнения с использованием наглядного материала.</w:t>
      </w:r>
      <w:r w:rsidRPr="0035766B">
        <w:rPr>
          <w:rFonts w:ascii="Times New Roman" w:hAnsi="Times New Roman"/>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Слушание музыкальных произведений с использованием элементарной графической записи.</w:t>
      </w:r>
      <w:r w:rsidRPr="0035766B">
        <w:rPr>
          <w:rFonts w:ascii="Times New Roman" w:hAnsi="Times New Roman"/>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 xml:space="preserve">Пение с применением ручных знаков. Пение простейших песен по нотам. </w:t>
      </w:r>
      <w:r w:rsidRPr="0035766B">
        <w:rPr>
          <w:rFonts w:ascii="Times New Roman" w:hAnsi="Times New Roman"/>
          <w:lang w:val="ru-RU"/>
        </w:rPr>
        <w:t>Разучивание и исполнение песен с применением ручных знаков. Пение разученных ранее песен по нотам.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Первые навыки игры по нотам.</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Я – артист</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Сольное и ансамблевое музицирование (вокальное и инструментальное). Творческое соревнование.</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пройденных хоровых и инструментальных произведений</w:t>
      </w:r>
      <w:r w:rsidRPr="0035766B">
        <w:rPr>
          <w:rFonts w:ascii="Times New Roman" w:hAnsi="Times New Roman"/>
          <w:lang w:val="ru-RU"/>
        </w:rPr>
        <w:t xml:space="preserve"> в школьных мероприятиях.</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Командные состязания</w:t>
      </w:r>
      <w:r w:rsidRPr="0035766B">
        <w:rPr>
          <w:rFonts w:ascii="Times New Roman" w:hAnsi="Times New Roman"/>
          <w:lang w:val="ru-RU"/>
        </w:rPr>
        <w:t>: викторины на основе изученного музыкального материала; ритмические эстафеты; ритмическое эхо, ритмические «диалоги».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Развитие навыка импровизации</w:t>
      </w:r>
      <w:r w:rsidRPr="0035766B">
        <w:rPr>
          <w:rFonts w:ascii="Times New Roman" w:hAnsi="Times New Roman"/>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Музыкально-театрализованное представление</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Музыкально-театрализованное представление как результат освоения программы по учебному предмету «Музыка» в первом классе.</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2494C" w:rsidRPr="0035766B" w:rsidRDefault="0052494C" w:rsidP="0035766B">
      <w:pPr>
        <w:ind w:firstLine="709"/>
        <w:contextualSpacing/>
        <w:jc w:val="both"/>
        <w:rPr>
          <w:rFonts w:ascii="Times New Roman" w:hAnsi="Times New Roman"/>
          <w:b/>
          <w:lang w:val="ru-RU"/>
        </w:rPr>
      </w:pPr>
      <w:r w:rsidRPr="0035766B">
        <w:rPr>
          <w:rFonts w:ascii="Times New Roman" w:hAnsi="Times New Roman"/>
          <w:b/>
          <w:lang w:val="ru-RU"/>
        </w:rPr>
        <w:t>2 класс</w:t>
      </w:r>
    </w:p>
    <w:p w:rsidR="0052494C" w:rsidRPr="0035766B" w:rsidRDefault="0052494C" w:rsidP="0035766B">
      <w:pPr>
        <w:ind w:firstLine="709"/>
        <w:contextualSpacing/>
        <w:jc w:val="both"/>
        <w:rPr>
          <w:rFonts w:ascii="Times New Roman" w:hAnsi="Times New Roman"/>
          <w:b/>
          <w:lang w:val="ru-RU"/>
        </w:rPr>
      </w:pPr>
      <w:r w:rsidRPr="0035766B">
        <w:rPr>
          <w:rFonts w:ascii="Times New Roman" w:hAnsi="Times New Roman"/>
          <w:b/>
          <w:lang w:val="ru-RU"/>
        </w:rPr>
        <w:t xml:space="preserve">Народное музыкальное искусство. Традиции и обряды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lang w:val="ru-RU"/>
        </w:rPr>
        <w:lastRenderedPageBreak/>
        <w:t>Музыкальный фольклор. Народные игры. Народные инструменты. Годовой круг календарных праздников</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Музыкально-игровая деятельность</w:t>
      </w:r>
      <w:r w:rsidRPr="0035766B">
        <w:rPr>
          <w:rFonts w:ascii="Times New Roman" w:hAnsi="Times New Roman"/>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35766B">
        <w:rPr>
          <w:rFonts w:ascii="Times New Roman" w:eastAsia="SimSun" w:hAnsi="Times New Roman"/>
          <w:kern w:val="2"/>
          <w:lang w:val="ru-RU" w:eastAsia="hi-IN" w:bidi="hi-IN"/>
        </w:rPr>
        <w:t xml:space="preserve">риобщение детей к игровой традиционной народной культуре: </w:t>
      </w:r>
      <w:r w:rsidRPr="0035766B">
        <w:rPr>
          <w:rFonts w:ascii="Times New Roman" w:hAnsi="Times New Roman"/>
          <w:lang w:val="ru-RU"/>
        </w:rPr>
        <w:t xml:space="preserve">народные игры с музыкальным сопровождением. Примеры: </w:t>
      </w:r>
      <w:r w:rsidRPr="0035766B">
        <w:rPr>
          <w:rFonts w:ascii="Times New Roman" w:eastAsia="SimSun" w:hAnsi="Times New Roman"/>
          <w:kern w:val="2"/>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народных инструментах</w:t>
      </w:r>
      <w:r w:rsidRPr="0035766B">
        <w:rPr>
          <w:rFonts w:ascii="Times New Roman" w:hAnsi="Times New Roman"/>
          <w:lang w:val="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произведений в исполнении фольклорных коллективов</w:t>
      </w:r>
      <w:r w:rsidRPr="0035766B">
        <w:rPr>
          <w:rFonts w:ascii="Times New Roman" w:hAnsi="Times New Roman"/>
          <w:lang w:val="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Широка страна моя родная</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Государственные символы России (герб, флаг, гимн). Гимн – главная песня народов нашей страны. Гимн Российской Федерации.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Разучивание и исполнение Гимна Российской Федерации. Исполнение гимна своей республики, города, школы</w:t>
      </w:r>
      <w:r w:rsidRPr="0035766B">
        <w:rPr>
          <w:rFonts w:ascii="Times New Roman" w:hAnsi="Times New Roman"/>
          <w:lang w:val="ru-RU"/>
        </w:rPr>
        <w:t>. Применение знаний о способах и приемах выразительного пения.</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музыки отечественных композиторов. Элементарный анализ особенностей мелодии.</w:t>
      </w:r>
      <w:r w:rsidRPr="0035766B">
        <w:rPr>
          <w:rFonts w:ascii="Times New Roman" w:hAnsi="Times New Roman"/>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2494C" w:rsidRPr="0035766B" w:rsidRDefault="0052494C" w:rsidP="0035766B">
      <w:pPr>
        <w:ind w:firstLine="709"/>
        <w:jc w:val="both"/>
        <w:rPr>
          <w:rFonts w:ascii="Times New Roman" w:hAnsi="Times New Roman"/>
          <w:i/>
          <w:lang w:val="ru-RU"/>
        </w:rPr>
      </w:pPr>
      <w:r w:rsidRPr="0035766B">
        <w:rPr>
          <w:rFonts w:ascii="Times New Roman" w:hAnsi="Times New Roman"/>
          <w:i/>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Музыкальное время и его особенности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Метроритм. Длительности и паузы в простых ритмических рисунках. Ритмоформулы. Такт. Размер.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Игровые дидактические упражнения с использованием наглядного материала.</w:t>
      </w:r>
      <w:r w:rsidRPr="0035766B">
        <w:rPr>
          <w:rFonts w:ascii="Times New Roman" w:hAnsi="Times New Roman"/>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Ритмические игры.</w:t>
      </w:r>
      <w:r w:rsidRPr="0035766B">
        <w:rPr>
          <w:rFonts w:ascii="Times New Roman" w:hAnsi="Times New Roman"/>
          <w:lang w:val="ru-RU"/>
        </w:rPr>
        <w:t xml:space="preserve"> Ритмические «паззлы», ритмическая эстафета, ритмическое эхо, простые ритмические каноны.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Разучивание и исполнение хоровых и инструментальных произведений</w:t>
      </w:r>
      <w:r w:rsidRPr="0035766B">
        <w:rPr>
          <w:rFonts w:ascii="Times New Roman" w:hAnsi="Times New Roman"/>
          <w:lang w:val="ru-RU"/>
        </w:rPr>
        <w:t xml:space="preserve"> с разнообразным ритмическим рисунком. Исполнение пройденных песенных и инструментальных мелодий по нотам.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Музыкальная грамота</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Чтение нотной записи</w:t>
      </w:r>
      <w:r w:rsidRPr="0035766B">
        <w:rPr>
          <w:rFonts w:ascii="Times New Roman" w:hAnsi="Times New Roman"/>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 xml:space="preserve">Игровые дидактические упражнения с использованием наглядного материала. </w:t>
      </w:r>
      <w:r w:rsidRPr="0035766B">
        <w:rPr>
          <w:rFonts w:ascii="Times New Roman" w:hAnsi="Times New Roman"/>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Пение мелодических интервалов</w:t>
      </w:r>
      <w:r w:rsidRPr="0035766B">
        <w:rPr>
          <w:rFonts w:ascii="Times New Roman" w:hAnsi="Times New Roman"/>
          <w:lang w:val="ru-RU"/>
        </w:rPr>
        <w:t xml:space="preserve"> с использованием ручных знаков.</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Прослушивание и узнавание</w:t>
      </w:r>
      <w:r w:rsidRPr="0035766B">
        <w:rPr>
          <w:rFonts w:ascii="Times New Roman" w:hAnsi="Times New Roman"/>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 «Музыкальный конструктор»</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музыкальных произведений</w:t>
      </w:r>
      <w:r w:rsidRPr="0035766B">
        <w:rPr>
          <w:rFonts w:ascii="Times New Roman" w:hAnsi="Times New Roman"/>
          <w:lang w:val="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 xml:space="preserve">Игра на элементарных музыкальных инструментах в ансамбле. </w:t>
      </w:r>
      <w:r w:rsidRPr="0035766B">
        <w:rPr>
          <w:rFonts w:ascii="Times New Roman" w:hAnsi="Times New Roman"/>
          <w:lang w:val="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Сочинение простейших мелодий</w:t>
      </w:r>
      <w:r w:rsidRPr="0035766B">
        <w:rPr>
          <w:rFonts w:ascii="Times New Roman" w:hAnsi="Times New Roman"/>
          <w:lang w:val="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песен</w:t>
      </w:r>
      <w:r w:rsidRPr="0035766B">
        <w:rPr>
          <w:rFonts w:ascii="Times New Roman" w:hAnsi="Times New Roman"/>
          <w:lang w:val="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Жанровое разнообразие в музыке</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классических музыкальных произведений с определением их жанровой основы.</w:t>
      </w:r>
      <w:r w:rsidRPr="0035766B">
        <w:rPr>
          <w:rFonts w:ascii="Times New Roman" w:hAnsi="Times New Roman"/>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Пластическое интонирование</w:t>
      </w:r>
      <w:r w:rsidRPr="0035766B">
        <w:rPr>
          <w:rFonts w:ascii="Times New Roman" w:hAnsi="Times New Roman"/>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Создание презентации</w:t>
      </w:r>
      <w:r w:rsidRPr="0035766B">
        <w:rPr>
          <w:rFonts w:ascii="Times New Roman" w:hAnsi="Times New Roman"/>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lastRenderedPageBreak/>
        <w:t>Исполнение песен</w:t>
      </w:r>
      <w:r w:rsidRPr="0035766B">
        <w:rPr>
          <w:rFonts w:ascii="Times New Roman" w:hAnsi="Times New Roman"/>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lang w:val="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Я – артист</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Сольное и ансамблевое музицирование (вокальное и инструментальное). Творческое соревнование.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пройденных хоровых и инструментальных произведений</w:t>
      </w:r>
      <w:r w:rsidRPr="0035766B">
        <w:rPr>
          <w:rFonts w:ascii="Times New Roman" w:hAnsi="Times New Roman"/>
          <w:lang w:val="ru-RU"/>
        </w:rPr>
        <w:t xml:space="preserve"> в школьных мероприятиях, посвященных праздникам, торжественным событиям.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Подготовка концертных программ</w:t>
      </w:r>
      <w:r w:rsidRPr="0035766B">
        <w:rPr>
          <w:rFonts w:ascii="Times New Roman" w:hAnsi="Times New Roman"/>
          <w:lang w:val="ru-RU"/>
        </w:rPr>
        <w:t xml:space="preserve">, включающих произведения для хорового и инструментального (либо совместного) музицирования. </w:t>
      </w:r>
    </w:p>
    <w:p w:rsidR="0052494C" w:rsidRPr="0035766B" w:rsidRDefault="0052494C" w:rsidP="0035766B">
      <w:pPr>
        <w:ind w:firstLine="709"/>
        <w:jc w:val="both"/>
        <w:rPr>
          <w:rFonts w:ascii="Times New Roman" w:hAnsi="Times New Roman"/>
          <w:i/>
          <w:lang w:val="ru-RU"/>
        </w:rPr>
      </w:pPr>
      <w:r w:rsidRPr="0035766B">
        <w:rPr>
          <w:rFonts w:ascii="Times New Roman" w:hAnsi="Times New Roman"/>
          <w:i/>
          <w:lang w:val="ru-RU"/>
        </w:rPr>
        <w:t>Участие в школьных, региональных и всероссийских музыкально-исполнительских фестивалях, конкурсах и т.д.</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Командные состязания</w:t>
      </w:r>
      <w:r w:rsidRPr="0035766B">
        <w:rPr>
          <w:rFonts w:ascii="Times New Roman" w:hAnsi="Times New Roman"/>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 Совершенствование навыка импровизации</w:t>
      </w:r>
      <w:r w:rsidRPr="0035766B">
        <w:rPr>
          <w:rFonts w:ascii="Times New Roman" w:hAnsi="Times New Roman"/>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Музыкально-театрализованное представление</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Музыкально-театрализованное представление как результат освоения программы во втором классе.</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3 класс</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Музыкальный проект «Сочиняем сказку».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Разработка плана</w:t>
      </w:r>
      <w:r w:rsidRPr="0035766B">
        <w:rPr>
          <w:rFonts w:ascii="Times New Roman" w:hAnsi="Times New Roman"/>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Создание информационного сопровождения проекта</w:t>
      </w:r>
      <w:r w:rsidRPr="0035766B">
        <w:rPr>
          <w:rFonts w:ascii="Times New Roman" w:hAnsi="Times New Roman"/>
          <w:lang w:val="ru-RU"/>
        </w:rPr>
        <w:t xml:space="preserve"> (афиша, презентация, пригласительные билеты и т.д.).</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Разучивание и исполнение песенного ансамблевого и хорового материала как части проекта.</w:t>
      </w:r>
      <w:r w:rsidRPr="0035766B">
        <w:rPr>
          <w:rFonts w:ascii="Times New Roman" w:hAnsi="Times New Roman"/>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lastRenderedPageBreak/>
        <w:t>Практическое освоение и применение элементов музыкальной грамоты</w:t>
      </w:r>
      <w:r w:rsidRPr="0035766B">
        <w:rPr>
          <w:rFonts w:ascii="Times New Roman" w:hAnsi="Times New Roman"/>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Работа над метроритмом</w:t>
      </w:r>
      <w:r w:rsidRPr="0035766B">
        <w:rPr>
          <w:rFonts w:ascii="Times New Roman" w:hAnsi="Times New Roman"/>
          <w:lang w:val="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Соревнование классов</w:t>
      </w:r>
      <w:r w:rsidRPr="0035766B">
        <w:rPr>
          <w:rFonts w:ascii="Times New Roman" w:hAnsi="Times New Roman"/>
          <w:lang w:val="ru-RU"/>
        </w:rPr>
        <w:t xml:space="preserve"> на лучший музыкальный проект «Сочиняем сказку».</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Широка страна моя родная</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песен</w:t>
      </w:r>
      <w:r w:rsidRPr="0035766B">
        <w:rPr>
          <w:rFonts w:ascii="Times New Roman" w:hAnsi="Times New Roman"/>
          <w:lang w:val="ru-RU"/>
        </w:rPr>
        <w:t xml:space="preserve"> народов России различных жанров колыбельные, хороводные, плясовые и др.) в сопровождении народных инструментов. Пение </w:t>
      </w:r>
      <w:r w:rsidRPr="0035766B">
        <w:rPr>
          <w:rFonts w:ascii="Times New Roman" w:hAnsi="Times New Roman"/>
        </w:rPr>
        <w:t>acapella</w:t>
      </w:r>
      <w:r w:rsidRPr="0035766B">
        <w:rPr>
          <w:rFonts w:ascii="Times New Roman" w:hAnsi="Times New Roman"/>
          <w:lang w:val="ru-RU"/>
        </w:rPr>
        <w:t>, канонов, включение элементов двухголосия. Разучивание песен по нотам.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музыкальных инструментах в ансамбле</w:t>
      </w:r>
      <w:r w:rsidRPr="0035766B">
        <w:rPr>
          <w:rFonts w:ascii="Times New Roman" w:hAnsi="Times New Roman"/>
          <w:lang w:val="ru-RU"/>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Игры-драматизации</w:t>
      </w:r>
      <w:r w:rsidRPr="0035766B">
        <w:rPr>
          <w:rFonts w:ascii="Times New Roman" w:hAnsi="Times New Roman"/>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2494C" w:rsidRPr="0035766B" w:rsidRDefault="0052494C" w:rsidP="0035766B">
      <w:pPr>
        <w:ind w:firstLine="709"/>
        <w:contextualSpacing/>
        <w:jc w:val="both"/>
        <w:rPr>
          <w:rFonts w:ascii="Times New Roman" w:hAnsi="Times New Roman"/>
          <w:b/>
          <w:lang w:val="ru-RU"/>
        </w:rPr>
      </w:pPr>
      <w:r w:rsidRPr="0035766B">
        <w:rPr>
          <w:rFonts w:ascii="Times New Roman" w:hAnsi="Times New Roman"/>
          <w:b/>
          <w:lang w:val="ru-RU"/>
        </w:rPr>
        <w:t>Хоровая планета</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lang w:val="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suppressAutoHyphens/>
        <w:autoSpaceDN w:val="0"/>
        <w:ind w:firstLine="709"/>
        <w:jc w:val="both"/>
        <w:rPr>
          <w:rFonts w:ascii="Times New Roman" w:eastAsia="Calibri" w:hAnsi="Times New Roman"/>
          <w:kern w:val="3"/>
          <w:lang w:val="ru-RU" w:eastAsia="zh-CN" w:bidi="hi-IN"/>
        </w:rPr>
      </w:pPr>
      <w:r w:rsidRPr="0035766B">
        <w:rPr>
          <w:rFonts w:ascii="Times New Roman" w:eastAsia="Calibri" w:hAnsi="Times New Roman"/>
          <w:b/>
          <w:kern w:val="3"/>
          <w:lang w:val="ru-RU" w:eastAsia="zh-CN" w:bidi="hi-IN"/>
        </w:rPr>
        <w:t>Слушание произведений</w:t>
      </w:r>
      <w:r w:rsidRPr="0035766B">
        <w:rPr>
          <w:rFonts w:ascii="Times New Roman" w:eastAsia="Calibri" w:hAnsi="Times New Roman"/>
          <w:kern w:val="3"/>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35766B">
        <w:rPr>
          <w:rFonts w:ascii="Times New Roman" w:eastAsia="Calibri" w:hAnsi="Times New Roman"/>
          <w:kern w:val="3"/>
          <w:lang w:val="ru-RU" w:bidi="hi-IN"/>
        </w:rPr>
        <w:t>усского народного хора им. М.Е. Пятницкого</w:t>
      </w:r>
      <w:r w:rsidRPr="0035766B">
        <w:rPr>
          <w:rFonts w:ascii="Times New Roman" w:eastAsia="Calibri" w:hAnsi="Times New Roman"/>
          <w:kern w:val="3"/>
          <w:lang w:val="ru-RU"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Совершенствование хорового исполнения</w:t>
      </w:r>
      <w:r w:rsidRPr="0035766B">
        <w:rPr>
          <w:rFonts w:ascii="Times New Roman" w:hAnsi="Times New Roman"/>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Мир оркестра</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фрагментов произведений мировой музыкальной классики</w:t>
      </w:r>
      <w:r w:rsidRPr="0035766B">
        <w:rPr>
          <w:rFonts w:ascii="Times New Roman" w:hAnsi="Times New Roman"/>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lastRenderedPageBreak/>
        <w:t>Музыкальная викторина</w:t>
      </w:r>
      <w:r w:rsidRPr="0035766B">
        <w:rPr>
          <w:rFonts w:ascii="Times New Roman" w:hAnsi="Times New Roman"/>
          <w:lang w:val="ru-RU"/>
        </w:rPr>
        <w:t xml:space="preserve"> «Угадай инструмент». Викторина-соревнование на определение тембра различных инструментов и оркестровых групп.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музыкальных инструментах в ансамбле</w:t>
      </w:r>
      <w:r w:rsidRPr="0035766B">
        <w:rPr>
          <w:rFonts w:ascii="Times New Roman" w:hAnsi="Times New Roman"/>
          <w:lang w:val="ru-RU"/>
        </w:rPr>
        <w:t xml:space="preserve">. Исполнение инструментальных миниатюр «соло-тутти» оркестром элементарных инструментов.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Исполнение песен</w:t>
      </w:r>
      <w:r w:rsidRPr="0035766B">
        <w:rPr>
          <w:rFonts w:ascii="Times New Roman" w:hAnsi="Times New Roman"/>
          <w:lang w:val="ru-RU"/>
        </w:rPr>
        <w:t xml:space="preserve"> в сопровождении оркестра элементарного музицирования. Начальные навыки пения под фонограмму.</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Музыкальная грамота</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Основы музыкальной грамоты. Чтение нот. Пение по нотам с тактированием. Исполнение канонов. Интервалы и трезвучия.</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Чтение нот</w:t>
      </w:r>
      <w:r w:rsidRPr="0035766B">
        <w:rPr>
          <w:rFonts w:ascii="Times New Roman" w:hAnsi="Times New Roman"/>
          <w:lang w:val="ru-RU"/>
        </w:rPr>
        <w:t xml:space="preserve"> хоровых и оркестровых партий.</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Освоение новых элементов</w:t>
      </w:r>
      <w:r w:rsidRPr="0035766B">
        <w:rPr>
          <w:rFonts w:ascii="Times New Roman" w:hAnsi="Times New Roman"/>
          <w:lang w:val="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Подбор по слуху</w:t>
      </w:r>
      <w:r w:rsidRPr="0035766B">
        <w:rPr>
          <w:rFonts w:ascii="Times New Roman" w:hAnsi="Times New Roman"/>
          <w:lang w:val="ru-RU"/>
        </w:rPr>
        <w:t xml:space="preserve"> с помощью учителя пройденных песен на металлофоне, ксилофоне, синтезаторе.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Музыкально-игровая деятельность</w:t>
      </w:r>
      <w:r w:rsidRPr="0035766B">
        <w:rPr>
          <w:rFonts w:ascii="Times New Roman" w:hAnsi="Times New Roman"/>
          <w:lang w:val="ru-RU"/>
        </w:rPr>
        <w:t xml:space="preserve">: двигательные, ритмические и мелодические каноны-эстафеты в коллективном музицировании.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Сочинение ритмических рисунков</w:t>
      </w:r>
      <w:r w:rsidRPr="0035766B">
        <w:rPr>
          <w:rFonts w:ascii="Times New Roman" w:hAnsi="Times New Roman"/>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 Импровизация</w:t>
      </w:r>
      <w:r w:rsidRPr="0035766B">
        <w:rPr>
          <w:rFonts w:ascii="Times New Roman" w:hAnsi="Times New Roman"/>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Разучивание</w:t>
      </w:r>
      <w:r w:rsidRPr="0035766B">
        <w:rPr>
          <w:rFonts w:ascii="Times New Roman" w:hAnsi="Times New Roman"/>
          <w:lang w:val="ru-RU"/>
        </w:rPr>
        <w:t xml:space="preserve"> хоровых и оркестровых партий по нотам; исполнение по нотам оркестровых партитур различных составов.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lang w:val="ru-RU"/>
        </w:rPr>
        <w:t>Слушание многоголосных (два-три голоса) хоровых произведений хорального склада, узнавание пройденных интервалов и трезвучий.</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Формы и жанры в музыке</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Простые двухчастная и трехчастная формы, вариации на новом музыкальном материале. Форма рондо.</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Музыкально-игровая деятельность</w:t>
      </w:r>
      <w:r w:rsidRPr="0035766B">
        <w:rPr>
          <w:rFonts w:ascii="Times New Roman" w:hAnsi="Times New Roman"/>
          <w:lang w:val="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Исполнение хоровых произведений</w:t>
      </w:r>
      <w:r w:rsidRPr="0035766B">
        <w:rPr>
          <w:rFonts w:ascii="Times New Roman" w:hAnsi="Times New Roman"/>
          <w:lang w:val="ru-RU"/>
        </w:rPr>
        <w:t xml:space="preserve"> в форме рондо. Инструментальный аккомпанемент с применением ритмического остинато, интервалов и трезвучий.</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xml:space="preserve">. </w:t>
      </w:r>
    </w:p>
    <w:p w:rsidR="0052494C" w:rsidRPr="0035766B" w:rsidRDefault="0052494C" w:rsidP="0035766B">
      <w:pPr>
        <w:ind w:firstLine="709"/>
        <w:contextualSpacing/>
        <w:jc w:val="both"/>
        <w:rPr>
          <w:rFonts w:ascii="Times New Roman" w:hAnsi="Times New Roman"/>
          <w:b/>
          <w:lang w:val="ru-RU"/>
        </w:rPr>
      </w:pPr>
      <w:r w:rsidRPr="0035766B">
        <w:rPr>
          <w:rFonts w:ascii="Times New Roman" w:hAnsi="Times New Roman"/>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Я – артист</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Сольное и ансамблевое музицирование (вокальное и инструментальное). Творческое соревнование.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пройденных хоровых и инструментальных произведений</w:t>
      </w:r>
      <w:r w:rsidRPr="0035766B">
        <w:rPr>
          <w:rFonts w:ascii="Times New Roman" w:hAnsi="Times New Roman"/>
          <w:lang w:val="ru-RU"/>
        </w:rPr>
        <w:t xml:space="preserve"> в школьных мероприятиях, посвященных праздникам, торжественным событиям.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lastRenderedPageBreak/>
        <w:t>Подготовка концертных программ</w:t>
      </w:r>
      <w:r w:rsidRPr="0035766B">
        <w:rPr>
          <w:rFonts w:ascii="Times New Roman" w:hAnsi="Times New Roman"/>
          <w:lang w:val="ru-RU"/>
        </w:rPr>
        <w:t xml:space="preserve">, включающих произведения для хорового и инструментального (либо совместного) музицирования, в том числе музыку народов России. </w:t>
      </w:r>
    </w:p>
    <w:p w:rsidR="0052494C" w:rsidRPr="0035766B" w:rsidRDefault="0052494C" w:rsidP="0035766B">
      <w:pPr>
        <w:ind w:firstLine="709"/>
        <w:jc w:val="both"/>
        <w:rPr>
          <w:rFonts w:ascii="Times New Roman" w:hAnsi="Times New Roman"/>
          <w:i/>
          <w:lang w:val="ru-RU"/>
        </w:rPr>
      </w:pPr>
      <w:r w:rsidRPr="0035766B">
        <w:rPr>
          <w:rFonts w:ascii="Times New Roman" w:hAnsi="Times New Roman"/>
          <w:i/>
          <w:lang w:val="ru-RU"/>
        </w:rPr>
        <w:t>Участие в школьных, региональных и всероссийских музыкально-исполнительских фестивалях, конкурсах и т.д.</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Командные состязания</w:t>
      </w:r>
      <w:r w:rsidRPr="0035766B">
        <w:rPr>
          <w:rFonts w:ascii="Times New Roman" w:hAnsi="Times New Roman"/>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 Совершенствование навыка импровизации.</w:t>
      </w:r>
      <w:r w:rsidRPr="0035766B">
        <w:rPr>
          <w:rFonts w:ascii="Times New Roman" w:hAnsi="Times New Roman"/>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Музыкально-театрализованное представление</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Музыкально-театрализованное представление как результат освоения программы в третьем классе.</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4 класс</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Песни народов мира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песен народов мира</w:t>
      </w:r>
      <w:r w:rsidRPr="0035766B">
        <w:rPr>
          <w:rFonts w:ascii="Times New Roman" w:hAnsi="Times New Roman"/>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Исполнение песен</w:t>
      </w:r>
      <w:r w:rsidRPr="0035766B">
        <w:rPr>
          <w:rFonts w:ascii="Times New Roman" w:hAnsi="Times New Roman"/>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Музыкальная грамота</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Чтение нот</w:t>
      </w:r>
      <w:r w:rsidRPr="0035766B">
        <w:rPr>
          <w:rFonts w:ascii="Times New Roman" w:hAnsi="Times New Roman"/>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Подбор по слуху</w:t>
      </w:r>
      <w:r w:rsidRPr="0035766B">
        <w:rPr>
          <w:rFonts w:ascii="Times New Roman" w:hAnsi="Times New Roman"/>
          <w:lang w:val="ru-RU"/>
        </w:rPr>
        <w:t xml:space="preserve"> с помощью учителя пройденных песен.</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lastRenderedPageBreak/>
        <w:t>Инструментальная и вокальная импровизация</w:t>
      </w:r>
      <w:r w:rsidRPr="0035766B">
        <w:rPr>
          <w:rFonts w:ascii="Times New Roman" w:hAnsi="Times New Roman"/>
          <w:lang w:val="ru-RU"/>
        </w:rPr>
        <w:t xml:space="preserve"> с использованием простых интервалов, мажорного и минорного трезвучий.</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Оркестровая музыка</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произведений для симфонического, камерного, духового, народного оркестров</w:t>
      </w:r>
      <w:r w:rsidRPr="0035766B">
        <w:rPr>
          <w:rFonts w:ascii="Times New Roman" w:hAnsi="Times New Roman"/>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w:t>
      </w:r>
      <w:r w:rsidRPr="0035766B">
        <w:rPr>
          <w:rFonts w:ascii="Times New Roman" w:hAnsi="Times New Roman"/>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2494C" w:rsidRPr="0035766B" w:rsidRDefault="0052494C" w:rsidP="0035766B">
      <w:pPr>
        <w:ind w:firstLine="709"/>
        <w:contextualSpacing/>
        <w:jc w:val="both"/>
        <w:rPr>
          <w:rFonts w:ascii="Times New Roman" w:hAnsi="Times New Roman"/>
          <w:b/>
          <w:lang w:val="ru-RU"/>
        </w:rPr>
      </w:pPr>
      <w:r w:rsidRPr="0035766B">
        <w:rPr>
          <w:rFonts w:ascii="Times New Roman" w:hAnsi="Times New Roman"/>
          <w:b/>
          <w:lang w:val="ru-RU"/>
        </w:rPr>
        <w:t>Музыкально-сценические жанры</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Балет, опера, мюзикл.Ознакомление с жанровыми и структурными особенностями и разнообразием музыкально-театральных произведений.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Слушание и просмотр фрагментов из классических опер, балетов и мюзиклов</w:t>
      </w:r>
      <w:r w:rsidRPr="0035766B">
        <w:rPr>
          <w:rFonts w:ascii="Times New Roman" w:hAnsi="Times New Roman"/>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Драматизация отдельных фрагментов музыкально-сценических произведений.</w:t>
      </w:r>
      <w:r w:rsidRPr="0035766B">
        <w:rPr>
          <w:rFonts w:ascii="Times New Roman" w:hAnsi="Times New Roman"/>
          <w:lang w:val="ru-RU"/>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Музыка кино</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Просмотр фрагментов детских кинофильмов и мультфильмов</w:t>
      </w:r>
      <w:r w:rsidRPr="0035766B">
        <w:rPr>
          <w:rFonts w:ascii="Times New Roman" w:hAnsi="Times New Roman"/>
          <w:lang w:val="ru-RU"/>
        </w:rPr>
        <w:t xml:space="preserve">. Анализ функций и эмоционально-образного содержания музыкального сопровождения: </w:t>
      </w:r>
    </w:p>
    <w:p w:rsidR="0052494C" w:rsidRPr="0035766B" w:rsidRDefault="0052494C" w:rsidP="004270F1">
      <w:pPr>
        <w:numPr>
          <w:ilvl w:val="0"/>
          <w:numId w:val="73"/>
        </w:numPr>
        <w:ind w:left="0" w:firstLine="709"/>
        <w:jc w:val="both"/>
        <w:rPr>
          <w:rFonts w:ascii="Times New Roman" w:hAnsi="Times New Roman"/>
          <w:lang w:val="ru-RU"/>
        </w:rPr>
      </w:pPr>
      <w:r w:rsidRPr="0035766B">
        <w:rPr>
          <w:rFonts w:ascii="Times New Roman" w:hAnsi="Times New Roman"/>
          <w:lang w:val="ru-RU"/>
        </w:rPr>
        <w:t xml:space="preserve">характеристика действующих лиц (лейтмотивы), времени и среды действия; </w:t>
      </w:r>
    </w:p>
    <w:p w:rsidR="0052494C" w:rsidRPr="0035766B" w:rsidRDefault="0052494C" w:rsidP="004270F1">
      <w:pPr>
        <w:numPr>
          <w:ilvl w:val="0"/>
          <w:numId w:val="73"/>
        </w:numPr>
        <w:ind w:left="0" w:firstLine="709"/>
        <w:jc w:val="both"/>
        <w:rPr>
          <w:rFonts w:ascii="Times New Roman" w:hAnsi="Times New Roman"/>
        </w:rPr>
      </w:pPr>
      <w:r w:rsidRPr="0035766B">
        <w:rPr>
          <w:rFonts w:ascii="Times New Roman" w:hAnsi="Times New Roman"/>
        </w:rPr>
        <w:t>создание эмоционального фона;</w:t>
      </w:r>
    </w:p>
    <w:p w:rsidR="0052494C" w:rsidRPr="0035766B" w:rsidRDefault="0052494C" w:rsidP="004270F1">
      <w:pPr>
        <w:numPr>
          <w:ilvl w:val="0"/>
          <w:numId w:val="73"/>
        </w:numPr>
        <w:ind w:left="0" w:firstLine="709"/>
        <w:jc w:val="both"/>
        <w:rPr>
          <w:rFonts w:ascii="Times New Roman" w:hAnsi="Times New Roman"/>
          <w:lang w:val="ru-RU"/>
        </w:rPr>
      </w:pPr>
      <w:r w:rsidRPr="0035766B">
        <w:rPr>
          <w:rFonts w:ascii="Times New Roman" w:hAnsi="Times New Roman"/>
          <w:lang w:val="ru-RU"/>
        </w:rPr>
        <w:t xml:space="preserve">выражение общего смыслового контекста фильма.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lang w:val="ru-RU"/>
        </w:rPr>
        <w:t xml:space="preserve">Примеры: фильмы-сказки «Морозко» (режиссер А. Роу, композитор </w:t>
      </w:r>
      <w:r w:rsidRPr="0035766B">
        <w:rPr>
          <w:rFonts w:ascii="Times New Roman" w:hAnsi="Times New Roman"/>
          <w:lang w:val="ru-RU"/>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Исполнение песен</w:t>
      </w:r>
      <w:r w:rsidRPr="0035766B">
        <w:rPr>
          <w:rFonts w:ascii="Times New Roman" w:hAnsi="Times New Roman"/>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Создание музыкальных композиций</w:t>
      </w:r>
      <w:r w:rsidRPr="0035766B">
        <w:rPr>
          <w:rFonts w:ascii="Times New Roman" w:hAnsi="Times New Roman"/>
          <w:lang w:val="ru-RU"/>
        </w:rPr>
        <w:t xml:space="preserve"> на основе сюжетов различных кинофильмов и мультфильмов. </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Учимся, играя</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lastRenderedPageBreak/>
        <w:t>Музыкально-игровая деятельность</w:t>
      </w:r>
      <w:r w:rsidRPr="0035766B">
        <w:rPr>
          <w:rFonts w:ascii="Times New Roman" w:hAnsi="Times New Roman"/>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Я – артист</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Сольное и ансамблевое музицирование (вокальное и инструментальное). Творческое соревнование.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Исполнение пройденных хоровых и инструментальных произведений</w:t>
      </w:r>
      <w:r w:rsidRPr="0035766B">
        <w:rPr>
          <w:rFonts w:ascii="Times New Roman" w:hAnsi="Times New Roman"/>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Подготовка концертных программ</w:t>
      </w:r>
      <w:r w:rsidRPr="0035766B">
        <w:rPr>
          <w:rFonts w:ascii="Times New Roman" w:hAnsi="Times New Roman"/>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2494C" w:rsidRPr="0035766B" w:rsidRDefault="0052494C" w:rsidP="0035766B">
      <w:pPr>
        <w:ind w:firstLine="709"/>
        <w:jc w:val="both"/>
        <w:rPr>
          <w:rFonts w:ascii="Times New Roman" w:hAnsi="Times New Roman"/>
          <w:i/>
          <w:lang w:val="ru-RU"/>
        </w:rPr>
      </w:pPr>
      <w:r w:rsidRPr="0035766B">
        <w:rPr>
          <w:rFonts w:ascii="Times New Roman" w:hAnsi="Times New Roman"/>
          <w:i/>
          <w:lang w:val="ru-RU"/>
        </w:rPr>
        <w:t>Участие в школьных, региональных и всероссийских музыкально-исполнительских фестивалях, конкурсах и т.д.</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Командные состязания</w:t>
      </w:r>
      <w:r w:rsidRPr="0035766B">
        <w:rPr>
          <w:rFonts w:ascii="Times New Roman" w:hAnsi="Times New Roman"/>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2494C" w:rsidRPr="0035766B" w:rsidRDefault="0052494C" w:rsidP="0035766B">
      <w:pPr>
        <w:ind w:firstLine="709"/>
        <w:jc w:val="both"/>
        <w:rPr>
          <w:rFonts w:ascii="Times New Roman" w:hAnsi="Times New Roman"/>
          <w:lang w:val="ru-RU"/>
        </w:rPr>
      </w:pPr>
      <w:r w:rsidRPr="0035766B">
        <w:rPr>
          <w:rFonts w:ascii="Times New Roman" w:hAnsi="Times New Roman"/>
          <w:b/>
          <w:lang w:val="ru-RU"/>
        </w:rPr>
        <w:t>Игра на элементарных музыкальных инструментах в ансамбле, оркестре</w:t>
      </w:r>
      <w:r w:rsidRPr="0035766B">
        <w:rPr>
          <w:rFonts w:ascii="Times New Roman" w:hAnsi="Times New Roman"/>
          <w:lang w:val="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2494C" w:rsidRPr="0035766B" w:rsidRDefault="0052494C" w:rsidP="0035766B">
      <w:pPr>
        <w:ind w:firstLine="709"/>
        <w:contextualSpacing/>
        <w:jc w:val="both"/>
        <w:rPr>
          <w:rFonts w:ascii="Times New Roman" w:hAnsi="Times New Roman"/>
          <w:lang w:val="ru-RU"/>
        </w:rPr>
      </w:pPr>
      <w:r w:rsidRPr="0035766B">
        <w:rPr>
          <w:rFonts w:ascii="Times New Roman" w:hAnsi="Times New Roman"/>
          <w:b/>
          <w:lang w:val="ru-RU"/>
        </w:rPr>
        <w:t>Соревнование классов</w:t>
      </w:r>
      <w:r w:rsidRPr="0035766B">
        <w:rPr>
          <w:rFonts w:ascii="Times New Roman" w:hAnsi="Times New Roman"/>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52494C" w:rsidRPr="00F71C67" w:rsidRDefault="0052494C" w:rsidP="0035766B">
      <w:pPr>
        <w:ind w:firstLine="709"/>
        <w:jc w:val="both"/>
        <w:rPr>
          <w:rFonts w:ascii="Times New Roman" w:hAnsi="Times New Roman"/>
          <w:b/>
          <w:lang w:val="ru-RU"/>
        </w:rPr>
      </w:pPr>
      <w:r w:rsidRPr="00F71C67">
        <w:rPr>
          <w:rFonts w:ascii="Times New Roman" w:hAnsi="Times New Roman"/>
          <w:b/>
          <w:lang w:val="ru-RU"/>
        </w:rPr>
        <w:t>Музыкально-театрализованное представление</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Музыкально-театрализованное представление как итоговый результат освоения программы.</w:t>
      </w:r>
    </w:p>
    <w:p w:rsidR="0052494C" w:rsidRPr="0035766B" w:rsidRDefault="0052494C" w:rsidP="0035766B">
      <w:pPr>
        <w:ind w:firstLine="709"/>
        <w:jc w:val="both"/>
        <w:rPr>
          <w:rFonts w:ascii="Times New Roman" w:hAnsi="Times New Roman"/>
          <w:b/>
          <w:lang w:val="ru-RU"/>
        </w:rPr>
      </w:pPr>
      <w:r w:rsidRPr="0035766B">
        <w:rPr>
          <w:rFonts w:ascii="Times New Roman" w:hAnsi="Times New Roman"/>
          <w:b/>
          <w:lang w:val="ru-RU"/>
        </w:rPr>
        <w:t xml:space="preserve">Содержание обучения по видам деятельности: </w:t>
      </w:r>
    </w:p>
    <w:p w:rsidR="0052494C" w:rsidRPr="0035766B" w:rsidRDefault="0052494C" w:rsidP="0035766B">
      <w:pPr>
        <w:ind w:firstLine="709"/>
        <w:jc w:val="both"/>
        <w:rPr>
          <w:rFonts w:ascii="Times New Roman" w:hAnsi="Times New Roman"/>
          <w:lang w:val="ru-RU"/>
        </w:rPr>
      </w:pPr>
      <w:r w:rsidRPr="0035766B">
        <w:rPr>
          <w:rFonts w:ascii="Times New Roman" w:hAnsi="Times New Roman"/>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494C" w:rsidRDefault="0035766B" w:rsidP="004270F1">
      <w:pPr>
        <w:pStyle w:val="aff9"/>
        <w:numPr>
          <w:ilvl w:val="3"/>
          <w:numId w:val="72"/>
        </w:numPr>
        <w:spacing w:line="240" w:lineRule="auto"/>
        <w:rPr>
          <w:rFonts w:ascii="Times New Roman" w:hAnsi="Times New Roman"/>
          <w:b/>
          <w:color w:val="auto"/>
          <w:sz w:val="24"/>
          <w:szCs w:val="24"/>
        </w:rPr>
      </w:pPr>
      <w:r>
        <w:rPr>
          <w:rFonts w:ascii="Times New Roman" w:hAnsi="Times New Roman"/>
          <w:b/>
          <w:color w:val="auto"/>
          <w:sz w:val="24"/>
          <w:szCs w:val="24"/>
        </w:rPr>
        <w:t>Технология</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F4CC5">
        <w:rPr>
          <w:rStyle w:val="Zag11"/>
          <w:rFonts w:ascii="Times New Roman" w:eastAsia="@Arial Unicode MS" w:hAnsi="Times New Roman"/>
          <w:i/>
          <w:iCs/>
          <w:lang w:val="ru-RU"/>
        </w:rPr>
        <w:t>архитектура</w:t>
      </w:r>
      <w:r w:rsidRPr="00BF4CC5">
        <w:rPr>
          <w:rStyle w:val="Zag11"/>
          <w:rFonts w:ascii="Times New Roman" w:eastAsia="@Arial Unicode MS" w:hAnsi="Times New Roman"/>
          <w:lang w:val="ru-RU"/>
        </w:rPr>
        <w:t>, техника, предметы быта и декоративно-прикладного искусства и</w:t>
      </w:r>
      <w:r w:rsidRPr="00BF4CC5">
        <w:rPr>
          <w:rStyle w:val="Zag11"/>
          <w:rFonts w:ascii="Times New Roman" w:eastAsia="@Arial Unicode MS" w:hAnsi="Times New Roman"/>
        </w:rPr>
        <w:t> </w:t>
      </w:r>
      <w:r w:rsidRPr="00BF4CC5">
        <w:rPr>
          <w:rStyle w:val="Zag11"/>
          <w:rFonts w:ascii="Times New Roman" w:eastAsia="@Arial Unicode MS" w:hAnsi="Times New Roman"/>
          <w:lang w:val="ru-RU"/>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F4CC5">
        <w:rPr>
          <w:rStyle w:val="Zag11"/>
          <w:rFonts w:ascii="Times New Roman" w:eastAsia="@Arial Unicode MS" w:hAnsi="Times New Roman"/>
          <w:i/>
          <w:iCs/>
          <w:lang w:val="ru-RU"/>
        </w:rPr>
        <w:t>традиции и творчество мастера в создании предметной среды (общее представление)</w:t>
      </w:r>
      <w:r w:rsidRPr="00BF4CC5">
        <w:rPr>
          <w:rStyle w:val="Zag11"/>
          <w:rFonts w:ascii="Times New Roman" w:eastAsia="@Arial Unicode MS" w:hAnsi="Times New Roman"/>
          <w:lang w:val="ru-RU"/>
        </w:rPr>
        <w:t>.</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F4CC5">
        <w:rPr>
          <w:rStyle w:val="Zag11"/>
          <w:rFonts w:ascii="Times New Roman" w:eastAsia="@Arial Unicode MS" w:hAnsi="Times New Roman"/>
          <w:i/>
          <w:iCs/>
          <w:lang w:val="ru-RU"/>
        </w:rPr>
        <w:t>распределение рабочего времени</w:t>
      </w:r>
      <w:r w:rsidRPr="00BF4CC5">
        <w:rPr>
          <w:rStyle w:val="Zag11"/>
          <w:rFonts w:ascii="Times New Roman" w:eastAsia="@Arial Unicode MS" w:hAnsi="Times New Roman"/>
          <w:lang w:val="ru-RU"/>
        </w:rPr>
        <w:t xml:space="preserve">. Отбор и анализ информации (из учебника и других дидактических </w:t>
      </w:r>
      <w:r w:rsidRPr="00BF4CC5">
        <w:rPr>
          <w:rStyle w:val="Zag11"/>
          <w:rFonts w:ascii="Times New Roman" w:eastAsia="@Arial Unicode MS" w:hAnsi="Times New Roman"/>
          <w:lang w:val="ru-RU"/>
        </w:rPr>
        <w:lastRenderedPageBreak/>
        <w:t>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F4CC5">
        <w:rPr>
          <w:rFonts w:ascii="Times New Roman" w:hAnsi="Times New Roman"/>
          <w:color w:val="auto"/>
          <w:sz w:val="24"/>
          <w:szCs w:val="24"/>
        </w:rPr>
        <w:t>.</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b/>
          <w:bCs/>
          <w:color w:val="auto"/>
          <w:sz w:val="24"/>
          <w:szCs w:val="24"/>
        </w:rPr>
        <w:t>Технология ручной обработки материалов. Элементы графической грамоты</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F4CC5">
        <w:rPr>
          <w:rStyle w:val="Zag11"/>
          <w:rFonts w:ascii="Times New Roman" w:eastAsia="@Arial Unicode MS" w:hAnsi="Times New Roman"/>
          <w:i/>
          <w:iCs/>
          <w:lang w:val="ru-RU"/>
        </w:rPr>
        <w:t>Многообразие материалов и их практическое применение в жизни</w:t>
      </w:r>
      <w:r w:rsidRPr="00BF4CC5">
        <w:rPr>
          <w:rStyle w:val="Zag11"/>
          <w:rFonts w:ascii="Times New Roman" w:eastAsia="@Arial Unicode MS" w:hAnsi="Times New Roman"/>
          <w:lang w:val="ru-RU"/>
        </w:rPr>
        <w:t>.</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 xml:space="preserve">Подготовка материалов к работе. Экономное расходование материалов. </w:t>
      </w:r>
      <w:r w:rsidRPr="00BF4CC5">
        <w:rPr>
          <w:rStyle w:val="Zag11"/>
          <w:rFonts w:ascii="Times New Roman" w:eastAsia="@Arial Unicode MS" w:hAnsi="Times New Roman"/>
          <w:i/>
          <w:iCs/>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F4CC5">
        <w:rPr>
          <w:rStyle w:val="Zag11"/>
          <w:rFonts w:ascii="Times New Roman" w:eastAsia="@Arial Unicode MS" w:hAnsi="Times New Roman"/>
          <w:lang w:val="ru-RU"/>
        </w:rPr>
        <w:t>.</w:t>
      </w:r>
    </w:p>
    <w:p w:rsidR="00BF4CC5" w:rsidRPr="00BF4CC5" w:rsidRDefault="00BF4CC5" w:rsidP="00BF4CC5">
      <w:pPr>
        <w:tabs>
          <w:tab w:val="left" w:leader="dot" w:pos="624"/>
        </w:tabs>
        <w:ind w:firstLine="709"/>
        <w:jc w:val="both"/>
        <w:rPr>
          <w:rStyle w:val="Zag11"/>
          <w:rFonts w:ascii="Times New Roman" w:eastAsia="@Arial Unicode MS" w:hAnsi="Times New Roman"/>
          <w:i/>
          <w:iCs/>
          <w:lang w:val="ru-RU"/>
        </w:rPr>
      </w:pPr>
      <w:r w:rsidRPr="00BF4CC5">
        <w:rPr>
          <w:rStyle w:val="Zag11"/>
          <w:rFonts w:ascii="Times New Roman" w:eastAsia="@Arial Unicode MS" w:hAnsi="Times New Roman"/>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i/>
          <w:iCs/>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F4CC5">
        <w:rPr>
          <w:rStyle w:val="Zag11"/>
          <w:rFonts w:ascii="Times New Roman" w:eastAsia="@Arial Unicode MS" w:hAnsi="Times New Roman"/>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F4CC5" w:rsidRPr="00BF4CC5" w:rsidRDefault="00BF4CC5" w:rsidP="00BF4CC5">
      <w:pPr>
        <w:tabs>
          <w:tab w:val="left" w:leader="dot" w:pos="624"/>
        </w:tabs>
        <w:ind w:firstLine="709"/>
        <w:jc w:val="both"/>
        <w:rPr>
          <w:rFonts w:ascii="Times New Roman" w:eastAsia="@Arial Unicode MS" w:hAnsi="Times New Roman"/>
          <w:b/>
          <w:bCs/>
          <w:color w:val="000000"/>
          <w:lang w:val="ru-RU"/>
        </w:rPr>
      </w:pPr>
      <w:r w:rsidRPr="00BF4CC5">
        <w:rPr>
          <w:rStyle w:val="Zag11"/>
          <w:rFonts w:ascii="Times New Roman" w:eastAsia="@Arial Unicode MS" w:hAnsi="Times New Roman"/>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F4CC5">
        <w:rPr>
          <w:rStyle w:val="Zag11"/>
          <w:rFonts w:ascii="Times New Roman" w:eastAsia="@Arial Unicode MS" w:hAnsi="Times New Roman"/>
          <w:i/>
          <w:iCs/>
          <w:lang w:val="ru-RU"/>
        </w:rPr>
        <w:t>разрыва</w:t>
      </w:r>
      <w:r w:rsidRPr="00BF4CC5">
        <w:rPr>
          <w:rStyle w:val="Zag11"/>
          <w:rFonts w:ascii="Times New Roman" w:eastAsia="@Arial Unicode MS" w:hAnsi="Times New Roman"/>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b/>
          <w:bCs/>
          <w:color w:val="auto"/>
          <w:sz w:val="24"/>
          <w:szCs w:val="24"/>
        </w:rPr>
        <w:t>Конструирование и моделирование</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F4CC5">
        <w:rPr>
          <w:rStyle w:val="Zag11"/>
          <w:rFonts w:ascii="Times New Roman" w:eastAsia="@Arial Unicode MS" w:hAnsi="Times New Roman"/>
          <w:i/>
          <w:iCs/>
          <w:lang w:val="ru-RU"/>
        </w:rPr>
        <w:t>различные виды конструкций и способы их сборки</w:t>
      </w:r>
      <w:r w:rsidRPr="00BF4CC5">
        <w:rPr>
          <w:rStyle w:val="Zag11"/>
          <w:rFonts w:ascii="Times New Roman" w:eastAsia="@Arial Unicode MS" w:hAnsi="Times New Roman"/>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F4CC5">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F4CC5">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b/>
          <w:bCs/>
          <w:color w:val="auto"/>
          <w:sz w:val="24"/>
          <w:szCs w:val="24"/>
        </w:rPr>
        <w:t>Практика работы на компьютере</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Информация, ее отбор, анализ и систематизация. Способы получения, хранения, переработки информации.</w:t>
      </w:r>
    </w:p>
    <w:p w:rsidR="00BF4CC5" w:rsidRPr="00BF4CC5" w:rsidRDefault="00BF4CC5" w:rsidP="00BF4CC5">
      <w:pPr>
        <w:tabs>
          <w:tab w:val="left" w:leader="dot" w:pos="624"/>
        </w:tabs>
        <w:ind w:firstLine="709"/>
        <w:jc w:val="both"/>
        <w:rPr>
          <w:rStyle w:val="Zag11"/>
          <w:rFonts w:ascii="Times New Roman" w:eastAsia="@Arial Unicode MS" w:hAnsi="Times New Roman"/>
          <w:lang w:val="ru-RU"/>
        </w:rPr>
      </w:pPr>
      <w:r w:rsidRPr="00BF4CC5">
        <w:rPr>
          <w:rStyle w:val="Zag11"/>
          <w:rFonts w:ascii="Times New Roman" w:eastAsia="@Arial Unicode MS" w:hAnsi="Times New Roman"/>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F4CC5">
        <w:rPr>
          <w:rStyle w:val="Zag11"/>
          <w:rFonts w:ascii="Times New Roman" w:eastAsia="@Arial Unicode MS" w:hAnsi="Times New Roman"/>
          <w:i/>
          <w:iCs/>
          <w:lang w:val="ru-RU"/>
        </w:rPr>
        <w:t>общее представление о правилах клавиатурного письма</w:t>
      </w:r>
      <w:r w:rsidRPr="00BF4CC5">
        <w:rPr>
          <w:rStyle w:val="Zag11"/>
          <w:rFonts w:ascii="Times New Roman" w:eastAsia="@Arial Unicode MS" w:hAnsi="Times New Roman"/>
          <w:lang w:val="ru-RU"/>
        </w:rPr>
        <w:t xml:space="preserve">, пользование мышью, использование простейших средств текстового редактора. </w:t>
      </w:r>
      <w:r w:rsidRPr="00BF4CC5">
        <w:rPr>
          <w:rStyle w:val="Zag11"/>
          <w:rFonts w:ascii="Times New Roman" w:eastAsia="@Arial Unicode MS" w:hAnsi="Times New Roman"/>
          <w:i/>
          <w:iCs/>
          <w:lang w:val="ru-RU"/>
        </w:rPr>
        <w:t>Простейшие приемы поиска информации: по ключевым словам, каталогам</w:t>
      </w:r>
      <w:r w:rsidRPr="00BF4CC5">
        <w:rPr>
          <w:rStyle w:val="Zag11"/>
          <w:rFonts w:ascii="Times New Roman" w:eastAsia="@Arial Unicode MS" w:hAnsi="Times New Roman"/>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Style w:val="Zag11"/>
          <w:rFonts w:ascii="Times New Roman" w:eastAsia="@Arial Unicode MS" w:hAnsi="Times New Roman"/>
          <w:color w:val="auto"/>
          <w:sz w:val="24"/>
          <w:szCs w:val="24"/>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F4CC5">
        <w:rPr>
          <w:rFonts w:ascii="Times New Roman" w:hAnsi="Times New Roman"/>
          <w:iCs/>
          <w:color w:val="auto"/>
          <w:sz w:val="24"/>
          <w:szCs w:val="24"/>
        </w:rPr>
        <w:t>.</w:t>
      </w:r>
    </w:p>
    <w:p w:rsidR="00BF4CC5" w:rsidRPr="00BF4CC5" w:rsidRDefault="00BF4CC5" w:rsidP="004270F1">
      <w:pPr>
        <w:pStyle w:val="aff1"/>
        <w:numPr>
          <w:ilvl w:val="3"/>
          <w:numId w:val="72"/>
        </w:numPr>
        <w:jc w:val="left"/>
        <w:outlineLvl w:val="1"/>
        <w:rPr>
          <w:sz w:val="24"/>
          <w:szCs w:val="24"/>
        </w:rPr>
      </w:pPr>
      <w:bookmarkStart w:id="72" w:name="_Toc288394094"/>
      <w:bookmarkStart w:id="73" w:name="_Toc288410561"/>
      <w:bookmarkStart w:id="74" w:name="_Toc288410690"/>
      <w:bookmarkStart w:id="75" w:name="_Toc294246107"/>
      <w:r w:rsidRPr="00BF4CC5">
        <w:rPr>
          <w:sz w:val="24"/>
          <w:szCs w:val="24"/>
        </w:rPr>
        <w:t>Физическая культура</w:t>
      </w:r>
      <w:bookmarkEnd w:id="72"/>
      <w:bookmarkEnd w:id="73"/>
      <w:bookmarkEnd w:id="74"/>
      <w:bookmarkEnd w:id="75"/>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b/>
          <w:bCs/>
          <w:iCs/>
          <w:color w:val="auto"/>
          <w:sz w:val="24"/>
          <w:szCs w:val="24"/>
        </w:rPr>
        <w:t>Знания о физической культуре</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b/>
          <w:bCs/>
          <w:color w:val="auto"/>
          <w:sz w:val="24"/>
          <w:szCs w:val="24"/>
        </w:rPr>
        <w:t xml:space="preserve">Физическая культура. </w:t>
      </w:r>
      <w:r w:rsidRPr="00BF4CC5">
        <w:rPr>
          <w:rFonts w:ascii="Times New Roman" w:hAnsi="Times New Roman"/>
          <w:color w:val="auto"/>
          <w:sz w:val="24"/>
          <w:szCs w:val="24"/>
        </w:rPr>
        <w:t xml:space="preserve">Физическая культура как система </w:t>
      </w:r>
      <w:r w:rsidRPr="00BF4CC5">
        <w:rPr>
          <w:rFonts w:ascii="Times New Roman" w:hAnsi="Times New Roman"/>
          <w:color w:val="auto"/>
          <w:spacing w:val="2"/>
          <w:sz w:val="24"/>
          <w:szCs w:val="24"/>
        </w:rPr>
        <w:t xml:space="preserve">разнообразных форм занятий физическими упражнениями </w:t>
      </w:r>
      <w:r w:rsidRPr="00BF4CC5">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Fonts w:ascii="Times New Roman" w:hAnsi="Times New Roman"/>
          <w:color w:val="auto"/>
          <w:spacing w:val="2"/>
          <w:sz w:val="24"/>
          <w:szCs w:val="24"/>
        </w:rPr>
        <w:t xml:space="preserve">Правила предупреждения травматизма во время занятий </w:t>
      </w:r>
      <w:r w:rsidRPr="00BF4CC5">
        <w:rPr>
          <w:rFonts w:ascii="Times New Roman" w:hAnsi="Times New Roman"/>
          <w:color w:val="auto"/>
          <w:sz w:val="24"/>
          <w:szCs w:val="24"/>
        </w:rPr>
        <w:t>физическими упражнениями: организация мест занятий, подбор одежды, обуви и инвентаря.</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Fonts w:ascii="Times New Roman" w:hAnsi="Times New Roman"/>
          <w:b/>
          <w:bCs/>
          <w:color w:val="auto"/>
          <w:spacing w:val="2"/>
          <w:sz w:val="24"/>
          <w:szCs w:val="24"/>
        </w:rPr>
        <w:t xml:space="preserve">Из истории физической культуры. </w:t>
      </w:r>
      <w:r w:rsidRPr="00BF4CC5">
        <w:rPr>
          <w:rFonts w:ascii="Times New Roman" w:hAnsi="Times New Roman"/>
          <w:color w:val="auto"/>
          <w:spacing w:val="2"/>
          <w:sz w:val="24"/>
          <w:szCs w:val="24"/>
        </w:rPr>
        <w:t xml:space="preserve">История развития </w:t>
      </w:r>
      <w:r w:rsidRPr="00BF4CC5">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F4CC5" w:rsidRPr="00BF4CC5" w:rsidRDefault="00BF4CC5" w:rsidP="00BF4CC5">
      <w:pPr>
        <w:pStyle w:val="aff9"/>
        <w:spacing w:line="240" w:lineRule="auto"/>
        <w:ind w:firstLine="454"/>
        <w:rPr>
          <w:rFonts w:ascii="Times New Roman" w:hAnsi="Times New Roman"/>
          <w:color w:val="auto"/>
          <w:spacing w:val="-2"/>
          <w:sz w:val="24"/>
          <w:szCs w:val="24"/>
        </w:rPr>
      </w:pPr>
      <w:r w:rsidRPr="00BF4CC5">
        <w:rPr>
          <w:rFonts w:ascii="Times New Roman" w:hAnsi="Times New Roman"/>
          <w:b/>
          <w:bCs/>
          <w:color w:val="auto"/>
          <w:spacing w:val="-4"/>
          <w:sz w:val="24"/>
          <w:szCs w:val="24"/>
        </w:rPr>
        <w:t xml:space="preserve">Физические упражнения. </w:t>
      </w:r>
      <w:r w:rsidRPr="00BF4CC5">
        <w:rPr>
          <w:rFonts w:ascii="Times New Roman" w:hAnsi="Times New Roman"/>
          <w:color w:val="auto"/>
          <w:spacing w:val="-4"/>
          <w:sz w:val="24"/>
          <w:szCs w:val="24"/>
        </w:rPr>
        <w:t>Физические упражнения, их вли</w:t>
      </w:r>
      <w:r w:rsidRPr="00BF4CC5">
        <w:rPr>
          <w:rFonts w:ascii="Times New Roman" w:hAnsi="Times New Roman"/>
          <w:color w:val="auto"/>
          <w:spacing w:val="-2"/>
          <w:sz w:val="24"/>
          <w:szCs w:val="24"/>
        </w:rPr>
        <w:t xml:space="preserve">яние на физическое развитие и развитие физических качеств. </w:t>
      </w:r>
      <w:r w:rsidRPr="00BF4CC5">
        <w:rPr>
          <w:rFonts w:ascii="Times New Roman" w:hAnsi="Times New Roman"/>
          <w:color w:val="auto"/>
          <w:spacing w:val="-4"/>
          <w:sz w:val="24"/>
          <w:szCs w:val="24"/>
        </w:rPr>
        <w:t>Физическая подготовка и её связь с развитием основных физи</w:t>
      </w:r>
      <w:r w:rsidRPr="00BF4CC5">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color w:val="auto"/>
          <w:sz w:val="24"/>
          <w:szCs w:val="24"/>
        </w:rPr>
        <w:t>Физическая нагрузка и её влияние на повышение частоты сердечных сокращений.</w:t>
      </w:r>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b/>
          <w:bCs/>
          <w:iCs/>
          <w:color w:val="auto"/>
          <w:sz w:val="24"/>
          <w:szCs w:val="24"/>
        </w:rPr>
        <w:t>Способы физкультурной деятельности</w:t>
      </w:r>
    </w:p>
    <w:p w:rsidR="00BF4CC5" w:rsidRPr="00BF4CC5" w:rsidRDefault="00BF4CC5" w:rsidP="00BF4CC5">
      <w:pPr>
        <w:pStyle w:val="aff9"/>
        <w:spacing w:line="240" w:lineRule="auto"/>
        <w:ind w:firstLine="454"/>
        <w:rPr>
          <w:rFonts w:ascii="Times New Roman" w:hAnsi="Times New Roman"/>
          <w:b/>
          <w:bCs/>
          <w:color w:val="auto"/>
          <w:spacing w:val="-2"/>
          <w:sz w:val="24"/>
          <w:szCs w:val="24"/>
        </w:rPr>
      </w:pPr>
      <w:r w:rsidRPr="00BF4CC5">
        <w:rPr>
          <w:rFonts w:ascii="Times New Roman" w:hAnsi="Times New Roman"/>
          <w:b/>
          <w:bCs/>
          <w:color w:val="auto"/>
          <w:spacing w:val="2"/>
          <w:sz w:val="24"/>
          <w:szCs w:val="24"/>
        </w:rPr>
        <w:t xml:space="preserve">Самостоятельные занятия. </w:t>
      </w:r>
      <w:r w:rsidRPr="00BF4CC5">
        <w:rPr>
          <w:rFonts w:ascii="Times New Roman" w:hAnsi="Times New Roman"/>
          <w:color w:val="auto"/>
          <w:spacing w:val="2"/>
          <w:sz w:val="24"/>
          <w:szCs w:val="24"/>
        </w:rPr>
        <w:t>Составление режима дня.</w:t>
      </w:r>
      <w:r w:rsidRPr="00BF4CC5">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F4CC5">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b/>
          <w:bCs/>
          <w:color w:val="auto"/>
          <w:sz w:val="24"/>
          <w:szCs w:val="24"/>
        </w:rPr>
        <w:t xml:space="preserve">Самостоятельные игры и развлечения. </w:t>
      </w:r>
      <w:r w:rsidRPr="00BF4CC5">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b/>
          <w:bCs/>
          <w:iCs/>
          <w:color w:val="auto"/>
          <w:sz w:val="24"/>
          <w:szCs w:val="24"/>
        </w:rPr>
        <w:t>Физическое совершенствование</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b/>
          <w:bCs/>
          <w:color w:val="auto"/>
          <w:sz w:val="24"/>
          <w:szCs w:val="24"/>
        </w:rPr>
        <w:t xml:space="preserve">Физкультурно­оздоровительная деятельность. </w:t>
      </w:r>
      <w:r w:rsidRPr="00BF4CC5">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color w:val="auto"/>
          <w:sz w:val="24"/>
          <w:szCs w:val="24"/>
        </w:rPr>
        <w:t>Комплексы упражнений на развитие физических качеств.</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Fonts w:ascii="Times New Roman" w:hAnsi="Times New Roman"/>
          <w:color w:val="auto"/>
          <w:spacing w:val="-2"/>
          <w:sz w:val="24"/>
          <w:szCs w:val="24"/>
        </w:rPr>
        <w:t xml:space="preserve">Комплексы дыхательных упражнений. Гимнастика для </w:t>
      </w:r>
      <w:r w:rsidRPr="00BF4CC5">
        <w:rPr>
          <w:rFonts w:ascii="Times New Roman" w:hAnsi="Times New Roman"/>
          <w:color w:val="auto"/>
          <w:sz w:val="24"/>
          <w:szCs w:val="24"/>
        </w:rPr>
        <w:t>глаз.</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Fonts w:ascii="Times New Roman" w:hAnsi="Times New Roman"/>
          <w:b/>
          <w:bCs/>
          <w:color w:val="auto"/>
          <w:sz w:val="24"/>
          <w:szCs w:val="24"/>
        </w:rPr>
        <w:t>Спортивно­оздоровительная деятельность.</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b/>
          <w:bCs/>
          <w:iCs/>
          <w:color w:val="auto"/>
          <w:spacing w:val="2"/>
          <w:sz w:val="24"/>
          <w:szCs w:val="24"/>
        </w:rPr>
        <w:t xml:space="preserve">Гимнастика с основами акробатики. </w:t>
      </w:r>
      <w:r w:rsidRPr="00BF4CC5">
        <w:rPr>
          <w:rFonts w:ascii="Times New Roman" w:hAnsi="Times New Roman"/>
          <w:iCs/>
          <w:color w:val="auto"/>
          <w:spacing w:val="2"/>
          <w:sz w:val="24"/>
          <w:szCs w:val="24"/>
        </w:rPr>
        <w:t xml:space="preserve">Организующие </w:t>
      </w:r>
      <w:r w:rsidRPr="00BF4CC5">
        <w:rPr>
          <w:rFonts w:ascii="Times New Roman" w:hAnsi="Times New Roman"/>
          <w:iCs/>
          <w:color w:val="auto"/>
          <w:sz w:val="24"/>
          <w:szCs w:val="24"/>
        </w:rPr>
        <w:t xml:space="preserve">команды и приёмы. </w:t>
      </w:r>
      <w:r w:rsidRPr="00BF4CC5">
        <w:rPr>
          <w:rFonts w:ascii="Times New Roman" w:hAnsi="Times New Roman"/>
          <w:color w:val="auto"/>
          <w:sz w:val="24"/>
          <w:szCs w:val="24"/>
        </w:rPr>
        <w:t>Строевые действия в шеренге и колонне; выполнение строевых команд.</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Акробатические упражнения. </w:t>
      </w:r>
      <w:r w:rsidRPr="00BF4CC5">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Акробатические комбинации. </w:t>
      </w:r>
      <w:r w:rsidRPr="00BF4CC5">
        <w:rPr>
          <w:rFonts w:ascii="Times New Roman" w:hAnsi="Times New Roman"/>
          <w:color w:val="auto"/>
          <w:sz w:val="24"/>
          <w:szCs w:val="24"/>
        </w:rPr>
        <w:t>Например: 1)</w:t>
      </w:r>
      <w:r w:rsidRPr="00BF4CC5">
        <w:rPr>
          <w:rFonts w:ascii="Times New Roman" w:hAnsi="Times New Roman"/>
          <w:color w:val="auto"/>
          <w:sz w:val="24"/>
          <w:szCs w:val="24"/>
        </w:rPr>
        <w:t> </w:t>
      </w:r>
      <w:r w:rsidRPr="00BF4CC5">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BF4CC5">
        <w:rPr>
          <w:rFonts w:ascii="Times New Roman" w:hAnsi="Times New Roman"/>
          <w:color w:val="auto"/>
          <w:spacing w:val="2"/>
          <w:sz w:val="24"/>
          <w:szCs w:val="24"/>
        </w:rPr>
        <w:t>на руки в упор присев; 2)</w:t>
      </w:r>
      <w:r w:rsidRPr="00BF4CC5">
        <w:rPr>
          <w:rFonts w:ascii="Times New Roman" w:hAnsi="Times New Roman"/>
          <w:color w:val="auto"/>
          <w:spacing w:val="2"/>
          <w:sz w:val="24"/>
          <w:szCs w:val="24"/>
        </w:rPr>
        <w:t> </w:t>
      </w:r>
      <w:r w:rsidRPr="00BF4CC5">
        <w:rPr>
          <w:rFonts w:ascii="Times New Roman" w:hAnsi="Times New Roman"/>
          <w:color w:val="auto"/>
          <w:spacing w:val="2"/>
          <w:sz w:val="24"/>
          <w:szCs w:val="24"/>
        </w:rPr>
        <w:t xml:space="preserve">кувырок вперёд в упор присев, </w:t>
      </w:r>
      <w:r w:rsidRPr="00BF4CC5">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pacing w:val="-4"/>
          <w:sz w:val="24"/>
          <w:szCs w:val="24"/>
        </w:rPr>
        <w:t xml:space="preserve">Упражнения на низкой гимнастической перекладине: </w:t>
      </w:r>
      <w:r w:rsidRPr="00BF4CC5">
        <w:rPr>
          <w:rFonts w:ascii="Times New Roman" w:hAnsi="Times New Roman"/>
          <w:color w:val="auto"/>
          <w:spacing w:val="-4"/>
          <w:sz w:val="24"/>
          <w:szCs w:val="24"/>
        </w:rPr>
        <w:t xml:space="preserve">висы, </w:t>
      </w:r>
      <w:r w:rsidRPr="00BF4CC5">
        <w:rPr>
          <w:rFonts w:ascii="Times New Roman" w:hAnsi="Times New Roman"/>
          <w:color w:val="auto"/>
          <w:sz w:val="24"/>
          <w:szCs w:val="24"/>
        </w:rPr>
        <w:t>перемахи.</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pacing w:val="2"/>
          <w:sz w:val="24"/>
          <w:szCs w:val="24"/>
        </w:rPr>
        <w:t xml:space="preserve">Гимнастическая комбинация. </w:t>
      </w:r>
      <w:r w:rsidRPr="00BF4CC5">
        <w:rPr>
          <w:rFonts w:ascii="Times New Roman" w:hAnsi="Times New Roman"/>
          <w:color w:val="auto"/>
          <w:spacing w:val="2"/>
          <w:sz w:val="24"/>
          <w:szCs w:val="24"/>
        </w:rPr>
        <w:t xml:space="preserve">Например, из виса стоя </w:t>
      </w:r>
      <w:r w:rsidRPr="00BF4CC5">
        <w:rPr>
          <w:rFonts w:ascii="Times New Roman" w:hAnsi="Times New Roman"/>
          <w:color w:val="auto"/>
          <w:sz w:val="24"/>
          <w:szCs w:val="24"/>
        </w:rPr>
        <w:t xml:space="preserve">присев толчком двумя ногами перемах, согнув ноги, в вис </w:t>
      </w:r>
      <w:r w:rsidRPr="00BF4CC5">
        <w:rPr>
          <w:rFonts w:ascii="Times New Roman" w:hAnsi="Times New Roman"/>
          <w:color w:val="auto"/>
          <w:spacing w:val="2"/>
          <w:sz w:val="24"/>
          <w:szCs w:val="24"/>
        </w:rPr>
        <w:t xml:space="preserve">сзади согнувшись, опускание назад в вис стоя и обратное </w:t>
      </w:r>
      <w:r w:rsidRPr="00BF4CC5">
        <w:rPr>
          <w:rFonts w:ascii="Times New Roman" w:hAnsi="Times New Roman"/>
          <w:color w:val="auto"/>
          <w:sz w:val="24"/>
          <w:szCs w:val="24"/>
        </w:rPr>
        <w:t>движение через вис сзади согнувшись со сходом вперёд ноги.</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Опорный прыжок: </w:t>
      </w:r>
      <w:r w:rsidRPr="00BF4CC5">
        <w:rPr>
          <w:rFonts w:ascii="Times New Roman" w:hAnsi="Times New Roman"/>
          <w:color w:val="auto"/>
          <w:sz w:val="24"/>
          <w:szCs w:val="24"/>
        </w:rPr>
        <w:t>с разбега через гимнастического козла.</w:t>
      </w:r>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iCs/>
          <w:color w:val="auto"/>
          <w:spacing w:val="2"/>
          <w:sz w:val="24"/>
          <w:szCs w:val="24"/>
        </w:rPr>
        <w:t xml:space="preserve">Гимнастические упражнения прикладного характера. </w:t>
      </w:r>
      <w:r w:rsidRPr="00BF4CC5">
        <w:rPr>
          <w:rFonts w:ascii="Times New Roman" w:hAnsi="Times New Roman"/>
          <w:color w:val="auto"/>
          <w:spacing w:val="2"/>
          <w:sz w:val="24"/>
          <w:szCs w:val="24"/>
        </w:rPr>
        <w:t xml:space="preserve">Прыжки со скакалкой. Передвижение по гимнастической </w:t>
      </w:r>
      <w:r w:rsidRPr="00BF4CC5">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b/>
          <w:bCs/>
          <w:iCs/>
          <w:color w:val="auto"/>
          <w:sz w:val="24"/>
          <w:szCs w:val="24"/>
        </w:rPr>
        <w:t xml:space="preserve">Лёгкая атлетика. </w:t>
      </w:r>
      <w:r w:rsidRPr="00BF4CC5">
        <w:rPr>
          <w:rFonts w:ascii="Times New Roman" w:hAnsi="Times New Roman"/>
          <w:iCs/>
          <w:color w:val="auto"/>
          <w:sz w:val="24"/>
          <w:szCs w:val="24"/>
        </w:rPr>
        <w:t xml:space="preserve">Беговые упражнения: </w:t>
      </w:r>
      <w:r w:rsidRPr="00BF4CC5">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lastRenderedPageBreak/>
        <w:t xml:space="preserve">Прыжковые упражнения: </w:t>
      </w:r>
      <w:r w:rsidRPr="00BF4CC5">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Броски: </w:t>
      </w:r>
      <w:r w:rsidRPr="00BF4CC5">
        <w:rPr>
          <w:rFonts w:ascii="Times New Roman" w:hAnsi="Times New Roman"/>
          <w:color w:val="auto"/>
          <w:sz w:val="24"/>
          <w:szCs w:val="24"/>
        </w:rPr>
        <w:t>большого мяча (1 кг) на дальность разными способами.</w:t>
      </w:r>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iCs/>
          <w:color w:val="auto"/>
          <w:sz w:val="24"/>
          <w:szCs w:val="24"/>
        </w:rPr>
        <w:t xml:space="preserve">Метание: </w:t>
      </w:r>
      <w:r w:rsidRPr="00BF4CC5">
        <w:rPr>
          <w:rFonts w:ascii="Times New Roman" w:hAnsi="Times New Roman"/>
          <w:color w:val="auto"/>
          <w:sz w:val="24"/>
          <w:szCs w:val="24"/>
        </w:rPr>
        <w:t>малого мяча в вертикальную цель и на дальность.</w:t>
      </w:r>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b/>
          <w:bCs/>
          <w:iCs/>
          <w:color w:val="auto"/>
          <w:sz w:val="24"/>
          <w:szCs w:val="24"/>
        </w:rPr>
        <w:t xml:space="preserve">Лыжные гонки. </w:t>
      </w:r>
      <w:r w:rsidRPr="00BF4CC5">
        <w:rPr>
          <w:rFonts w:ascii="Times New Roman" w:hAnsi="Times New Roman"/>
          <w:color w:val="auto"/>
          <w:sz w:val="24"/>
          <w:szCs w:val="24"/>
        </w:rPr>
        <w:t>Передвижение на лыжах; повороты; спуски; подъёмы; торможение.</w:t>
      </w:r>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b/>
          <w:bCs/>
          <w:iCs/>
          <w:color w:val="auto"/>
          <w:sz w:val="24"/>
          <w:szCs w:val="24"/>
        </w:rPr>
        <w:t xml:space="preserve">Плавание. </w:t>
      </w:r>
      <w:r w:rsidRPr="00BF4CC5">
        <w:rPr>
          <w:rFonts w:ascii="Times New Roman" w:hAnsi="Times New Roman"/>
          <w:iCs/>
          <w:color w:val="auto"/>
          <w:sz w:val="24"/>
          <w:szCs w:val="24"/>
        </w:rPr>
        <w:t xml:space="preserve">Подводящие упражнения: </w:t>
      </w:r>
      <w:r w:rsidRPr="00BF4CC5">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F4CC5">
        <w:rPr>
          <w:rFonts w:ascii="Times New Roman" w:hAnsi="Times New Roman"/>
          <w:iCs/>
          <w:color w:val="auto"/>
          <w:sz w:val="24"/>
          <w:szCs w:val="24"/>
        </w:rPr>
        <w:t xml:space="preserve">Проплывание учебных дистанций: </w:t>
      </w:r>
      <w:r w:rsidRPr="00BF4CC5">
        <w:rPr>
          <w:rFonts w:ascii="Times New Roman" w:hAnsi="Times New Roman"/>
          <w:color w:val="auto"/>
          <w:sz w:val="24"/>
          <w:szCs w:val="24"/>
        </w:rPr>
        <w:t>произвольным способом.</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b/>
          <w:bCs/>
          <w:iCs/>
          <w:color w:val="auto"/>
          <w:sz w:val="24"/>
          <w:szCs w:val="24"/>
        </w:rPr>
        <w:t xml:space="preserve">Подвижные и спортивные игры. </w:t>
      </w:r>
      <w:r w:rsidRPr="00BF4CC5">
        <w:rPr>
          <w:rFonts w:ascii="Times New Roman" w:hAnsi="Times New Roman"/>
          <w:iCs/>
          <w:color w:val="auto"/>
          <w:sz w:val="24"/>
          <w:szCs w:val="24"/>
        </w:rPr>
        <w:t xml:space="preserve">На материале гимнастики с основами акробатики: </w:t>
      </w:r>
      <w:r w:rsidRPr="00BF4CC5">
        <w:rPr>
          <w:rFonts w:ascii="Times New Roman" w:hAnsi="Times New Roman"/>
          <w:color w:val="auto"/>
          <w:sz w:val="24"/>
          <w:szCs w:val="24"/>
        </w:rPr>
        <w:t>игровые задания с исполь</w:t>
      </w:r>
      <w:r w:rsidRPr="00BF4CC5">
        <w:rPr>
          <w:rFonts w:ascii="Times New Roman" w:hAnsi="Times New Roman"/>
          <w:color w:val="auto"/>
          <w:spacing w:val="2"/>
          <w:sz w:val="24"/>
          <w:szCs w:val="24"/>
        </w:rPr>
        <w:t xml:space="preserve">зованием строевых упражнений, упражнений на внимание, </w:t>
      </w:r>
      <w:r w:rsidRPr="00BF4CC5">
        <w:rPr>
          <w:rFonts w:ascii="Times New Roman" w:hAnsi="Times New Roman"/>
          <w:color w:val="auto"/>
          <w:sz w:val="24"/>
          <w:szCs w:val="24"/>
        </w:rPr>
        <w:t>силу, ловкость и координацию.</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На материале лёгкой атлетики: </w:t>
      </w:r>
      <w:r w:rsidRPr="00BF4CC5">
        <w:rPr>
          <w:rFonts w:ascii="Times New Roman" w:hAnsi="Times New Roman"/>
          <w:color w:val="auto"/>
          <w:sz w:val="24"/>
          <w:szCs w:val="24"/>
        </w:rPr>
        <w:t>прыжки, бег, метания и броски; упражнения на координацию, выносливость и быстроту.</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pacing w:val="2"/>
          <w:sz w:val="24"/>
          <w:szCs w:val="24"/>
        </w:rPr>
        <w:t xml:space="preserve">На материале лыжной подготовки: </w:t>
      </w:r>
      <w:r w:rsidRPr="00BF4CC5">
        <w:rPr>
          <w:rFonts w:ascii="Times New Roman" w:hAnsi="Times New Roman"/>
          <w:color w:val="auto"/>
          <w:spacing w:val="2"/>
          <w:sz w:val="24"/>
          <w:szCs w:val="24"/>
        </w:rPr>
        <w:t>эстафеты в пере</w:t>
      </w:r>
      <w:r w:rsidRPr="00BF4CC5">
        <w:rPr>
          <w:rFonts w:ascii="Times New Roman" w:hAnsi="Times New Roman"/>
          <w:color w:val="auto"/>
          <w:sz w:val="24"/>
          <w:szCs w:val="24"/>
        </w:rPr>
        <w:t>движении на лыжах, упражнения на выносливость и координацию.</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На материале спортивных игр:</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Футбол: </w:t>
      </w:r>
      <w:r w:rsidRPr="00BF4CC5">
        <w:rPr>
          <w:rFonts w:ascii="Times New Roman" w:hAnsi="Times New Roman"/>
          <w:color w:val="auto"/>
          <w:sz w:val="24"/>
          <w:szCs w:val="24"/>
        </w:rPr>
        <w:t>удар по неподвижному и катящемуся мячу; оста</w:t>
      </w:r>
      <w:r w:rsidRPr="00BF4CC5">
        <w:rPr>
          <w:rFonts w:ascii="Times New Roman" w:hAnsi="Times New Roman"/>
          <w:color w:val="auto"/>
          <w:spacing w:val="2"/>
          <w:sz w:val="24"/>
          <w:szCs w:val="24"/>
        </w:rPr>
        <w:t xml:space="preserve">новка мяча; ведение мяча; подвижные игры на материале </w:t>
      </w:r>
      <w:r w:rsidRPr="00BF4CC5">
        <w:rPr>
          <w:rFonts w:ascii="Times New Roman" w:hAnsi="Times New Roman"/>
          <w:color w:val="auto"/>
          <w:sz w:val="24"/>
          <w:szCs w:val="24"/>
        </w:rPr>
        <w:t>футбола.</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Баскетбол: </w:t>
      </w:r>
      <w:r w:rsidRPr="00BF4CC5">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iCs/>
          <w:color w:val="auto"/>
          <w:sz w:val="24"/>
          <w:szCs w:val="24"/>
        </w:rPr>
        <w:t xml:space="preserve">Волейбол: </w:t>
      </w:r>
      <w:r w:rsidRPr="00BF4CC5">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BF4CC5" w:rsidRPr="00BF4CC5" w:rsidRDefault="00BF4CC5" w:rsidP="00BF4CC5">
      <w:pPr>
        <w:pStyle w:val="aff9"/>
        <w:spacing w:line="240" w:lineRule="auto"/>
        <w:ind w:firstLine="454"/>
        <w:rPr>
          <w:rFonts w:ascii="Times New Roman" w:hAnsi="Times New Roman"/>
          <w:b/>
          <w:bCs/>
          <w:iCs/>
          <w:color w:val="auto"/>
          <w:sz w:val="24"/>
          <w:szCs w:val="24"/>
        </w:rPr>
      </w:pPr>
      <w:r w:rsidRPr="00BF4CC5">
        <w:rPr>
          <w:rFonts w:ascii="Times New Roman" w:hAnsi="Times New Roman"/>
          <w:b/>
          <w:bCs/>
          <w:iCs/>
          <w:color w:val="auto"/>
          <w:sz w:val="24"/>
          <w:szCs w:val="24"/>
        </w:rPr>
        <w:t>Общеразвивающие упражнения</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b/>
          <w:bCs/>
          <w:color w:val="auto"/>
          <w:sz w:val="24"/>
          <w:szCs w:val="24"/>
        </w:rPr>
        <w:t>На материале гимнастики с основами акробатики</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pacing w:val="2"/>
          <w:sz w:val="24"/>
          <w:szCs w:val="24"/>
        </w:rPr>
        <w:t xml:space="preserve">Развитие гибкости: </w:t>
      </w:r>
      <w:r w:rsidRPr="00BF4CC5">
        <w:rPr>
          <w:rFonts w:ascii="Times New Roman" w:hAnsi="Times New Roman"/>
          <w:color w:val="auto"/>
          <w:spacing w:val="2"/>
          <w:sz w:val="24"/>
          <w:szCs w:val="24"/>
        </w:rPr>
        <w:t>широкие стойки на ногах; ходьба</w:t>
      </w:r>
      <w:r w:rsidRPr="00BF4CC5">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F4CC5">
        <w:rPr>
          <w:rFonts w:ascii="Times New Roman" w:hAnsi="Times New Roman"/>
          <w:color w:val="auto"/>
          <w:spacing w:val="2"/>
          <w:sz w:val="24"/>
          <w:szCs w:val="24"/>
        </w:rPr>
        <w:t xml:space="preserve">упражнений, включающие в себя максимальное сгибание </w:t>
      </w:r>
      <w:r w:rsidRPr="00BF4CC5">
        <w:rPr>
          <w:rFonts w:ascii="Times New Roman" w:hAnsi="Times New Roman"/>
          <w:color w:val="auto"/>
          <w:sz w:val="24"/>
          <w:szCs w:val="24"/>
        </w:rPr>
        <w:t xml:space="preserve">и </w:t>
      </w:r>
      <w:r w:rsidRPr="00BF4CC5">
        <w:rPr>
          <w:rFonts w:ascii="Times New Roman" w:hAnsi="Times New Roman"/>
          <w:color w:val="auto"/>
          <w:spacing w:val="2"/>
          <w:sz w:val="24"/>
          <w:szCs w:val="24"/>
        </w:rPr>
        <w:t xml:space="preserve">прогибание туловища (в стойках и седах); индивидуальные </w:t>
      </w:r>
      <w:r w:rsidRPr="00BF4CC5">
        <w:rPr>
          <w:rFonts w:ascii="Times New Roman" w:hAnsi="Times New Roman"/>
          <w:color w:val="auto"/>
          <w:sz w:val="24"/>
          <w:szCs w:val="24"/>
        </w:rPr>
        <w:t>комплексы по развитию гибкости.</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Развитие координации: </w:t>
      </w:r>
      <w:r w:rsidRPr="00BF4CC5">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F4CC5">
        <w:rPr>
          <w:rFonts w:ascii="Times New Roman" w:hAnsi="Times New Roman"/>
          <w:color w:val="auto"/>
          <w:spacing w:val="2"/>
          <w:sz w:val="24"/>
          <w:szCs w:val="24"/>
        </w:rPr>
        <w:t xml:space="preserve">настической скамейке, низкому гимнастическому бревну с </w:t>
      </w:r>
      <w:r w:rsidRPr="00BF4CC5">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F4CC5">
        <w:rPr>
          <w:rFonts w:ascii="Times New Roman" w:hAnsi="Times New Roman"/>
          <w:color w:val="auto"/>
          <w:spacing w:val="2"/>
          <w:sz w:val="24"/>
          <w:szCs w:val="24"/>
        </w:rPr>
        <w:t xml:space="preserve">переключение внимания, на расслабление мышц рук, ног, </w:t>
      </w:r>
      <w:r w:rsidRPr="00BF4CC5">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F4CC5">
        <w:rPr>
          <w:rFonts w:ascii="Times New Roman" w:hAnsi="Times New Roman"/>
          <w:color w:val="auto"/>
          <w:spacing w:val="2"/>
          <w:sz w:val="24"/>
          <w:szCs w:val="24"/>
        </w:rPr>
        <w:t>нения на расслабление отдельных мышечных групп; пере</w:t>
      </w:r>
      <w:r w:rsidRPr="00BF4CC5">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Формирование осанки: </w:t>
      </w:r>
      <w:r w:rsidRPr="00BF4CC5">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F4CC5" w:rsidRPr="00BF4CC5" w:rsidRDefault="00BF4CC5" w:rsidP="00BF4CC5">
      <w:pPr>
        <w:pStyle w:val="aff9"/>
        <w:spacing w:line="240" w:lineRule="auto"/>
        <w:ind w:firstLine="454"/>
        <w:rPr>
          <w:rFonts w:ascii="Times New Roman" w:hAnsi="Times New Roman"/>
          <w:b/>
          <w:bCs/>
          <w:color w:val="auto"/>
          <w:spacing w:val="-2"/>
          <w:sz w:val="24"/>
          <w:szCs w:val="24"/>
        </w:rPr>
      </w:pPr>
      <w:r w:rsidRPr="00BF4CC5">
        <w:rPr>
          <w:rFonts w:ascii="Times New Roman" w:hAnsi="Times New Roman"/>
          <w:iCs/>
          <w:color w:val="auto"/>
          <w:sz w:val="24"/>
          <w:szCs w:val="24"/>
        </w:rPr>
        <w:t xml:space="preserve">Развитие силовых способностей: </w:t>
      </w:r>
      <w:r w:rsidRPr="00BF4CC5">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F4CC5">
        <w:rPr>
          <w:rFonts w:ascii="Times New Roman" w:hAnsi="Times New Roman"/>
          <w:color w:val="auto"/>
          <w:spacing w:val="-2"/>
          <w:sz w:val="24"/>
          <w:szCs w:val="24"/>
        </w:rPr>
        <w:t xml:space="preserve">шечных групп и увеличивающимся отягощением; лазанье </w:t>
      </w:r>
      <w:r w:rsidRPr="00BF4CC5">
        <w:rPr>
          <w:rFonts w:ascii="Times New Roman" w:hAnsi="Times New Roman"/>
          <w:color w:val="auto"/>
          <w:spacing w:val="2"/>
          <w:sz w:val="24"/>
          <w:szCs w:val="24"/>
        </w:rPr>
        <w:t>с дополнительным отягощением на поясе (по гимнастиче</w:t>
      </w:r>
      <w:r w:rsidRPr="00BF4CC5">
        <w:rPr>
          <w:rFonts w:ascii="Times New Roman" w:hAnsi="Times New Roman"/>
          <w:color w:val="auto"/>
          <w:spacing w:val="-2"/>
          <w:sz w:val="24"/>
          <w:szCs w:val="24"/>
        </w:rPr>
        <w:t xml:space="preserve">ской стенке и наклонной гимнастической скамейке в упоре </w:t>
      </w:r>
      <w:r w:rsidRPr="00BF4CC5">
        <w:rPr>
          <w:rFonts w:ascii="Times New Roman" w:hAnsi="Times New Roman"/>
          <w:color w:val="auto"/>
          <w:sz w:val="24"/>
          <w:szCs w:val="24"/>
        </w:rPr>
        <w:t>на коленях и в упоре присев); перелезание и перепрыгива</w:t>
      </w:r>
      <w:r w:rsidRPr="00BF4CC5">
        <w:rPr>
          <w:rFonts w:ascii="Times New Roman" w:hAnsi="Times New Roman"/>
          <w:color w:val="auto"/>
          <w:spacing w:val="2"/>
          <w:sz w:val="24"/>
          <w:szCs w:val="24"/>
        </w:rPr>
        <w:t xml:space="preserve">ние через препятствия с опорой на руки; подтягивание в </w:t>
      </w:r>
      <w:r w:rsidRPr="00BF4CC5">
        <w:rPr>
          <w:rFonts w:ascii="Times New Roman" w:hAnsi="Times New Roman"/>
          <w:color w:val="auto"/>
          <w:spacing w:val="-2"/>
          <w:sz w:val="24"/>
          <w:szCs w:val="24"/>
        </w:rPr>
        <w:t xml:space="preserve">висе стоя и лёжа; отжимание лёжа с опорой на гимнастическую скамейку; прыжковые упражнения с предметом в руках(с продвижением вперёд </w:t>
      </w:r>
      <w:r w:rsidRPr="00BF4CC5">
        <w:rPr>
          <w:rFonts w:ascii="Times New Roman" w:hAnsi="Times New Roman"/>
          <w:color w:val="auto"/>
          <w:spacing w:val="-2"/>
          <w:sz w:val="24"/>
          <w:szCs w:val="24"/>
        </w:rPr>
        <w:lastRenderedPageBreak/>
        <w:t>поочерёдно на правой и левой ноге, на месте вверх и вверх с поворотами вправо и влево), прыжки вверх</w:t>
      </w:r>
      <w:r w:rsidRPr="00BF4CC5">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b/>
          <w:bCs/>
          <w:color w:val="auto"/>
          <w:sz w:val="24"/>
          <w:szCs w:val="24"/>
        </w:rPr>
        <w:t>На материале лёгкой атлетики</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pacing w:val="2"/>
          <w:sz w:val="24"/>
          <w:szCs w:val="24"/>
        </w:rPr>
        <w:t xml:space="preserve">Развитие координации: </w:t>
      </w:r>
      <w:r w:rsidRPr="00BF4CC5">
        <w:rPr>
          <w:rFonts w:ascii="Times New Roman" w:hAnsi="Times New Roman"/>
          <w:color w:val="auto"/>
          <w:spacing w:val="2"/>
          <w:sz w:val="24"/>
          <w:szCs w:val="24"/>
        </w:rPr>
        <w:t>бег с изменяющимся направле</w:t>
      </w:r>
      <w:r w:rsidRPr="00BF4CC5">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F4CC5" w:rsidRPr="00BF4CC5" w:rsidRDefault="00BF4CC5" w:rsidP="00BF4CC5">
      <w:pPr>
        <w:pStyle w:val="aff9"/>
        <w:spacing w:line="240" w:lineRule="auto"/>
        <w:ind w:firstLine="454"/>
        <w:rPr>
          <w:rFonts w:ascii="Times New Roman" w:hAnsi="Times New Roman"/>
          <w:iCs/>
          <w:color w:val="auto"/>
          <w:spacing w:val="2"/>
          <w:sz w:val="24"/>
          <w:szCs w:val="24"/>
        </w:rPr>
      </w:pPr>
      <w:r w:rsidRPr="00BF4CC5">
        <w:rPr>
          <w:rFonts w:ascii="Times New Roman" w:hAnsi="Times New Roman"/>
          <w:iCs/>
          <w:color w:val="auto"/>
          <w:spacing w:val="2"/>
          <w:sz w:val="24"/>
          <w:szCs w:val="24"/>
        </w:rPr>
        <w:t xml:space="preserve">Развитие быстроты: </w:t>
      </w:r>
      <w:r w:rsidRPr="00BF4CC5">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F4CC5">
        <w:rPr>
          <w:rFonts w:ascii="Times New Roman" w:hAnsi="Times New Roman"/>
          <w:color w:val="auto"/>
          <w:spacing w:val="2"/>
          <w:sz w:val="24"/>
          <w:szCs w:val="24"/>
        </w:rPr>
        <w:br/>
      </w:r>
      <w:r w:rsidRPr="00BF4CC5">
        <w:rPr>
          <w:rFonts w:ascii="Times New Roman" w:hAnsi="Times New Roman"/>
          <w:color w:val="auto"/>
          <w:sz w:val="24"/>
          <w:szCs w:val="24"/>
        </w:rPr>
        <w:t>положений; броски в стенку и ловля теннисного мяча в мак</w:t>
      </w:r>
      <w:r w:rsidRPr="00BF4CC5">
        <w:rPr>
          <w:rFonts w:ascii="Times New Roman" w:hAnsi="Times New Roman"/>
          <w:color w:val="auto"/>
          <w:spacing w:val="2"/>
          <w:sz w:val="24"/>
          <w:szCs w:val="24"/>
        </w:rPr>
        <w:t>симальном темпе, из разных исходных положений, с поворотами.</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Развитие выносливости: </w:t>
      </w:r>
      <w:r w:rsidRPr="00BF4CC5">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F4CC5">
        <w:rPr>
          <w:rFonts w:ascii="Times New Roman" w:hAnsi="Times New Roman"/>
          <w:color w:val="auto"/>
          <w:sz w:val="24"/>
          <w:szCs w:val="24"/>
        </w:rPr>
        <w:noBreakHyphen/>
        <w:t>минутный бег.</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Fonts w:ascii="Times New Roman" w:hAnsi="Times New Roman"/>
          <w:iCs/>
          <w:color w:val="auto"/>
          <w:sz w:val="24"/>
          <w:szCs w:val="24"/>
        </w:rPr>
        <w:t xml:space="preserve">Развитие силовых способностей: </w:t>
      </w:r>
      <w:r w:rsidRPr="00BF4CC5">
        <w:rPr>
          <w:rFonts w:ascii="Times New Roman" w:hAnsi="Times New Roman"/>
          <w:color w:val="auto"/>
          <w:sz w:val="24"/>
          <w:szCs w:val="24"/>
        </w:rPr>
        <w:t xml:space="preserve">повторное выполнение </w:t>
      </w:r>
      <w:r w:rsidRPr="00BF4CC5">
        <w:rPr>
          <w:rFonts w:ascii="Times New Roman" w:hAnsi="Times New Roman"/>
          <w:color w:val="auto"/>
          <w:spacing w:val="-2"/>
          <w:sz w:val="24"/>
          <w:szCs w:val="24"/>
        </w:rPr>
        <w:t>многоскоков; повторное преодоление препятствий (15—20 см);</w:t>
      </w:r>
      <w:r w:rsidRPr="00BF4CC5">
        <w:rPr>
          <w:rFonts w:ascii="Times New Roman" w:hAnsi="Times New Roman"/>
          <w:color w:val="auto"/>
          <w:sz w:val="24"/>
          <w:szCs w:val="24"/>
        </w:rPr>
        <w:t xml:space="preserve">передача набивного мяча (1 кг) в максимальном темпе, по </w:t>
      </w:r>
      <w:r w:rsidRPr="00BF4CC5">
        <w:rPr>
          <w:rFonts w:ascii="Times New Roman" w:hAnsi="Times New Roman"/>
          <w:color w:val="auto"/>
          <w:spacing w:val="2"/>
          <w:sz w:val="24"/>
          <w:szCs w:val="24"/>
        </w:rPr>
        <w:t xml:space="preserve">кругу, из разных исходных положений; метание набивных </w:t>
      </w:r>
      <w:r w:rsidRPr="00BF4CC5">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F4CC5">
        <w:rPr>
          <w:rFonts w:ascii="Times New Roman" w:hAnsi="Times New Roman"/>
          <w:color w:val="auto"/>
          <w:spacing w:val="2"/>
          <w:sz w:val="24"/>
          <w:szCs w:val="24"/>
        </w:rPr>
        <w:t>снизу, от груди); повторное выполнение беговых нагрузок</w:t>
      </w:r>
      <w:r w:rsidRPr="00BF4CC5">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b/>
          <w:bCs/>
          <w:color w:val="auto"/>
          <w:sz w:val="24"/>
          <w:szCs w:val="24"/>
        </w:rPr>
        <w:t>На материале лыжных гонок</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iCs/>
          <w:color w:val="auto"/>
          <w:sz w:val="24"/>
          <w:szCs w:val="24"/>
        </w:rPr>
        <w:t xml:space="preserve">Развитие координации: </w:t>
      </w:r>
      <w:r w:rsidRPr="00BF4CC5">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F4CC5">
        <w:rPr>
          <w:rFonts w:ascii="Times New Roman" w:hAnsi="Times New Roman"/>
          <w:color w:val="auto"/>
          <w:spacing w:val="2"/>
          <w:sz w:val="24"/>
          <w:szCs w:val="24"/>
        </w:rPr>
        <w:t xml:space="preserve">ками на лыжах; подбирание предметов во время спуска в </w:t>
      </w:r>
      <w:r w:rsidRPr="00BF4CC5">
        <w:rPr>
          <w:rFonts w:ascii="Times New Roman" w:hAnsi="Times New Roman"/>
          <w:color w:val="auto"/>
          <w:sz w:val="24"/>
          <w:szCs w:val="24"/>
        </w:rPr>
        <w:t>низкой стойке.</w:t>
      </w:r>
    </w:p>
    <w:p w:rsidR="00BF4CC5" w:rsidRPr="00BF4CC5" w:rsidRDefault="00BF4CC5" w:rsidP="00BF4CC5">
      <w:pPr>
        <w:pStyle w:val="aff9"/>
        <w:spacing w:line="240" w:lineRule="auto"/>
        <w:ind w:firstLine="454"/>
        <w:rPr>
          <w:rFonts w:ascii="Times New Roman" w:hAnsi="Times New Roman"/>
          <w:b/>
          <w:bCs/>
          <w:color w:val="auto"/>
          <w:sz w:val="24"/>
          <w:szCs w:val="24"/>
        </w:rPr>
      </w:pPr>
      <w:r w:rsidRPr="00BF4CC5">
        <w:rPr>
          <w:rFonts w:ascii="Times New Roman" w:hAnsi="Times New Roman"/>
          <w:iCs/>
          <w:color w:val="auto"/>
          <w:sz w:val="24"/>
          <w:szCs w:val="24"/>
        </w:rPr>
        <w:t xml:space="preserve">Развитие выносливости: </w:t>
      </w:r>
      <w:r w:rsidRPr="00BF4CC5">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F4CC5" w:rsidRPr="00BF4CC5" w:rsidRDefault="00BF4CC5" w:rsidP="00BF4CC5">
      <w:pPr>
        <w:pStyle w:val="aff9"/>
        <w:spacing w:line="240" w:lineRule="auto"/>
        <w:ind w:firstLine="454"/>
        <w:rPr>
          <w:rFonts w:ascii="Times New Roman" w:hAnsi="Times New Roman"/>
          <w:iCs/>
          <w:color w:val="auto"/>
          <w:sz w:val="24"/>
          <w:szCs w:val="24"/>
        </w:rPr>
      </w:pPr>
      <w:r w:rsidRPr="00BF4CC5">
        <w:rPr>
          <w:rFonts w:ascii="Times New Roman" w:hAnsi="Times New Roman"/>
          <w:b/>
          <w:bCs/>
          <w:color w:val="auto"/>
          <w:sz w:val="24"/>
          <w:szCs w:val="24"/>
        </w:rPr>
        <w:t>На материале плавания</w:t>
      </w:r>
    </w:p>
    <w:p w:rsidR="00BF4CC5" w:rsidRPr="00BF4CC5" w:rsidRDefault="00BF4CC5" w:rsidP="00BF4CC5">
      <w:pPr>
        <w:pStyle w:val="aff9"/>
        <w:spacing w:line="240" w:lineRule="auto"/>
        <w:ind w:firstLine="454"/>
        <w:rPr>
          <w:rFonts w:ascii="Times New Roman" w:hAnsi="Times New Roman"/>
          <w:color w:val="auto"/>
          <w:sz w:val="24"/>
          <w:szCs w:val="24"/>
        </w:rPr>
      </w:pPr>
      <w:r w:rsidRPr="00BF4CC5">
        <w:rPr>
          <w:rFonts w:ascii="Times New Roman" w:hAnsi="Times New Roman"/>
          <w:iCs/>
          <w:color w:val="auto"/>
          <w:sz w:val="24"/>
          <w:szCs w:val="24"/>
        </w:rPr>
        <w:t xml:space="preserve">Развитие выносливости: </w:t>
      </w:r>
      <w:r w:rsidRPr="00BF4CC5">
        <w:rPr>
          <w:rFonts w:ascii="Times New Roman" w:hAnsi="Times New Roman"/>
          <w:color w:val="auto"/>
          <w:sz w:val="24"/>
          <w:szCs w:val="24"/>
        </w:rPr>
        <w:t>повторное проплывание отрез</w:t>
      </w:r>
      <w:r w:rsidRPr="00BF4CC5">
        <w:rPr>
          <w:rFonts w:ascii="Times New Roman" w:hAnsi="Times New Roman"/>
          <w:color w:val="auto"/>
          <w:spacing w:val="2"/>
          <w:sz w:val="24"/>
          <w:szCs w:val="24"/>
        </w:rPr>
        <w:t xml:space="preserve">ков на ногах, держась за доску; повторное скольжение на </w:t>
      </w:r>
      <w:r w:rsidRPr="00BF4CC5">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DB38A5" w:rsidRPr="001D5E07" w:rsidRDefault="00DB38A5" w:rsidP="001D5E07">
      <w:pPr>
        <w:rPr>
          <w:rFonts w:ascii="Times New Roman" w:eastAsia="Times New Roman" w:hAnsi="Times New Roman"/>
          <w:lang w:val="ru-RU"/>
        </w:rPr>
      </w:pPr>
      <w:r w:rsidRPr="001D5E07">
        <w:rPr>
          <w:rFonts w:ascii="Times New Roman" w:eastAsia="Times New Roman" w:hAnsi="Times New Roman"/>
          <w:b/>
          <w:lang w:val="ru-RU"/>
        </w:rPr>
        <w:t xml:space="preserve">2.3. Программа </w:t>
      </w:r>
      <w:r w:rsidR="00014C2C">
        <w:rPr>
          <w:rFonts w:ascii="Times New Roman" w:eastAsia="Times New Roman" w:hAnsi="Times New Roman"/>
          <w:b/>
          <w:lang w:val="ru-RU"/>
        </w:rPr>
        <w:t xml:space="preserve">духовно-нравственного </w:t>
      </w:r>
      <w:r w:rsidRPr="001D5E07">
        <w:rPr>
          <w:rFonts w:ascii="Times New Roman" w:eastAsia="Times New Roman" w:hAnsi="Times New Roman"/>
          <w:b/>
          <w:lang w:val="ru-RU"/>
        </w:rPr>
        <w:t>воспитания</w:t>
      </w:r>
      <w:r w:rsidR="00014C2C">
        <w:rPr>
          <w:rFonts w:ascii="Times New Roman" w:eastAsia="Times New Roman" w:hAnsi="Times New Roman"/>
          <w:b/>
          <w:lang w:val="ru-RU"/>
        </w:rPr>
        <w:t xml:space="preserve">, развития </w:t>
      </w:r>
      <w:r w:rsidRPr="001D5E07">
        <w:rPr>
          <w:rFonts w:ascii="Times New Roman" w:eastAsia="Times New Roman" w:hAnsi="Times New Roman"/>
          <w:b/>
          <w:lang w:val="ru-RU"/>
        </w:rPr>
        <w:t xml:space="preserve">обучающихся </w:t>
      </w:r>
      <w:r w:rsidR="00014C2C">
        <w:rPr>
          <w:rFonts w:ascii="Times New Roman" w:eastAsia="Times New Roman" w:hAnsi="Times New Roman"/>
          <w:b/>
          <w:lang w:val="ru-RU"/>
        </w:rPr>
        <w:t>при получении</w:t>
      </w:r>
      <w:r w:rsidRPr="001D5E07">
        <w:rPr>
          <w:rFonts w:ascii="Times New Roman" w:eastAsia="Times New Roman" w:hAnsi="Times New Roman"/>
          <w:b/>
          <w:lang w:val="ru-RU"/>
        </w:rPr>
        <w:t xml:space="preserve"> </w:t>
      </w:r>
      <w:r w:rsidR="001D5E07">
        <w:rPr>
          <w:rFonts w:ascii="Times New Roman" w:eastAsia="Times New Roman" w:hAnsi="Times New Roman"/>
          <w:b/>
          <w:lang w:val="ru-RU"/>
        </w:rPr>
        <w:t>начального общего образования</w:t>
      </w:r>
      <w:r w:rsidRPr="001D5E07">
        <w:rPr>
          <w:rFonts w:ascii="Times New Roman" w:eastAsia="Times New Roman" w:hAnsi="Times New Roman"/>
          <w:b/>
          <w:lang w:val="ru-RU"/>
        </w:rPr>
        <w:t>.</w:t>
      </w:r>
    </w:p>
    <w:p w:rsidR="00717358" w:rsidRPr="00717358" w:rsidRDefault="00717358" w:rsidP="00717358">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на системе духовных идеалов, ценностей, моральных приоритетов, реализуемого в</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совместной социально-педагогической деятельности школы, семьи и других субъектов общественной жизни.</w:t>
      </w:r>
    </w:p>
    <w:p w:rsidR="00717358" w:rsidRDefault="00717358" w:rsidP="00717358">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 xml:space="preserve">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Федеральный закон от 29 декабря 2012 года No 273-ФЗ «Об образовании в Российской Федерации», Федеральный Государственный Образовательный Стандарт, Концепция духовно-нравственного развития и воспитания личности гражданина России. </w:t>
      </w:r>
    </w:p>
    <w:p w:rsidR="00717358" w:rsidRPr="00717358" w:rsidRDefault="00717358" w:rsidP="00717358">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образования, культуры и спорта, традиционных религиозных организаций и общественных объединений, включая детско-юношеские движения и организации.</w:t>
      </w:r>
      <w:r>
        <w:rPr>
          <w:rFonts w:ascii="Times New Roman" w:eastAsia="Times New Roman" w:hAnsi="Times New Roman"/>
          <w:lang w:val="ru-RU" w:eastAsia="ru-RU" w:bidi="ar-SA"/>
        </w:rPr>
        <w:t xml:space="preserve"> П</w:t>
      </w:r>
      <w:r w:rsidRPr="00717358">
        <w:rPr>
          <w:rFonts w:ascii="Times New Roman" w:eastAsia="Times New Roman" w:hAnsi="Times New Roman"/>
          <w:lang w:val="ru-RU" w:eastAsia="ru-RU" w:bidi="ar-SA"/>
        </w:rPr>
        <w:t xml:space="preserve">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w:t>
      </w:r>
      <w:r w:rsidRPr="00717358">
        <w:rPr>
          <w:rFonts w:ascii="Times New Roman" w:eastAsia="Times New Roman" w:hAnsi="Times New Roman"/>
          <w:lang w:val="ru-RU" w:eastAsia="ru-RU" w:bidi="ar-SA"/>
        </w:rPr>
        <w:lastRenderedPageBreak/>
        <w:t>деятельность обучающихся, основанного на системе духовных идеалов, ценностей, моральных приоритетов, реализуемого в</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совместной социально-педагогической деятельности школы, семьи и других субъектов общественной жизни</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театров, музеев, библиотек и т.д.</w:t>
      </w:r>
    </w:p>
    <w:p w:rsidR="00717358" w:rsidRPr="00717358" w:rsidRDefault="00717358" w:rsidP="00717358">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Саратовская область -</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 xml:space="preserve">уникальный историко-культурный и уникальный регион Поволжья. Саратов широко известен как один из признанных культурных центров России, так как имеет давние театральные, художественные и музыкальные традиции. Здесь в 1803 году был открыт первый городской театр, в 1831 году публичная библиотека, которая была открыта по инициативе Вольного экономического общества. Популярностью пользуются драматические театры в Вольске, Балаково, Балашове, областной театр оперетты (который находится в нашем городе), областная филармония им. А.Шнитке. </w:t>
      </w:r>
    </w:p>
    <w:p w:rsidR="00717358" w:rsidRDefault="00717358" w:rsidP="00717358">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Известны своими коллекциями, развитой научно-просветительской и проектной деятельностью: Государственный музей К.А.Федина, музей Льва Кассиля (г.Энгельс), музей Н.Г.Чернышевского, краеведческие музеи и картинные галереи Балашова, Вольска, Хвалынска, Петровска, Пугачева, Энгельса.</w:t>
      </w:r>
      <w:r>
        <w:rPr>
          <w:rFonts w:ascii="Times New Roman" w:eastAsia="Times New Roman" w:hAnsi="Times New Roman"/>
          <w:lang w:val="ru-RU" w:eastAsia="ru-RU" w:bidi="ar-SA"/>
        </w:rPr>
        <w:t xml:space="preserve"> </w:t>
      </w:r>
    </w:p>
    <w:p w:rsidR="00717358" w:rsidRPr="00717358" w:rsidRDefault="00717358" w:rsidP="00717358">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Историко-культурная, региональная специфика Саратовской области (в частности –</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 xml:space="preserve">города </w:t>
      </w:r>
      <w:r>
        <w:rPr>
          <w:rFonts w:ascii="Times New Roman" w:eastAsia="Times New Roman" w:hAnsi="Times New Roman"/>
          <w:lang w:val="ru-RU" w:eastAsia="ru-RU" w:bidi="ar-SA"/>
        </w:rPr>
        <w:t>Саратова</w:t>
      </w:r>
      <w:r w:rsidRPr="00717358">
        <w:rPr>
          <w:rFonts w:ascii="Times New Roman" w:eastAsia="Times New Roman" w:hAnsi="Times New Roman"/>
          <w:lang w:val="ru-RU" w:eastAsia="ru-RU" w:bidi="ar-SA"/>
        </w:rPr>
        <w:t xml:space="preserve">) создаёт благоприятную среду для реализации программы духовно–нравственного развития в </w:t>
      </w:r>
      <w:r>
        <w:rPr>
          <w:rFonts w:ascii="Times New Roman" w:eastAsia="Times New Roman" w:hAnsi="Times New Roman"/>
          <w:lang w:val="ru-RU" w:eastAsia="ru-RU" w:bidi="ar-SA"/>
        </w:rPr>
        <w:t xml:space="preserve">МАОУ «Лицей №3 им. А.С. Пушкина». </w:t>
      </w:r>
      <w:r w:rsidRPr="00717358">
        <w:rPr>
          <w:rFonts w:ascii="Times New Roman" w:eastAsia="Times New Roman" w:hAnsi="Times New Roman"/>
          <w:lang w:val="ru-RU" w:eastAsia="ru-RU" w:bidi="ar-SA"/>
        </w:rPr>
        <w:t>Программа духовно-нравственного развития и воспитания реализуется по нескольким</w:t>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направлениям:</w:t>
      </w:r>
    </w:p>
    <w:p w:rsidR="00717358" w:rsidRPr="00717358" w:rsidRDefault="00717358" w:rsidP="00717358">
      <w:pPr>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sym w:font="Symbol" w:char="F0B7"/>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воспитание гражданственности, патриотизма, уважения к правам, свободам и обязанностям человека;</w:t>
      </w:r>
    </w:p>
    <w:p w:rsidR="00717358" w:rsidRPr="00717358" w:rsidRDefault="00717358" w:rsidP="00717358">
      <w:pPr>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sym w:font="Symbol" w:char="F0B7"/>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нравственное и духовное воспитание;</w:t>
      </w:r>
    </w:p>
    <w:p w:rsidR="00717358" w:rsidRPr="00717358" w:rsidRDefault="00717358" w:rsidP="00717358">
      <w:pPr>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sym w:font="Symbol" w:char="F0B7"/>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воспитание положительного отношения к труду и творчеству;</w:t>
      </w:r>
    </w:p>
    <w:p w:rsidR="00717358" w:rsidRPr="00717358" w:rsidRDefault="00717358" w:rsidP="00717358">
      <w:pPr>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sym w:font="Symbol" w:char="F0B7"/>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воспитание семейных ценностей, здоровьесберегающее воспитание;</w:t>
      </w:r>
    </w:p>
    <w:p w:rsidR="00717358" w:rsidRPr="00717358" w:rsidRDefault="00717358" w:rsidP="00717358">
      <w:pPr>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sym w:font="Symbol" w:char="F0B7"/>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экологическое воспитание;</w:t>
      </w:r>
    </w:p>
    <w:p w:rsidR="00717358" w:rsidRPr="00717358" w:rsidRDefault="00717358" w:rsidP="00717358">
      <w:pPr>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sym w:font="Symbol" w:char="F0B7"/>
      </w:r>
      <w:r>
        <w:rPr>
          <w:rFonts w:ascii="Times New Roman" w:eastAsia="Times New Roman" w:hAnsi="Times New Roman"/>
          <w:lang w:val="ru-RU" w:eastAsia="ru-RU" w:bidi="ar-SA"/>
        </w:rPr>
        <w:t xml:space="preserve"> </w:t>
      </w:r>
      <w:r w:rsidRPr="00717358">
        <w:rPr>
          <w:rFonts w:ascii="Times New Roman" w:eastAsia="Times New Roman" w:hAnsi="Times New Roman"/>
          <w:lang w:val="ru-RU" w:eastAsia="ru-RU" w:bidi="ar-SA"/>
        </w:rPr>
        <w:t>культуротворческое и эстетическое воспитание</w:t>
      </w:r>
      <w:r>
        <w:rPr>
          <w:rFonts w:ascii="Times New Roman" w:eastAsia="Times New Roman" w:hAnsi="Times New Roman"/>
          <w:lang w:val="ru-RU" w:eastAsia="ru-RU" w:bidi="ar-SA"/>
        </w:rPr>
        <w:t>.</w:t>
      </w:r>
    </w:p>
    <w:p w:rsidR="00717358" w:rsidRPr="00717358" w:rsidRDefault="00717358" w:rsidP="00E728C6">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Каждое направление содержит цель, задачи, соответствующую систему базовых ценностей, особенности организации содержания. По каждому направлению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w:t>
      </w:r>
    </w:p>
    <w:p w:rsidR="00717358" w:rsidRPr="00717358" w:rsidRDefault="00717358" w:rsidP="00E728C6">
      <w:pPr>
        <w:ind w:firstLine="708"/>
        <w:jc w:val="both"/>
        <w:rPr>
          <w:rFonts w:ascii="Times New Roman" w:eastAsia="Times New Roman" w:hAnsi="Times New Roman"/>
          <w:lang w:val="ru-RU" w:eastAsia="ru-RU" w:bidi="ar-SA"/>
        </w:rPr>
      </w:pPr>
      <w:r w:rsidRPr="00717358">
        <w:rPr>
          <w:rFonts w:ascii="Times New Roman" w:eastAsia="Times New Roman" w:hAnsi="Times New Roman"/>
          <w:lang w:val="ru-RU" w:eastAsia="ru-RU" w:bidi="ar-SA"/>
        </w:rPr>
        <w:t>Данная программа является документом, определяющим воспитательную деятельность начальной ш</w:t>
      </w:r>
      <w:r w:rsidR="00E728C6">
        <w:rPr>
          <w:rFonts w:ascii="Times New Roman" w:eastAsia="Times New Roman" w:hAnsi="Times New Roman"/>
          <w:lang w:val="ru-RU" w:eastAsia="ru-RU" w:bidi="ar-SA"/>
        </w:rPr>
        <w:t>колы МАОУ «Лицей №3 им. А.С. Пушкина».</w:t>
      </w:r>
    </w:p>
    <w:p w:rsidR="00B7365B" w:rsidRPr="00B7365B" w:rsidRDefault="00B7365B" w:rsidP="00B7365B">
      <w:pPr>
        <w:pStyle w:val="Zag1"/>
        <w:spacing w:after="0" w:line="240" w:lineRule="auto"/>
        <w:ind w:left="709" w:firstLine="0"/>
        <w:jc w:val="left"/>
        <w:rPr>
          <w:color w:val="auto"/>
          <w:sz w:val="24"/>
          <w:lang w:val="ru-RU"/>
        </w:rPr>
      </w:pPr>
      <w:r w:rsidRPr="00B7365B">
        <w:rPr>
          <w:color w:val="auto"/>
          <w:sz w:val="24"/>
          <w:lang w:val="ru-RU"/>
        </w:rPr>
        <w:t>2.3.1.Цель и задачи духовно-нравственного развития, воспитания и социализации обучающихся</w:t>
      </w:r>
    </w:p>
    <w:p w:rsidR="00B7365B" w:rsidRPr="00B7365B" w:rsidRDefault="00B7365B" w:rsidP="00B7365B">
      <w:pPr>
        <w:pStyle w:val="aff9"/>
        <w:spacing w:line="240" w:lineRule="auto"/>
        <w:ind w:firstLine="709"/>
        <w:rPr>
          <w:rFonts w:ascii="Times New Roman" w:hAnsi="Times New Roman"/>
          <w:color w:val="auto"/>
          <w:sz w:val="24"/>
          <w:szCs w:val="24"/>
        </w:rPr>
      </w:pPr>
      <w:r w:rsidRPr="00B7365B">
        <w:rPr>
          <w:rFonts w:ascii="Times New Roman" w:hAnsi="Times New Roman"/>
          <w:color w:val="auto"/>
          <w:sz w:val="24"/>
          <w:szCs w:val="24"/>
        </w:rPr>
        <w:t>Целью духовно-нравственного развития, воспитания и социализации обу</w:t>
      </w:r>
      <w:r w:rsidRPr="00B7365B">
        <w:rPr>
          <w:rFonts w:ascii="Times New Roman" w:hAnsi="Times New Roman"/>
          <w:color w:val="auto"/>
          <w:spacing w:val="-2"/>
          <w:sz w:val="24"/>
          <w:szCs w:val="24"/>
        </w:rPr>
        <w:t>чающихся на уровне начального общего образования являет</w:t>
      </w:r>
      <w:r w:rsidRPr="00B7365B">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7365B">
        <w:rPr>
          <w:rFonts w:ascii="Times New Roman" w:hAnsi="Times New Roman"/>
          <w:color w:val="auto"/>
          <w:spacing w:val="2"/>
          <w:sz w:val="24"/>
          <w:szCs w:val="24"/>
        </w:rPr>
        <w:t xml:space="preserve">данина России, принимающего судьбу Отечества как </w:t>
      </w:r>
      <w:r w:rsidRPr="00B7365B">
        <w:rPr>
          <w:rFonts w:ascii="Times New Roman" w:hAnsi="Times New Roman"/>
          <w:color w:val="auto"/>
          <w:sz w:val="24"/>
          <w:szCs w:val="24"/>
        </w:rPr>
        <w:t>свою личную, осознающего ответственность за настоящее и буду</w:t>
      </w:r>
      <w:r w:rsidRPr="00B7365B">
        <w:rPr>
          <w:rFonts w:ascii="Times New Roman" w:hAnsi="Times New Roman"/>
          <w:color w:val="auto"/>
          <w:spacing w:val="2"/>
          <w:sz w:val="24"/>
          <w:szCs w:val="24"/>
        </w:rPr>
        <w:t xml:space="preserve">щее своей страны, укорененного в духовных и культурных </w:t>
      </w:r>
      <w:r w:rsidRPr="00B7365B">
        <w:rPr>
          <w:rFonts w:ascii="Times New Roman" w:hAnsi="Times New Roman"/>
          <w:color w:val="auto"/>
          <w:sz w:val="24"/>
          <w:szCs w:val="24"/>
        </w:rPr>
        <w:t>традициях многонационального народа Российской Федерации.</w:t>
      </w:r>
    </w:p>
    <w:p w:rsidR="00B7365B" w:rsidRPr="00B7365B" w:rsidRDefault="00B7365B" w:rsidP="00B7365B">
      <w:pPr>
        <w:pStyle w:val="aff9"/>
        <w:spacing w:line="240" w:lineRule="auto"/>
        <w:ind w:firstLine="709"/>
        <w:rPr>
          <w:rFonts w:ascii="Times New Roman" w:hAnsi="Times New Roman"/>
          <w:i/>
          <w:iCs/>
          <w:color w:val="auto"/>
          <w:sz w:val="24"/>
          <w:szCs w:val="24"/>
        </w:rPr>
      </w:pPr>
      <w:r w:rsidRPr="00B7365B">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B7365B" w:rsidRPr="00B7365B" w:rsidRDefault="00B7365B" w:rsidP="00B7365B">
      <w:pPr>
        <w:pStyle w:val="aff9"/>
        <w:spacing w:line="240" w:lineRule="auto"/>
        <w:ind w:firstLine="709"/>
        <w:rPr>
          <w:rFonts w:ascii="Times New Roman" w:hAnsi="Times New Roman"/>
          <w:b/>
          <w:color w:val="auto"/>
          <w:sz w:val="24"/>
          <w:szCs w:val="24"/>
        </w:rPr>
      </w:pPr>
      <w:r w:rsidRPr="00B7365B">
        <w:rPr>
          <w:rFonts w:ascii="Times New Roman" w:hAnsi="Times New Roman"/>
          <w:b/>
          <w:iCs/>
          <w:color w:val="auto"/>
          <w:sz w:val="24"/>
          <w:szCs w:val="24"/>
        </w:rPr>
        <w:t>В области формирования нравственной культуры:</w:t>
      </w:r>
    </w:p>
    <w:p w:rsidR="00B7365B" w:rsidRPr="00B7365B" w:rsidRDefault="00B7365B" w:rsidP="004270F1">
      <w:pPr>
        <w:pStyle w:val="affb"/>
        <w:numPr>
          <w:ilvl w:val="0"/>
          <w:numId w:val="78"/>
        </w:numPr>
        <w:spacing w:line="240" w:lineRule="auto"/>
        <w:ind w:left="567" w:firstLine="0"/>
        <w:rPr>
          <w:rFonts w:ascii="Times New Roman" w:hAnsi="Times New Roman"/>
          <w:color w:val="auto"/>
          <w:spacing w:val="2"/>
          <w:sz w:val="24"/>
          <w:szCs w:val="24"/>
        </w:rPr>
      </w:pPr>
      <w:r w:rsidRPr="00B7365B">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7365B">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B7365B" w:rsidRPr="00B7365B" w:rsidRDefault="00B7365B" w:rsidP="004270F1">
      <w:pPr>
        <w:pStyle w:val="affb"/>
        <w:numPr>
          <w:ilvl w:val="0"/>
          <w:numId w:val="78"/>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7365B" w:rsidRPr="00B7365B" w:rsidRDefault="00B7365B" w:rsidP="004270F1">
      <w:pPr>
        <w:pStyle w:val="affb"/>
        <w:numPr>
          <w:ilvl w:val="0"/>
          <w:numId w:val="78"/>
        </w:numPr>
        <w:spacing w:line="240" w:lineRule="auto"/>
        <w:ind w:left="567" w:firstLine="0"/>
        <w:rPr>
          <w:rFonts w:ascii="Times New Roman" w:hAnsi="Times New Roman"/>
          <w:color w:val="auto"/>
          <w:sz w:val="24"/>
          <w:szCs w:val="24"/>
        </w:rPr>
      </w:pPr>
      <w:r w:rsidRPr="00B7365B">
        <w:rPr>
          <w:rFonts w:ascii="Times New Roman" w:hAnsi="Times New Roman"/>
          <w:color w:val="auto"/>
          <w:spacing w:val="2"/>
          <w:sz w:val="24"/>
          <w:szCs w:val="24"/>
        </w:rPr>
        <w:t>формирование основ нравственного самосознания лич</w:t>
      </w:r>
      <w:r w:rsidRPr="00B7365B">
        <w:rPr>
          <w:rFonts w:ascii="Times New Roman" w:hAnsi="Times New Roman"/>
          <w:color w:val="auto"/>
          <w:sz w:val="24"/>
          <w:szCs w:val="24"/>
        </w:rPr>
        <w:t xml:space="preserve">ности (совести) – способности младшего школьника формулировать собственные нравственные обязательства, осуществлять нравственный </w:t>
      </w:r>
      <w:r w:rsidRPr="00B7365B">
        <w:rPr>
          <w:rFonts w:ascii="Times New Roman" w:hAnsi="Times New Roman"/>
          <w:color w:val="auto"/>
          <w:sz w:val="24"/>
          <w:szCs w:val="24"/>
        </w:rPr>
        <w:lastRenderedPageBreak/>
        <w:t>самоконтроль, требовать от себя выполнения моральных норм, давать нравственную оценку своим и чужим поступкам;</w:t>
      </w:r>
    </w:p>
    <w:p w:rsidR="00B7365B" w:rsidRPr="00B7365B" w:rsidRDefault="00B7365B" w:rsidP="004270F1">
      <w:pPr>
        <w:pStyle w:val="affb"/>
        <w:numPr>
          <w:ilvl w:val="0"/>
          <w:numId w:val="78"/>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формирование нравственного смысла учения;</w:t>
      </w:r>
    </w:p>
    <w:p w:rsidR="00B7365B" w:rsidRPr="00B7365B" w:rsidRDefault="00B7365B" w:rsidP="004270F1">
      <w:pPr>
        <w:pStyle w:val="affb"/>
        <w:numPr>
          <w:ilvl w:val="0"/>
          <w:numId w:val="78"/>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формирование основ морали – осознанной обучающим</w:t>
      </w:r>
      <w:r w:rsidRPr="00B7365B">
        <w:rPr>
          <w:rFonts w:ascii="Times New Roman" w:hAnsi="Times New Roman"/>
          <w:color w:val="auto"/>
          <w:spacing w:val="2"/>
          <w:sz w:val="24"/>
          <w:szCs w:val="24"/>
        </w:rPr>
        <w:t>ся необходимости определенного поведения, обусловленно</w:t>
      </w:r>
      <w:r w:rsidRPr="00B7365B">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7365B" w:rsidRPr="00B7365B" w:rsidRDefault="00B7365B" w:rsidP="004270F1">
      <w:pPr>
        <w:pStyle w:val="affb"/>
        <w:numPr>
          <w:ilvl w:val="0"/>
          <w:numId w:val="78"/>
        </w:numPr>
        <w:spacing w:line="240" w:lineRule="auto"/>
        <w:ind w:left="567" w:firstLine="0"/>
        <w:rPr>
          <w:rFonts w:ascii="Times New Roman" w:hAnsi="Times New Roman"/>
          <w:color w:val="auto"/>
          <w:sz w:val="24"/>
          <w:szCs w:val="24"/>
        </w:rPr>
      </w:pPr>
      <w:r w:rsidRPr="00B7365B">
        <w:rPr>
          <w:rFonts w:ascii="Times New Roman" w:hAnsi="Times New Roman"/>
          <w:color w:val="auto"/>
          <w:spacing w:val="2"/>
          <w:sz w:val="24"/>
          <w:szCs w:val="24"/>
        </w:rPr>
        <w:t>принятие обучающимся нравственных ценно</w:t>
      </w:r>
      <w:r w:rsidRPr="00B7365B">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B7365B" w:rsidRPr="00B7365B" w:rsidRDefault="00B7365B" w:rsidP="004270F1">
      <w:pPr>
        <w:pStyle w:val="affb"/>
        <w:numPr>
          <w:ilvl w:val="0"/>
          <w:numId w:val="78"/>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формирование эстетических потребностей, ценностей и чувств;</w:t>
      </w:r>
    </w:p>
    <w:p w:rsidR="00B7365B" w:rsidRPr="00B7365B" w:rsidRDefault="00B7365B" w:rsidP="004270F1">
      <w:pPr>
        <w:pStyle w:val="affb"/>
        <w:numPr>
          <w:ilvl w:val="0"/>
          <w:numId w:val="78"/>
        </w:numPr>
        <w:spacing w:line="240" w:lineRule="auto"/>
        <w:ind w:left="567" w:firstLine="0"/>
        <w:rPr>
          <w:rFonts w:ascii="Times New Roman" w:hAnsi="Times New Roman"/>
          <w:color w:val="auto"/>
          <w:spacing w:val="2"/>
          <w:sz w:val="24"/>
          <w:szCs w:val="24"/>
        </w:rPr>
      </w:pPr>
      <w:r w:rsidRPr="00B7365B">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7365B" w:rsidRPr="00B7365B" w:rsidRDefault="00B7365B" w:rsidP="004270F1">
      <w:pPr>
        <w:pStyle w:val="affb"/>
        <w:numPr>
          <w:ilvl w:val="0"/>
          <w:numId w:val="78"/>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7365B" w:rsidRPr="00B7365B" w:rsidRDefault="00B7365B" w:rsidP="004270F1">
      <w:pPr>
        <w:pStyle w:val="affb"/>
        <w:numPr>
          <w:ilvl w:val="0"/>
          <w:numId w:val="78"/>
        </w:numPr>
        <w:spacing w:line="240" w:lineRule="auto"/>
        <w:ind w:left="567" w:firstLine="0"/>
        <w:rPr>
          <w:rFonts w:ascii="Times New Roman" w:hAnsi="Times New Roman"/>
          <w:i/>
          <w:iCs/>
          <w:color w:val="auto"/>
          <w:sz w:val="24"/>
          <w:szCs w:val="24"/>
        </w:rPr>
      </w:pPr>
      <w:r w:rsidRPr="00B7365B">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B7365B" w:rsidRPr="00B7365B" w:rsidRDefault="00B7365B" w:rsidP="00B7365B">
      <w:pPr>
        <w:pStyle w:val="aff9"/>
        <w:spacing w:line="240" w:lineRule="auto"/>
        <w:ind w:firstLine="709"/>
        <w:rPr>
          <w:rFonts w:ascii="Times New Roman" w:hAnsi="Times New Roman"/>
          <w:b/>
          <w:color w:val="auto"/>
          <w:sz w:val="24"/>
          <w:szCs w:val="24"/>
        </w:rPr>
      </w:pPr>
      <w:r w:rsidRPr="00B7365B">
        <w:rPr>
          <w:rFonts w:ascii="Times New Roman" w:hAnsi="Times New Roman"/>
          <w:b/>
          <w:iCs/>
          <w:color w:val="auto"/>
          <w:sz w:val="24"/>
          <w:szCs w:val="24"/>
        </w:rPr>
        <w:t>В области формирования социальной культуры:</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формирование основ российской культурной и гражданской идентичности (самобытности);</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пробуждение веры в Россию, в свой народ, чувства личной ответственности за Отечество;</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воспитание ценностного отношения к своему национальному языку и культуре;</w:t>
      </w:r>
    </w:p>
    <w:p w:rsidR="00B7365B" w:rsidRPr="00B7365B" w:rsidRDefault="00B7365B" w:rsidP="004270F1">
      <w:pPr>
        <w:pStyle w:val="affb"/>
        <w:numPr>
          <w:ilvl w:val="0"/>
          <w:numId w:val="79"/>
        </w:numPr>
        <w:spacing w:line="240" w:lineRule="auto"/>
        <w:ind w:left="567" w:firstLine="0"/>
        <w:rPr>
          <w:rFonts w:ascii="Times New Roman" w:hAnsi="Times New Roman"/>
          <w:color w:val="auto"/>
          <w:spacing w:val="-2"/>
          <w:sz w:val="24"/>
          <w:szCs w:val="24"/>
        </w:rPr>
      </w:pPr>
      <w:r w:rsidRPr="00B7365B">
        <w:rPr>
          <w:rFonts w:ascii="Times New Roman" w:hAnsi="Times New Roman"/>
          <w:color w:val="auto"/>
          <w:spacing w:val="-2"/>
          <w:sz w:val="24"/>
          <w:szCs w:val="24"/>
        </w:rPr>
        <w:t>формирование патриотизма и гражданской солидарности;</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7365B">
        <w:rPr>
          <w:rFonts w:ascii="Times New Roman" w:hAnsi="Times New Roman"/>
          <w:color w:val="auto"/>
          <w:sz w:val="24"/>
          <w:szCs w:val="24"/>
        </w:rPr>
        <w:t>ных ориентаций;</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7365B" w:rsidRPr="00B7365B" w:rsidRDefault="00B7365B" w:rsidP="004270F1">
      <w:pPr>
        <w:pStyle w:val="affb"/>
        <w:numPr>
          <w:ilvl w:val="0"/>
          <w:numId w:val="79"/>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7365B" w:rsidRPr="00B7365B" w:rsidRDefault="00B7365B" w:rsidP="00B7365B">
      <w:pPr>
        <w:pStyle w:val="aff9"/>
        <w:spacing w:line="240" w:lineRule="auto"/>
        <w:ind w:firstLine="709"/>
        <w:rPr>
          <w:rFonts w:ascii="Times New Roman" w:hAnsi="Times New Roman"/>
          <w:b/>
          <w:color w:val="auto"/>
          <w:sz w:val="24"/>
          <w:szCs w:val="24"/>
        </w:rPr>
      </w:pPr>
      <w:r w:rsidRPr="00B7365B">
        <w:rPr>
          <w:rFonts w:ascii="Times New Roman" w:hAnsi="Times New Roman"/>
          <w:b/>
          <w:iCs/>
          <w:color w:val="auto"/>
          <w:sz w:val="24"/>
          <w:szCs w:val="24"/>
        </w:rPr>
        <w:t>В области формирования семейной культуры:</w:t>
      </w:r>
    </w:p>
    <w:p w:rsidR="00B7365B" w:rsidRPr="00B7365B" w:rsidRDefault="00B7365B" w:rsidP="004270F1">
      <w:pPr>
        <w:pStyle w:val="affb"/>
        <w:numPr>
          <w:ilvl w:val="0"/>
          <w:numId w:val="80"/>
        </w:numPr>
        <w:spacing w:line="240" w:lineRule="auto"/>
        <w:ind w:left="567" w:firstLine="0"/>
        <w:rPr>
          <w:rFonts w:ascii="Times New Roman" w:hAnsi="Times New Roman"/>
          <w:color w:val="auto"/>
          <w:sz w:val="24"/>
          <w:szCs w:val="24"/>
        </w:rPr>
      </w:pPr>
      <w:r w:rsidRPr="00B7365B">
        <w:rPr>
          <w:rFonts w:ascii="Times New Roman" w:hAnsi="Times New Roman"/>
          <w:color w:val="auto"/>
          <w:spacing w:val="2"/>
          <w:sz w:val="24"/>
          <w:szCs w:val="24"/>
        </w:rPr>
        <w:t>формирование отношения к семье как основе россий</w:t>
      </w:r>
      <w:r w:rsidRPr="00B7365B">
        <w:rPr>
          <w:rFonts w:ascii="Times New Roman" w:hAnsi="Times New Roman"/>
          <w:color w:val="auto"/>
          <w:sz w:val="24"/>
          <w:szCs w:val="24"/>
        </w:rPr>
        <w:t>ского общества;</w:t>
      </w:r>
    </w:p>
    <w:p w:rsidR="00B7365B" w:rsidRPr="00B7365B" w:rsidRDefault="00B7365B" w:rsidP="004270F1">
      <w:pPr>
        <w:pStyle w:val="affb"/>
        <w:numPr>
          <w:ilvl w:val="0"/>
          <w:numId w:val="80"/>
        </w:numPr>
        <w:spacing w:line="240" w:lineRule="auto"/>
        <w:ind w:left="567" w:firstLine="0"/>
        <w:rPr>
          <w:rFonts w:ascii="Times New Roman" w:hAnsi="Times New Roman"/>
          <w:color w:val="auto"/>
          <w:sz w:val="24"/>
          <w:szCs w:val="24"/>
        </w:rPr>
      </w:pPr>
      <w:r w:rsidRPr="00B7365B">
        <w:rPr>
          <w:rFonts w:ascii="Times New Roman" w:hAnsi="Times New Roman"/>
          <w:color w:val="auto"/>
          <w:spacing w:val="-2"/>
          <w:sz w:val="24"/>
          <w:szCs w:val="24"/>
        </w:rPr>
        <w:t xml:space="preserve">формирование у обучающегося уважительного отношения </w:t>
      </w:r>
      <w:r w:rsidRPr="00B7365B">
        <w:rPr>
          <w:rFonts w:ascii="Times New Roman" w:hAnsi="Times New Roman"/>
          <w:color w:val="auto"/>
          <w:spacing w:val="2"/>
          <w:sz w:val="24"/>
          <w:szCs w:val="24"/>
        </w:rPr>
        <w:t>к родителям, осознанного, заботливого отношения к стар</w:t>
      </w:r>
      <w:r w:rsidRPr="00B7365B">
        <w:rPr>
          <w:rFonts w:ascii="Times New Roman" w:hAnsi="Times New Roman"/>
          <w:color w:val="auto"/>
          <w:sz w:val="24"/>
          <w:szCs w:val="24"/>
        </w:rPr>
        <w:t>шим и младшим;</w:t>
      </w:r>
    </w:p>
    <w:p w:rsidR="00B7365B" w:rsidRPr="00B7365B" w:rsidRDefault="00B7365B" w:rsidP="004270F1">
      <w:pPr>
        <w:pStyle w:val="affb"/>
        <w:numPr>
          <w:ilvl w:val="0"/>
          <w:numId w:val="80"/>
        </w:numPr>
        <w:spacing w:line="240" w:lineRule="auto"/>
        <w:ind w:left="567" w:firstLine="0"/>
        <w:rPr>
          <w:rFonts w:ascii="Times New Roman" w:hAnsi="Times New Roman"/>
          <w:color w:val="auto"/>
          <w:sz w:val="24"/>
          <w:szCs w:val="24"/>
        </w:rPr>
      </w:pPr>
      <w:r w:rsidRPr="00B7365B">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7365B">
        <w:rPr>
          <w:rFonts w:ascii="Times New Roman" w:hAnsi="Times New Roman"/>
          <w:color w:val="auto"/>
          <w:sz w:val="24"/>
          <w:szCs w:val="24"/>
        </w:rPr>
        <w:t>семейных ролях и уважения к ним;</w:t>
      </w:r>
    </w:p>
    <w:p w:rsidR="00B7365B" w:rsidRPr="00B7365B" w:rsidRDefault="00B7365B" w:rsidP="004270F1">
      <w:pPr>
        <w:pStyle w:val="affb"/>
        <w:numPr>
          <w:ilvl w:val="0"/>
          <w:numId w:val="80"/>
        </w:numPr>
        <w:spacing w:line="240" w:lineRule="auto"/>
        <w:ind w:left="567" w:firstLine="0"/>
        <w:rPr>
          <w:rFonts w:ascii="Times New Roman" w:hAnsi="Times New Roman"/>
          <w:color w:val="auto"/>
          <w:sz w:val="24"/>
          <w:szCs w:val="24"/>
        </w:rPr>
      </w:pPr>
      <w:r w:rsidRPr="00B7365B">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B7365B" w:rsidRPr="00B7365B" w:rsidRDefault="00B7365B" w:rsidP="00B7365B">
      <w:pPr>
        <w:pStyle w:val="aff9"/>
        <w:spacing w:line="240" w:lineRule="auto"/>
        <w:ind w:left="709" w:firstLine="0"/>
        <w:jc w:val="left"/>
        <w:rPr>
          <w:rFonts w:ascii="Times New Roman" w:hAnsi="Times New Roman"/>
          <w:b/>
          <w:color w:val="auto"/>
          <w:sz w:val="24"/>
          <w:szCs w:val="24"/>
        </w:rPr>
      </w:pPr>
      <w:r w:rsidRPr="00B7365B">
        <w:rPr>
          <w:rFonts w:ascii="Times New Roman" w:hAnsi="Times New Roman"/>
          <w:b/>
          <w:color w:val="auto"/>
          <w:sz w:val="24"/>
          <w:szCs w:val="24"/>
        </w:rPr>
        <w:t>2.3.2.Основные направления и ценностные основы духовно­нравственного развития, воспитания и социализации обучающихся</w:t>
      </w:r>
    </w:p>
    <w:p w:rsidR="00B7365B" w:rsidRPr="00B7365B" w:rsidRDefault="00B7365B" w:rsidP="00B7365B">
      <w:pPr>
        <w:pStyle w:val="aff9"/>
        <w:spacing w:line="240" w:lineRule="auto"/>
        <w:ind w:firstLine="709"/>
        <w:rPr>
          <w:rFonts w:ascii="Times New Roman" w:hAnsi="Times New Roman"/>
          <w:color w:val="auto"/>
          <w:sz w:val="24"/>
          <w:szCs w:val="24"/>
        </w:rPr>
      </w:pPr>
      <w:r w:rsidRPr="00B7365B">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7365B">
        <w:rPr>
          <w:rFonts w:ascii="Times New Roman" w:hAnsi="Times New Roman"/>
          <w:color w:val="auto"/>
          <w:spacing w:val="2"/>
          <w:sz w:val="24"/>
          <w:szCs w:val="24"/>
        </w:rPr>
        <w:t>существенных сторон духовно­нравственного развития лич</w:t>
      </w:r>
      <w:r w:rsidRPr="00B7365B">
        <w:rPr>
          <w:rFonts w:ascii="Times New Roman" w:hAnsi="Times New Roman"/>
          <w:color w:val="auto"/>
          <w:sz w:val="24"/>
          <w:szCs w:val="24"/>
        </w:rPr>
        <w:t>ности гражданина России.</w:t>
      </w:r>
    </w:p>
    <w:p w:rsidR="00B7365B" w:rsidRPr="00B7365B" w:rsidRDefault="00B7365B" w:rsidP="00B7365B">
      <w:pPr>
        <w:pStyle w:val="aff9"/>
        <w:spacing w:line="240" w:lineRule="auto"/>
        <w:ind w:firstLine="709"/>
        <w:rPr>
          <w:rFonts w:ascii="Times New Roman" w:hAnsi="Times New Roman"/>
          <w:color w:val="auto"/>
          <w:sz w:val="24"/>
          <w:szCs w:val="24"/>
        </w:rPr>
      </w:pPr>
      <w:r w:rsidRPr="00B7365B">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B7365B" w:rsidRPr="00B7365B" w:rsidRDefault="00B7365B" w:rsidP="00B7365B">
      <w:pPr>
        <w:pStyle w:val="aff9"/>
        <w:spacing w:line="240" w:lineRule="auto"/>
        <w:ind w:firstLine="709"/>
        <w:rPr>
          <w:rFonts w:ascii="Times New Roman" w:hAnsi="Times New Roman"/>
          <w:color w:val="auto"/>
          <w:sz w:val="24"/>
          <w:szCs w:val="24"/>
        </w:rPr>
      </w:pPr>
      <w:r w:rsidRPr="00B7365B">
        <w:rPr>
          <w:rFonts w:ascii="Times New Roman" w:hAnsi="Times New Roman"/>
          <w:color w:val="auto"/>
          <w:sz w:val="24"/>
          <w:szCs w:val="24"/>
        </w:rPr>
        <w:t>Организация духовно­нравственного развития, воспита</w:t>
      </w:r>
      <w:r w:rsidRPr="00B7365B">
        <w:rPr>
          <w:rFonts w:ascii="Times New Roman" w:hAnsi="Times New Roman"/>
          <w:color w:val="auto"/>
          <w:spacing w:val="2"/>
          <w:sz w:val="24"/>
          <w:szCs w:val="24"/>
        </w:rPr>
        <w:t xml:space="preserve">ния и социализации обучающихся </w:t>
      </w:r>
      <w:r w:rsidR="00F83145">
        <w:rPr>
          <w:rFonts w:ascii="Times New Roman" w:hAnsi="Times New Roman"/>
          <w:color w:val="auto"/>
          <w:spacing w:val="2"/>
          <w:sz w:val="24"/>
          <w:szCs w:val="24"/>
        </w:rPr>
        <w:t xml:space="preserve">в МАОУ «Лицей №3 им. А.С. Пушкина» </w:t>
      </w:r>
      <w:r w:rsidRPr="00B7365B">
        <w:rPr>
          <w:rFonts w:ascii="Times New Roman" w:hAnsi="Times New Roman"/>
          <w:color w:val="auto"/>
          <w:spacing w:val="2"/>
          <w:sz w:val="24"/>
          <w:szCs w:val="24"/>
        </w:rPr>
        <w:t>осуществляется по следующим направле</w:t>
      </w:r>
      <w:r w:rsidRPr="00B7365B">
        <w:rPr>
          <w:rFonts w:ascii="Times New Roman" w:hAnsi="Times New Roman"/>
          <w:color w:val="auto"/>
          <w:sz w:val="24"/>
          <w:szCs w:val="24"/>
        </w:rPr>
        <w:t>ниям:</w:t>
      </w:r>
    </w:p>
    <w:p w:rsidR="00FF2FD7" w:rsidRPr="00FF2FD7" w:rsidRDefault="00FF2FD7" w:rsidP="00764EE8">
      <w:pPr>
        <w:pStyle w:val="Default"/>
        <w:ind w:firstLine="708"/>
        <w:jc w:val="both"/>
      </w:pPr>
      <w:r w:rsidRPr="00FF2FD7">
        <w:rPr>
          <w:b/>
          <w:bCs/>
        </w:rPr>
        <w:t>Направление 1</w:t>
      </w:r>
      <w:r w:rsidRPr="00FF2FD7">
        <w:t xml:space="preserve">. </w:t>
      </w:r>
      <w:r w:rsidRPr="00FF2FD7">
        <w:rPr>
          <w:b/>
          <w:bCs/>
          <w:i/>
          <w:iCs/>
        </w:rPr>
        <w:t xml:space="preserve">Воспитание гражданственности, патриотизма, уважения к правам, свободам и обязанностям человека. </w:t>
      </w:r>
    </w:p>
    <w:p w:rsidR="00FF2FD7" w:rsidRPr="00FF2FD7" w:rsidRDefault="00FF2FD7" w:rsidP="00764EE8">
      <w:pPr>
        <w:pStyle w:val="Default"/>
        <w:ind w:firstLine="708"/>
        <w:jc w:val="both"/>
      </w:pPr>
      <w:r w:rsidRPr="00FF2FD7">
        <w:rPr>
          <w:b/>
          <w:bCs/>
        </w:rPr>
        <w:lastRenderedPageBreak/>
        <w:t xml:space="preserve">Ценности: </w:t>
      </w:r>
      <w:r w:rsidRPr="00FF2FD7">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FF2FD7" w:rsidRPr="00FF2FD7" w:rsidRDefault="00FF2FD7" w:rsidP="00764EE8">
      <w:pPr>
        <w:pStyle w:val="Default"/>
        <w:ind w:firstLine="708"/>
        <w:jc w:val="both"/>
      </w:pPr>
      <w:r w:rsidRPr="00FF2FD7">
        <w:rPr>
          <w:b/>
          <w:bCs/>
        </w:rPr>
        <w:t xml:space="preserve">Направление 2: </w:t>
      </w:r>
      <w:r w:rsidRPr="00FF2FD7">
        <w:rPr>
          <w:b/>
          <w:bCs/>
          <w:i/>
          <w:iCs/>
        </w:rPr>
        <w:t xml:space="preserve">Воспитание нравственных чувств и этического сознания. </w:t>
      </w:r>
    </w:p>
    <w:p w:rsidR="00FF2FD7" w:rsidRPr="00FF2FD7" w:rsidRDefault="00FF2FD7" w:rsidP="00764EE8">
      <w:pPr>
        <w:pStyle w:val="Default"/>
        <w:ind w:firstLine="708"/>
        <w:jc w:val="both"/>
      </w:pPr>
      <w:r w:rsidRPr="00FF2FD7">
        <w:rPr>
          <w:b/>
          <w:bCs/>
        </w:rPr>
        <w:t>Ценности</w:t>
      </w:r>
      <w:r w:rsidRPr="00FF2FD7">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FF2FD7" w:rsidRPr="00FF2FD7" w:rsidRDefault="00FF2FD7" w:rsidP="00764EE8">
      <w:pPr>
        <w:pStyle w:val="Default"/>
        <w:ind w:firstLine="708"/>
        <w:jc w:val="both"/>
      </w:pPr>
      <w:r w:rsidRPr="00FF2FD7">
        <w:rPr>
          <w:b/>
          <w:bCs/>
        </w:rPr>
        <w:t xml:space="preserve">Направление 3. </w:t>
      </w:r>
      <w:r w:rsidRPr="00FF2FD7">
        <w:rPr>
          <w:b/>
          <w:bCs/>
          <w:i/>
          <w:iCs/>
        </w:rPr>
        <w:t>Воспитание трудолюбия, творческого отношения к учению, труду, жизни.</w:t>
      </w:r>
    </w:p>
    <w:p w:rsidR="00FF2FD7" w:rsidRPr="00FF2FD7" w:rsidRDefault="00FF2FD7" w:rsidP="00764EE8">
      <w:pPr>
        <w:pStyle w:val="Default"/>
        <w:ind w:firstLine="708"/>
        <w:jc w:val="both"/>
      </w:pPr>
      <w:r w:rsidRPr="00FF2FD7">
        <w:rPr>
          <w:b/>
          <w:bCs/>
        </w:rPr>
        <w:t xml:space="preserve">Ценности: </w:t>
      </w:r>
      <w:r w:rsidRPr="00FF2FD7">
        <w:t>уважение к труду;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F2FD7" w:rsidRPr="00FF2FD7" w:rsidRDefault="00FF2FD7" w:rsidP="00764EE8">
      <w:pPr>
        <w:autoSpaceDE w:val="0"/>
        <w:autoSpaceDN w:val="0"/>
        <w:adjustRightInd w:val="0"/>
        <w:ind w:firstLine="708"/>
        <w:jc w:val="both"/>
        <w:rPr>
          <w:rFonts w:ascii="Times New Roman" w:hAnsi="Times New Roman"/>
          <w:b/>
          <w:bCs/>
          <w:color w:val="000000"/>
          <w:lang w:val="ru-RU"/>
        </w:rPr>
      </w:pPr>
      <w:r w:rsidRPr="00FF2FD7">
        <w:rPr>
          <w:rFonts w:ascii="Times New Roman" w:hAnsi="Times New Roman"/>
          <w:b/>
          <w:bCs/>
          <w:color w:val="000000"/>
          <w:lang w:val="ru-RU"/>
        </w:rPr>
        <w:t xml:space="preserve">Направление 4. </w:t>
      </w:r>
      <w:r w:rsidRPr="00FF2FD7">
        <w:rPr>
          <w:rFonts w:ascii="Times New Roman" w:hAnsi="Times New Roman"/>
          <w:b/>
          <w:bCs/>
          <w:i/>
          <w:color w:val="000000"/>
          <w:lang w:val="ru-RU"/>
        </w:rPr>
        <w:t>Воспитание ценностного отношения к интеллектуальному развитию</w:t>
      </w:r>
    </w:p>
    <w:p w:rsidR="00FF2FD7" w:rsidRPr="00FF2FD7" w:rsidRDefault="00FF2FD7" w:rsidP="00764EE8">
      <w:pPr>
        <w:autoSpaceDE w:val="0"/>
        <w:autoSpaceDN w:val="0"/>
        <w:adjustRightInd w:val="0"/>
        <w:ind w:firstLine="708"/>
        <w:jc w:val="both"/>
        <w:rPr>
          <w:rFonts w:ascii="Times New Roman" w:hAnsi="Times New Roman"/>
          <w:b/>
          <w:bCs/>
          <w:color w:val="000000"/>
          <w:lang w:val="ru-RU"/>
        </w:rPr>
      </w:pPr>
      <w:r w:rsidRPr="00FF2FD7">
        <w:rPr>
          <w:rFonts w:ascii="Times New Roman" w:hAnsi="Times New Roman"/>
          <w:b/>
          <w:bCs/>
          <w:color w:val="000000"/>
          <w:lang w:val="ru-RU"/>
        </w:rPr>
        <w:t xml:space="preserve">Ценности: </w:t>
      </w:r>
      <w:r w:rsidRPr="00FF2FD7">
        <w:rPr>
          <w:rFonts w:ascii="Times New Roman" w:hAnsi="Times New Roman"/>
          <w:bCs/>
          <w:color w:val="000000"/>
          <w:lang w:val="ru-RU"/>
        </w:rPr>
        <w:t>образование, истина, интеллект, наука, интеллектуальная деятельность, интеллектуальное развитие личности, знание, общество знаний.</w:t>
      </w:r>
    </w:p>
    <w:p w:rsidR="00FF2FD7" w:rsidRPr="00FF2FD7" w:rsidRDefault="00FF2FD7" w:rsidP="00764EE8">
      <w:pPr>
        <w:autoSpaceDE w:val="0"/>
        <w:autoSpaceDN w:val="0"/>
        <w:adjustRightInd w:val="0"/>
        <w:ind w:firstLine="708"/>
        <w:jc w:val="both"/>
        <w:rPr>
          <w:rFonts w:ascii="Times New Roman" w:hAnsi="Times New Roman"/>
          <w:color w:val="000000"/>
          <w:lang w:val="ru-RU"/>
        </w:rPr>
      </w:pPr>
      <w:r w:rsidRPr="00FF2FD7">
        <w:rPr>
          <w:rFonts w:ascii="Times New Roman" w:hAnsi="Times New Roman"/>
          <w:b/>
          <w:bCs/>
          <w:iCs/>
          <w:color w:val="000000"/>
          <w:lang w:val="ru-RU"/>
        </w:rPr>
        <w:t>Направление 5.</w:t>
      </w:r>
      <w:r w:rsidRPr="00FF2FD7">
        <w:rPr>
          <w:rFonts w:ascii="Times New Roman" w:hAnsi="Times New Roman"/>
          <w:b/>
          <w:bCs/>
          <w:i/>
          <w:iCs/>
          <w:color w:val="000000"/>
          <w:lang w:val="ru-RU"/>
        </w:rPr>
        <w:t xml:space="preserve"> Формирование здоровья и здорового образа жизни. </w:t>
      </w:r>
    </w:p>
    <w:p w:rsidR="00FF2FD7" w:rsidRPr="00FF2FD7" w:rsidRDefault="00FF2FD7" w:rsidP="008A3751">
      <w:pPr>
        <w:pStyle w:val="Default"/>
        <w:ind w:firstLine="708"/>
        <w:jc w:val="both"/>
      </w:pPr>
      <w:r w:rsidRPr="00764EE8">
        <w:rPr>
          <w:b/>
        </w:rPr>
        <w:t>Ценности:</w:t>
      </w:r>
      <w:r w:rsidRPr="00FF2FD7">
        <w:t xml:space="preserve"> здоровье физическое, духовное, здоровье нравственное и социально-психологическое, здоровый образ жизни, здоровьесберегающие технологии, физическая культура и спорт</w:t>
      </w:r>
      <w:r w:rsidR="008A3751">
        <w:t>.</w:t>
      </w:r>
    </w:p>
    <w:p w:rsidR="00FF2FD7" w:rsidRPr="00FF2FD7" w:rsidRDefault="00FF2FD7" w:rsidP="008A3751">
      <w:pPr>
        <w:pStyle w:val="Default"/>
        <w:ind w:firstLine="708"/>
        <w:jc w:val="both"/>
        <w:rPr>
          <w:b/>
        </w:rPr>
      </w:pPr>
      <w:r w:rsidRPr="00FF2FD7">
        <w:rPr>
          <w:b/>
        </w:rPr>
        <w:t xml:space="preserve">Направление 6.  </w:t>
      </w:r>
      <w:r w:rsidRPr="00FF2FD7">
        <w:rPr>
          <w:b/>
          <w:i/>
        </w:rPr>
        <w:t>Воспитание ценностного отношения к социальному партнерству, сотрудничеству, культурному обогащению личности</w:t>
      </w:r>
    </w:p>
    <w:p w:rsidR="00FF2FD7" w:rsidRPr="00FF2FD7" w:rsidRDefault="00FF2FD7" w:rsidP="008A3751">
      <w:pPr>
        <w:pStyle w:val="Default"/>
        <w:ind w:firstLine="708"/>
        <w:jc w:val="both"/>
      </w:pPr>
      <w:r w:rsidRPr="00FF2FD7">
        <w:rPr>
          <w:b/>
        </w:rPr>
        <w:t xml:space="preserve">Ценности: </w:t>
      </w:r>
      <w:r w:rsidRPr="00FF2FD7">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FF2FD7" w:rsidRPr="00FF2FD7" w:rsidRDefault="00FF2FD7" w:rsidP="008A3751">
      <w:pPr>
        <w:pStyle w:val="Default"/>
        <w:ind w:firstLine="708"/>
        <w:jc w:val="both"/>
        <w:rPr>
          <w:b/>
          <w:bCs/>
          <w:i/>
          <w:iCs/>
        </w:rPr>
      </w:pPr>
      <w:r w:rsidRPr="00FF2FD7">
        <w:rPr>
          <w:b/>
        </w:rPr>
        <w:t xml:space="preserve">Направление 7.  </w:t>
      </w:r>
      <w:r w:rsidRPr="00FF2FD7">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F2FD7" w:rsidRPr="00FF2FD7" w:rsidRDefault="00FF2FD7" w:rsidP="008A3751">
      <w:pPr>
        <w:pStyle w:val="Default"/>
        <w:ind w:firstLine="708"/>
        <w:jc w:val="both"/>
      </w:pPr>
      <w:r w:rsidRPr="008A3751">
        <w:rPr>
          <w:b/>
        </w:rPr>
        <w:t>Ценности:</w:t>
      </w:r>
      <w:r w:rsidRPr="00FF2FD7">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FF2FD7" w:rsidRPr="00FF2FD7" w:rsidRDefault="00FF2FD7" w:rsidP="008A3751">
      <w:pPr>
        <w:pStyle w:val="Default"/>
        <w:ind w:firstLine="708"/>
        <w:jc w:val="both"/>
        <w:rPr>
          <w:b/>
        </w:rPr>
      </w:pPr>
      <w:r w:rsidRPr="00FF2FD7">
        <w:rPr>
          <w:b/>
        </w:rPr>
        <w:t xml:space="preserve">Направление 8. </w:t>
      </w:r>
      <w:r w:rsidRPr="00FF2FD7">
        <w:rPr>
          <w:b/>
          <w:i/>
        </w:rPr>
        <w:t>Воспитание  ценностного отношения к безопасности, правовой культуры, формирование навыков культуры безопасности</w:t>
      </w:r>
    </w:p>
    <w:p w:rsidR="00FF2FD7" w:rsidRPr="00FF2FD7" w:rsidRDefault="00FF2FD7" w:rsidP="008A3751">
      <w:pPr>
        <w:pStyle w:val="Default"/>
        <w:ind w:firstLine="708"/>
        <w:jc w:val="both"/>
      </w:pPr>
      <w:r w:rsidRPr="00FF2FD7">
        <w:rPr>
          <w:b/>
        </w:rPr>
        <w:t xml:space="preserve">Ценности: </w:t>
      </w:r>
      <w:r w:rsidRPr="00FF2FD7">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F2FD7" w:rsidRPr="00FF2FD7" w:rsidRDefault="00FF2FD7" w:rsidP="008A3751">
      <w:pPr>
        <w:pStyle w:val="Default"/>
        <w:ind w:firstLine="708"/>
        <w:jc w:val="both"/>
        <w:rPr>
          <w:i/>
        </w:rPr>
      </w:pPr>
      <w:r w:rsidRPr="00FF2FD7">
        <w:rPr>
          <w:b/>
        </w:rPr>
        <w:t xml:space="preserve">Направление 9. </w:t>
      </w:r>
      <w:r w:rsidRPr="00FF2FD7">
        <w:rPr>
          <w:b/>
          <w:i/>
        </w:rPr>
        <w:t xml:space="preserve">Воспитание </w:t>
      </w:r>
      <w:r w:rsidRPr="00FF2FD7">
        <w:rPr>
          <w:b/>
          <w:bCs/>
          <w:i/>
          <w:iCs/>
        </w:rPr>
        <w:t>ценностного отношения к семье, семейным ценностям</w:t>
      </w:r>
    </w:p>
    <w:p w:rsidR="00FF2FD7" w:rsidRPr="00FF2FD7" w:rsidRDefault="00FF2FD7" w:rsidP="008A3751">
      <w:pPr>
        <w:pStyle w:val="Default"/>
        <w:ind w:firstLine="708"/>
        <w:jc w:val="both"/>
      </w:pPr>
      <w:r w:rsidRPr="00FF2FD7">
        <w:rPr>
          <w:b/>
          <w:bCs/>
        </w:rPr>
        <w:t xml:space="preserve">Ценности: </w:t>
      </w:r>
      <w:r w:rsidRPr="00FF2FD7">
        <w:rPr>
          <w:bCs/>
        </w:rPr>
        <w:t xml:space="preserve">семья, семейные традиции, культура семейной жизни, этика и психология семейных отношений, </w:t>
      </w:r>
      <w:r w:rsidRPr="00FF2FD7">
        <w:t>уважение к родителям и прародителям; забота о старших и младших.</w:t>
      </w:r>
    </w:p>
    <w:p w:rsidR="00FF2FD7" w:rsidRPr="00FF2FD7" w:rsidRDefault="00FF2FD7" w:rsidP="008A3751">
      <w:pPr>
        <w:pStyle w:val="Default"/>
        <w:ind w:firstLine="708"/>
        <w:jc w:val="both"/>
        <w:rPr>
          <w:b/>
        </w:rPr>
      </w:pPr>
      <w:r w:rsidRPr="00FF2FD7">
        <w:rPr>
          <w:b/>
        </w:rPr>
        <w:t>Направление 10.</w:t>
      </w:r>
      <w:r w:rsidRPr="00FF2FD7">
        <w:rPr>
          <w:b/>
          <w:i/>
        </w:rPr>
        <w:t>Формирование коммуникативной культуры.</w:t>
      </w:r>
    </w:p>
    <w:p w:rsidR="00FF2FD7" w:rsidRPr="00FF2FD7" w:rsidRDefault="00FF2FD7" w:rsidP="008A3751">
      <w:pPr>
        <w:pStyle w:val="Default"/>
        <w:ind w:firstLine="708"/>
        <w:jc w:val="both"/>
      </w:pPr>
      <w:r w:rsidRPr="00FF2FD7">
        <w:rPr>
          <w:b/>
        </w:rPr>
        <w:t xml:space="preserve">Ценности: </w:t>
      </w:r>
      <w:r w:rsidRPr="00FF2FD7">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отношение.</w:t>
      </w:r>
    </w:p>
    <w:p w:rsidR="00FF2FD7" w:rsidRPr="00FF2FD7" w:rsidRDefault="00FF2FD7" w:rsidP="008A3751">
      <w:pPr>
        <w:pStyle w:val="Default"/>
        <w:ind w:firstLine="708"/>
        <w:jc w:val="both"/>
      </w:pPr>
      <w:r w:rsidRPr="00FF2FD7">
        <w:rPr>
          <w:b/>
          <w:bCs/>
        </w:rPr>
        <w:t>Направление 11</w:t>
      </w:r>
      <w:r w:rsidRPr="00FF2FD7">
        <w:t xml:space="preserve">. </w:t>
      </w:r>
      <w:r w:rsidRPr="00FF2FD7">
        <w:rPr>
          <w:b/>
          <w:bCs/>
          <w:i/>
          <w:iCs/>
        </w:rPr>
        <w:t xml:space="preserve">Воспитание ценностного отношения к природе, окружающей среде (экологическое воспитание). </w:t>
      </w:r>
    </w:p>
    <w:p w:rsidR="00FF2FD7" w:rsidRPr="00FF2FD7" w:rsidRDefault="00FF2FD7" w:rsidP="008A3751">
      <w:pPr>
        <w:pStyle w:val="Default"/>
        <w:ind w:firstLine="708"/>
        <w:jc w:val="both"/>
      </w:pPr>
      <w:r w:rsidRPr="00FF2FD7">
        <w:rPr>
          <w:b/>
          <w:bCs/>
        </w:rPr>
        <w:t xml:space="preserve">Ценности: </w:t>
      </w:r>
      <w:r w:rsidRPr="00FF2FD7">
        <w:t>родная земля; заповедная природа; планета Земля; экологическое сознание; бережное освоение природных ресурсов региона, страны, планеты, экологическая культура.</w:t>
      </w:r>
    </w:p>
    <w:p w:rsidR="00B7365B" w:rsidRPr="00B7365B" w:rsidRDefault="00B7365B" w:rsidP="00B7365B">
      <w:pPr>
        <w:pStyle w:val="aff9"/>
        <w:spacing w:line="240" w:lineRule="auto"/>
        <w:ind w:left="709" w:firstLine="0"/>
        <w:jc w:val="left"/>
        <w:rPr>
          <w:rFonts w:ascii="Times New Roman" w:hAnsi="Times New Roman"/>
          <w:b/>
          <w:color w:val="auto"/>
          <w:sz w:val="24"/>
          <w:szCs w:val="24"/>
        </w:rPr>
      </w:pPr>
      <w:r w:rsidRPr="00B7365B">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FF2FD7" w:rsidRPr="00FF2FD7" w:rsidRDefault="00FF2FD7" w:rsidP="00FF2FD7">
      <w:pPr>
        <w:pStyle w:val="Default"/>
        <w:jc w:val="both"/>
      </w:pPr>
      <w:r w:rsidRPr="00FF2FD7">
        <w:rPr>
          <w:b/>
          <w:bCs/>
        </w:rPr>
        <w:t>Направление 1</w:t>
      </w:r>
      <w:r w:rsidRPr="00FF2FD7">
        <w:t xml:space="preserve">. </w:t>
      </w:r>
      <w:r w:rsidRPr="00FF2FD7">
        <w:rPr>
          <w:b/>
          <w:bCs/>
          <w:i/>
          <w:iCs/>
        </w:rPr>
        <w:t xml:space="preserve">Воспитание гражданственности, патриотизма, уважения к правам, свободам и обязанностям человека. </w:t>
      </w:r>
    </w:p>
    <w:p w:rsidR="00FF2FD7" w:rsidRPr="00FF2FD7" w:rsidRDefault="00FF2FD7" w:rsidP="00FF2FD7">
      <w:pPr>
        <w:pStyle w:val="Default"/>
        <w:jc w:val="both"/>
      </w:pPr>
      <w:r w:rsidRPr="00FF2FD7">
        <w:rPr>
          <w:b/>
          <w:bCs/>
        </w:rPr>
        <w:t xml:space="preserve">Содержание: </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z w:val="24"/>
          <w:szCs w:val="24"/>
        </w:rPr>
        <w:t xml:space="preserve">элементарные представления о политическом устройстве </w:t>
      </w:r>
      <w:r w:rsidRPr="00FF2FD7">
        <w:rPr>
          <w:rFonts w:ascii="Times New Roman" w:hAnsi="Times New Roman"/>
          <w:color w:val="auto"/>
          <w:spacing w:val="2"/>
          <w:sz w:val="24"/>
          <w:szCs w:val="24"/>
        </w:rPr>
        <w:t xml:space="preserve">Российского государства, его институтах, их роли в жизни </w:t>
      </w:r>
      <w:r w:rsidRPr="00FF2FD7">
        <w:rPr>
          <w:rFonts w:ascii="Times New Roman" w:hAnsi="Times New Roman"/>
          <w:color w:val="auto"/>
          <w:sz w:val="24"/>
          <w:szCs w:val="24"/>
        </w:rPr>
        <w:t>общества, важнейших законах государства;</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pacing w:val="2"/>
          <w:sz w:val="24"/>
          <w:szCs w:val="24"/>
        </w:rPr>
        <w:lastRenderedPageBreak/>
        <w:t xml:space="preserve">представления о символах государства – Флаге, Гербе России, о флаге и гербе субъекта Российской Федерации, </w:t>
      </w:r>
      <w:r w:rsidRPr="00FF2FD7">
        <w:rPr>
          <w:rFonts w:ascii="Times New Roman" w:hAnsi="Times New Roman"/>
          <w:color w:val="auto"/>
          <w:sz w:val="24"/>
          <w:szCs w:val="24"/>
        </w:rPr>
        <w:t>в котором находится образовательная организация;</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pacing w:val="2"/>
          <w:sz w:val="24"/>
          <w:szCs w:val="24"/>
        </w:rPr>
        <w:t xml:space="preserve">интерес к государственным праздникам и важнейшим </w:t>
      </w:r>
      <w:r w:rsidRPr="00FF2FD7">
        <w:rPr>
          <w:rFonts w:ascii="Times New Roman" w:hAnsi="Times New Roman"/>
          <w:color w:val="auto"/>
          <w:sz w:val="24"/>
          <w:szCs w:val="24"/>
        </w:rPr>
        <w:t xml:space="preserve">событиям в жизни России, субъекта Российской Федерации, </w:t>
      </w:r>
      <w:r w:rsidRPr="00FF2FD7">
        <w:rPr>
          <w:rFonts w:ascii="Times New Roman" w:hAnsi="Times New Roman"/>
          <w:color w:val="auto"/>
          <w:spacing w:val="2"/>
          <w:sz w:val="24"/>
          <w:szCs w:val="24"/>
        </w:rPr>
        <w:t>края (населенного пункта), в котором находится образова</w:t>
      </w:r>
      <w:r w:rsidRPr="00FF2FD7">
        <w:rPr>
          <w:rFonts w:ascii="Times New Roman" w:hAnsi="Times New Roman"/>
          <w:color w:val="auto"/>
          <w:sz w:val="24"/>
          <w:szCs w:val="24"/>
        </w:rPr>
        <w:t>тельная организация;</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pacing w:val="2"/>
          <w:sz w:val="24"/>
          <w:szCs w:val="24"/>
        </w:rPr>
        <w:t xml:space="preserve">ценностное отношение к своему национальному языку </w:t>
      </w:r>
      <w:r w:rsidRPr="00FF2FD7">
        <w:rPr>
          <w:rFonts w:ascii="Times New Roman" w:hAnsi="Times New Roman"/>
          <w:color w:val="auto"/>
          <w:sz w:val="24"/>
          <w:szCs w:val="24"/>
        </w:rPr>
        <w:t>и культуре;</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pacing w:val="2"/>
          <w:sz w:val="24"/>
          <w:szCs w:val="24"/>
        </w:rPr>
        <w:t xml:space="preserve">первоначальные представления о национальных героях и </w:t>
      </w:r>
      <w:r w:rsidRPr="00FF2FD7">
        <w:rPr>
          <w:rFonts w:ascii="Times New Roman" w:hAnsi="Times New Roman"/>
          <w:color w:val="auto"/>
          <w:sz w:val="24"/>
          <w:szCs w:val="24"/>
        </w:rPr>
        <w:t>важнейших событиях истории России и ее народов;</w:t>
      </w:r>
    </w:p>
    <w:p w:rsidR="00FF2FD7" w:rsidRPr="00FF2FD7" w:rsidRDefault="00FF2FD7" w:rsidP="004270F1">
      <w:pPr>
        <w:pStyle w:val="affb"/>
        <w:numPr>
          <w:ilvl w:val="0"/>
          <w:numId w:val="81"/>
        </w:numPr>
        <w:spacing w:line="240" w:lineRule="auto"/>
        <w:rPr>
          <w:rFonts w:ascii="Times New Roman" w:hAnsi="Times New Roman"/>
          <w:color w:val="auto"/>
          <w:sz w:val="24"/>
          <w:szCs w:val="24"/>
        </w:rPr>
      </w:pPr>
      <w:r w:rsidRPr="00FF2FD7">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FF2FD7" w:rsidRPr="00FF2FD7" w:rsidRDefault="00FF2FD7" w:rsidP="00FF2FD7">
      <w:pPr>
        <w:pStyle w:val="Default"/>
        <w:jc w:val="both"/>
      </w:pPr>
      <w:r w:rsidRPr="00FF2FD7">
        <w:rPr>
          <w:b/>
          <w:bCs/>
        </w:rPr>
        <w:t xml:space="preserve">Ценности: </w:t>
      </w:r>
      <w:r w:rsidRPr="00FF2FD7">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FF2FD7" w:rsidRDefault="00FF2FD7" w:rsidP="00FF2FD7">
      <w:pPr>
        <w:widowControl w:val="0"/>
        <w:spacing w:line="360" w:lineRule="auto"/>
        <w:jc w:val="center"/>
        <w:rPr>
          <w:rFonts w:ascii="Times New Roman" w:hAnsi="Times New Roman"/>
          <w:b/>
          <w:lang w:val="ru-RU"/>
        </w:rPr>
      </w:pPr>
      <w:r w:rsidRPr="00FF2FD7">
        <w:rPr>
          <w:rFonts w:ascii="Times New Roman" w:hAnsi="Times New Roman"/>
          <w:b/>
          <w:lang w:val="ru-RU"/>
        </w:rPr>
        <w:t>Традиционные мероприятия, направленные на реализацию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1"/>
        <w:gridCol w:w="6884"/>
      </w:tblGrid>
      <w:tr w:rsidR="00FF2FD7" w:rsidRPr="00FF2FD7" w:rsidTr="00FF7B2D">
        <w:tc>
          <w:tcPr>
            <w:tcW w:w="1832" w:type="pct"/>
          </w:tcPr>
          <w:p w:rsidR="00FF2FD7" w:rsidRPr="00FF2FD7" w:rsidRDefault="00FF2FD7" w:rsidP="00FF2FD7">
            <w:pPr>
              <w:jc w:val="both"/>
              <w:rPr>
                <w:rFonts w:ascii="Times New Roman" w:hAnsi="Times New Roman"/>
                <w:b/>
              </w:rPr>
            </w:pPr>
            <w:r w:rsidRPr="00FF2FD7">
              <w:rPr>
                <w:rFonts w:ascii="Times New Roman" w:hAnsi="Times New Roman"/>
                <w:b/>
              </w:rPr>
              <w:t>Название мероприятия</w:t>
            </w:r>
          </w:p>
        </w:tc>
        <w:tc>
          <w:tcPr>
            <w:tcW w:w="3168" w:type="pct"/>
          </w:tcPr>
          <w:p w:rsidR="00FF2FD7" w:rsidRPr="00FF2FD7" w:rsidRDefault="00FF2FD7" w:rsidP="00FF2FD7">
            <w:pPr>
              <w:jc w:val="both"/>
              <w:rPr>
                <w:rFonts w:ascii="Times New Roman" w:hAnsi="Times New Roman"/>
                <w:b/>
              </w:rPr>
            </w:pPr>
            <w:r w:rsidRPr="00FF2FD7">
              <w:rPr>
                <w:rFonts w:ascii="Times New Roman" w:hAnsi="Times New Roman"/>
                <w:b/>
              </w:rPr>
              <w:t>Ожидаемые результаты</w:t>
            </w: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Классные часы «День героев Отечества», «День Победы»</w:t>
            </w:r>
          </w:p>
        </w:tc>
        <w:tc>
          <w:tcPr>
            <w:tcW w:w="3168" w:type="pct"/>
          </w:tcPr>
          <w:p w:rsidR="00FF2FD7" w:rsidRPr="00FF2FD7" w:rsidRDefault="00FF2FD7" w:rsidP="00FF2FD7">
            <w:pPr>
              <w:autoSpaceDE w:val="0"/>
              <w:autoSpaceDN w:val="0"/>
              <w:adjustRightInd w:val="0"/>
              <w:jc w:val="both"/>
              <w:rPr>
                <w:rFonts w:ascii="Times New Roman" w:hAnsi="Times New Roman"/>
                <w:lang w:val="ru-RU"/>
              </w:rPr>
            </w:pPr>
            <w:r w:rsidRPr="00FF2FD7">
              <w:rPr>
                <w:rFonts w:ascii="Times New Roman" w:hAnsi="Times New Roman"/>
                <w:lang w:val="ru-RU"/>
              </w:rPr>
              <w:t>Знакомство детей с героическими страницами и</w:t>
            </w:r>
            <w:r>
              <w:rPr>
                <w:rFonts w:ascii="Times New Roman" w:hAnsi="Times New Roman"/>
                <w:lang w:val="ru-RU"/>
              </w:rPr>
              <w:t>стории народа Саратовской области, города Саратова</w:t>
            </w:r>
            <w:r w:rsidRPr="00FF2FD7">
              <w:rPr>
                <w:rFonts w:ascii="Times New Roman" w:hAnsi="Times New Roman"/>
                <w:lang w:val="ru-RU"/>
              </w:rPr>
              <w:t>; формирование у детей 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Классные часы «День России», «Несколько слов  о знаменитых Браженцах».</w:t>
            </w:r>
          </w:p>
        </w:tc>
        <w:tc>
          <w:tcPr>
            <w:tcW w:w="3168" w:type="pct"/>
          </w:tcPr>
          <w:p w:rsidR="00FF2FD7" w:rsidRPr="00FF2FD7" w:rsidRDefault="00FF2FD7" w:rsidP="00FF2FD7">
            <w:pPr>
              <w:autoSpaceDE w:val="0"/>
              <w:autoSpaceDN w:val="0"/>
              <w:adjustRightInd w:val="0"/>
              <w:jc w:val="both"/>
              <w:rPr>
                <w:rFonts w:ascii="Times New Roman" w:hAnsi="Times New Roman"/>
                <w:lang w:val="ru-RU"/>
              </w:rPr>
            </w:pPr>
            <w:r w:rsidRPr="00FF2FD7">
              <w:rPr>
                <w:rFonts w:ascii="Times New Roman" w:hAnsi="Times New Roman"/>
                <w:lang w:val="ru-RU"/>
              </w:rPr>
              <w:t xml:space="preserve">Знакомство детей с героическими страницами  истории русского народа; формирование у детей положительной нравственной оценки защитников Родины, известных людях края, </w:t>
            </w:r>
            <w:r>
              <w:rPr>
                <w:rFonts w:ascii="Times New Roman" w:hAnsi="Times New Roman"/>
                <w:lang w:val="ru-RU"/>
              </w:rPr>
              <w:t>города, района.</w:t>
            </w: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rPr>
            </w:pPr>
            <w:r w:rsidRPr="00FF2FD7">
              <w:rPr>
                <w:rFonts w:ascii="Times New Roman" w:hAnsi="Times New Roman"/>
              </w:rPr>
              <w:t>Цикл музейных уроков</w:t>
            </w:r>
          </w:p>
        </w:tc>
        <w:tc>
          <w:tcPr>
            <w:tcW w:w="3168" w:type="pct"/>
          </w:tcPr>
          <w:p w:rsidR="00FF2FD7" w:rsidRPr="00FF2FD7" w:rsidRDefault="00FF2FD7" w:rsidP="00FF2FD7">
            <w:pPr>
              <w:pStyle w:val="ac"/>
              <w:tabs>
                <w:tab w:val="left" w:pos="851"/>
              </w:tabs>
              <w:spacing w:after="0"/>
              <w:jc w:val="both"/>
              <w:rPr>
                <w:rFonts w:ascii="Times New Roman" w:hAnsi="Times New Roman"/>
                <w:lang w:val="ru-RU"/>
              </w:rPr>
            </w:pPr>
            <w:r w:rsidRPr="00FF2FD7">
              <w:rPr>
                <w:rFonts w:ascii="Times New Roman" w:hAnsi="Times New Roman"/>
                <w:lang w:val="ru-RU"/>
              </w:rPr>
              <w:t>Воспитание патриотизма посредством участия учащихся в  встречах и беседах с выпускниками своей школы, знакомства с биографиями выпускников и других знаменитых людей, явивших собой достойные примеры гражданственности и патриотизма; ; пробуждение интереса к своим историческим корням.</w:t>
            </w:r>
          </w:p>
          <w:p w:rsidR="00FF2FD7" w:rsidRPr="00FF2FD7" w:rsidRDefault="00FF2FD7" w:rsidP="00FF2FD7">
            <w:pPr>
              <w:autoSpaceDE w:val="0"/>
              <w:autoSpaceDN w:val="0"/>
              <w:adjustRightInd w:val="0"/>
              <w:jc w:val="both"/>
              <w:rPr>
                <w:rFonts w:ascii="Times New Roman" w:hAnsi="Times New Roman"/>
                <w:lang w:val="ru-RU"/>
              </w:rPr>
            </w:pP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 xml:space="preserve">Акция «Георгиевская ленточка», «Красная гвоздика», «Голубь мира» и пр. </w:t>
            </w:r>
          </w:p>
        </w:tc>
        <w:tc>
          <w:tcPr>
            <w:tcW w:w="3168"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FF2FD7" w:rsidRPr="00FF2FD7" w:rsidTr="00FF7B2D">
        <w:tc>
          <w:tcPr>
            <w:tcW w:w="1832"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Классный час и конкурс рисунков «Право быть ребёнком».</w:t>
            </w:r>
          </w:p>
        </w:tc>
        <w:tc>
          <w:tcPr>
            <w:tcW w:w="3168" w:type="pct"/>
          </w:tcPr>
          <w:p w:rsidR="00FF2FD7" w:rsidRPr="00FF2FD7" w:rsidRDefault="00FF2FD7" w:rsidP="00FF2FD7">
            <w:pPr>
              <w:autoSpaceDE w:val="0"/>
              <w:autoSpaceDN w:val="0"/>
              <w:adjustRightInd w:val="0"/>
              <w:jc w:val="both"/>
              <w:rPr>
                <w:rFonts w:ascii="Times New Roman" w:hAnsi="Times New Roman"/>
              </w:rPr>
            </w:pPr>
            <w:r w:rsidRPr="00FF2FD7">
              <w:rPr>
                <w:rFonts w:ascii="Times New Roman" w:hAnsi="Times New Roman"/>
                <w:lang w:val="ru-RU"/>
              </w:rPr>
              <w:t xml:space="preserve">Формирование у учащихся общего представление об ООН и принятых ею документах. </w:t>
            </w:r>
            <w:r w:rsidRPr="00FF2FD7">
              <w:rPr>
                <w:rFonts w:ascii="Times New Roman" w:hAnsi="Times New Roman"/>
              </w:rPr>
              <w:t>Знакомство учащихся с Конвенцией ООН о правах ребёнка.</w:t>
            </w: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Праздник правовых знаний «Путешествие в страну Справедливости».</w:t>
            </w:r>
          </w:p>
        </w:tc>
        <w:tc>
          <w:tcPr>
            <w:tcW w:w="3168" w:type="pct"/>
          </w:tcPr>
          <w:p w:rsidR="00FF2FD7" w:rsidRPr="00FF2FD7" w:rsidRDefault="00FF2FD7" w:rsidP="00FF2FD7">
            <w:pPr>
              <w:jc w:val="both"/>
              <w:rPr>
                <w:rFonts w:ascii="Times New Roman" w:hAnsi="Times New Roman"/>
                <w:b/>
                <w:bCs/>
                <w:i/>
                <w:iCs/>
                <w:lang w:val="ru-RU"/>
              </w:rPr>
            </w:pPr>
            <w:r w:rsidRPr="00FF2FD7">
              <w:rPr>
                <w:rFonts w:ascii="Times New Roman" w:hAnsi="Times New Roman"/>
                <w:lang w:val="ru-RU"/>
              </w:rPr>
              <w:t>Формирование уважительного отношения к закону.</w:t>
            </w: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«Вперед, мальчишки!» - участие в мероприятиях месячника, посвященного Дню защитника Отечества.</w:t>
            </w:r>
          </w:p>
        </w:tc>
        <w:tc>
          <w:tcPr>
            <w:tcW w:w="3168"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Воспитание чувства долга, ответственности, готовности к защите Отечества.</w:t>
            </w: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b/>
                <w:bCs/>
                <w:i/>
                <w:iCs/>
                <w:lang w:val="ru-RU"/>
              </w:rPr>
            </w:pPr>
            <w:r w:rsidRPr="00FF2FD7">
              <w:rPr>
                <w:rFonts w:ascii="Times New Roman" w:hAnsi="Times New Roman"/>
                <w:lang w:val="ru-RU"/>
              </w:rPr>
              <w:t>Участие в традиционных школьных конкурсах и проектах  «Ландшафтный дизайн школьного двора», «Новогодняя гирлянда», «Лучший класс года» и др.</w:t>
            </w:r>
          </w:p>
        </w:tc>
        <w:tc>
          <w:tcPr>
            <w:tcW w:w="3168" w:type="pct"/>
          </w:tcPr>
          <w:p w:rsidR="00FF2FD7" w:rsidRPr="00FF2FD7" w:rsidRDefault="00FF2FD7" w:rsidP="00FF2FD7">
            <w:pPr>
              <w:autoSpaceDE w:val="0"/>
              <w:autoSpaceDN w:val="0"/>
              <w:adjustRightInd w:val="0"/>
              <w:jc w:val="both"/>
              <w:rPr>
                <w:rFonts w:ascii="Times New Roman" w:hAnsi="Times New Roman"/>
                <w:lang w:val="ru-RU"/>
              </w:rPr>
            </w:pPr>
            <w:r w:rsidRPr="00FF2FD7">
              <w:rPr>
                <w:rFonts w:ascii="Times New Roman" w:hAnsi="Times New Roman"/>
                <w:lang w:val="ru-RU"/>
              </w:rPr>
              <w:t>Формирование активной жизненной позиции, формирование навыков коллективизма, умения работать в команде и добиваться успеха.</w:t>
            </w:r>
          </w:p>
        </w:tc>
      </w:tr>
      <w:tr w:rsidR="00FF2FD7" w:rsidRPr="007500F6" w:rsidTr="00FF7B2D">
        <w:tc>
          <w:tcPr>
            <w:tcW w:w="1832" w:type="pct"/>
          </w:tcPr>
          <w:p w:rsidR="00FF2FD7" w:rsidRPr="00FF2FD7" w:rsidRDefault="00FF2FD7" w:rsidP="00FF2FD7">
            <w:pPr>
              <w:autoSpaceDE w:val="0"/>
              <w:autoSpaceDN w:val="0"/>
              <w:adjustRightInd w:val="0"/>
              <w:jc w:val="both"/>
              <w:rPr>
                <w:rFonts w:ascii="Times New Roman" w:hAnsi="Times New Roman"/>
                <w:lang w:val="ru-RU"/>
              </w:rPr>
            </w:pPr>
            <w:r w:rsidRPr="00FF2FD7">
              <w:rPr>
                <w:rFonts w:ascii="Times New Roman" w:hAnsi="Times New Roman"/>
                <w:lang w:val="ru-RU"/>
              </w:rPr>
              <w:lastRenderedPageBreak/>
              <w:t>Школьный проект «Мое семейное древо»</w:t>
            </w:r>
          </w:p>
        </w:tc>
        <w:tc>
          <w:tcPr>
            <w:tcW w:w="3168" w:type="pct"/>
          </w:tcPr>
          <w:p w:rsidR="00FF2FD7" w:rsidRPr="00FF2FD7" w:rsidRDefault="00FF2FD7" w:rsidP="00FF2FD7">
            <w:pPr>
              <w:autoSpaceDE w:val="0"/>
              <w:autoSpaceDN w:val="0"/>
              <w:adjustRightInd w:val="0"/>
              <w:jc w:val="both"/>
              <w:rPr>
                <w:rFonts w:ascii="Times New Roman" w:hAnsi="Times New Roman"/>
                <w:lang w:val="ru-RU"/>
              </w:rPr>
            </w:pPr>
            <w:r w:rsidRPr="00FF2FD7">
              <w:rPr>
                <w:rFonts w:ascii="Times New Roman" w:hAnsi="Times New Roman"/>
                <w:lang w:val="ru-RU"/>
              </w:rPr>
              <w:t>Воспитание ценностного отношения к  семье, семейным традициям, уважительного отношения к родителям</w:t>
            </w:r>
          </w:p>
        </w:tc>
      </w:tr>
      <w:tr w:rsidR="00FF2FD7" w:rsidRPr="007500F6" w:rsidTr="00FF7B2D">
        <w:tc>
          <w:tcPr>
            <w:tcW w:w="1832" w:type="pct"/>
          </w:tcPr>
          <w:p w:rsidR="00FF2FD7" w:rsidRPr="00FF2FD7" w:rsidRDefault="00FF2FD7" w:rsidP="00FF2FD7">
            <w:pPr>
              <w:jc w:val="both"/>
              <w:rPr>
                <w:rFonts w:ascii="Times New Roman" w:hAnsi="Times New Roman"/>
                <w:lang w:val="ru-RU"/>
              </w:rPr>
            </w:pPr>
            <w:r w:rsidRPr="00FF2FD7">
              <w:rPr>
                <w:rFonts w:ascii="Times New Roman" w:hAnsi="Times New Roman"/>
                <w:lang w:val="ru-RU"/>
              </w:rPr>
              <w:t>Библиотечные уроки «Герои нашей страны»</w:t>
            </w:r>
          </w:p>
        </w:tc>
        <w:tc>
          <w:tcPr>
            <w:tcW w:w="3168" w:type="pct"/>
          </w:tcPr>
          <w:p w:rsidR="00FF2FD7" w:rsidRPr="00FF2FD7" w:rsidRDefault="00FF2FD7" w:rsidP="00FF2FD7">
            <w:pPr>
              <w:jc w:val="both"/>
              <w:rPr>
                <w:rFonts w:ascii="Times New Roman" w:hAnsi="Times New Roman"/>
                <w:lang w:val="ru-RU"/>
              </w:rPr>
            </w:pPr>
            <w:r w:rsidRPr="00FF2FD7">
              <w:rPr>
                <w:rFonts w:ascii="Times New Roman" w:hAnsi="Times New Roman"/>
                <w:lang w:val="ru-RU"/>
              </w:rPr>
              <w:t>Знакомство детей с героическими страницами  истории русского народа; формирование у детей положительной нравственной оценки защитников Родины, известных людях края</w:t>
            </w:r>
            <w:r>
              <w:rPr>
                <w:rFonts w:ascii="Times New Roman" w:hAnsi="Times New Roman"/>
                <w:lang w:val="ru-RU"/>
              </w:rPr>
              <w:t>, города, района.</w:t>
            </w:r>
          </w:p>
        </w:tc>
      </w:tr>
    </w:tbl>
    <w:p w:rsidR="00FF7B2D" w:rsidRPr="00FF7B2D" w:rsidRDefault="00FF7B2D" w:rsidP="00FF7B2D">
      <w:pPr>
        <w:pStyle w:val="Default"/>
        <w:jc w:val="both"/>
        <w:rPr>
          <w:b/>
          <w:bCs/>
          <w:i/>
          <w:iCs/>
        </w:rPr>
      </w:pPr>
      <w:r w:rsidRPr="00FF7B2D">
        <w:rPr>
          <w:b/>
          <w:bCs/>
        </w:rPr>
        <w:t xml:space="preserve">Направление 2: </w:t>
      </w:r>
      <w:r w:rsidRPr="00FF7B2D">
        <w:rPr>
          <w:b/>
          <w:bCs/>
          <w:i/>
          <w:iCs/>
        </w:rPr>
        <w:t>Воспитание нравственных чувств и этического сознания.</w:t>
      </w:r>
    </w:p>
    <w:p w:rsidR="00FF7B2D" w:rsidRPr="00FF7B2D" w:rsidRDefault="00FF7B2D" w:rsidP="00FF7B2D">
      <w:pPr>
        <w:pStyle w:val="affb"/>
        <w:spacing w:line="240" w:lineRule="auto"/>
        <w:ind w:firstLine="0"/>
        <w:rPr>
          <w:rFonts w:ascii="Times New Roman" w:hAnsi="Times New Roman"/>
          <w:b/>
          <w:color w:val="auto"/>
          <w:sz w:val="24"/>
          <w:szCs w:val="24"/>
        </w:rPr>
      </w:pPr>
      <w:r w:rsidRPr="00FF7B2D">
        <w:rPr>
          <w:rFonts w:ascii="Times New Roman" w:hAnsi="Times New Roman"/>
          <w:b/>
          <w:color w:val="auto"/>
          <w:sz w:val="24"/>
          <w:szCs w:val="24"/>
        </w:rPr>
        <w:t xml:space="preserve">Содержание: </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представления о духовных ценностях народов России;</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бережное, гуманное отношение ко всему живому;</w:t>
      </w:r>
    </w:p>
    <w:p w:rsidR="00FF7B2D" w:rsidRPr="00FF7B2D" w:rsidRDefault="00FF7B2D" w:rsidP="004270F1">
      <w:pPr>
        <w:pStyle w:val="affb"/>
        <w:numPr>
          <w:ilvl w:val="0"/>
          <w:numId w:val="82"/>
        </w:numPr>
        <w:spacing w:line="240" w:lineRule="auto"/>
        <w:rPr>
          <w:rFonts w:ascii="Times New Roman" w:hAnsi="Times New Roman"/>
          <w:color w:val="auto"/>
          <w:sz w:val="24"/>
          <w:szCs w:val="24"/>
        </w:rPr>
      </w:pPr>
      <w:r w:rsidRPr="00FF7B2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F7B2D" w:rsidRPr="00FF7B2D" w:rsidRDefault="00FF7B2D" w:rsidP="004270F1">
      <w:pPr>
        <w:pStyle w:val="affb"/>
        <w:numPr>
          <w:ilvl w:val="0"/>
          <w:numId w:val="82"/>
        </w:numPr>
        <w:spacing w:line="240" w:lineRule="auto"/>
        <w:rPr>
          <w:rFonts w:ascii="Times New Roman" w:hAnsi="Times New Roman"/>
          <w:sz w:val="24"/>
          <w:szCs w:val="24"/>
        </w:rPr>
      </w:pPr>
      <w:r w:rsidRPr="00FF7B2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F7B2D" w:rsidRPr="00FF7B2D" w:rsidRDefault="00FF7B2D" w:rsidP="00FF7B2D">
      <w:pPr>
        <w:pStyle w:val="Default"/>
        <w:jc w:val="both"/>
      </w:pPr>
      <w:r w:rsidRPr="00FF7B2D">
        <w:rPr>
          <w:b/>
          <w:bCs/>
        </w:rPr>
        <w:t>Ценности</w:t>
      </w:r>
      <w:r w:rsidRPr="00FF7B2D">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FF7B2D" w:rsidRPr="00FF7B2D" w:rsidRDefault="00FF7B2D" w:rsidP="00FF7B2D">
      <w:pPr>
        <w:pStyle w:val="ac"/>
        <w:spacing w:after="0"/>
        <w:jc w:val="center"/>
        <w:rPr>
          <w:rFonts w:ascii="Times New Roman" w:hAnsi="Times New Roman"/>
          <w:b/>
          <w:i/>
          <w:lang w:val="ru-RU"/>
        </w:rPr>
      </w:pPr>
      <w:r w:rsidRPr="00FF7B2D">
        <w:rPr>
          <w:rFonts w:ascii="Times New Roman" w:hAnsi="Times New Roman"/>
          <w:b/>
          <w:i/>
          <w:lang w:val="ru-RU"/>
        </w:rPr>
        <w:t>Традиционные мероприятия по реализации воспитательной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6095"/>
      </w:tblGrid>
      <w:tr w:rsidR="00FF7B2D" w:rsidRPr="00FF7B2D" w:rsidTr="00FF7B2D">
        <w:tc>
          <w:tcPr>
            <w:tcW w:w="4219" w:type="dxa"/>
          </w:tcPr>
          <w:p w:rsidR="00FF7B2D" w:rsidRPr="00FF7B2D" w:rsidRDefault="00FF7B2D" w:rsidP="00FF7B2D">
            <w:pPr>
              <w:jc w:val="both"/>
              <w:rPr>
                <w:rFonts w:ascii="Times New Roman" w:hAnsi="Times New Roman"/>
                <w:bCs/>
                <w:iCs/>
              </w:rPr>
            </w:pPr>
            <w:r w:rsidRPr="00FF7B2D">
              <w:rPr>
                <w:rFonts w:ascii="Times New Roman" w:hAnsi="Times New Roman"/>
                <w:b/>
                <w:bCs/>
              </w:rPr>
              <w:t>Мероприятия</w:t>
            </w:r>
          </w:p>
        </w:tc>
        <w:tc>
          <w:tcPr>
            <w:tcW w:w="6095" w:type="dxa"/>
          </w:tcPr>
          <w:p w:rsidR="00FF7B2D" w:rsidRPr="00FF7B2D" w:rsidRDefault="00FF7B2D" w:rsidP="00FF7B2D">
            <w:pPr>
              <w:jc w:val="both"/>
              <w:rPr>
                <w:rFonts w:ascii="Times New Roman" w:hAnsi="Times New Roman"/>
                <w:b/>
                <w:bCs/>
                <w:i/>
                <w:iCs/>
              </w:rPr>
            </w:pPr>
            <w:r w:rsidRPr="00FF7B2D">
              <w:rPr>
                <w:rFonts w:ascii="Times New Roman" w:hAnsi="Times New Roman"/>
                <w:b/>
                <w:bCs/>
              </w:rPr>
              <w:t>Ожидаемые результаты</w:t>
            </w:r>
          </w:p>
        </w:tc>
      </w:tr>
      <w:tr w:rsidR="00FF7B2D" w:rsidRPr="007500F6" w:rsidTr="00FF7B2D">
        <w:tc>
          <w:tcPr>
            <w:tcW w:w="4219"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Семейные праздники «День матери», «Международный женский день», «День рождения школы» и др.</w:t>
            </w:r>
          </w:p>
        </w:tc>
        <w:tc>
          <w:tcPr>
            <w:tcW w:w="609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Воспитание ценностного отношения к семье и семейным традициям; расширение опыта позитивного взаимодействия в семье; укрепление преемственности между поколениями</w:t>
            </w:r>
          </w:p>
        </w:tc>
      </w:tr>
      <w:tr w:rsidR="00FF7B2D" w:rsidRPr="007500F6" w:rsidTr="00FF7B2D">
        <w:tc>
          <w:tcPr>
            <w:tcW w:w="4219"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Акции «Весенняя неделя добра», «Осенняя неделя добра»</w:t>
            </w:r>
          </w:p>
        </w:tc>
        <w:tc>
          <w:tcPr>
            <w:tcW w:w="609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Формирование понимания гуманных отношений; понимание высокой ценности человеческой жизни; формирование уважительного отношения к многонациональному народу России посредством участия в благотворительности</w:t>
            </w:r>
          </w:p>
        </w:tc>
      </w:tr>
      <w:tr w:rsidR="00FF7B2D" w:rsidRPr="007500F6" w:rsidTr="00FF7B2D">
        <w:tc>
          <w:tcPr>
            <w:tcW w:w="4219"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Цикл классных часов о дружбе, любви, нравственных отношениях</w:t>
            </w:r>
          </w:p>
        </w:tc>
        <w:tc>
          <w:tcPr>
            <w:tcW w:w="609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Расширение положительного опыта общения  со сверстниками противоположного пола в учебе, общественной жизни, отдыхе.</w:t>
            </w:r>
          </w:p>
        </w:tc>
      </w:tr>
      <w:tr w:rsidR="00FF7B2D" w:rsidRPr="007500F6" w:rsidTr="00FF7B2D">
        <w:tc>
          <w:tcPr>
            <w:tcW w:w="4219" w:type="dxa"/>
          </w:tcPr>
          <w:p w:rsidR="00FF7B2D" w:rsidRPr="00FF7B2D" w:rsidRDefault="00FF7B2D" w:rsidP="00FF7B2D">
            <w:pPr>
              <w:jc w:val="both"/>
              <w:rPr>
                <w:rFonts w:ascii="Times New Roman" w:hAnsi="Times New Roman"/>
                <w:bCs/>
              </w:rPr>
            </w:pPr>
            <w:r w:rsidRPr="00FF7B2D">
              <w:rPr>
                <w:rFonts w:ascii="Times New Roman" w:hAnsi="Times New Roman"/>
                <w:bCs/>
              </w:rPr>
              <w:t>Акция  «Экологический десант»</w:t>
            </w:r>
          </w:p>
        </w:tc>
        <w:tc>
          <w:tcPr>
            <w:tcW w:w="609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 xml:space="preserve">Добровольное участие в общественно-полезном труде на благо </w:t>
            </w:r>
            <w:r>
              <w:rPr>
                <w:rFonts w:ascii="Times New Roman" w:hAnsi="Times New Roman"/>
                <w:bCs/>
                <w:lang w:val="ru-RU"/>
              </w:rPr>
              <w:t>города</w:t>
            </w:r>
            <w:r w:rsidRPr="00FF7B2D">
              <w:rPr>
                <w:rFonts w:ascii="Times New Roman" w:hAnsi="Times New Roman"/>
                <w:bCs/>
                <w:lang w:val="ru-RU"/>
              </w:rPr>
              <w:t>, района, края; воспитание милосердия</w:t>
            </w:r>
          </w:p>
        </w:tc>
      </w:tr>
      <w:tr w:rsidR="00FF7B2D" w:rsidRPr="007500F6" w:rsidTr="00FF7B2D">
        <w:tc>
          <w:tcPr>
            <w:tcW w:w="4219"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Традиционный школьный праздник «Вечер встречи выпускников»</w:t>
            </w:r>
          </w:p>
        </w:tc>
        <w:tc>
          <w:tcPr>
            <w:tcW w:w="609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Воспитание ценности традиций; пробуждение интереса к  истории школы, школьной жизни</w:t>
            </w:r>
          </w:p>
        </w:tc>
      </w:tr>
      <w:tr w:rsidR="00FF7B2D" w:rsidRPr="007500F6" w:rsidTr="00FF7B2D">
        <w:tc>
          <w:tcPr>
            <w:tcW w:w="4219" w:type="dxa"/>
          </w:tcPr>
          <w:p w:rsidR="00FF7B2D" w:rsidRDefault="00FF7B2D" w:rsidP="00FF7B2D">
            <w:pPr>
              <w:jc w:val="both"/>
              <w:rPr>
                <w:rFonts w:ascii="Times New Roman" w:hAnsi="Times New Roman"/>
                <w:bCs/>
                <w:lang w:val="ru-RU"/>
              </w:rPr>
            </w:pPr>
            <w:r>
              <w:rPr>
                <w:rFonts w:ascii="Times New Roman" w:hAnsi="Times New Roman"/>
                <w:bCs/>
                <w:lang w:val="ru-RU"/>
              </w:rPr>
              <w:t>Акция</w:t>
            </w:r>
            <w:r w:rsidRPr="00FF7B2D">
              <w:rPr>
                <w:rFonts w:ascii="Times New Roman" w:hAnsi="Times New Roman"/>
                <w:bCs/>
                <w:lang w:val="ru-RU"/>
              </w:rPr>
              <w:t xml:space="preserve"> «Тепло родного очага» для детей с </w:t>
            </w:r>
            <w:r>
              <w:rPr>
                <w:rFonts w:ascii="Times New Roman" w:hAnsi="Times New Roman"/>
                <w:bCs/>
                <w:lang w:val="ru-RU"/>
              </w:rPr>
              <w:t>ОВЗ</w:t>
            </w:r>
          </w:p>
          <w:p w:rsidR="00FF7B2D" w:rsidRPr="00FF7B2D" w:rsidRDefault="00FF7B2D" w:rsidP="00FF7B2D">
            <w:pPr>
              <w:jc w:val="both"/>
              <w:rPr>
                <w:rFonts w:ascii="Times New Roman" w:hAnsi="Times New Roman"/>
                <w:bCs/>
                <w:lang w:val="ru-RU"/>
              </w:rPr>
            </w:pPr>
          </w:p>
        </w:tc>
        <w:tc>
          <w:tcPr>
            <w:tcW w:w="609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 xml:space="preserve">Формирование уважительного и толерантного отношения к другим людям; воспитание уважительного отношения к родному краю, </w:t>
            </w:r>
            <w:r>
              <w:rPr>
                <w:rFonts w:ascii="Times New Roman" w:hAnsi="Times New Roman"/>
                <w:bCs/>
                <w:lang w:val="ru-RU"/>
              </w:rPr>
              <w:t>городу, району.</w:t>
            </w:r>
          </w:p>
        </w:tc>
      </w:tr>
    </w:tbl>
    <w:p w:rsidR="00FF7B2D" w:rsidRPr="00FF7B2D" w:rsidRDefault="00FF7B2D" w:rsidP="00FF7B2D">
      <w:pPr>
        <w:pStyle w:val="Default"/>
        <w:jc w:val="both"/>
        <w:rPr>
          <w:b/>
        </w:rPr>
      </w:pPr>
    </w:p>
    <w:p w:rsidR="008A3751" w:rsidRDefault="008A3751" w:rsidP="00FF7B2D">
      <w:pPr>
        <w:pStyle w:val="Default"/>
        <w:jc w:val="both"/>
        <w:rPr>
          <w:b/>
          <w:bCs/>
        </w:rPr>
      </w:pPr>
    </w:p>
    <w:p w:rsidR="00FF7B2D" w:rsidRPr="00FF7B2D" w:rsidRDefault="00FF7B2D" w:rsidP="00FF7B2D">
      <w:pPr>
        <w:pStyle w:val="Default"/>
        <w:jc w:val="both"/>
        <w:rPr>
          <w:b/>
          <w:bCs/>
          <w:i/>
          <w:iCs/>
        </w:rPr>
      </w:pPr>
      <w:r w:rsidRPr="00FF7B2D">
        <w:rPr>
          <w:b/>
          <w:bCs/>
        </w:rPr>
        <w:lastRenderedPageBreak/>
        <w:t xml:space="preserve">Направление 3. </w:t>
      </w:r>
      <w:r w:rsidRPr="00FF7B2D">
        <w:rPr>
          <w:b/>
          <w:bCs/>
          <w:i/>
          <w:iCs/>
        </w:rPr>
        <w:t>Воспитание трудолюбия, творческого отношения к учению, труду, жизни.</w:t>
      </w:r>
    </w:p>
    <w:p w:rsidR="00FF7B2D" w:rsidRDefault="00FF7B2D" w:rsidP="00FF7B2D">
      <w:pPr>
        <w:pStyle w:val="affb"/>
        <w:spacing w:line="240" w:lineRule="auto"/>
        <w:ind w:firstLine="0"/>
        <w:rPr>
          <w:rFonts w:ascii="Times New Roman" w:hAnsi="Times New Roman"/>
          <w:b/>
          <w:sz w:val="24"/>
          <w:szCs w:val="24"/>
        </w:rPr>
      </w:pPr>
      <w:r w:rsidRPr="00FF7B2D">
        <w:rPr>
          <w:rFonts w:ascii="Times New Roman" w:hAnsi="Times New Roman"/>
          <w:b/>
          <w:sz w:val="24"/>
          <w:szCs w:val="24"/>
        </w:rPr>
        <w:t>Содержание:</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z w:val="24"/>
          <w:szCs w:val="24"/>
        </w:rPr>
        <w:t>уважение к труду и творчеству старших и сверстников;</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элементарные представления об основных профессиях;</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z w:val="24"/>
          <w:szCs w:val="24"/>
        </w:rPr>
        <w:t>ценностное отношение к учебе как виду творческой деятельности;</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элементарные представления о современной экономике;</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pacing w:val="2"/>
          <w:sz w:val="24"/>
          <w:szCs w:val="24"/>
        </w:rPr>
        <w:t xml:space="preserve">первоначальные навыки коллективной работы, в том </w:t>
      </w:r>
      <w:r w:rsidRPr="00FF7B2D">
        <w:rPr>
          <w:rFonts w:ascii="Times New Roman" w:hAnsi="Times New Roman"/>
          <w:color w:val="auto"/>
          <w:sz w:val="24"/>
          <w:szCs w:val="24"/>
        </w:rPr>
        <w:t>числе при разработке и реализации учебных и учебно</w:t>
      </w:r>
      <w:r w:rsidRPr="00FF7B2D">
        <w:rPr>
          <w:rFonts w:ascii="Times New Roman" w:hAnsi="Times New Roman"/>
          <w:color w:val="auto"/>
          <w:sz w:val="24"/>
          <w:szCs w:val="24"/>
        </w:rPr>
        <w:softHyphen/>
        <w:t>-трудовых проектов;</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pacing w:val="-2"/>
          <w:sz w:val="24"/>
          <w:szCs w:val="24"/>
        </w:rPr>
        <w:t>умение проявлять дисциплинированность, последователь</w:t>
      </w:r>
      <w:r w:rsidRPr="00FF7B2D">
        <w:rPr>
          <w:rFonts w:ascii="Times New Roman" w:hAnsi="Times New Roman"/>
          <w:color w:val="auto"/>
          <w:sz w:val="24"/>
          <w:szCs w:val="24"/>
        </w:rPr>
        <w:t>ность и настойчивость в выполнении учебных и учебно</w:t>
      </w:r>
      <w:r w:rsidRPr="00FF7B2D">
        <w:rPr>
          <w:rFonts w:ascii="Times New Roman" w:hAnsi="Times New Roman"/>
          <w:color w:val="auto"/>
          <w:sz w:val="24"/>
          <w:szCs w:val="24"/>
        </w:rPr>
        <w:softHyphen/>
        <w:t>трудовых заданий;</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z w:val="24"/>
          <w:szCs w:val="24"/>
        </w:rPr>
        <w:t>умение соблюдать порядок на рабочем месте;</w:t>
      </w:r>
    </w:p>
    <w:p w:rsidR="00FF7B2D" w:rsidRPr="00FF7B2D" w:rsidRDefault="00FF7B2D" w:rsidP="004270F1">
      <w:pPr>
        <w:pStyle w:val="affb"/>
        <w:numPr>
          <w:ilvl w:val="0"/>
          <w:numId w:val="83"/>
        </w:numPr>
        <w:spacing w:line="240" w:lineRule="auto"/>
        <w:rPr>
          <w:rFonts w:ascii="Times New Roman" w:hAnsi="Times New Roman"/>
          <w:color w:val="auto"/>
          <w:sz w:val="24"/>
          <w:szCs w:val="24"/>
        </w:rPr>
      </w:pPr>
      <w:r w:rsidRPr="00FF7B2D">
        <w:rPr>
          <w:rFonts w:ascii="Times New Roman" w:hAnsi="Times New Roman"/>
          <w:color w:val="auto"/>
          <w:spacing w:val="2"/>
          <w:sz w:val="24"/>
          <w:szCs w:val="24"/>
        </w:rPr>
        <w:t xml:space="preserve">бережное отношение к результатам своего труда, труда </w:t>
      </w:r>
      <w:r w:rsidRPr="00FF7B2D">
        <w:rPr>
          <w:rFonts w:ascii="Times New Roman" w:hAnsi="Times New Roman"/>
          <w:color w:val="auto"/>
          <w:sz w:val="24"/>
          <w:szCs w:val="24"/>
        </w:rPr>
        <w:t>других людей, к школьному имуществу, учебникам, личным вещам;</w:t>
      </w:r>
    </w:p>
    <w:p w:rsidR="00FF7B2D" w:rsidRPr="00FF7B2D" w:rsidRDefault="00FF7B2D" w:rsidP="004270F1">
      <w:pPr>
        <w:pStyle w:val="affb"/>
        <w:numPr>
          <w:ilvl w:val="0"/>
          <w:numId w:val="83"/>
        </w:numPr>
        <w:spacing w:line="240" w:lineRule="auto"/>
        <w:rPr>
          <w:rFonts w:ascii="Times New Roman" w:hAnsi="Times New Roman"/>
          <w:sz w:val="24"/>
          <w:szCs w:val="24"/>
        </w:rPr>
      </w:pPr>
      <w:r w:rsidRPr="00FF7B2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FF7B2D" w:rsidRPr="00FF7B2D" w:rsidRDefault="00FF7B2D" w:rsidP="00FF7B2D">
      <w:pPr>
        <w:pStyle w:val="Default"/>
        <w:jc w:val="both"/>
      </w:pPr>
      <w:r w:rsidRPr="00FF7B2D">
        <w:rPr>
          <w:b/>
          <w:bCs/>
        </w:rPr>
        <w:t xml:space="preserve">Ценности: </w:t>
      </w:r>
      <w:r w:rsidRPr="00FF7B2D">
        <w:t>уважение к труду;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F7B2D" w:rsidRPr="00FF7B2D" w:rsidRDefault="00FF7B2D" w:rsidP="00FF7B2D">
      <w:pPr>
        <w:pStyle w:val="ac"/>
        <w:spacing w:after="0"/>
        <w:jc w:val="center"/>
        <w:rPr>
          <w:rFonts w:ascii="Times New Roman" w:hAnsi="Times New Roman"/>
          <w:b/>
          <w:i/>
          <w:lang w:val="ru-RU"/>
        </w:rPr>
      </w:pPr>
      <w:r w:rsidRPr="00FF7B2D">
        <w:rPr>
          <w:rFonts w:ascii="Times New Roman" w:hAnsi="Times New Roman"/>
          <w:b/>
          <w:i/>
          <w:lang w:val="ru-RU"/>
        </w:rPr>
        <w:t>Традиционные мероприятия по реализациивоспитательной программы.</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6424"/>
      </w:tblGrid>
      <w:tr w:rsidR="00FF7B2D" w:rsidRPr="00FF7B2D" w:rsidTr="00FF7B2D">
        <w:trPr>
          <w:tblHeader/>
        </w:trPr>
        <w:tc>
          <w:tcPr>
            <w:tcW w:w="1998" w:type="pct"/>
          </w:tcPr>
          <w:p w:rsidR="00FF7B2D" w:rsidRPr="00FF7B2D" w:rsidRDefault="00FF7B2D" w:rsidP="00FF7B2D">
            <w:pPr>
              <w:jc w:val="both"/>
              <w:rPr>
                <w:rFonts w:ascii="Times New Roman" w:hAnsi="Times New Roman"/>
                <w:b/>
              </w:rPr>
            </w:pPr>
            <w:r w:rsidRPr="00FF7B2D">
              <w:rPr>
                <w:rFonts w:ascii="Times New Roman" w:hAnsi="Times New Roman"/>
                <w:b/>
              </w:rPr>
              <w:t>Название мероприятия</w:t>
            </w:r>
          </w:p>
        </w:tc>
        <w:tc>
          <w:tcPr>
            <w:tcW w:w="3002" w:type="pct"/>
          </w:tcPr>
          <w:p w:rsidR="00FF7B2D" w:rsidRPr="00FF7B2D" w:rsidRDefault="00FF7B2D" w:rsidP="00FF7B2D">
            <w:pPr>
              <w:jc w:val="both"/>
              <w:rPr>
                <w:rFonts w:ascii="Times New Roman" w:hAnsi="Times New Roman"/>
                <w:b/>
              </w:rPr>
            </w:pPr>
            <w:r w:rsidRPr="00FF7B2D">
              <w:rPr>
                <w:rFonts w:ascii="Times New Roman" w:hAnsi="Times New Roman"/>
                <w:b/>
              </w:rPr>
              <w:t>Ожидаемые результаты</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Участие в интеллектуальных и творческих конкурсах, олимпиадах.</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умения критически работать с информацией; позитивного отношения к учебной деятельности; понимание необходимости получения знаний для развития личности</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Реализация школьного проекта «Ландшафтный дизайн школьного двора»</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Приобретение навыков сотрудничества, ролевого взаимодействия со сверстниками, взрослыми в учебно-трудовой деятельности посредством совместной реализации проекта; готовность содействовать в благоустройстве школы</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Реализация программ внеурочной деятельности общеинтеллектуальной направленности</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умения позитивного отношения к учебной деятельности, готовности к выбору профиля обучения</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Цикл классных часов тему труда «Восславим человека Труда», «Труд – основа нравственности и патриотизма», «Готов к труду и обороне».</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труду; формирование понимания значения труда в жизни человека, достижения высоких целей; воспитание бережного отношения к результатам труда других людей</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 xml:space="preserve">Музейные уроки </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труду; формирование понимания значения труда в жизни человека, достижения высоких целей; воспитание бережного отношения к результатам труда других людей</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Библиотечные уроки «Книги о трудах наших земляков»</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труду; формирование понимания значения труда в жизни человека, достижения высоких целей; воспитание бережного отношения к результатам труда других людей</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Конкурс поделок из природных материалов «Золотая осень»</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труду;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tc>
      </w:tr>
      <w:tr w:rsidR="00FF7B2D" w:rsidRPr="007500F6" w:rsidTr="00FF7B2D">
        <w:tc>
          <w:tcPr>
            <w:tcW w:w="1998" w:type="pct"/>
          </w:tcPr>
          <w:p w:rsidR="00FF7B2D" w:rsidRPr="00FF7B2D" w:rsidRDefault="00FF7B2D" w:rsidP="00FF7B2D">
            <w:pPr>
              <w:jc w:val="both"/>
              <w:rPr>
                <w:rFonts w:ascii="Times New Roman" w:hAnsi="Times New Roman"/>
              </w:rPr>
            </w:pPr>
            <w:r w:rsidRPr="00FF7B2D">
              <w:rPr>
                <w:rFonts w:ascii="Times New Roman" w:hAnsi="Times New Roman"/>
              </w:rPr>
              <w:t xml:space="preserve">Акция «Мастерская Деда Мороза» </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 xml:space="preserve">Воспитание ценностного отношения к труду; бережное </w:t>
            </w:r>
            <w:r w:rsidRPr="00FF7B2D">
              <w:rPr>
                <w:rFonts w:ascii="Times New Roman" w:hAnsi="Times New Roman"/>
                <w:lang w:val="ru-RU"/>
              </w:rPr>
              <w:lastRenderedPageBreak/>
              <w:t>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lastRenderedPageBreak/>
              <w:t>Школьный научно-практический форум «Молодежь и наука»</w:t>
            </w:r>
          </w:p>
        </w:tc>
        <w:tc>
          <w:tcPr>
            <w:tcW w:w="3002" w:type="pct"/>
          </w:tcPr>
          <w:p w:rsidR="00FF7B2D" w:rsidRPr="00FF7B2D" w:rsidRDefault="00FF7B2D" w:rsidP="00FF7B2D">
            <w:pPr>
              <w:pStyle w:val="ac"/>
              <w:tabs>
                <w:tab w:val="left" w:pos="1089"/>
              </w:tabs>
              <w:spacing w:after="0"/>
              <w:jc w:val="both"/>
              <w:rPr>
                <w:rFonts w:ascii="Times New Roman" w:hAnsi="Times New Roman"/>
                <w:lang w:val="ru-RU"/>
              </w:rPr>
            </w:pPr>
            <w:r w:rsidRPr="00FF7B2D">
              <w:rPr>
                <w:rFonts w:ascii="Times New Roman" w:hAnsi="Times New Roman"/>
                <w:lang w:val="ru-RU"/>
              </w:rPr>
              <w:t>Формирование умения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tc>
      </w:tr>
      <w:tr w:rsidR="00FF7B2D" w:rsidRPr="007500F6" w:rsidTr="00FF7B2D">
        <w:tc>
          <w:tcPr>
            <w:tcW w:w="1998"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Акция по благоустройству территории школы,</w:t>
            </w:r>
            <w:r>
              <w:rPr>
                <w:rFonts w:ascii="Times New Roman" w:hAnsi="Times New Roman"/>
                <w:lang w:val="ru-RU"/>
              </w:rPr>
              <w:t xml:space="preserve"> района</w:t>
            </w:r>
            <w:r w:rsidRPr="00FF7B2D">
              <w:rPr>
                <w:rFonts w:ascii="Times New Roman" w:hAnsi="Times New Roman"/>
                <w:lang w:val="ru-RU"/>
              </w:rPr>
              <w:t>«Экологический десант»</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труду;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tc>
      </w:tr>
      <w:tr w:rsidR="00FF7B2D" w:rsidRPr="007500F6" w:rsidTr="00FF7B2D">
        <w:tc>
          <w:tcPr>
            <w:tcW w:w="1998" w:type="pct"/>
          </w:tcPr>
          <w:p w:rsidR="00FF7B2D" w:rsidRPr="00FF7B2D" w:rsidRDefault="00FF7B2D" w:rsidP="00FF7B2D">
            <w:pPr>
              <w:jc w:val="both"/>
              <w:rPr>
                <w:rFonts w:ascii="Times New Roman" w:hAnsi="Times New Roman"/>
              </w:rPr>
            </w:pPr>
            <w:r w:rsidRPr="00FF7B2D">
              <w:rPr>
                <w:rFonts w:ascii="Times New Roman" w:hAnsi="Times New Roman"/>
                <w:lang w:val="ru-RU"/>
              </w:rPr>
              <w:t xml:space="preserve">Игры «Знакомство с миром профессий», «Мир профессий», «Моя будущая профессия», викторина «Что? </w:t>
            </w:r>
            <w:r w:rsidRPr="00FF7B2D">
              <w:rPr>
                <w:rFonts w:ascii="Times New Roman" w:hAnsi="Times New Roman"/>
              </w:rPr>
              <w:t>Где? Когда?»</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элементарных представлений о профессиях человека</w:t>
            </w:r>
          </w:p>
        </w:tc>
      </w:tr>
      <w:tr w:rsidR="00FF7B2D" w:rsidRPr="007500F6" w:rsidTr="00FF7B2D">
        <w:tc>
          <w:tcPr>
            <w:tcW w:w="1998" w:type="pct"/>
          </w:tcPr>
          <w:p w:rsidR="00FF7B2D" w:rsidRPr="00FF7B2D" w:rsidRDefault="00FF7B2D" w:rsidP="00FF7B2D">
            <w:pPr>
              <w:jc w:val="both"/>
              <w:rPr>
                <w:rFonts w:ascii="Times New Roman" w:hAnsi="Times New Roman"/>
              </w:rPr>
            </w:pPr>
            <w:r w:rsidRPr="00FF7B2D">
              <w:rPr>
                <w:rFonts w:ascii="Times New Roman" w:hAnsi="Times New Roman"/>
              </w:rPr>
              <w:t>Игра-квест «Хочу стать ….»</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элементарных представлений о профессиях человека посредством игровой формы</w:t>
            </w:r>
          </w:p>
        </w:tc>
      </w:tr>
      <w:tr w:rsidR="00FF7B2D" w:rsidRPr="007500F6" w:rsidTr="00FF7B2D">
        <w:tc>
          <w:tcPr>
            <w:tcW w:w="1998" w:type="pct"/>
          </w:tcPr>
          <w:p w:rsidR="00FF7B2D" w:rsidRPr="00FF7B2D" w:rsidRDefault="00FF7B2D" w:rsidP="00FF7B2D">
            <w:pPr>
              <w:jc w:val="both"/>
              <w:rPr>
                <w:rFonts w:ascii="Times New Roman" w:hAnsi="Times New Roman"/>
              </w:rPr>
            </w:pPr>
            <w:r w:rsidRPr="00FF7B2D">
              <w:rPr>
                <w:rFonts w:ascii="Times New Roman" w:hAnsi="Times New Roman"/>
              </w:rPr>
              <w:t>Субботники в классе, школе</w:t>
            </w:r>
          </w:p>
        </w:tc>
        <w:tc>
          <w:tcPr>
            <w:tcW w:w="3002"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труду;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tc>
      </w:tr>
    </w:tbl>
    <w:p w:rsidR="00FF7B2D" w:rsidRPr="00FF7B2D" w:rsidRDefault="00FF7B2D" w:rsidP="00FF7B2D">
      <w:pPr>
        <w:jc w:val="both"/>
        <w:rPr>
          <w:rStyle w:val="dash041e005f0431005f044b005f0447005f043d005f044b005f0439005f005fchar1char1"/>
          <w:lang w:val="ru-RU"/>
        </w:rPr>
      </w:pPr>
    </w:p>
    <w:p w:rsidR="00FF7B2D" w:rsidRPr="00FF7B2D" w:rsidRDefault="00FF7B2D" w:rsidP="00FF7B2D">
      <w:pPr>
        <w:autoSpaceDE w:val="0"/>
        <w:autoSpaceDN w:val="0"/>
        <w:adjustRightInd w:val="0"/>
        <w:jc w:val="both"/>
        <w:rPr>
          <w:rFonts w:ascii="Times New Roman" w:hAnsi="Times New Roman"/>
          <w:b/>
          <w:bCs/>
          <w:color w:val="000000"/>
          <w:lang w:val="ru-RU"/>
        </w:rPr>
      </w:pPr>
      <w:r w:rsidRPr="00FF7B2D">
        <w:rPr>
          <w:rFonts w:ascii="Times New Roman" w:hAnsi="Times New Roman"/>
          <w:b/>
          <w:bCs/>
          <w:color w:val="000000"/>
          <w:lang w:val="ru-RU"/>
        </w:rPr>
        <w:t xml:space="preserve">Направление 4. </w:t>
      </w:r>
      <w:r w:rsidRPr="002A21D8">
        <w:rPr>
          <w:rFonts w:ascii="Times New Roman" w:hAnsi="Times New Roman"/>
          <w:b/>
          <w:bCs/>
          <w:i/>
          <w:color w:val="000000"/>
          <w:lang w:val="ru-RU"/>
        </w:rPr>
        <w:t>Воспитание ценностного отношения к интеллектуальному развитию личности</w:t>
      </w:r>
    </w:p>
    <w:p w:rsidR="00FF7B2D" w:rsidRDefault="00FF7B2D" w:rsidP="00FF7B2D">
      <w:pPr>
        <w:pStyle w:val="affb"/>
        <w:spacing w:line="240" w:lineRule="auto"/>
        <w:ind w:firstLine="0"/>
        <w:rPr>
          <w:rFonts w:ascii="Times New Roman" w:hAnsi="Times New Roman"/>
          <w:b/>
          <w:color w:val="auto"/>
          <w:spacing w:val="2"/>
          <w:sz w:val="24"/>
          <w:szCs w:val="24"/>
        </w:rPr>
      </w:pPr>
      <w:r w:rsidRPr="00FF7B2D">
        <w:rPr>
          <w:rFonts w:ascii="Times New Roman" w:hAnsi="Times New Roman"/>
          <w:b/>
          <w:color w:val="auto"/>
          <w:spacing w:val="2"/>
          <w:sz w:val="24"/>
          <w:szCs w:val="24"/>
        </w:rPr>
        <w:t>Содержание:</w:t>
      </w:r>
    </w:p>
    <w:p w:rsidR="00FF7B2D" w:rsidRPr="00FF7B2D" w:rsidRDefault="00FF7B2D" w:rsidP="004270F1">
      <w:pPr>
        <w:pStyle w:val="affb"/>
        <w:numPr>
          <w:ilvl w:val="0"/>
          <w:numId w:val="84"/>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FF7B2D" w:rsidRPr="00FF7B2D" w:rsidRDefault="00FF7B2D" w:rsidP="004270F1">
      <w:pPr>
        <w:pStyle w:val="affb"/>
        <w:numPr>
          <w:ilvl w:val="0"/>
          <w:numId w:val="84"/>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F7B2D" w:rsidRPr="00FF7B2D" w:rsidRDefault="00FF7B2D" w:rsidP="004270F1">
      <w:pPr>
        <w:pStyle w:val="affb"/>
        <w:numPr>
          <w:ilvl w:val="0"/>
          <w:numId w:val="84"/>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F7B2D" w:rsidRPr="00FF7B2D" w:rsidRDefault="00FF7B2D" w:rsidP="004270F1">
      <w:pPr>
        <w:pStyle w:val="affb"/>
        <w:numPr>
          <w:ilvl w:val="0"/>
          <w:numId w:val="84"/>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FF7B2D" w:rsidRPr="00FF7B2D" w:rsidRDefault="00FF7B2D" w:rsidP="004270F1">
      <w:pPr>
        <w:pStyle w:val="affb"/>
        <w:numPr>
          <w:ilvl w:val="0"/>
          <w:numId w:val="84"/>
        </w:numPr>
        <w:spacing w:line="240" w:lineRule="auto"/>
        <w:rPr>
          <w:rFonts w:ascii="Times New Roman" w:hAnsi="Times New Roman"/>
          <w:color w:val="auto"/>
          <w:sz w:val="24"/>
          <w:szCs w:val="24"/>
        </w:rPr>
      </w:pPr>
      <w:r w:rsidRPr="00FF7B2D">
        <w:rPr>
          <w:rFonts w:ascii="Times New Roman" w:hAnsi="Times New Roman"/>
          <w:color w:val="auto"/>
          <w:sz w:val="24"/>
          <w:szCs w:val="24"/>
        </w:rPr>
        <w:t>интерес к познанию нового;</w:t>
      </w:r>
    </w:p>
    <w:p w:rsidR="00FF7B2D" w:rsidRPr="00FF7B2D" w:rsidRDefault="00FF7B2D" w:rsidP="004270F1">
      <w:pPr>
        <w:pStyle w:val="affb"/>
        <w:numPr>
          <w:ilvl w:val="0"/>
          <w:numId w:val="84"/>
        </w:numPr>
        <w:spacing w:line="240" w:lineRule="auto"/>
        <w:rPr>
          <w:rFonts w:ascii="Times New Roman" w:hAnsi="Times New Roman"/>
          <w:color w:val="auto"/>
          <w:sz w:val="24"/>
          <w:szCs w:val="24"/>
        </w:rPr>
      </w:pPr>
      <w:r w:rsidRPr="00FF7B2D">
        <w:rPr>
          <w:rFonts w:ascii="Times New Roman" w:hAnsi="Times New Roman"/>
          <w:color w:val="auto"/>
          <w:sz w:val="24"/>
          <w:szCs w:val="24"/>
        </w:rPr>
        <w:t>уважение интеллектуального труда, людям науки, представителям творческих профессий;</w:t>
      </w:r>
    </w:p>
    <w:p w:rsidR="00FF7B2D" w:rsidRPr="00FF7B2D" w:rsidRDefault="00FF7B2D" w:rsidP="004270F1">
      <w:pPr>
        <w:pStyle w:val="affb"/>
        <w:numPr>
          <w:ilvl w:val="0"/>
          <w:numId w:val="84"/>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элементарные навыки работы с научной информацией;</w:t>
      </w:r>
    </w:p>
    <w:p w:rsidR="00FF7B2D" w:rsidRPr="00FF7B2D" w:rsidRDefault="00FF7B2D" w:rsidP="004270F1">
      <w:pPr>
        <w:pStyle w:val="affb"/>
        <w:numPr>
          <w:ilvl w:val="0"/>
          <w:numId w:val="84"/>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первоначальный опыт организации и реализации учебно-исследовательских проектов;</w:t>
      </w:r>
    </w:p>
    <w:p w:rsidR="00FF7B2D" w:rsidRPr="00FF7B2D" w:rsidRDefault="00FF7B2D" w:rsidP="004270F1">
      <w:pPr>
        <w:pStyle w:val="affb"/>
        <w:numPr>
          <w:ilvl w:val="0"/>
          <w:numId w:val="84"/>
        </w:numPr>
        <w:spacing w:line="240" w:lineRule="auto"/>
        <w:rPr>
          <w:rFonts w:ascii="Times New Roman" w:hAnsi="Times New Roman"/>
          <w:b/>
          <w:bCs/>
          <w:sz w:val="24"/>
          <w:szCs w:val="24"/>
        </w:rPr>
      </w:pPr>
      <w:r w:rsidRPr="00FF7B2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FF7B2D" w:rsidRPr="00FF7B2D" w:rsidRDefault="00FF7B2D" w:rsidP="00FF7B2D">
      <w:pPr>
        <w:autoSpaceDE w:val="0"/>
        <w:autoSpaceDN w:val="0"/>
        <w:adjustRightInd w:val="0"/>
        <w:jc w:val="both"/>
        <w:rPr>
          <w:rFonts w:ascii="Times New Roman" w:hAnsi="Times New Roman"/>
          <w:b/>
          <w:bCs/>
          <w:color w:val="000000"/>
          <w:lang w:val="ru-RU"/>
        </w:rPr>
      </w:pPr>
      <w:r w:rsidRPr="00FF7B2D">
        <w:rPr>
          <w:rFonts w:ascii="Times New Roman" w:hAnsi="Times New Roman"/>
          <w:b/>
          <w:bCs/>
          <w:color w:val="000000"/>
          <w:lang w:val="ru-RU"/>
        </w:rPr>
        <w:t xml:space="preserve">Ценности: </w:t>
      </w:r>
      <w:r w:rsidRPr="00FF7B2D">
        <w:rPr>
          <w:rFonts w:ascii="Times New Roman" w:hAnsi="Times New Roman"/>
          <w:bCs/>
          <w:color w:val="000000"/>
          <w:lang w:val="ru-RU"/>
        </w:rPr>
        <w:t>образование, истина, интеллект, наука, интеллектуальная деятельность, интеллектуальное развитие личности, знание, общество знаний.</w:t>
      </w:r>
    </w:p>
    <w:p w:rsidR="00FF7B2D" w:rsidRPr="00FF7B2D" w:rsidRDefault="00FF7B2D" w:rsidP="00FF7B2D">
      <w:pPr>
        <w:widowControl w:val="0"/>
        <w:jc w:val="center"/>
        <w:rPr>
          <w:rFonts w:ascii="Times New Roman" w:hAnsi="Times New Roman"/>
          <w:b/>
          <w:lang w:val="ru-RU"/>
        </w:rPr>
      </w:pPr>
      <w:r w:rsidRPr="00FF7B2D">
        <w:rPr>
          <w:rFonts w:ascii="Times New Roman" w:hAnsi="Times New Roman"/>
          <w:b/>
          <w:lang w:val="ru-RU"/>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7"/>
        <w:gridCol w:w="6408"/>
      </w:tblGrid>
      <w:tr w:rsidR="00FF7B2D" w:rsidRPr="00FF7B2D" w:rsidTr="00FF7B2D">
        <w:trPr>
          <w:tblHeader/>
        </w:trPr>
        <w:tc>
          <w:tcPr>
            <w:tcW w:w="2051" w:type="pct"/>
          </w:tcPr>
          <w:p w:rsidR="00FF7B2D" w:rsidRPr="00FF7B2D" w:rsidRDefault="00FF7B2D" w:rsidP="00FF7B2D">
            <w:pPr>
              <w:jc w:val="both"/>
              <w:rPr>
                <w:rFonts w:ascii="Times New Roman" w:hAnsi="Times New Roman"/>
                <w:b/>
              </w:rPr>
            </w:pPr>
            <w:r w:rsidRPr="00FF7B2D">
              <w:rPr>
                <w:rFonts w:ascii="Times New Roman" w:hAnsi="Times New Roman"/>
                <w:b/>
              </w:rPr>
              <w:t>Название мероприятия</w:t>
            </w:r>
          </w:p>
        </w:tc>
        <w:tc>
          <w:tcPr>
            <w:tcW w:w="2949" w:type="pct"/>
          </w:tcPr>
          <w:p w:rsidR="00FF7B2D" w:rsidRPr="00FF7B2D" w:rsidRDefault="00FF7B2D" w:rsidP="00FF7B2D">
            <w:pPr>
              <w:jc w:val="both"/>
              <w:rPr>
                <w:rFonts w:ascii="Times New Roman" w:hAnsi="Times New Roman"/>
                <w:b/>
              </w:rPr>
            </w:pPr>
            <w:r w:rsidRPr="00FF7B2D">
              <w:rPr>
                <w:rFonts w:ascii="Times New Roman" w:hAnsi="Times New Roman"/>
                <w:b/>
              </w:rPr>
              <w:t>Ожидаемые результаты</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 xml:space="preserve">Участие в районном </w:t>
            </w:r>
            <w:r>
              <w:rPr>
                <w:rFonts w:ascii="Times New Roman" w:hAnsi="Times New Roman"/>
                <w:lang w:val="ru-RU"/>
              </w:rPr>
              <w:t xml:space="preserve">конференции </w:t>
            </w:r>
            <w:r w:rsidRPr="00FF7B2D">
              <w:rPr>
                <w:rFonts w:ascii="Times New Roman" w:hAnsi="Times New Roman"/>
                <w:lang w:val="ru-RU"/>
              </w:rPr>
              <w:t>младших школьников</w:t>
            </w:r>
          </w:p>
        </w:tc>
        <w:tc>
          <w:tcPr>
            <w:tcW w:w="2949" w:type="pct"/>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pacing w:val="2"/>
                <w:sz w:val="24"/>
                <w:szCs w:val="24"/>
              </w:rPr>
              <w:t xml:space="preserve">Формирование представления об образовании и самообразовании как общечеловеческой ценности, необходимого качества современного человека, условия </w:t>
            </w:r>
            <w:r w:rsidRPr="00FF7B2D">
              <w:rPr>
                <w:rFonts w:ascii="Times New Roman" w:hAnsi="Times New Roman"/>
                <w:color w:val="auto"/>
                <w:spacing w:val="2"/>
                <w:sz w:val="24"/>
                <w:szCs w:val="24"/>
              </w:rPr>
              <w:lastRenderedPageBreak/>
              <w:t>достижении личного успеха в жизни; повышение интереса к интеллектуальным занятиям</w:t>
            </w:r>
          </w:p>
          <w:p w:rsidR="00FF7B2D" w:rsidRPr="00FF7B2D" w:rsidRDefault="00FF7B2D" w:rsidP="00FF7B2D">
            <w:pPr>
              <w:jc w:val="both"/>
              <w:rPr>
                <w:rFonts w:ascii="Times New Roman" w:hAnsi="Times New Roman"/>
                <w:lang w:val="ru-RU"/>
              </w:rPr>
            </w:pP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lastRenderedPageBreak/>
              <w:t>Участие в предметных дистанционных олимпиадах</w:t>
            </w:r>
          </w:p>
        </w:tc>
        <w:tc>
          <w:tcPr>
            <w:tcW w:w="2949" w:type="pct"/>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pacing w:val="2"/>
                <w:sz w:val="24"/>
                <w:szCs w:val="24"/>
              </w:rPr>
              <w:t>Формирование представления об образовании и самообразовании как общечеловеческой ценности, необходимого качества современного человека, условия достижении личного успеха в жизни; повышение интереса к интеллектуальным занятиям</w:t>
            </w:r>
          </w:p>
          <w:p w:rsidR="00FF7B2D" w:rsidRPr="00FF7B2D" w:rsidRDefault="00FF7B2D" w:rsidP="00FF7B2D">
            <w:pPr>
              <w:jc w:val="both"/>
              <w:rPr>
                <w:rFonts w:ascii="Times New Roman" w:hAnsi="Times New Roman"/>
                <w:lang w:val="ru-RU"/>
              </w:rPr>
            </w:pP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Предметные недели в начальной школе</w:t>
            </w:r>
          </w:p>
        </w:tc>
        <w:tc>
          <w:tcPr>
            <w:tcW w:w="2949" w:type="pct"/>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pacing w:val="2"/>
                <w:sz w:val="24"/>
                <w:szCs w:val="24"/>
              </w:rPr>
              <w:t>Формирование представления об образовании и самообразовании как общечеловеческой ценности, необходимого качества современного человека, условия достижении личного успеха в жизни; повышение интереса к интеллектуальным занятиям</w:t>
            </w:r>
          </w:p>
          <w:p w:rsidR="00FF7B2D" w:rsidRPr="00FF7B2D" w:rsidRDefault="00FF7B2D" w:rsidP="00FF7B2D">
            <w:pPr>
              <w:jc w:val="both"/>
              <w:rPr>
                <w:rFonts w:ascii="Times New Roman" w:hAnsi="Times New Roman"/>
                <w:lang w:val="ru-RU"/>
              </w:rPr>
            </w:pP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Библиотечные уроки (литературные игры) по памятным датам</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Повышение интереса к интеллектуальным занятиям посредством участия в  литературных играх, викторинах, проводимых согласно Календарю памятных дат</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Классные часы «Человек труда», «Ученые России»</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spacing w:val="2"/>
                <w:lang w:val="ru-RU"/>
              </w:rPr>
              <w:t>Формирование представления об образовании и самообразовании как общечеловеческой ценности; повышение мотивации к изучению истории российской науки</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Внеурочная деятельность по предметам (работа с проектированием)</w:t>
            </w:r>
          </w:p>
        </w:tc>
        <w:tc>
          <w:tcPr>
            <w:tcW w:w="2949"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pacing w:val="2"/>
                <w:sz w:val="24"/>
                <w:szCs w:val="24"/>
              </w:rPr>
              <w:t>Формирование представления об образовании и самообразовании как общечеловеческой ценности</w:t>
            </w:r>
            <w:r w:rsidRPr="00FF7B2D">
              <w:rPr>
                <w:rFonts w:ascii="Times New Roman" w:hAnsi="Times New Roman"/>
                <w:spacing w:val="2"/>
                <w:sz w:val="24"/>
                <w:szCs w:val="24"/>
              </w:rPr>
              <w:t xml:space="preserve">; </w:t>
            </w:r>
            <w:r w:rsidRPr="00FF7B2D">
              <w:rPr>
                <w:rFonts w:ascii="Times New Roman" w:hAnsi="Times New Roman"/>
                <w:color w:val="auto"/>
                <w:sz w:val="24"/>
                <w:szCs w:val="24"/>
              </w:rPr>
              <w:t>элементарных навыков работы с научной информацией;</w:t>
            </w:r>
          </w:p>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первоначального опыта организации и реализации учебно-исследовательских проектов; первоначальны представлений об ответственности за использование результатов научных открытий.</w:t>
            </w:r>
          </w:p>
          <w:p w:rsidR="00FF7B2D" w:rsidRPr="00FF7B2D" w:rsidRDefault="00FF7B2D" w:rsidP="00FF7B2D">
            <w:pPr>
              <w:jc w:val="both"/>
              <w:rPr>
                <w:rFonts w:ascii="Times New Roman" w:hAnsi="Times New Roman"/>
                <w:lang w:val="ru-RU"/>
              </w:rPr>
            </w:pPr>
          </w:p>
        </w:tc>
      </w:tr>
    </w:tbl>
    <w:p w:rsidR="00FF7B2D" w:rsidRPr="00FF7B2D" w:rsidRDefault="00FF7B2D" w:rsidP="00FF7B2D">
      <w:pPr>
        <w:autoSpaceDE w:val="0"/>
        <w:autoSpaceDN w:val="0"/>
        <w:adjustRightInd w:val="0"/>
        <w:jc w:val="both"/>
        <w:rPr>
          <w:rFonts w:ascii="Times New Roman" w:hAnsi="Times New Roman"/>
          <w:b/>
          <w:bCs/>
          <w:color w:val="000000"/>
          <w:lang w:val="ru-RU"/>
        </w:rPr>
      </w:pPr>
    </w:p>
    <w:p w:rsidR="00FF7B2D" w:rsidRPr="00FF7B2D" w:rsidRDefault="00FF7B2D" w:rsidP="00FF7B2D">
      <w:pPr>
        <w:autoSpaceDE w:val="0"/>
        <w:autoSpaceDN w:val="0"/>
        <w:adjustRightInd w:val="0"/>
        <w:jc w:val="both"/>
        <w:rPr>
          <w:rFonts w:ascii="Times New Roman" w:hAnsi="Times New Roman"/>
          <w:b/>
          <w:bCs/>
          <w:i/>
          <w:iCs/>
          <w:color w:val="000000"/>
          <w:lang w:val="ru-RU"/>
        </w:rPr>
      </w:pPr>
      <w:r w:rsidRPr="00FF7B2D">
        <w:rPr>
          <w:rFonts w:ascii="Times New Roman" w:hAnsi="Times New Roman"/>
          <w:b/>
          <w:bCs/>
          <w:i/>
          <w:iCs/>
          <w:color w:val="000000"/>
          <w:lang w:val="ru-RU"/>
        </w:rPr>
        <w:t>Направление 5. Формирование здоровь</w:t>
      </w:r>
      <w:r>
        <w:rPr>
          <w:rFonts w:ascii="Times New Roman" w:hAnsi="Times New Roman"/>
          <w:b/>
          <w:bCs/>
          <w:i/>
          <w:iCs/>
          <w:color w:val="000000"/>
          <w:lang w:val="ru-RU"/>
        </w:rPr>
        <w:t>я</w:t>
      </w:r>
      <w:r w:rsidRPr="00FF7B2D">
        <w:rPr>
          <w:rFonts w:ascii="Times New Roman" w:hAnsi="Times New Roman"/>
          <w:b/>
          <w:bCs/>
          <w:i/>
          <w:iCs/>
          <w:color w:val="000000"/>
          <w:lang w:val="ru-RU"/>
        </w:rPr>
        <w:t xml:space="preserve"> и здорово</w:t>
      </w:r>
      <w:r>
        <w:rPr>
          <w:rFonts w:ascii="Times New Roman" w:hAnsi="Times New Roman"/>
          <w:b/>
          <w:bCs/>
          <w:i/>
          <w:iCs/>
          <w:color w:val="000000"/>
          <w:lang w:val="ru-RU"/>
        </w:rPr>
        <w:t>го</w:t>
      </w:r>
      <w:r w:rsidRPr="00FF7B2D">
        <w:rPr>
          <w:rFonts w:ascii="Times New Roman" w:hAnsi="Times New Roman"/>
          <w:b/>
          <w:bCs/>
          <w:i/>
          <w:iCs/>
          <w:color w:val="000000"/>
          <w:lang w:val="ru-RU"/>
        </w:rPr>
        <w:t xml:space="preserve"> образ</w:t>
      </w:r>
      <w:r>
        <w:rPr>
          <w:rFonts w:ascii="Times New Roman" w:hAnsi="Times New Roman"/>
          <w:b/>
          <w:bCs/>
          <w:i/>
          <w:iCs/>
          <w:color w:val="000000"/>
          <w:lang w:val="ru-RU"/>
        </w:rPr>
        <w:t>а</w:t>
      </w:r>
      <w:r w:rsidRPr="00FF7B2D">
        <w:rPr>
          <w:rFonts w:ascii="Times New Roman" w:hAnsi="Times New Roman"/>
          <w:b/>
          <w:bCs/>
          <w:i/>
          <w:iCs/>
          <w:color w:val="000000"/>
          <w:lang w:val="ru-RU"/>
        </w:rPr>
        <w:t xml:space="preserve"> жизни. </w:t>
      </w:r>
    </w:p>
    <w:p w:rsid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b/>
          <w:color w:val="auto"/>
          <w:spacing w:val="2"/>
          <w:sz w:val="24"/>
          <w:szCs w:val="24"/>
        </w:rPr>
        <w:t>Содержание:</w:t>
      </w:r>
      <w:r w:rsidRPr="00FF7B2D">
        <w:rPr>
          <w:rFonts w:ascii="Times New Roman" w:hAnsi="Times New Roman"/>
          <w:color w:val="auto"/>
          <w:spacing w:val="2"/>
          <w:sz w:val="24"/>
          <w:szCs w:val="24"/>
        </w:rPr>
        <w:t xml:space="preserve"> </w:t>
      </w:r>
    </w:p>
    <w:p w:rsidR="00FF7B2D" w:rsidRPr="00FF7B2D" w:rsidRDefault="00FF7B2D" w:rsidP="004270F1">
      <w:pPr>
        <w:pStyle w:val="affb"/>
        <w:numPr>
          <w:ilvl w:val="0"/>
          <w:numId w:val="85"/>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F7B2D" w:rsidRPr="00FF7B2D" w:rsidRDefault="00FF7B2D" w:rsidP="004270F1">
      <w:pPr>
        <w:pStyle w:val="affb"/>
        <w:numPr>
          <w:ilvl w:val="0"/>
          <w:numId w:val="85"/>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формирование начальных представлений о культуре здорового образа жизни;</w:t>
      </w:r>
    </w:p>
    <w:p w:rsidR="00FF7B2D" w:rsidRPr="00FF7B2D" w:rsidRDefault="00FF7B2D" w:rsidP="004270F1">
      <w:pPr>
        <w:pStyle w:val="affb"/>
        <w:numPr>
          <w:ilvl w:val="0"/>
          <w:numId w:val="85"/>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F7B2D" w:rsidRPr="00FF7B2D" w:rsidRDefault="00FF7B2D" w:rsidP="004270F1">
      <w:pPr>
        <w:pStyle w:val="affb"/>
        <w:numPr>
          <w:ilvl w:val="0"/>
          <w:numId w:val="85"/>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F7B2D" w:rsidRPr="00FF7B2D" w:rsidRDefault="00FF7B2D" w:rsidP="004270F1">
      <w:pPr>
        <w:pStyle w:val="affb"/>
        <w:numPr>
          <w:ilvl w:val="0"/>
          <w:numId w:val="85"/>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FF7B2D" w:rsidRPr="00FF7B2D" w:rsidRDefault="00FF7B2D" w:rsidP="004270F1">
      <w:pPr>
        <w:pStyle w:val="affb"/>
        <w:numPr>
          <w:ilvl w:val="0"/>
          <w:numId w:val="85"/>
        </w:numPr>
        <w:spacing w:line="240" w:lineRule="auto"/>
        <w:rPr>
          <w:rFonts w:ascii="Times New Roman" w:hAnsi="Times New Roman"/>
          <w:color w:val="auto"/>
          <w:sz w:val="24"/>
          <w:szCs w:val="24"/>
        </w:rPr>
      </w:pPr>
      <w:r w:rsidRPr="00FF7B2D">
        <w:rPr>
          <w:rFonts w:ascii="Times New Roman" w:hAnsi="Times New Roman"/>
          <w:color w:val="auto"/>
          <w:spacing w:val="2"/>
          <w:sz w:val="24"/>
          <w:szCs w:val="24"/>
        </w:rPr>
        <w:t xml:space="preserve">отрицательное отношение к </w:t>
      </w:r>
      <w:r w:rsidRPr="00FF7B2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FF7B2D" w:rsidRPr="00FF7B2D" w:rsidRDefault="00FF7B2D" w:rsidP="004270F1">
      <w:pPr>
        <w:pStyle w:val="affb"/>
        <w:numPr>
          <w:ilvl w:val="0"/>
          <w:numId w:val="85"/>
        </w:numPr>
        <w:spacing w:line="240" w:lineRule="auto"/>
        <w:rPr>
          <w:rFonts w:ascii="Times New Roman" w:hAnsi="Times New Roman"/>
          <w:sz w:val="24"/>
          <w:szCs w:val="24"/>
        </w:rPr>
      </w:pPr>
      <w:r w:rsidRPr="00FF7B2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F7B2D" w:rsidRPr="00FF7B2D" w:rsidRDefault="00FF7B2D" w:rsidP="00FF7B2D">
      <w:pPr>
        <w:pStyle w:val="Default"/>
        <w:jc w:val="both"/>
      </w:pPr>
      <w:r w:rsidRPr="00FF7B2D">
        <w:rPr>
          <w:b/>
        </w:rPr>
        <w:t>Ценности:</w:t>
      </w:r>
      <w:r w:rsidRPr="00FF7B2D">
        <w:t xml:space="preserve"> здоровье физическое, духовное, здоровье нравственное и социально-психологическое, здоровый образ жизни, здоровьесберегающие технологии, физическая культура и спорт</w:t>
      </w:r>
    </w:p>
    <w:p w:rsidR="00FF7B2D" w:rsidRPr="00FF7B2D" w:rsidRDefault="00FF7B2D" w:rsidP="00FF7B2D">
      <w:pPr>
        <w:widowControl w:val="0"/>
        <w:jc w:val="center"/>
        <w:rPr>
          <w:rFonts w:ascii="Times New Roman" w:hAnsi="Times New Roman"/>
          <w:b/>
          <w:lang w:val="ru-RU"/>
        </w:rPr>
      </w:pPr>
      <w:r w:rsidRPr="00FF7B2D">
        <w:rPr>
          <w:rFonts w:ascii="Times New Roman" w:hAnsi="Times New Roman"/>
          <w:b/>
          <w:lang w:val="ru-RU"/>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7"/>
        <w:gridCol w:w="6408"/>
      </w:tblGrid>
      <w:tr w:rsidR="00FF7B2D" w:rsidRPr="00FF7B2D" w:rsidTr="00FF7B2D">
        <w:trPr>
          <w:tblHeader/>
        </w:trPr>
        <w:tc>
          <w:tcPr>
            <w:tcW w:w="2051" w:type="pct"/>
          </w:tcPr>
          <w:p w:rsidR="00FF7B2D" w:rsidRPr="00FF7B2D" w:rsidRDefault="00FF7B2D" w:rsidP="00FF7B2D">
            <w:pPr>
              <w:jc w:val="both"/>
              <w:rPr>
                <w:rFonts w:ascii="Times New Roman" w:hAnsi="Times New Roman"/>
                <w:b/>
              </w:rPr>
            </w:pPr>
            <w:r w:rsidRPr="00FF7B2D">
              <w:rPr>
                <w:rFonts w:ascii="Times New Roman" w:hAnsi="Times New Roman"/>
                <w:b/>
              </w:rPr>
              <w:t>Название мероприятия</w:t>
            </w:r>
          </w:p>
        </w:tc>
        <w:tc>
          <w:tcPr>
            <w:tcW w:w="2949" w:type="pct"/>
          </w:tcPr>
          <w:p w:rsidR="00FF7B2D" w:rsidRPr="00FF7B2D" w:rsidRDefault="00FF7B2D" w:rsidP="00FF7B2D">
            <w:pPr>
              <w:jc w:val="both"/>
              <w:rPr>
                <w:rFonts w:ascii="Times New Roman" w:hAnsi="Times New Roman"/>
                <w:b/>
              </w:rPr>
            </w:pPr>
            <w:r w:rsidRPr="00FF7B2D">
              <w:rPr>
                <w:rFonts w:ascii="Times New Roman" w:hAnsi="Times New Roman"/>
                <w:b/>
              </w:rPr>
              <w:t>Ожидаемые результаты</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 xml:space="preserve">Цикл классных часов по профилактике </w:t>
            </w:r>
            <w:r w:rsidRPr="00FF7B2D">
              <w:rPr>
                <w:rFonts w:ascii="Times New Roman" w:hAnsi="Times New Roman"/>
                <w:lang w:val="ru-RU"/>
              </w:rPr>
              <w:lastRenderedPageBreak/>
              <w:t>вредных привычек и употребления ПАВ</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lastRenderedPageBreak/>
              <w:t xml:space="preserve">Воспитание ценностного отношения к своему здоровью; </w:t>
            </w:r>
            <w:r w:rsidRPr="00FF7B2D">
              <w:rPr>
                <w:rFonts w:ascii="Times New Roman" w:hAnsi="Times New Roman"/>
                <w:lang w:val="ru-RU"/>
              </w:rPr>
              <w:lastRenderedPageBreak/>
              <w:t>формирование навыков здорового образа жизни</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lastRenderedPageBreak/>
              <w:t xml:space="preserve">Цикл классных часов по здоровому образу жизни </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своему здоровью; формирование навыков здорового образа жизни</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 xml:space="preserve">Цикл классных часов по правилам безопасности жизнедеятельности </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своему здоровью; знание основных правил безопасности</w:t>
            </w:r>
          </w:p>
        </w:tc>
      </w:tr>
      <w:tr w:rsidR="00FF7B2D" w:rsidRPr="007500F6" w:rsidTr="00FF7B2D">
        <w:tc>
          <w:tcPr>
            <w:tcW w:w="2051" w:type="pct"/>
          </w:tcPr>
          <w:p w:rsidR="00FF7B2D" w:rsidRPr="00FF7B2D" w:rsidRDefault="00FF7B2D" w:rsidP="00FF7B2D">
            <w:pPr>
              <w:jc w:val="both"/>
              <w:rPr>
                <w:rFonts w:ascii="Times New Roman" w:hAnsi="Times New Roman"/>
              </w:rPr>
            </w:pPr>
            <w:r w:rsidRPr="00FF7B2D">
              <w:rPr>
                <w:rFonts w:ascii="Times New Roman" w:hAnsi="Times New Roman"/>
              </w:rPr>
              <w:t>Участие в спортивных соревнованиях</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Повышение мотивации к занятиям спортом и физической культурой, воспитание ценностного отношения к своему здоровью</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Цикл классных часов по ПДД</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навыков безопасного поведения на дороге и в общественных местах; воспитание ценностного отношения к своему здоровью</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Неделя ОБЖ (в том числе всероссийский день ОБЖ в рамках празднования Дня гражданской обороны)</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навыков безопасного поведения на дороге и в общественных местах; воспитание ценностного отношения к своему здоровью; профессиональная ориентация с учетом представлений о вкладе разных профессий в решение проблем здоровья, устойчивого развития общества.</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Реализация программ внеурочной деятельности спортивно-оздоровительной и экологической направленности</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устойчивой мотивации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Дни здоровья</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-Кросс наций (Всероссийский день бега)</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-Акция «Спорт как альтернатива пагубным привычкам»</w:t>
            </w:r>
          </w:p>
          <w:p w:rsidR="00FF7B2D" w:rsidRPr="00FF7B2D" w:rsidRDefault="00FF7B2D" w:rsidP="00FF7B2D">
            <w:pPr>
              <w:jc w:val="both"/>
              <w:rPr>
                <w:rFonts w:ascii="Times New Roman" w:hAnsi="Times New Roman"/>
              </w:rPr>
            </w:pPr>
            <w:r w:rsidRPr="00FF7B2D">
              <w:rPr>
                <w:rFonts w:ascii="Times New Roman" w:hAnsi="Times New Roman"/>
              </w:rPr>
              <w:t>-Образовательные линейки</w:t>
            </w:r>
          </w:p>
          <w:p w:rsidR="00FF7B2D" w:rsidRPr="00FF7B2D" w:rsidRDefault="00FF7B2D" w:rsidP="00FF7B2D">
            <w:pPr>
              <w:jc w:val="both"/>
              <w:rPr>
                <w:rFonts w:ascii="Times New Roman" w:hAnsi="Times New Roman"/>
              </w:rPr>
            </w:pPr>
            <w:r w:rsidRPr="00FF7B2D">
              <w:rPr>
                <w:rFonts w:ascii="Times New Roman" w:hAnsi="Times New Roman"/>
              </w:rPr>
              <w:t>-Классные часы</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ценностного отношения к своему здоровью; устойчивой мотивации к выполнению правил личной и общественной гигиены и санитарии; рациональной организации режима дня; приобщение к занятиям спортом</w:t>
            </w:r>
          </w:p>
        </w:tc>
      </w:tr>
      <w:tr w:rsidR="00FF7B2D" w:rsidRPr="007500F6" w:rsidTr="00FF7B2D">
        <w:tc>
          <w:tcPr>
            <w:tcW w:w="2051" w:type="pct"/>
          </w:tcPr>
          <w:p w:rsidR="00FF7B2D" w:rsidRPr="00FF7B2D" w:rsidRDefault="00FF7B2D" w:rsidP="00FF7B2D">
            <w:pPr>
              <w:jc w:val="both"/>
              <w:rPr>
                <w:rFonts w:ascii="Times New Roman" w:hAnsi="Times New Roman"/>
              </w:rPr>
            </w:pPr>
            <w:r w:rsidRPr="00FF7B2D">
              <w:rPr>
                <w:rFonts w:ascii="Times New Roman" w:hAnsi="Times New Roman"/>
              </w:rPr>
              <w:t>Конкурс «Самый здоровый класс»</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Составление правильного режима занятий физической культурой, спортом, туризмом, рационом здорового питания, режима дня, учебы, отдыха с учетом экологических фактором окружающей среды и контроль за их выполнением.</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 xml:space="preserve">Всемирный день здоровья. </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Акция «Здоровым быть – здорово!»</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устойчивой мотивации к выполнению правил личной и общественной гигиены и санитарии; рациональной организации режима дня; понимание взаимной связи здоровья, экологического качества окружающей среды и экологической культуры человека</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Месячник экологического воспитания</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 Оформление стендов с наглядной информацией;</w:t>
            </w:r>
          </w:p>
          <w:p w:rsidR="00FF7B2D" w:rsidRPr="00FF7B2D" w:rsidRDefault="00FF7B2D" w:rsidP="00FF7B2D">
            <w:pPr>
              <w:jc w:val="both"/>
              <w:rPr>
                <w:rFonts w:ascii="Times New Roman" w:hAnsi="Times New Roman"/>
              </w:rPr>
            </w:pPr>
            <w:r w:rsidRPr="00FF7B2D">
              <w:rPr>
                <w:rFonts w:ascii="Times New Roman" w:hAnsi="Times New Roman"/>
              </w:rPr>
              <w:t>- Акции;</w:t>
            </w:r>
          </w:p>
          <w:p w:rsidR="00FF7B2D" w:rsidRPr="00FF7B2D" w:rsidRDefault="00FF7B2D" w:rsidP="00FF7B2D">
            <w:pPr>
              <w:jc w:val="both"/>
              <w:rPr>
                <w:rFonts w:ascii="Times New Roman" w:hAnsi="Times New Roman"/>
              </w:rPr>
            </w:pPr>
            <w:r w:rsidRPr="00FF7B2D">
              <w:rPr>
                <w:rFonts w:ascii="Times New Roman" w:hAnsi="Times New Roman"/>
              </w:rPr>
              <w:t>- Конкурсы;</w:t>
            </w:r>
          </w:p>
          <w:p w:rsidR="00FF7B2D" w:rsidRPr="00FF7B2D" w:rsidRDefault="00FF7B2D" w:rsidP="00FF7B2D">
            <w:pPr>
              <w:jc w:val="both"/>
              <w:rPr>
                <w:rFonts w:ascii="Times New Roman" w:hAnsi="Times New Roman"/>
              </w:rPr>
            </w:pPr>
            <w:r w:rsidRPr="00FF7B2D">
              <w:rPr>
                <w:rFonts w:ascii="Times New Roman" w:hAnsi="Times New Roman"/>
              </w:rPr>
              <w:t>- Классные часы.</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экологически грамотного поведения в школе, дома, на улице, природе; умения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Выполнение требований Положения о школьной форме</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экологически грамотного поведения в школе, воспитание ценностного отношения к своему здоровью, формирование навыков поддержания чистоты и порядка в школе</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День защиты детей (мероприятия по обучению и обобщению знаний по правилам ПБ, ТБ, ПДД)</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навыков безопасного поведения на дороге и в общественных местах; воспитание ценностного отношения к своему здоровью</w:t>
            </w:r>
          </w:p>
        </w:tc>
      </w:tr>
    </w:tbl>
    <w:p w:rsidR="00FF7B2D" w:rsidRPr="00FF7B2D" w:rsidRDefault="00FF7B2D" w:rsidP="00FF7B2D">
      <w:pPr>
        <w:pStyle w:val="Default"/>
        <w:jc w:val="both"/>
      </w:pPr>
    </w:p>
    <w:p w:rsidR="00FF7B2D" w:rsidRPr="00FF7B2D" w:rsidRDefault="00FF7B2D" w:rsidP="00FF7B2D">
      <w:pPr>
        <w:pStyle w:val="Default"/>
        <w:jc w:val="both"/>
        <w:rPr>
          <w:b/>
        </w:rPr>
      </w:pPr>
      <w:r w:rsidRPr="00FF7B2D">
        <w:rPr>
          <w:b/>
        </w:rPr>
        <w:t>Направление 6.  Воспитание ценностного отношения к социальному партнерству, сотрудничеству, культурному обогащению личности</w:t>
      </w:r>
    </w:p>
    <w:p w:rsid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b/>
          <w:color w:val="auto"/>
          <w:spacing w:val="2"/>
          <w:sz w:val="24"/>
          <w:szCs w:val="24"/>
        </w:rPr>
        <w:t>Содержание:</w:t>
      </w:r>
      <w:r w:rsidRPr="00FF7B2D">
        <w:rPr>
          <w:rFonts w:ascii="Times New Roman" w:hAnsi="Times New Roman"/>
          <w:color w:val="auto"/>
          <w:spacing w:val="2"/>
          <w:sz w:val="24"/>
          <w:szCs w:val="24"/>
        </w:rPr>
        <w:t xml:space="preserve"> </w:t>
      </w:r>
    </w:p>
    <w:p w:rsidR="00FF7B2D" w:rsidRPr="00FF7B2D" w:rsidRDefault="00FF7B2D" w:rsidP="004270F1">
      <w:pPr>
        <w:pStyle w:val="affb"/>
        <w:numPr>
          <w:ilvl w:val="0"/>
          <w:numId w:val="86"/>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F7B2D" w:rsidRPr="00FF7B2D" w:rsidRDefault="00FF7B2D" w:rsidP="004270F1">
      <w:pPr>
        <w:pStyle w:val="affb"/>
        <w:numPr>
          <w:ilvl w:val="0"/>
          <w:numId w:val="86"/>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F7B2D" w:rsidRPr="00FF7B2D" w:rsidRDefault="00FF7B2D" w:rsidP="004270F1">
      <w:pPr>
        <w:pStyle w:val="affb"/>
        <w:numPr>
          <w:ilvl w:val="0"/>
          <w:numId w:val="86"/>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FF7B2D" w:rsidRPr="00FF7B2D" w:rsidRDefault="00FF7B2D" w:rsidP="004270F1">
      <w:pPr>
        <w:pStyle w:val="affb"/>
        <w:numPr>
          <w:ilvl w:val="0"/>
          <w:numId w:val="86"/>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первичный опыт социального партнерства и межпоколенного диалога;</w:t>
      </w:r>
    </w:p>
    <w:p w:rsidR="00FF7B2D" w:rsidRPr="00FF7B2D" w:rsidRDefault="00FF7B2D" w:rsidP="004270F1">
      <w:pPr>
        <w:pStyle w:val="affb"/>
        <w:numPr>
          <w:ilvl w:val="0"/>
          <w:numId w:val="86"/>
        </w:numPr>
        <w:spacing w:line="240" w:lineRule="auto"/>
        <w:rPr>
          <w:rFonts w:ascii="Times New Roman" w:hAnsi="Times New Roman"/>
          <w:b/>
          <w:sz w:val="24"/>
          <w:szCs w:val="24"/>
        </w:rPr>
      </w:pPr>
      <w:r w:rsidRPr="00FF7B2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F7B2D" w:rsidRPr="00FF7B2D" w:rsidRDefault="00FF7B2D" w:rsidP="00FF7B2D">
      <w:pPr>
        <w:pStyle w:val="Default"/>
        <w:jc w:val="both"/>
      </w:pPr>
      <w:r w:rsidRPr="00FF7B2D">
        <w:rPr>
          <w:b/>
        </w:rPr>
        <w:t xml:space="preserve">Ценности: </w:t>
      </w:r>
      <w:r w:rsidRPr="00FF7B2D">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FF7B2D" w:rsidRPr="008A3751" w:rsidRDefault="00FF7B2D" w:rsidP="00FF7B2D">
      <w:pPr>
        <w:jc w:val="center"/>
        <w:rPr>
          <w:rFonts w:ascii="Times New Roman" w:hAnsi="Times New Roman"/>
          <w:b/>
          <w:lang w:val="ru-RU"/>
        </w:rPr>
      </w:pPr>
      <w:r w:rsidRPr="008A3751">
        <w:rPr>
          <w:rFonts w:ascii="Times New Roman" w:hAnsi="Times New Roman"/>
          <w:b/>
          <w:lang w:val="ru-RU"/>
        </w:rPr>
        <w:t>Традиционные мероприятия по реализации программы</w:t>
      </w:r>
    </w:p>
    <w:tbl>
      <w:tblPr>
        <w:tblStyle w:val="af6"/>
        <w:tblW w:w="0" w:type="auto"/>
        <w:tblLook w:val="04A0"/>
      </w:tblPr>
      <w:tblGrid>
        <w:gridCol w:w="4361"/>
        <w:gridCol w:w="5953"/>
      </w:tblGrid>
      <w:tr w:rsidR="00FF7B2D" w:rsidRPr="00FF7B2D" w:rsidTr="00FF7B2D">
        <w:tc>
          <w:tcPr>
            <w:tcW w:w="4361" w:type="dxa"/>
          </w:tcPr>
          <w:p w:rsidR="00FF7B2D" w:rsidRPr="00FF7B2D" w:rsidRDefault="00FF7B2D" w:rsidP="00FF7B2D">
            <w:pPr>
              <w:jc w:val="both"/>
              <w:rPr>
                <w:b/>
              </w:rPr>
            </w:pPr>
            <w:r w:rsidRPr="00FF7B2D">
              <w:rPr>
                <w:b/>
              </w:rPr>
              <w:t>Мероприятия</w:t>
            </w:r>
          </w:p>
        </w:tc>
        <w:tc>
          <w:tcPr>
            <w:tcW w:w="5953" w:type="dxa"/>
          </w:tcPr>
          <w:p w:rsidR="00FF7B2D" w:rsidRPr="00FF7B2D" w:rsidRDefault="00FF7B2D" w:rsidP="00FF7B2D">
            <w:pPr>
              <w:jc w:val="both"/>
              <w:rPr>
                <w:b/>
              </w:rPr>
            </w:pPr>
            <w:r w:rsidRPr="00FF7B2D">
              <w:rPr>
                <w:b/>
              </w:rPr>
              <w:t>Ожидаемые результаты</w:t>
            </w:r>
          </w:p>
        </w:tc>
      </w:tr>
      <w:tr w:rsidR="00FF7B2D" w:rsidRPr="007500F6" w:rsidTr="00FF7B2D">
        <w:tc>
          <w:tcPr>
            <w:tcW w:w="4361" w:type="dxa"/>
          </w:tcPr>
          <w:p w:rsidR="00FF7B2D" w:rsidRPr="00FF7B2D" w:rsidRDefault="00FF7B2D" w:rsidP="00FF7B2D">
            <w:pPr>
              <w:jc w:val="both"/>
              <w:rPr>
                <w:lang w:val="ru-RU"/>
              </w:rPr>
            </w:pPr>
            <w:r w:rsidRPr="00FF7B2D">
              <w:rPr>
                <w:lang w:val="ru-RU"/>
              </w:rPr>
              <w:t xml:space="preserve">Цикл бесед </w:t>
            </w:r>
            <w:r w:rsidRPr="00FF7B2D">
              <w:rPr>
                <w:spacing w:val="2"/>
                <w:lang w:val="ru-RU"/>
              </w:rPr>
              <w:t>«Миролюбие», «Гражданское согласие», «Социальное партнерство»</w:t>
            </w:r>
          </w:p>
        </w:tc>
        <w:tc>
          <w:tcPr>
            <w:tcW w:w="5953" w:type="dxa"/>
          </w:tcPr>
          <w:p w:rsidR="00FF7B2D" w:rsidRPr="00FF7B2D" w:rsidRDefault="00FF7B2D" w:rsidP="00FF7B2D">
            <w:pPr>
              <w:jc w:val="both"/>
              <w:rPr>
                <w:lang w:val="ru-RU"/>
              </w:rPr>
            </w:pPr>
            <w:r w:rsidRPr="00FF7B2D">
              <w:rPr>
                <w:lang w:val="ru-RU"/>
              </w:rPr>
              <w:t xml:space="preserve">Формирование первоначального понимания значений слова </w:t>
            </w:r>
            <w:r w:rsidRPr="00FF7B2D">
              <w:rPr>
                <w:spacing w:val="2"/>
                <w:lang w:val="ru-RU"/>
              </w:rPr>
              <w:t>«Миролюбие», «Гражданское согласие», «Социальное партнерство»</w:t>
            </w:r>
          </w:p>
        </w:tc>
      </w:tr>
      <w:tr w:rsidR="00FF7B2D" w:rsidRPr="007500F6" w:rsidTr="00FF7B2D">
        <w:tc>
          <w:tcPr>
            <w:tcW w:w="4361" w:type="dxa"/>
          </w:tcPr>
          <w:p w:rsidR="00FF7B2D" w:rsidRPr="00FF7B2D" w:rsidRDefault="00FF7B2D" w:rsidP="00FF7B2D">
            <w:pPr>
              <w:jc w:val="both"/>
              <w:rPr>
                <w:lang w:val="ru-RU"/>
              </w:rPr>
            </w:pPr>
            <w:r w:rsidRPr="00FF7B2D">
              <w:rPr>
                <w:lang w:val="ru-RU"/>
              </w:rPr>
              <w:t>Урок безопасности «Как не стать жертвой преступления», «Терроризм-угроза обществу»</w:t>
            </w:r>
          </w:p>
        </w:tc>
        <w:tc>
          <w:tcPr>
            <w:tcW w:w="5953" w:type="dxa"/>
          </w:tcPr>
          <w:p w:rsidR="00FF7B2D" w:rsidRPr="00FF7B2D" w:rsidRDefault="00FF7B2D" w:rsidP="00FF7B2D">
            <w:pPr>
              <w:jc w:val="both"/>
              <w:rPr>
                <w:lang w:val="ru-RU"/>
              </w:rPr>
            </w:pPr>
            <w:r w:rsidRPr="00FF7B2D">
              <w:rPr>
                <w:spacing w:val="2"/>
                <w:lang w:val="ru-RU"/>
              </w:rPr>
              <w:t>Формирование первоначального понимания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tc>
      </w:tr>
      <w:tr w:rsidR="00FF7B2D" w:rsidRPr="007500F6" w:rsidTr="00FF7B2D">
        <w:tc>
          <w:tcPr>
            <w:tcW w:w="4361" w:type="dxa"/>
          </w:tcPr>
          <w:p w:rsidR="00FF7B2D" w:rsidRPr="00FF7B2D" w:rsidRDefault="00FF7B2D" w:rsidP="00FF7B2D">
            <w:pPr>
              <w:jc w:val="both"/>
              <w:rPr>
                <w:lang w:val="ru-RU"/>
              </w:rPr>
            </w:pPr>
            <w:r w:rsidRPr="00FF7B2D">
              <w:rPr>
                <w:lang w:val="ru-RU"/>
              </w:rPr>
              <w:t>Классные часы «История моей школы», «Значимые места моей школы»</w:t>
            </w:r>
          </w:p>
        </w:tc>
        <w:tc>
          <w:tcPr>
            <w:tcW w:w="5953" w:type="dxa"/>
          </w:tcPr>
          <w:p w:rsidR="00FF7B2D" w:rsidRPr="00FF7B2D" w:rsidRDefault="00FF7B2D" w:rsidP="00FF7B2D">
            <w:pPr>
              <w:jc w:val="both"/>
              <w:rPr>
                <w:lang w:val="ru-RU"/>
              </w:rPr>
            </w:pPr>
            <w:r w:rsidRPr="00FF7B2D">
              <w:rPr>
                <w:lang w:val="ru-RU"/>
              </w:rPr>
              <w:t>Знакомство с историей школы; создание условий для успешной социализации учащихся в классе, школе, внешкольном пространстве.</w:t>
            </w:r>
          </w:p>
        </w:tc>
      </w:tr>
      <w:tr w:rsidR="00FF7B2D" w:rsidRPr="007500F6" w:rsidTr="00FF7B2D">
        <w:tc>
          <w:tcPr>
            <w:tcW w:w="4361" w:type="dxa"/>
          </w:tcPr>
          <w:p w:rsidR="00FF7B2D" w:rsidRPr="00FF7B2D" w:rsidRDefault="00FF7B2D" w:rsidP="00FF7B2D">
            <w:pPr>
              <w:jc w:val="both"/>
              <w:rPr>
                <w:lang w:val="ru-RU"/>
              </w:rPr>
            </w:pPr>
            <w:r w:rsidRPr="00FF7B2D">
              <w:rPr>
                <w:lang w:val="ru-RU"/>
              </w:rPr>
              <w:t>Просмотры патриотических фильмов, видеороликов; экскурсии по памятным историческим местам</w:t>
            </w:r>
          </w:p>
        </w:tc>
        <w:tc>
          <w:tcPr>
            <w:tcW w:w="5953" w:type="dxa"/>
          </w:tcPr>
          <w:p w:rsidR="00FF7B2D" w:rsidRPr="00FF7B2D" w:rsidRDefault="00FF7B2D" w:rsidP="00FF7B2D">
            <w:pPr>
              <w:jc w:val="both"/>
              <w:rPr>
                <w:lang w:val="ru-RU"/>
              </w:rPr>
            </w:pPr>
            <w:r w:rsidRPr="00FF7B2D">
              <w:rPr>
                <w:lang w:val="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w:t>
            </w:r>
            <w:r w:rsidRPr="00FF7B2D">
              <w:rPr>
                <w:spacing w:val="2"/>
                <w:lang w:val="ru-RU"/>
              </w:rPr>
              <w:t xml:space="preserve"> первичного опыта межкультурного, межнационального, межконфессионального сотрудничества, диалогического общения</w:t>
            </w:r>
          </w:p>
        </w:tc>
      </w:tr>
      <w:tr w:rsidR="00FF7B2D" w:rsidRPr="007500F6" w:rsidTr="00FF7B2D">
        <w:tc>
          <w:tcPr>
            <w:tcW w:w="4361" w:type="dxa"/>
          </w:tcPr>
          <w:p w:rsidR="00FF7B2D" w:rsidRPr="00FF7B2D" w:rsidRDefault="00FF7B2D" w:rsidP="00FF7B2D">
            <w:pPr>
              <w:jc w:val="both"/>
              <w:rPr>
                <w:lang w:val="ru-RU"/>
              </w:rPr>
            </w:pPr>
            <w:r w:rsidRPr="00FF7B2D">
              <w:rPr>
                <w:lang w:val="ru-RU"/>
              </w:rPr>
              <w:t>Конкурсы «Мой флаг! Мой герб!», «Мой  край – мое дело!», уставные уроки и пр.</w:t>
            </w:r>
          </w:p>
        </w:tc>
        <w:tc>
          <w:tcPr>
            <w:tcW w:w="5953" w:type="dxa"/>
          </w:tcPr>
          <w:p w:rsidR="00FF7B2D" w:rsidRPr="00FF7B2D" w:rsidRDefault="00FF7B2D" w:rsidP="00FF7B2D">
            <w:pPr>
              <w:jc w:val="both"/>
              <w:rPr>
                <w:lang w:val="ru-RU"/>
              </w:rPr>
            </w:pPr>
            <w:r w:rsidRPr="00FF7B2D">
              <w:rPr>
                <w:lang w:val="ru-RU"/>
              </w:rPr>
              <w:t xml:space="preserve">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FF7B2D">
              <w:rPr>
                <w:i/>
                <w:lang w:val="ru-RU"/>
              </w:rPr>
              <w:t xml:space="preserve">— </w:t>
            </w:r>
            <w:r w:rsidRPr="00FF7B2D">
              <w:rPr>
                <w:lang w:val="ru-RU"/>
              </w:rPr>
              <w:t>Флаге, Гербе России, о флаге и гербе субъекта Российской Федерации; воспитание ценностного отношения к своей Родине, своему краю, району, селу.</w:t>
            </w:r>
          </w:p>
        </w:tc>
      </w:tr>
      <w:tr w:rsidR="00FF7B2D" w:rsidRPr="007500F6" w:rsidTr="00FF7B2D">
        <w:tc>
          <w:tcPr>
            <w:tcW w:w="4361" w:type="dxa"/>
          </w:tcPr>
          <w:p w:rsidR="00FF7B2D" w:rsidRPr="00FF7B2D" w:rsidRDefault="00FF7B2D" w:rsidP="00FF7B2D">
            <w:pPr>
              <w:jc w:val="both"/>
              <w:rPr>
                <w:lang w:val="ru-RU"/>
              </w:rPr>
            </w:pPr>
            <w:r w:rsidRPr="00FF7B2D">
              <w:rPr>
                <w:lang w:val="ru-RU"/>
              </w:rPr>
              <w:t>Акции «Осенняя неделя добра», «Весенняя неделя добра», общешкольная акция «Новогодняя гирлянда»</w:t>
            </w:r>
          </w:p>
        </w:tc>
        <w:tc>
          <w:tcPr>
            <w:tcW w:w="5953" w:type="dxa"/>
          </w:tcPr>
          <w:p w:rsidR="00FF7B2D" w:rsidRPr="00FF7B2D" w:rsidRDefault="00FF7B2D" w:rsidP="00FF7B2D">
            <w:pPr>
              <w:jc w:val="both"/>
              <w:rPr>
                <w:lang w:val="ru-RU"/>
              </w:rPr>
            </w:pPr>
            <w:r w:rsidRPr="00FF7B2D">
              <w:rPr>
                <w:spacing w:val="2"/>
                <w:lang w:val="ru-RU"/>
              </w:rPr>
              <w:t>Формирование первичных навыков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FF7B2D" w:rsidRPr="007500F6" w:rsidTr="00FF7B2D">
        <w:tc>
          <w:tcPr>
            <w:tcW w:w="4361" w:type="dxa"/>
          </w:tcPr>
          <w:p w:rsidR="00FF7B2D" w:rsidRPr="00FF7B2D" w:rsidRDefault="00FF7B2D" w:rsidP="00FF7B2D">
            <w:pPr>
              <w:jc w:val="both"/>
            </w:pPr>
            <w:r w:rsidRPr="00FF7B2D">
              <w:t>Посвящение в первоклассники</w:t>
            </w:r>
          </w:p>
        </w:tc>
        <w:tc>
          <w:tcPr>
            <w:tcW w:w="5953" w:type="dxa"/>
          </w:tcPr>
          <w:p w:rsidR="00FF7B2D" w:rsidRPr="00FF7B2D" w:rsidRDefault="00FF7B2D" w:rsidP="00FF7B2D">
            <w:pPr>
              <w:jc w:val="both"/>
              <w:rPr>
                <w:lang w:val="ru-RU"/>
              </w:rPr>
            </w:pPr>
            <w:r w:rsidRPr="00FF7B2D">
              <w:rPr>
                <w:lang w:val="ru-RU"/>
              </w:rPr>
              <w:t>Создание условий для успешной социализации посредством активного участия в жизни школы; формирование знаний о правилах и нормах поведения в школе, обществе, социальных ролях</w:t>
            </w:r>
          </w:p>
        </w:tc>
      </w:tr>
    </w:tbl>
    <w:p w:rsidR="00FF7B2D" w:rsidRPr="00FF7B2D" w:rsidRDefault="00FF7B2D" w:rsidP="00FF7B2D">
      <w:pPr>
        <w:pStyle w:val="Default"/>
        <w:jc w:val="both"/>
      </w:pPr>
    </w:p>
    <w:p w:rsidR="00FF7B2D" w:rsidRPr="00FF7B2D" w:rsidRDefault="00FF7B2D" w:rsidP="00FF7B2D">
      <w:pPr>
        <w:pStyle w:val="Default"/>
        <w:jc w:val="both"/>
        <w:rPr>
          <w:b/>
          <w:bCs/>
          <w:i/>
          <w:iCs/>
        </w:rPr>
      </w:pPr>
      <w:r w:rsidRPr="00FF7B2D">
        <w:rPr>
          <w:b/>
        </w:rPr>
        <w:t xml:space="preserve">Направление 7.  </w:t>
      </w:r>
      <w:r w:rsidRPr="00FF7B2D">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21D8"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b/>
          <w:color w:val="auto"/>
          <w:sz w:val="24"/>
          <w:szCs w:val="24"/>
        </w:rPr>
        <w:t>Содержание:</w:t>
      </w:r>
      <w:r w:rsidRPr="00FF7B2D">
        <w:rPr>
          <w:rFonts w:ascii="Times New Roman" w:hAnsi="Times New Roman"/>
          <w:color w:val="auto"/>
          <w:sz w:val="24"/>
          <w:szCs w:val="24"/>
        </w:rPr>
        <w:t xml:space="preserve"> </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 xml:space="preserve">первоначальные представления об эстетических идеалах и ценностях; </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проявление и развитие индивидуальных творческих способностей;</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способность формулировать собственные эстетические предпочтения;</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представления о душевной и физической красоте человека;</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начальные представления об искусстве народов России;</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pacing w:val="2"/>
          <w:sz w:val="24"/>
          <w:szCs w:val="24"/>
        </w:rPr>
        <w:t xml:space="preserve">интерес к чтению, произведениям искусства, детским </w:t>
      </w:r>
      <w:r w:rsidRPr="00FF7B2D">
        <w:rPr>
          <w:rFonts w:ascii="Times New Roman" w:hAnsi="Times New Roman"/>
          <w:color w:val="auto"/>
          <w:sz w:val="24"/>
          <w:szCs w:val="24"/>
        </w:rPr>
        <w:t>спектаклям, концертам, выставкам, музыке;</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интерес к занятиям художественным творчеством;</w:t>
      </w:r>
    </w:p>
    <w:p w:rsidR="00FF7B2D" w:rsidRPr="00FF7B2D" w:rsidRDefault="00FF7B2D" w:rsidP="004270F1">
      <w:pPr>
        <w:pStyle w:val="affb"/>
        <w:numPr>
          <w:ilvl w:val="0"/>
          <w:numId w:val="87"/>
        </w:numPr>
        <w:spacing w:line="240" w:lineRule="auto"/>
        <w:rPr>
          <w:rFonts w:ascii="Times New Roman" w:hAnsi="Times New Roman"/>
          <w:color w:val="auto"/>
          <w:sz w:val="24"/>
          <w:szCs w:val="24"/>
        </w:rPr>
      </w:pPr>
      <w:r w:rsidRPr="00FF7B2D">
        <w:rPr>
          <w:rFonts w:ascii="Times New Roman" w:hAnsi="Times New Roman"/>
          <w:color w:val="auto"/>
          <w:sz w:val="24"/>
          <w:szCs w:val="24"/>
        </w:rPr>
        <w:t>стремление к опрятному внешнему виду;</w:t>
      </w:r>
    </w:p>
    <w:p w:rsidR="00FF7B2D" w:rsidRPr="002A21D8" w:rsidRDefault="00FF7B2D" w:rsidP="004270F1">
      <w:pPr>
        <w:pStyle w:val="Default"/>
        <w:numPr>
          <w:ilvl w:val="0"/>
          <w:numId w:val="87"/>
        </w:numPr>
        <w:jc w:val="both"/>
        <w:rPr>
          <w:b/>
          <w:bCs/>
          <w:i/>
          <w:iCs/>
        </w:rPr>
      </w:pPr>
      <w:r w:rsidRPr="002A21D8">
        <w:rPr>
          <w:color w:val="auto"/>
        </w:rPr>
        <w:t>отрицательное отношение к некрасивым поступкам и неряшливости</w:t>
      </w:r>
    </w:p>
    <w:p w:rsidR="00FF7B2D" w:rsidRPr="00FF7B2D" w:rsidRDefault="00FF7B2D" w:rsidP="00FF7B2D">
      <w:pPr>
        <w:pStyle w:val="Default"/>
        <w:jc w:val="both"/>
      </w:pPr>
      <w:r w:rsidRPr="00FF7B2D">
        <w:rPr>
          <w:b/>
        </w:rPr>
        <w:t>Ценности:</w:t>
      </w:r>
      <w:r w:rsidRPr="00FF7B2D">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FF7B2D" w:rsidRPr="00FF7B2D" w:rsidRDefault="00FF7B2D" w:rsidP="00FF7B2D">
      <w:pPr>
        <w:widowControl w:val="0"/>
        <w:jc w:val="center"/>
        <w:rPr>
          <w:rFonts w:ascii="Times New Roman" w:hAnsi="Times New Roman"/>
          <w:b/>
          <w:lang w:val="ru-RU"/>
        </w:rPr>
      </w:pPr>
      <w:r w:rsidRPr="00FF7B2D">
        <w:rPr>
          <w:rFonts w:ascii="Times New Roman" w:hAnsi="Times New Roman"/>
          <w:b/>
          <w:lang w:val="ru-RU"/>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6562"/>
      </w:tblGrid>
      <w:tr w:rsidR="00FF7B2D" w:rsidRPr="00FF7B2D" w:rsidTr="00FF7B2D">
        <w:trPr>
          <w:tblHeader/>
        </w:trPr>
        <w:tc>
          <w:tcPr>
            <w:tcW w:w="1980" w:type="pct"/>
          </w:tcPr>
          <w:p w:rsidR="00FF7B2D" w:rsidRPr="00FF7B2D" w:rsidRDefault="00FF7B2D" w:rsidP="00FF7B2D">
            <w:pPr>
              <w:jc w:val="both"/>
              <w:rPr>
                <w:rFonts w:ascii="Times New Roman" w:hAnsi="Times New Roman"/>
                <w:b/>
              </w:rPr>
            </w:pPr>
            <w:r w:rsidRPr="00FF7B2D">
              <w:rPr>
                <w:rFonts w:ascii="Times New Roman" w:hAnsi="Times New Roman"/>
                <w:b/>
              </w:rPr>
              <w:t>Название мероприятия</w:t>
            </w:r>
          </w:p>
        </w:tc>
        <w:tc>
          <w:tcPr>
            <w:tcW w:w="3020" w:type="pct"/>
          </w:tcPr>
          <w:p w:rsidR="00FF7B2D" w:rsidRPr="00FF7B2D" w:rsidRDefault="00FF7B2D" w:rsidP="00FF7B2D">
            <w:pPr>
              <w:jc w:val="both"/>
              <w:rPr>
                <w:rFonts w:ascii="Times New Roman" w:hAnsi="Times New Roman"/>
                <w:b/>
              </w:rPr>
            </w:pPr>
            <w:r w:rsidRPr="00FF7B2D">
              <w:rPr>
                <w:rFonts w:ascii="Times New Roman" w:hAnsi="Times New Roman"/>
                <w:b/>
              </w:rPr>
              <w:t>Ожидаемые результаты</w:t>
            </w: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Экскурсии на х</w:t>
            </w:r>
            <w:r w:rsidR="002A21D8">
              <w:rPr>
                <w:rFonts w:ascii="Times New Roman" w:hAnsi="Times New Roman"/>
                <w:lang w:val="ru-RU"/>
              </w:rPr>
              <w:t>удожественные выставки в г. Саратов</w:t>
            </w:r>
            <w:r w:rsidRPr="00FF7B2D">
              <w:rPr>
                <w:rFonts w:ascii="Times New Roman" w:hAnsi="Times New Roman"/>
                <w:lang w:val="ru-RU"/>
              </w:rPr>
              <w:t>, выставочный зал школы, организация коллективных и персональных выставок учащихся, учителей и выпускников</w:t>
            </w:r>
          </w:p>
          <w:p w:rsidR="00FF7B2D" w:rsidRPr="00FF7B2D" w:rsidRDefault="00FF7B2D" w:rsidP="00FF7B2D">
            <w:pPr>
              <w:jc w:val="both"/>
              <w:rPr>
                <w:rFonts w:ascii="Times New Roman" w:hAnsi="Times New Roman"/>
                <w:b/>
                <w:lang w:val="ru-RU"/>
              </w:rPr>
            </w:pP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прекрасному; участие с родителями в проведении выставок семейного художественного творчества; формирование</w:t>
            </w:r>
          </w:p>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первоначальных представлений об эстетических идеалах и ценностях</w:t>
            </w:r>
          </w:p>
          <w:p w:rsidR="00FF7B2D" w:rsidRPr="00FF7B2D" w:rsidRDefault="00FF7B2D" w:rsidP="00FF7B2D">
            <w:pPr>
              <w:jc w:val="both"/>
              <w:rPr>
                <w:rFonts w:ascii="Times New Roman" w:hAnsi="Times New Roman"/>
                <w:lang w:val="ru-RU"/>
              </w:rPr>
            </w:pP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Участие в творческих конкурсах, выставках, фестивалях.</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первоначальных представлений об эстетических идеалах и ценностях</w:t>
            </w:r>
          </w:p>
          <w:p w:rsidR="00FF7B2D" w:rsidRPr="00FF7B2D" w:rsidRDefault="00FF7B2D" w:rsidP="00FF7B2D">
            <w:pPr>
              <w:jc w:val="both"/>
              <w:rPr>
                <w:rFonts w:ascii="Times New Roman" w:hAnsi="Times New Roman"/>
                <w:lang w:val="ru-RU"/>
              </w:rPr>
            </w:pP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Реализация программ внеурочной деятельности общекультурной направленности</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Тематические классные часы об этике и эстетике:</w:t>
            </w:r>
          </w:p>
          <w:p w:rsidR="00FF7B2D" w:rsidRPr="00FF7B2D" w:rsidRDefault="00FF7B2D" w:rsidP="00FF7B2D">
            <w:pPr>
              <w:jc w:val="both"/>
              <w:rPr>
                <w:rFonts w:ascii="Times New Roman" w:hAnsi="Times New Roman"/>
                <w:b/>
                <w:lang w:val="ru-RU"/>
              </w:rPr>
            </w:pPr>
            <w:r w:rsidRPr="00FF7B2D">
              <w:rPr>
                <w:rFonts w:ascii="Times New Roman" w:hAnsi="Times New Roman"/>
                <w:lang w:val="ru-RU"/>
              </w:rPr>
              <w:t>«Красивые и некрасивые поступки», «Красивые люди», «Вежливый человек…», «Опрятный человек».</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стремления к опрятному внешнему виду; отрицательного отношения к некрасивым поступкам и неряшливости.</w:t>
            </w:r>
          </w:p>
          <w:p w:rsidR="00FF7B2D" w:rsidRPr="00FF7B2D" w:rsidRDefault="00FF7B2D" w:rsidP="00FF7B2D">
            <w:pPr>
              <w:jc w:val="both"/>
              <w:rPr>
                <w:rFonts w:ascii="Times New Roman" w:hAnsi="Times New Roman"/>
                <w:lang w:val="ru-RU"/>
              </w:rPr>
            </w:pP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Музейные уроки «Народные художественные промыслы»,</w:t>
            </w:r>
            <w:r w:rsidR="002A21D8">
              <w:rPr>
                <w:rFonts w:ascii="Times New Roman" w:hAnsi="Times New Roman"/>
                <w:lang w:val="ru-RU"/>
              </w:rPr>
              <w:t xml:space="preserve"> «Памятники культуры в г. Саратове», «Памятники культуры в Саратовской области</w:t>
            </w:r>
            <w:r w:rsidRPr="00FF7B2D">
              <w:rPr>
                <w:rFonts w:ascii="Times New Roman" w:hAnsi="Times New Roman"/>
                <w:lang w:val="ru-RU"/>
              </w:rPr>
              <w:t>»</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прекрасному; знакомство с традициями художественной культуры родного края; повышение интереса к изучению истории родного края.</w:t>
            </w: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Библиотечные уроки  «Памятники зодчества и современные объекты архитектуры» и др.</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Знакомство с традициями художественной культуры родного края; повышение интереса к изучению истории родного края; формирование умения эстетического восприятия предметов и явлений действительности.</w:t>
            </w: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Встречи с представителями творческих профессий, местными мастерами прикладн</w:t>
            </w:r>
            <w:r w:rsidR="002A21D8">
              <w:rPr>
                <w:rFonts w:ascii="Times New Roman" w:hAnsi="Times New Roman"/>
                <w:lang w:val="ru-RU"/>
              </w:rPr>
              <w:t>ого искусства</w:t>
            </w:r>
            <w:r w:rsidRPr="00FF7B2D">
              <w:rPr>
                <w:rFonts w:ascii="Times New Roman" w:hAnsi="Times New Roman"/>
                <w:lang w:val="ru-RU"/>
              </w:rPr>
              <w:t xml:space="preserve"> </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Знакомство с традициями художественной культуры родного края; повышение интереса к изучению истории родного края; формирование умения эстетического восприятия предметов и явлений действительности.</w:t>
            </w: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Концертные программы, посвященные календарным праздникам</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Развитие способности видеть и ценить прекрасное в творчестве людей; развитие представления об искусстве</w:t>
            </w:r>
          </w:p>
        </w:tc>
      </w:tr>
      <w:tr w:rsidR="00FF7B2D" w:rsidRPr="007500F6" w:rsidTr="00FF7B2D">
        <w:tc>
          <w:tcPr>
            <w:tcW w:w="1980" w:type="pct"/>
          </w:tcPr>
          <w:p w:rsidR="00FF7B2D" w:rsidRPr="00FF7B2D" w:rsidRDefault="00FF7B2D" w:rsidP="00FF7B2D">
            <w:pPr>
              <w:jc w:val="both"/>
              <w:rPr>
                <w:rFonts w:ascii="Times New Roman" w:hAnsi="Times New Roman"/>
              </w:rPr>
            </w:pPr>
            <w:r w:rsidRPr="00FF7B2D">
              <w:rPr>
                <w:rFonts w:ascii="Times New Roman" w:hAnsi="Times New Roman"/>
              </w:rPr>
              <w:lastRenderedPageBreak/>
              <w:t>Неделя центра эстетического развития</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умения эстетического восприятия предметов и явлений действительности; развитие способности видеть и ценить прекрасное в творчестве людей; воспитание ценностного отношения к искусству как особой форме познания мира</w:t>
            </w:r>
          </w:p>
        </w:tc>
      </w:tr>
      <w:tr w:rsidR="00FF7B2D" w:rsidRPr="007500F6" w:rsidTr="00FF7B2D">
        <w:tc>
          <w:tcPr>
            <w:tcW w:w="1980" w:type="pct"/>
          </w:tcPr>
          <w:p w:rsidR="00FF7B2D" w:rsidRPr="00FF7B2D" w:rsidRDefault="00FF7B2D" w:rsidP="00FF7B2D">
            <w:pPr>
              <w:jc w:val="both"/>
              <w:rPr>
                <w:rFonts w:ascii="Times New Roman" w:hAnsi="Times New Roman"/>
              </w:rPr>
            </w:pPr>
            <w:r w:rsidRPr="00FF7B2D">
              <w:rPr>
                <w:rFonts w:ascii="Times New Roman" w:hAnsi="Times New Roman"/>
              </w:rPr>
              <w:t>Конкурс классных уголков</w:t>
            </w:r>
          </w:p>
        </w:tc>
        <w:tc>
          <w:tcPr>
            <w:tcW w:w="302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Стремление внести красоту в быт школы, озеленение своего класса, совместная работа над оформлением кабинета</w:t>
            </w:r>
          </w:p>
        </w:tc>
      </w:tr>
    </w:tbl>
    <w:p w:rsidR="00FF7B2D" w:rsidRPr="00FF7B2D" w:rsidRDefault="00FF7B2D" w:rsidP="00FF7B2D">
      <w:pPr>
        <w:pStyle w:val="Default"/>
        <w:jc w:val="both"/>
      </w:pPr>
    </w:p>
    <w:p w:rsidR="00FF7B2D" w:rsidRPr="002A21D8" w:rsidRDefault="00FF7B2D" w:rsidP="00FF7B2D">
      <w:pPr>
        <w:pStyle w:val="Default"/>
        <w:jc w:val="both"/>
        <w:rPr>
          <w:b/>
          <w:i/>
        </w:rPr>
      </w:pPr>
      <w:r w:rsidRPr="00FF7B2D">
        <w:rPr>
          <w:b/>
        </w:rPr>
        <w:t xml:space="preserve">Направление 8. </w:t>
      </w:r>
      <w:r w:rsidRPr="002A21D8">
        <w:rPr>
          <w:b/>
          <w:i/>
        </w:rPr>
        <w:t>Воспитание  ценностного отношения к безопасности, формирование правовой культуры, формирование навыков культуры безопасности</w:t>
      </w:r>
    </w:p>
    <w:p w:rsidR="002A21D8"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b/>
          <w:color w:val="auto"/>
          <w:sz w:val="24"/>
          <w:szCs w:val="24"/>
        </w:rPr>
        <w:t>Содержание:</w:t>
      </w:r>
      <w:r w:rsidRPr="00FF7B2D">
        <w:rPr>
          <w:rFonts w:ascii="Times New Roman" w:hAnsi="Times New Roman"/>
          <w:color w:val="auto"/>
          <w:sz w:val="24"/>
          <w:szCs w:val="24"/>
        </w:rPr>
        <w:t xml:space="preserve"> </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pacing w:val="-4"/>
          <w:sz w:val="24"/>
          <w:szCs w:val="24"/>
        </w:rPr>
        <w:t>первоначальные представления о правах, свободах и обязанностях человека</w:t>
      </w:r>
      <w:r w:rsidRPr="00FF7B2D">
        <w:rPr>
          <w:rFonts w:ascii="Times New Roman" w:hAnsi="Times New Roman"/>
          <w:color w:val="auto"/>
          <w:sz w:val="24"/>
          <w:szCs w:val="24"/>
        </w:rPr>
        <w:t>;</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интерес к общественным явлениям, понимание активной роли человека в обществе;</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стремление активно участвовать в делах к</w:t>
      </w:r>
      <w:r w:rsidR="002A21D8">
        <w:rPr>
          <w:rFonts w:ascii="Times New Roman" w:hAnsi="Times New Roman"/>
          <w:color w:val="auto"/>
          <w:sz w:val="24"/>
          <w:szCs w:val="24"/>
        </w:rPr>
        <w:t>ласса, школы, семьи, своего района</w:t>
      </w:r>
      <w:r w:rsidRPr="00FF7B2D">
        <w:rPr>
          <w:rFonts w:ascii="Times New Roman" w:hAnsi="Times New Roman"/>
          <w:color w:val="auto"/>
          <w:sz w:val="24"/>
          <w:szCs w:val="24"/>
        </w:rPr>
        <w:t>, города;</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умение отвечать за свои поступки;</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представления об информационной безопасности;</w:t>
      </w:r>
    </w:p>
    <w:p w:rsidR="00FF7B2D" w:rsidRPr="00FF7B2D" w:rsidRDefault="00FF7B2D" w:rsidP="004270F1">
      <w:pPr>
        <w:pStyle w:val="affb"/>
        <w:numPr>
          <w:ilvl w:val="0"/>
          <w:numId w:val="88"/>
        </w:numPr>
        <w:spacing w:line="240" w:lineRule="auto"/>
        <w:rPr>
          <w:rFonts w:ascii="Times New Roman" w:hAnsi="Times New Roman"/>
          <w:color w:val="auto"/>
          <w:sz w:val="24"/>
          <w:szCs w:val="24"/>
        </w:rPr>
      </w:pPr>
      <w:r w:rsidRPr="00FF7B2D">
        <w:rPr>
          <w:rFonts w:ascii="Times New Roman" w:hAnsi="Times New Roman"/>
          <w:color w:val="auto"/>
          <w:sz w:val="24"/>
          <w:szCs w:val="24"/>
        </w:rPr>
        <w:t>представления о возможном негативном влиянии на мо</w:t>
      </w:r>
      <w:r w:rsidRPr="00FF7B2D">
        <w:rPr>
          <w:rFonts w:ascii="Times New Roman" w:hAnsi="Times New Roman"/>
          <w:color w:val="auto"/>
          <w:spacing w:val="2"/>
          <w:sz w:val="24"/>
          <w:szCs w:val="24"/>
        </w:rPr>
        <w:t>рально</w:t>
      </w:r>
      <w:r w:rsidRPr="00FF7B2D">
        <w:rPr>
          <w:rFonts w:ascii="Times New Roman" w:hAnsi="Times New Roman"/>
          <w:color w:val="auto"/>
          <w:spacing w:val="2"/>
          <w:sz w:val="24"/>
          <w:szCs w:val="24"/>
        </w:rPr>
        <w:softHyphen/>
        <w:t xml:space="preserve">психологическое состояние человека компьютерных </w:t>
      </w:r>
      <w:r w:rsidRPr="00FF7B2D">
        <w:rPr>
          <w:rFonts w:ascii="Times New Roman" w:hAnsi="Times New Roman"/>
          <w:color w:val="auto"/>
          <w:sz w:val="24"/>
          <w:szCs w:val="24"/>
        </w:rPr>
        <w:t>игр, кинофильмов, телевизионных передач, рекламы;</w:t>
      </w:r>
    </w:p>
    <w:p w:rsidR="00FF7B2D" w:rsidRPr="00FF7B2D" w:rsidRDefault="00FF7B2D" w:rsidP="004270F1">
      <w:pPr>
        <w:pStyle w:val="affb"/>
        <w:numPr>
          <w:ilvl w:val="0"/>
          <w:numId w:val="88"/>
        </w:numPr>
        <w:spacing w:line="240" w:lineRule="auto"/>
      </w:pPr>
      <w:r w:rsidRPr="002A21D8">
        <w:rPr>
          <w:rFonts w:ascii="Times New Roman" w:hAnsi="Times New Roman"/>
          <w:color w:val="auto"/>
          <w:sz w:val="24"/>
          <w:szCs w:val="24"/>
        </w:rPr>
        <w:t>элементарные представления о девиантном и делинквентном поведении.</w:t>
      </w:r>
    </w:p>
    <w:p w:rsidR="00FF7B2D" w:rsidRPr="00FF7B2D" w:rsidRDefault="00FF7B2D" w:rsidP="00FF7B2D">
      <w:pPr>
        <w:pStyle w:val="Default"/>
        <w:jc w:val="both"/>
      </w:pPr>
      <w:r w:rsidRPr="00FF7B2D">
        <w:rPr>
          <w:b/>
        </w:rPr>
        <w:t xml:space="preserve">Ценности: </w:t>
      </w:r>
      <w:r w:rsidRPr="00FF7B2D">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F7B2D" w:rsidRPr="00FF7B2D" w:rsidRDefault="00FF7B2D" w:rsidP="00FF7B2D">
      <w:pPr>
        <w:widowControl w:val="0"/>
        <w:jc w:val="center"/>
        <w:rPr>
          <w:rFonts w:ascii="Times New Roman" w:hAnsi="Times New Roman"/>
          <w:b/>
          <w:lang w:val="ru-RU"/>
        </w:rPr>
      </w:pPr>
      <w:r w:rsidRPr="00FF7B2D">
        <w:rPr>
          <w:rFonts w:ascii="Times New Roman" w:hAnsi="Times New Roman"/>
          <w:b/>
          <w:lang w:val="ru-RU"/>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6562"/>
      </w:tblGrid>
      <w:tr w:rsidR="00FF7B2D" w:rsidRPr="00FF7B2D" w:rsidTr="00FF7B2D">
        <w:trPr>
          <w:tblHeader/>
        </w:trPr>
        <w:tc>
          <w:tcPr>
            <w:tcW w:w="1980" w:type="pct"/>
          </w:tcPr>
          <w:p w:rsidR="00FF7B2D" w:rsidRPr="00FF7B2D" w:rsidRDefault="00FF7B2D" w:rsidP="00FF7B2D">
            <w:pPr>
              <w:jc w:val="both"/>
              <w:rPr>
                <w:rFonts w:ascii="Times New Roman" w:hAnsi="Times New Roman"/>
                <w:b/>
              </w:rPr>
            </w:pPr>
            <w:r w:rsidRPr="00FF7B2D">
              <w:rPr>
                <w:rFonts w:ascii="Times New Roman" w:hAnsi="Times New Roman"/>
                <w:b/>
              </w:rPr>
              <w:t>Название мероприятия</w:t>
            </w:r>
          </w:p>
        </w:tc>
        <w:tc>
          <w:tcPr>
            <w:tcW w:w="3020" w:type="pct"/>
          </w:tcPr>
          <w:p w:rsidR="00FF7B2D" w:rsidRPr="00FF7B2D" w:rsidRDefault="00FF7B2D" w:rsidP="00FF7B2D">
            <w:pPr>
              <w:jc w:val="both"/>
              <w:rPr>
                <w:rFonts w:ascii="Times New Roman" w:hAnsi="Times New Roman"/>
                <w:b/>
              </w:rPr>
            </w:pPr>
            <w:r w:rsidRPr="00FF7B2D">
              <w:rPr>
                <w:rFonts w:ascii="Times New Roman" w:hAnsi="Times New Roman"/>
                <w:b/>
              </w:rPr>
              <w:t>Ожидаемые результаты</w:t>
            </w: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Уроки безопасности «Как не стать жертвой терроризма»</w:t>
            </w:r>
          </w:p>
        </w:tc>
        <w:tc>
          <w:tcPr>
            <w:tcW w:w="3020" w:type="pct"/>
          </w:tcPr>
          <w:p w:rsidR="00FF7B2D" w:rsidRPr="00FF7B2D" w:rsidRDefault="00FF7B2D" w:rsidP="00FF7B2D">
            <w:pPr>
              <w:jc w:val="both"/>
              <w:rPr>
                <w:rFonts w:ascii="Times New Roman" w:hAnsi="Times New Roman"/>
                <w:lang w:val="ru-RU"/>
              </w:rPr>
            </w:pP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Цикл классных часов «Я-гражданин», «Путешествие в страну законов»</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 xml:space="preserve">Формирование элементарных представления об институтах гражданского общества, о возможностях участия граждан в общественном управлении; </w:t>
            </w:r>
            <w:r w:rsidRPr="00FF7B2D">
              <w:rPr>
                <w:rFonts w:ascii="Times New Roman" w:hAnsi="Times New Roman"/>
                <w:color w:val="auto"/>
                <w:spacing w:val="-4"/>
                <w:sz w:val="24"/>
                <w:szCs w:val="24"/>
              </w:rPr>
              <w:t>первоначальных представлений о правах, свободах и обязанностях человека</w:t>
            </w:r>
            <w:r w:rsidRPr="00FF7B2D">
              <w:rPr>
                <w:rFonts w:ascii="Times New Roman" w:hAnsi="Times New Roman"/>
                <w:color w:val="auto"/>
                <w:sz w:val="24"/>
                <w:szCs w:val="24"/>
              </w:rPr>
              <w:t>; элементарных представлений о верховенстве закона и потребности в правопорядке, общественном согласии.</w:t>
            </w:r>
          </w:p>
        </w:tc>
      </w:tr>
      <w:tr w:rsidR="00FF7B2D" w:rsidRPr="007500F6" w:rsidTr="00FF7B2D">
        <w:tc>
          <w:tcPr>
            <w:tcW w:w="1980" w:type="pct"/>
          </w:tcPr>
          <w:p w:rsidR="00FF7B2D" w:rsidRPr="00FF7B2D" w:rsidRDefault="00FF7B2D" w:rsidP="00FF7B2D">
            <w:pPr>
              <w:jc w:val="both"/>
              <w:rPr>
                <w:rFonts w:ascii="Times New Roman" w:hAnsi="Times New Roman"/>
              </w:rPr>
            </w:pPr>
            <w:r w:rsidRPr="00FF7B2D">
              <w:rPr>
                <w:rFonts w:ascii="Times New Roman" w:hAnsi="Times New Roman"/>
              </w:rPr>
              <w:t>Работа ученического школьного самоуправления</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стремления активно участвовать в делах класса, школы, семьи, своего села, города</w:t>
            </w:r>
          </w:p>
          <w:p w:rsidR="00FF7B2D" w:rsidRPr="00FF7B2D" w:rsidRDefault="00FF7B2D" w:rsidP="00FF7B2D">
            <w:pPr>
              <w:pStyle w:val="affb"/>
              <w:spacing w:line="240" w:lineRule="auto"/>
              <w:ind w:firstLine="0"/>
              <w:rPr>
                <w:rFonts w:ascii="Times New Roman" w:hAnsi="Times New Roman"/>
                <w:color w:val="auto"/>
                <w:sz w:val="24"/>
                <w:szCs w:val="24"/>
              </w:rPr>
            </w:pP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Библиотечные уроки «Что такое хорошо, что такое плохо?»</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элементарных представлений о девиантном и делинквентном поведении; умения отвечать за свои поступки; негативного отношения к нарушениям порядка в классе, дома, на улице, к невыполнению человеком своих обязанностей</w:t>
            </w:r>
          </w:p>
          <w:p w:rsidR="00FF7B2D" w:rsidRPr="00FF7B2D" w:rsidRDefault="00FF7B2D" w:rsidP="00FF7B2D">
            <w:pPr>
              <w:pStyle w:val="affb"/>
              <w:spacing w:line="240" w:lineRule="auto"/>
              <w:ind w:firstLine="0"/>
              <w:rPr>
                <w:rFonts w:ascii="Times New Roman" w:hAnsi="Times New Roman"/>
                <w:color w:val="auto"/>
                <w:sz w:val="24"/>
                <w:szCs w:val="24"/>
              </w:rPr>
            </w:pPr>
          </w:p>
          <w:p w:rsidR="00FF7B2D" w:rsidRPr="00FF7B2D" w:rsidRDefault="00FF7B2D" w:rsidP="00FF7B2D">
            <w:pPr>
              <w:pStyle w:val="affb"/>
              <w:spacing w:line="240" w:lineRule="auto"/>
              <w:ind w:firstLine="0"/>
              <w:rPr>
                <w:rFonts w:ascii="Times New Roman" w:hAnsi="Times New Roman"/>
                <w:color w:val="auto"/>
                <w:sz w:val="24"/>
                <w:szCs w:val="24"/>
              </w:rPr>
            </w:pP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 xml:space="preserve">Выполнение требований Положения о школьной форме,  правилах поведения </w:t>
            </w:r>
            <w:r w:rsidRPr="00FF7B2D">
              <w:rPr>
                <w:rFonts w:ascii="Times New Roman" w:hAnsi="Times New Roman"/>
                <w:lang w:val="ru-RU"/>
              </w:rPr>
              <w:lastRenderedPageBreak/>
              <w:t xml:space="preserve">в школе </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lastRenderedPageBreak/>
              <w:t xml:space="preserve">Формирование знаний правил безопасного поведения в школе, быту, на отдыхе, сельской и городской среде, </w:t>
            </w:r>
            <w:r w:rsidRPr="00FF7B2D">
              <w:rPr>
                <w:rFonts w:ascii="Times New Roman" w:hAnsi="Times New Roman"/>
                <w:color w:val="auto"/>
                <w:sz w:val="24"/>
                <w:szCs w:val="24"/>
              </w:rPr>
              <w:lastRenderedPageBreak/>
              <w:t>понимание необходимости их выполнения</w:t>
            </w:r>
          </w:p>
          <w:p w:rsidR="00FF7B2D" w:rsidRPr="00FF7B2D" w:rsidRDefault="00FF7B2D" w:rsidP="00FF7B2D">
            <w:pPr>
              <w:pStyle w:val="affb"/>
              <w:spacing w:line="240" w:lineRule="auto"/>
              <w:ind w:firstLine="0"/>
              <w:rPr>
                <w:rFonts w:ascii="Times New Roman" w:hAnsi="Times New Roman"/>
                <w:color w:val="auto"/>
                <w:sz w:val="24"/>
                <w:szCs w:val="24"/>
              </w:rPr>
            </w:pPr>
          </w:p>
        </w:tc>
      </w:tr>
      <w:tr w:rsidR="00FF7B2D" w:rsidRPr="007500F6" w:rsidTr="00FF7B2D">
        <w:tc>
          <w:tcPr>
            <w:tcW w:w="1980" w:type="pct"/>
          </w:tcPr>
          <w:p w:rsidR="00FF7B2D" w:rsidRPr="00FF7B2D" w:rsidRDefault="00FF7B2D" w:rsidP="00FF7B2D">
            <w:pPr>
              <w:jc w:val="both"/>
              <w:rPr>
                <w:rFonts w:ascii="Times New Roman" w:hAnsi="Times New Roman"/>
              </w:rPr>
            </w:pPr>
            <w:r w:rsidRPr="00FF7B2D">
              <w:rPr>
                <w:rFonts w:ascii="Times New Roman" w:hAnsi="Times New Roman"/>
              </w:rPr>
              <w:lastRenderedPageBreak/>
              <w:t xml:space="preserve">Экскурсии, походы </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 xml:space="preserve">Формирование знаний правил безопасного поведения на природе, понимание необходимости выполнения правил </w:t>
            </w:r>
          </w:p>
        </w:tc>
      </w:tr>
      <w:tr w:rsidR="00FF7B2D" w:rsidRPr="007500F6" w:rsidTr="00FF7B2D">
        <w:tc>
          <w:tcPr>
            <w:tcW w:w="1980" w:type="pct"/>
          </w:tcPr>
          <w:p w:rsidR="00FF7B2D" w:rsidRPr="00FF7B2D" w:rsidRDefault="00FF7B2D" w:rsidP="00FF7B2D">
            <w:pPr>
              <w:jc w:val="both"/>
              <w:rPr>
                <w:rFonts w:ascii="Times New Roman" w:hAnsi="Times New Roman"/>
              </w:rPr>
            </w:pPr>
            <w:r w:rsidRPr="00FF7B2D">
              <w:rPr>
                <w:rFonts w:ascii="Times New Roman" w:hAnsi="Times New Roman"/>
              </w:rPr>
              <w:t>Акция «Осторожно, тонкий лед!»</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знаний правил безопасного поведения на природе, понимание необходимости выполнения правил</w:t>
            </w:r>
          </w:p>
        </w:tc>
      </w:tr>
      <w:tr w:rsidR="00FF7B2D" w:rsidRPr="007500F6" w:rsidTr="00FF7B2D">
        <w:tc>
          <w:tcPr>
            <w:tcW w:w="1980"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Классные часы «Компьютер и я»</w:t>
            </w:r>
          </w:p>
        </w:tc>
        <w:tc>
          <w:tcPr>
            <w:tcW w:w="3020"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представления о возможном негативном влиянии на мо</w:t>
            </w:r>
            <w:r w:rsidRPr="00FF7B2D">
              <w:rPr>
                <w:rFonts w:ascii="Times New Roman" w:hAnsi="Times New Roman"/>
                <w:color w:val="auto"/>
                <w:spacing w:val="2"/>
                <w:sz w:val="24"/>
                <w:szCs w:val="24"/>
              </w:rPr>
              <w:t>рально-</w:t>
            </w:r>
            <w:r w:rsidRPr="00FF7B2D">
              <w:rPr>
                <w:rFonts w:ascii="Times New Roman" w:hAnsi="Times New Roman"/>
                <w:color w:val="auto"/>
                <w:spacing w:val="2"/>
                <w:sz w:val="24"/>
                <w:szCs w:val="24"/>
              </w:rPr>
              <w:softHyphen/>
              <w:t xml:space="preserve">психологическое состояние человека компьютерных </w:t>
            </w:r>
            <w:r w:rsidRPr="00FF7B2D">
              <w:rPr>
                <w:rFonts w:ascii="Times New Roman" w:hAnsi="Times New Roman"/>
                <w:color w:val="auto"/>
                <w:sz w:val="24"/>
                <w:szCs w:val="24"/>
              </w:rPr>
              <w:t>игр, кинофильмов, телевизионных передач, рекламы; первоначальных представлений об информационной безопасности</w:t>
            </w:r>
          </w:p>
          <w:p w:rsidR="00FF7B2D" w:rsidRPr="00FF7B2D" w:rsidRDefault="00FF7B2D" w:rsidP="00FF7B2D">
            <w:pPr>
              <w:pStyle w:val="affb"/>
              <w:spacing w:line="240" w:lineRule="auto"/>
              <w:ind w:firstLine="0"/>
              <w:rPr>
                <w:rFonts w:ascii="Times New Roman" w:hAnsi="Times New Roman"/>
                <w:color w:val="auto"/>
                <w:sz w:val="24"/>
                <w:szCs w:val="24"/>
              </w:rPr>
            </w:pPr>
          </w:p>
        </w:tc>
      </w:tr>
    </w:tbl>
    <w:p w:rsidR="00FF7B2D" w:rsidRPr="00FF7B2D" w:rsidRDefault="00FF7B2D" w:rsidP="00FF7B2D">
      <w:pPr>
        <w:pStyle w:val="Default"/>
        <w:jc w:val="both"/>
      </w:pPr>
    </w:p>
    <w:p w:rsidR="00FF7B2D" w:rsidRPr="00FF7B2D" w:rsidRDefault="00FF7B2D" w:rsidP="00FF7B2D">
      <w:pPr>
        <w:pStyle w:val="Default"/>
        <w:jc w:val="both"/>
      </w:pPr>
      <w:r w:rsidRPr="00FF7B2D">
        <w:rPr>
          <w:b/>
        </w:rPr>
        <w:t xml:space="preserve">Направление 9. </w:t>
      </w:r>
      <w:r w:rsidRPr="002A21D8">
        <w:rPr>
          <w:b/>
          <w:i/>
        </w:rPr>
        <w:t>Воспитание</w:t>
      </w:r>
      <w:r w:rsidRPr="00FF7B2D">
        <w:rPr>
          <w:b/>
        </w:rPr>
        <w:t xml:space="preserve"> </w:t>
      </w:r>
      <w:r w:rsidRPr="00FF7B2D">
        <w:rPr>
          <w:b/>
          <w:bCs/>
          <w:i/>
          <w:iCs/>
        </w:rPr>
        <w:t>ценностного отношения к семье, семейным ценностям</w:t>
      </w:r>
    </w:p>
    <w:p w:rsidR="002A21D8"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b/>
          <w:color w:val="auto"/>
          <w:sz w:val="24"/>
          <w:szCs w:val="24"/>
        </w:rPr>
        <w:t>Содержание:</w:t>
      </w:r>
      <w:r w:rsidRPr="00FF7B2D">
        <w:rPr>
          <w:rFonts w:ascii="Times New Roman" w:hAnsi="Times New Roman"/>
          <w:color w:val="auto"/>
          <w:sz w:val="24"/>
          <w:szCs w:val="24"/>
        </w:rPr>
        <w:t xml:space="preserve"> </w:t>
      </w:r>
    </w:p>
    <w:p w:rsidR="00FF7B2D" w:rsidRPr="00FF7B2D" w:rsidRDefault="00FF7B2D" w:rsidP="004270F1">
      <w:pPr>
        <w:pStyle w:val="affb"/>
        <w:numPr>
          <w:ilvl w:val="0"/>
          <w:numId w:val="89"/>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FF7B2D" w:rsidRPr="00FF7B2D" w:rsidRDefault="00FF7B2D" w:rsidP="004270F1">
      <w:pPr>
        <w:pStyle w:val="affb"/>
        <w:numPr>
          <w:ilvl w:val="0"/>
          <w:numId w:val="89"/>
        </w:numPr>
        <w:spacing w:line="240" w:lineRule="auto"/>
        <w:rPr>
          <w:rFonts w:ascii="Times New Roman" w:hAnsi="Times New Roman"/>
          <w:color w:val="auto"/>
          <w:sz w:val="24"/>
          <w:szCs w:val="24"/>
        </w:rPr>
      </w:pPr>
      <w:r w:rsidRPr="00FF7B2D">
        <w:rPr>
          <w:rFonts w:ascii="Times New Roman" w:hAnsi="Times New Roman"/>
          <w:color w:val="auto"/>
          <w:sz w:val="24"/>
          <w:szCs w:val="24"/>
        </w:rPr>
        <w:t>знание правил поведение в семье, понимание необходимости их выполнения;</w:t>
      </w:r>
    </w:p>
    <w:p w:rsidR="00FF7B2D" w:rsidRPr="00FF7B2D" w:rsidRDefault="00FF7B2D" w:rsidP="004270F1">
      <w:pPr>
        <w:pStyle w:val="affb"/>
        <w:numPr>
          <w:ilvl w:val="0"/>
          <w:numId w:val="89"/>
        </w:numPr>
        <w:spacing w:line="240" w:lineRule="auto"/>
        <w:rPr>
          <w:rFonts w:ascii="Times New Roman" w:hAnsi="Times New Roman"/>
          <w:color w:val="auto"/>
          <w:sz w:val="24"/>
          <w:szCs w:val="24"/>
        </w:rPr>
      </w:pPr>
      <w:r w:rsidRPr="00FF7B2D">
        <w:rPr>
          <w:rFonts w:ascii="Times New Roman" w:hAnsi="Times New Roman"/>
          <w:color w:val="auto"/>
          <w:sz w:val="24"/>
          <w:szCs w:val="24"/>
        </w:rPr>
        <w:t>представление о семейных ролях, правах и обязанностях членов семьи;</w:t>
      </w:r>
    </w:p>
    <w:p w:rsidR="00FF7B2D" w:rsidRPr="00FF7B2D" w:rsidRDefault="00FF7B2D" w:rsidP="004270F1">
      <w:pPr>
        <w:pStyle w:val="affb"/>
        <w:numPr>
          <w:ilvl w:val="0"/>
          <w:numId w:val="89"/>
        </w:numPr>
        <w:spacing w:line="240" w:lineRule="auto"/>
        <w:rPr>
          <w:rFonts w:ascii="Times New Roman" w:hAnsi="Times New Roman"/>
          <w:color w:val="auto"/>
          <w:sz w:val="24"/>
          <w:szCs w:val="24"/>
        </w:rPr>
      </w:pPr>
      <w:r w:rsidRPr="00FF7B2D">
        <w:rPr>
          <w:rFonts w:ascii="Times New Roman" w:hAnsi="Times New Roman"/>
          <w:color w:val="auto"/>
          <w:sz w:val="24"/>
          <w:szCs w:val="24"/>
        </w:rPr>
        <w:t>знание истории, ценностей и традиций своей семьи;</w:t>
      </w:r>
    </w:p>
    <w:p w:rsidR="00FF7B2D" w:rsidRPr="00FF7B2D" w:rsidRDefault="00FF7B2D" w:rsidP="004270F1">
      <w:pPr>
        <w:pStyle w:val="affb"/>
        <w:numPr>
          <w:ilvl w:val="0"/>
          <w:numId w:val="89"/>
        </w:numPr>
        <w:spacing w:line="240" w:lineRule="auto"/>
        <w:rPr>
          <w:rFonts w:ascii="Times New Roman" w:hAnsi="Times New Roman"/>
          <w:color w:val="auto"/>
          <w:sz w:val="24"/>
          <w:szCs w:val="24"/>
        </w:rPr>
      </w:pPr>
      <w:r w:rsidRPr="00FF7B2D">
        <w:rPr>
          <w:rFonts w:ascii="Times New Roman" w:hAnsi="Times New Roman"/>
          <w:color w:val="auto"/>
          <w:sz w:val="24"/>
          <w:szCs w:val="24"/>
        </w:rPr>
        <w:t>уважительное, заботливое отношение к родителям, прародителям, сестрам и братьям;</w:t>
      </w:r>
    </w:p>
    <w:p w:rsidR="00FF7B2D" w:rsidRPr="00FF7B2D" w:rsidRDefault="00FF7B2D" w:rsidP="004270F1">
      <w:pPr>
        <w:pStyle w:val="affb"/>
        <w:numPr>
          <w:ilvl w:val="0"/>
          <w:numId w:val="89"/>
        </w:numPr>
        <w:spacing w:line="240" w:lineRule="auto"/>
        <w:rPr>
          <w:rFonts w:ascii="Times New Roman" w:hAnsi="Times New Roman"/>
          <w:color w:val="auto"/>
          <w:spacing w:val="2"/>
          <w:sz w:val="24"/>
          <w:szCs w:val="24"/>
        </w:rPr>
      </w:pPr>
      <w:r w:rsidRPr="00FF7B2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FF7B2D" w:rsidRPr="00FF7B2D" w:rsidRDefault="00FF7B2D" w:rsidP="00FF7B2D">
      <w:pPr>
        <w:pStyle w:val="Default"/>
        <w:jc w:val="both"/>
      </w:pPr>
      <w:r w:rsidRPr="00FF7B2D">
        <w:rPr>
          <w:b/>
          <w:bCs/>
        </w:rPr>
        <w:t xml:space="preserve">Ценности: </w:t>
      </w:r>
      <w:r w:rsidRPr="00FF7B2D">
        <w:rPr>
          <w:bCs/>
        </w:rPr>
        <w:t xml:space="preserve">семья, семейные традиции, культура семейной жизни, этика и психология семейных отношений, </w:t>
      </w:r>
      <w:r w:rsidRPr="00FF7B2D">
        <w:t>уважение к родителям и прародителям; забота о старших и младших.</w:t>
      </w:r>
    </w:p>
    <w:p w:rsidR="008A3751" w:rsidRPr="00FF7B2D" w:rsidRDefault="008A3751" w:rsidP="008A3751">
      <w:pPr>
        <w:widowControl w:val="0"/>
        <w:jc w:val="center"/>
        <w:rPr>
          <w:rFonts w:ascii="Times New Roman" w:hAnsi="Times New Roman"/>
          <w:b/>
          <w:lang w:val="ru-RU"/>
        </w:rPr>
      </w:pPr>
      <w:r w:rsidRPr="00FF7B2D">
        <w:rPr>
          <w:rFonts w:ascii="Times New Roman" w:hAnsi="Times New Roman"/>
          <w:b/>
          <w:lang w:val="ru-RU"/>
        </w:rPr>
        <w:t>Традиционные мероприятия по реализации воспитательной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FF7B2D" w:rsidRPr="00FF7B2D" w:rsidTr="00FF7B2D">
        <w:tc>
          <w:tcPr>
            <w:tcW w:w="4785" w:type="dxa"/>
          </w:tcPr>
          <w:p w:rsidR="00FF7B2D" w:rsidRPr="00FF7B2D" w:rsidRDefault="00FF7B2D" w:rsidP="00FF7B2D">
            <w:pPr>
              <w:jc w:val="both"/>
              <w:rPr>
                <w:rFonts w:ascii="Times New Roman" w:hAnsi="Times New Roman"/>
                <w:bCs/>
                <w:iCs/>
              </w:rPr>
            </w:pPr>
            <w:r w:rsidRPr="00FF7B2D">
              <w:rPr>
                <w:rFonts w:ascii="Times New Roman" w:hAnsi="Times New Roman"/>
                <w:b/>
                <w:bCs/>
              </w:rPr>
              <w:t>Мероприятия</w:t>
            </w:r>
          </w:p>
        </w:tc>
        <w:tc>
          <w:tcPr>
            <w:tcW w:w="5388" w:type="dxa"/>
          </w:tcPr>
          <w:p w:rsidR="00FF7B2D" w:rsidRPr="00FF7B2D" w:rsidRDefault="00FF7B2D" w:rsidP="00FF7B2D">
            <w:pPr>
              <w:jc w:val="both"/>
              <w:rPr>
                <w:rFonts w:ascii="Times New Roman" w:hAnsi="Times New Roman"/>
                <w:b/>
                <w:bCs/>
                <w:i/>
                <w:iCs/>
              </w:rPr>
            </w:pPr>
            <w:r w:rsidRPr="00FF7B2D">
              <w:rPr>
                <w:rFonts w:ascii="Times New Roman" w:hAnsi="Times New Roman"/>
                <w:b/>
                <w:bCs/>
              </w:rPr>
              <w:t>Ожидаемые результаты</w:t>
            </w:r>
          </w:p>
        </w:tc>
      </w:tr>
      <w:tr w:rsidR="00FF7B2D" w:rsidRPr="007500F6" w:rsidTr="00FF7B2D">
        <w:tc>
          <w:tcPr>
            <w:tcW w:w="478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Семейные праздники «День матери», «Международный женский день», «День рождения школы» и др.</w:t>
            </w:r>
          </w:p>
        </w:tc>
        <w:tc>
          <w:tcPr>
            <w:tcW w:w="5388"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Воспитание ценностного отношения к семье и семейным традициям; расширение опыта позитивного взаимодействия в семье; укрепление преемственности между поколениями</w:t>
            </w:r>
          </w:p>
        </w:tc>
      </w:tr>
      <w:tr w:rsidR="00FF7B2D" w:rsidRPr="007500F6" w:rsidTr="00FF7B2D">
        <w:tc>
          <w:tcPr>
            <w:tcW w:w="4785" w:type="dxa"/>
          </w:tcPr>
          <w:p w:rsidR="00FF7B2D" w:rsidRPr="00FF7B2D" w:rsidRDefault="00FF7B2D" w:rsidP="00FF7B2D">
            <w:pPr>
              <w:jc w:val="both"/>
              <w:rPr>
                <w:rFonts w:ascii="Times New Roman" w:hAnsi="Times New Roman"/>
                <w:bCs/>
              </w:rPr>
            </w:pPr>
            <w:r w:rsidRPr="00FF7B2D">
              <w:rPr>
                <w:rFonts w:ascii="Times New Roman" w:hAnsi="Times New Roman"/>
                <w:bCs/>
              </w:rPr>
              <w:t>Общешкольный проект «Семейное древо»</w:t>
            </w:r>
          </w:p>
        </w:tc>
        <w:tc>
          <w:tcPr>
            <w:tcW w:w="5388" w:type="dxa"/>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знаний истории, ценностей и традиций своей семьи; уважительного отношения к прародителям, братьям, сестрам, родителям</w:t>
            </w:r>
          </w:p>
          <w:p w:rsidR="00FF7B2D" w:rsidRPr="00FF7B2D" w:rsidRDefault="00FF7B2D" w:rsidP="00FF7B2D">
            <w:pPr>
              <w:jc w:val="both"/>
              <w:rPr>
                <w:rFonts w:ascii="Times New Roman" w:hAnsi="Times New Roman"/>
                <w:bCs/>
                <w:lang w:val="ru-RU"/>
              </w:rPr>
            </w:pPr>
          </w:p>
        </w:tc>
      </w:tr>
      <w:tr w:rsidR="00FF7B2D" w:rsidRPr="007500F6" w:rsidTr="00FF7B2D">
        <w:tc>
          <w:tcPr>
            <w:tcW w:w="478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Цикл классных часов «Мама, папа, я – счастливая семья», «Семья – это ценность»</w:t>
            </w:r>
          </w:p>
        </w:tc>
        <w:tc>
          <w:tcPr>
            <w:tcW w:w="5388" w:type="dxa"/>
          </w:tcPr>
          <w:p w:rsidR="00FF7B2D" w:rsidRPr="00FF7B2D" w:rsidRDefault="00FF7B2D" w:rsidP="00FF7B2D">
            <w:pPr>
              <w:jc w:val="both"/>
              <w:rPr>
                <w:rFonts w:ascii="Times New Roman" w:hAnsi="Times New Roman"/>
                <w:bCs/>
                <w:lang w:val="ru-RU"/>
              </w:rPr>
            </w:pPr>
            <w:r w:rsidRPr="00FF7B2D">
              <w:rPr>
                <w:rFonts w:ascii="Times New Roman" w:hAnsi="Times New Roman"/>
                <w:lang w:val="ru-RU"/>
              </w:rPr>
              <w:t>Формирование первоначальных представлений о семье как социальном институте, о роли семьи в жизни человека и общества</w:t>
            </w:r>
          </w:p>
        </w:tc>
      </w:tr>
      <w:tr w:rsidR="00FF7B2D" w:rsidRPr="007500F6" w:rsidTr="00FF7B2D">
        <w:tc>
          <w:tcPr>
            <w:tcW w:w="4785" w:type="dxa"/>
          </w:tcPr>
          <w:p w:rsidR="00FF7B2D" w:rsidRPr="00FF7B2D" w:rsidRDefault="00FF7B2D" w:rsidP="00FF7B2D">
            <w:pPr>
              <w:jc w:val="both"/>
              <w:rPr>
                <w:rFonts w:ascii="Times New Roman" w:hAnsi="Times New Roman"/>
                <w:bCs/>
              </w:rPr>
            </w:pPr>
            <w:r w:rsidRPr="00FF7B2D">
              <w:rPr>
                <w:rFonts w:ascii="Times New Roman" w:hAnsi="Times New Roman"/>
                <w:bCs/>
              </w:rPr>
              <w:t>Игра-квест «Семья - это»</w:t>
            </w:r>
          </w:p>
        </w:tc>
        <w:tc>
          <w:tcPr>
            <w:tcW w:w="5388" w:type="dxa"/>
          </w:tcPr>
          <w:p w:rsidR="00FF7B2D" w:rsidRPr="00FF7B2D" w:rsidRDefault="00FF7B2D" w:rsidP="00FF7B2D">
            <w:pPr>
              <w:jc w:val="both"/>
              <w:rPr>
                <w:rFonts w:ascii="Times New Roman" w:hAnsi="Times New Roman"/>
                <w:lang w:val="ru-RU"/>
              </w:rPr>
            </w:pPr>
            <w:r w:rsidRPr="00FF7B2D">
              <w:rPr>
                <w:rFonts w:ascii="Times New Roman" w:hAnsi="Times New Roman"/>
                <w:lang w:val="ru-RU"/>
              </w:rPr>
              <w:t>Формирование представлений о семейных ролях, правах и обязанностях членов семьи</w:t>
            </w:r>
          </w:p>
        </w:tc>
      </w:tr>
      <w:tr w:rsidR="00FF7B2D" w:rsidRPr="007500F6" w:rsidTr="00FF7B2D">
        <w:tc>
          <w:tcPr>
            <w:tcW w:w="478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Урок «День пожилого человека или несколько слов о знаменитых Браженцах»</w:t>
            </w:r>
          </w:p>
        </w:tc>
        <w:tc>
          <w:tcPr>
            <w:tcW w:w="5388" w:type="dxa"/>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z w:val="24"/>
                <w:szCs w:val="24"/>
              </w:rPr>
              <w:t>Формирование элементарных представлений об этике и психологии семейных отношений, основанных на традиционных семейных ценностях народов России.</w:t>
            </w:r>
          </w:p>
          <w:p w:rsidR="00FF7B2D" w:rsidRPr="00FF7B2D" w:rsidRDefault="00FF7B2D" w:rsidP="00FF7B2D">
            <w:pPr>
              <w:jc w:val="both"/>
              <w:rPr>
                <w:rFonts w:ascii="Times New Roman" w:hAnsi="Times New Roman"/>
                <w:lang w:val="ru-RU"/>
              </w:rPr>
            </w:pPr>
          </w:p>
        </w:tc>
      </w:tr>
      <w:tr w:rsidR="00FF7B2D" w:rsidRPr="007500F6" w:rsidTr="00FF7B2D">
        <w:tc>
          <w:tcPr>
            <w:tcW w:w="4785" w:type="dxa"/>
          </w:tcPr>
          <w:p w:rsidR="00FF7B2D" w:rsidRPr="00FF7B2D" w:rsidRDefault="00FF7B2D" w:rsidP="002A21D8">
            <w:pPr>
              <w:jc w:val="both"/>
              <w:rPr>
                <w:rFonts w:ascii="Times New Roman" w:hAnsi="Times New Roman"/>
                <w:bCs/>
                <w:lang w:val="ru-RU"/>
              </w:rPr>
            </w:pPr>
            <w:r w:rsidRPr="00FF7B2D">
              <w:rPr>
                <w:rFonts w:ascii="Times New Roman" w:hAnsi="Times New Roman"/>
                <w:bCs/>
                <w:lang w:val="ru-RU"/>
              </w:rPr>
              <w:t xml:space="preserve">Музейные уроки «Династии </w:t>
            </w:r>
            <w:r w:rsidR="002A21D8">
              <w:rPr>
                <w:rFonts w:ascii="Times New Roman" w:hAnsi="Times New Roman"/>
                <w:bCs/>
                <w:lang w:val="ru-RU"/>
              </w:rPr>
              <w:t>города Саратова</w:t>
            </w:r>
            <w:r w:rsidRPr="00FF7B2D">
              <w:rPr>
                <w:rFonts w:ascii="Times New Roman" w:hAnsi="Times New Roman"/>
                <w:bCs/>
                <w:lang w:val="ru-RU"/>
              </w:rPr>
              <w:t>»</w:t>
            </w:r>
          </w:p>
        </w:tc>
        <w:tc>
          <w:tcPr>
            <w:tcW w:w="5388" w:type="dxa"/>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z w:val="24"/>
                <w:szCs w:val="24"/>
              </w:rPr>
              <w:t>Формирование элементарных представлений об этике и психологии семейных отношений, основанных на традиционных семейных ценностях народов России.</w:t>
            </w:r>
          </w:p>
          <w:p w:rsidR="00FF7B2D" w:rsidRPr="00FF7B2D" w:rsidRDefault="00FF7B2D" w:rsidP="00FF7B2D">
            <w:pPr>
              <w:pStyle w:val="affb"/>
              <w:spacing w:line="240" w:lineRule="auto"/>
              <w:ind w:firstLine="0"/>
              <w:rPr>
                <w:rFonts w:ascii="Times New Roman" w:hAnsi="Times New Roman"/>
                <w:color w:val="auto"/>
                <w:sz w:val="24"/>
                <w:szCs w:val="24"/>
              </w:rPr>
            </w:pPr>
          </w:p>
        </w:tc>
      </w:tr>
      <w:tr w:rsidR="00FF7B2D" w:rsidRPr="007500F6" w:rsidTr="00FF7B2D">
        <w:tc>
          <w:tcPr>
            <w:tcW w:w="478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t>Творческие выставки, организованные совместно с родителями учащихся</w:t>
            </w:r>
          </w:p>
        </w:tc>
        <w:tc>
          <w:tcPr>
            <w:tcW w:w="5388" w:type="dxa"/>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sz w:val="24"/>
                <w:szCs w:val="24"/>
              </w:rPr>
              <w:t xml:space="preserve">Формирование первоначальных представлений о семье как социальном институте, о роли семьи в </w:t>
            </w:r>
            <w:r w:rsidRPr="00FF7B2D">
              <w:rPr>
                <w:rFonts w:ascii="Times New Roman" w:hAnsi="Times New Roman"/>
                <w:sz w:val="24"/>
                <w:szCs w:val="24"/>
              </w:rPr>
              <w:lastRenderedPageBreak/>
              <w:t>жизни человека и общества; сплочение семьи</w:t>
            </w:r>
          </w:p>
        </w:tc>
      </w:tr>
      <w:tr w:rsidR="00FF7B2D" w:rsidRPr="007500F6" w:rsidTr="00FF7B2D">
        <w:tc>
          <w:tcPr>
            <w:tcW w:w="4785" w:type="dxa"/>
          </w:tcPr>
          <w:p w:rsidR="00FF7B2D" w:rsidRPr="00FF7B2D" w:rsidRDefault="00FF7B2D" w:rsidP="00FF7B2D">
            <w:pPr>
              <w:jc w:val="both"/>
              <w:rPr>
                <w:rFonts w:ascii="Times New Roman" w:hAnsi="Times New Roman"/>
                <w:bCs/>
                <w:lang w:val="ru-RU"/>
              </w:rPr>
            </w:pPr>
            <w:r w:rsidRPr="00FF7B2D">
              <w:rPr>
                <w:rFonts w:ascii="Times New Roman" w:hAnsi="Times New Roman"/>
                <w:bCs/>
                <w:lang w:val="ru-RU"/>
              </w:rPr>
              <w:lastRenderedPageBreak/>
              <w:t>Творческие мастерские на традиционные праздники</w:t>
            </w:r>
          </w:p>
        </w:tc>
        <w:tc>
          <w:tcPr>
            <w:tcW w:w="5388" w:type="dxa"/>
          </w:tcPr>
          <w:p w:rsidR="00FF7B2D" w:rsidRPr="00FF7B2D" w:rsidRDefault="00FF7B2D" w:rsidP="00FF7B2D">
            <w:pPr>
              <w:pStyle w:val="affb"/>
              <w:spacing w:line="240" w:lineRule="auto"/>
              <w:ind w:firstLine="0"/>
              <w:rPr>
                <w:rFonts w:ascii="Times New Roman" w:hAnsi="Times New Roman"/>
                <w:sz w:val="24"/>
                <w:szCs w:val="24"/>
              </w:rPr>
            </w:pPr>
            <w:r w:rsidRPr="00FF7B2D">
              <w:rPr>
                <w:rFonts w:ascii="Times New Roman" w:hAnsi="Times New Roman"/>
                <w:sz w:val="24"/>
                <w:szCs w:val="24"/>
              </w:rPr>
              <w:t>Формирование первоначальных представлений о семье как социальном институте; сплочение семьи; формирование уважительного отношения между школой и родителями</w:t>
            </w:r>
          </w:p>
        </w:tc>
      </w:tr>
    </w:tbl>
    <w:p w:rsidR="00FF7B2D" w:rsidRPr="00FF7B2D" w:rsidRDefault="00FF7B2D" w:rsidP="00FF7B2D">
      <w:pPr>
        <w:pStyle w:val="Default"/>
        <w:jc w:val="both"/>
      </w:pPr>
    </w:p>
    <w:p w:rsidR="00FF7B2D" w:rsidRPr="00FF7B2D" w:rsidRDefault="00FF7B2D" w:rsidP="00FF7B2D">
      <w:pPr>
        <w:pStyle w:val="Default"/>
        <w:jc w:val="both"/>
        <w:rPr>
          <w:b/>
        </w:rPr>
      </w:pPr>
      <w:r w:rsidRPr="00FF7B2D">
        <w:rPr>
          <w:b/>
        </w:rPr>
        <w:t>Направление 10.</w:t>
      </w:r>
      <w:r w:rsidR="002A21D8">
        <w:rPr>
          <w:b/>
        </w:rPr>
        <w:t xml:space="preserve"> </w:t>
      </w:r>
      <w:r w:rsidRPr="002A21D8">
        <w:rPr>
          <w:b/>
          <w:i/>
        </w:rPr>
        <w:t>Формирование коммуникативной культуры.</w:t>
      </w:r>
    </w:p>
    <w:p w:rsidR="002A21D8"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b/>
          <w:color w:val="auto"/>
          <w:spacing w:val="2"/>
          <w:sz w:val="24"/>
          <w:szCs w:val="24"/>
        </w:rPr>
        <w:t>Содержание:</w:t>
      </w:r>
      <w:r w:rsidRPr="00FF7B2D">
        <w:rPr>
          <w:rFonts w:ascii="Times New Roman" w:hAnsi="Times New Roman"/>
          <w:color w:val="auto"/>
          <w:spacing w:val="2"/>
          <w:sz w:val="24"/>
          <w:szCs w:val="24"/>
        </w:rPr>
        <w:t xml:space="preserve"> </w:t>
      </w:r>
    </w:p>
    <w:p w:rsidR="00FF7B2D" w:rsidRPr="00FF7B2D" w:rsidRDefault="00FF7B2D" w:rsidP="004270F1">
      <w:pPr>
        <w:pStyle w:val="affb"/>
        <w:numPr>
          <w:ilvl w:val="0"/>
          <w:numId w:val="90"/>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FF7B2D" w:rsidRPr="00FF7B2D" w:rsidRDefault="00FF7B2D" w:rsidP="004270F1">
      <w:pPr>
        <w:pStyle w:val="affb"/>
        <w:numPr>
          <w:ilvl w:val="0"/>
          <w:numId w:val="90"/>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F7B2D" w:rsidRPr="00FF7B2D" w:rsidRDefault="00FF7B2D" w:rsidP="004270F1">
      <w:pPr>
        <w:pStyle w:val="affb"/>
        <w:numPr>
          <w:ilvl w:val="0"/>
          <w:numId w:val="90"/>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FF7B2D" w:rsidRPr="00FF7B2D" w:rsidRDefault="00FF7B2D" w:rsidP="004270F1">
      <w:pPr>
        <w:pStyle w:val="affb"/>
        <w:numPr>
          <w:ilvl w:val="0"/>
          <w:numId w:val="90"/>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первоначальные знания о безопасном общении в Интернете;</w:t>
      </w:r>
    </w:p>
    <w:p w:rsidR="00FF7B2D" w:rsidRPr="00FF7B2D" w:rsidRDefault="00FF7B2D" w:rsidP="004270F1">
      <w:pPr>
        <w:pStyle w:val="affb"/>
        <w:numPr>
          <w:ilvl w:val="0"/>
          <w:numId w:val="90"/>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ценностные представления о родном языке;</w:t>
      </w:r>
    </w:p>
    <w:p w:rsidR="00FF7B2D" w:rsidRPr="00FF7B2D" w:rsidRDefault="00FF7B2D" w:rsidP="004270F1">
      <w:pPr>
        <w:pStyle w:val="affb"/>
        <w:numPr>
          <w:ilvl w:val="0"/>
          <w:numId w:val="90"/>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FF7B2D" w:rsidRPr="00FF7B2D" w:rsidRDefault="00FF7B2D" w:rsidP="004270F1">
      <w:pPr>
        <w:pStyle w:val="affb"/>
        <w:numPr>
          <w:ilvl w:val="0"/>
          <w:numId w:val="90"/>
        </w:numPr>
        <w:spacing w:line="240" w:lineRule="auto"/>
        <w:rPr>
          <w:rFonts w:ascii="Times New Roman" w:hAnsi="Times New Roman"/>
          <w:color w:val="auto"/>
          <w:spacing w:val="2"/>
          <w:sz w:val="24"/>
          <w:szCs w:val="24"/>
        </w:rPr>
      </w:pPr>
      <w:r w:rsidRPr="00FF7B2D">
        <w:rPr>
          <w:rFonts w:ascii="Times New Roman" w:hAnsi="Times New Roman"/>
          <w:color w:val="auto"/>
          <w:spacing w:val="2"/>
          <w:sz w:val="24"/>
          <w:szCs w:val="24"/>
        </w:rPr>
        <w:t>элементарные представления о современных технологиях коммуникации;</w:t>
      </w:r>
    </w:p>
    <w:p w:rsidR="00FF7B2D" w:rsidRPr="002A21D8" w:rsidRDefault="00FF7B2D" w:rsidP="004270F1">
      <w:pPr>
        <w:pStyle w:val="affb"/>
        <w:numPr>
          <w:ilvl w:val="0"/>
          <w:numId w:val="90"/>
        </w:numPr>
        <w:spacing w:line="240" w:lineRule="auto"/>
        <w:rPr>
          <w:b/>
        </w:rPr>
      </w:pPr>
      <w:r w:rsidRPr="002A21D8">
        <w:rPr>
          <w:rFonts w:ascii="Times New Roman" w:hAnsi="Times New Roman"/>
          <w:color w:val="auto"/>
          <w:spacing w:val="2"/>
          <w:sz w:val="24"/>
          <w:szCs w:val="24"/>
        </w:rPr>
        <w:t>элементарные нав</w:t>
      </w:r>
      <w:r w:rsidR="002A21D8" w:rsidRPr="002A21D8">
        <w:rPr>
          <w:rFonts w:ascii="Times New Roman" w:hAnsi="Times New Roman"/>
          <w:color w:val="auto"/>
          <w:spacing w:val="2"/>
          <w:sz w:val="24"/>
          <w:szCs w:val="24"/>
        </w:rPr>
        <w:t>ыки межкультурной коммуникации.</w:t>
      </w:r>
    </w:p>
    <w:p w:rsidR="00FF7B2D" w:rsidRPr="00FF7B2D" w:rsidRDefault="00FF7B2D" w:rsidP="002A21D8">
      <w:pPr>
        <w:pStyle w:val="Default"/>
        <w:jc w:val="both"/>
      </w:pPr>
      <w:r w:rsidRPr="00FF7B2D">
        <w:rPr>
          <w:b/>
        </w:rPr>
        <w:t xml:space="preserve">Ценности: </w:t>
      </w:r>
      <w:r w:rsidRPr="00FF7B2D">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отношение.</w:t>
      </w:r>
    </w:p>
    <w:p w:rsidR="00FF7B2D" w:rsidRPr="002A21D8" w:rsidRDefault="00FF7B2D" w:rsidP="00FF7B2D">
      <w:pPr>
        <w:jc w:val="center"/>
        <w:rPr>
          <w:rFonts w:ascii="Times New Roman" w:hAnsi="Times New Roman"/>
          <w:b/>
          <w:lang w:val="ru-RU"/>
        </w:rPr>
      </w:pPr>
      <w:r w:rsidRPr="002A21D8">
        <w:rPr>
          <w:rFonts w:ascii="Times New Roman" w:hAnsi="Times New Roman"/>
          <w:b/>
          <w:lang w:val="ru-RU"/>
        </w:rPr>
        <w:t>Традиционные мероприятия по реализации воспитательной программы</w:t>
      </w:r>
    </w:p>
    <w:tbl>
      <w:tblPr>
        <w:tblStyle w:val="af6"/>
        <w:tblW w:w="0" w:type="auto"/>
        <w:tblLook w:val="04A0"/>
      </w:tblPr>
      <w:tblGrid>
        <w:gridCol w:w="3936"/>
        <w:gridCol w:w="6202"/>
      </w:tblGrid>
      <w:tr w:rsidR="00FF7B2D" w:rsidRPr="00FF7B2D" w:rsidTr="00FF7B2D">
        <w:tc>
          <w:tcPr>
            <w:tcW w:w="3936" w:type="dxa"/>
          </w:tcPr>
          <w:p w:rsidR="00FF7B2D" w:rsidRPr="00FF7B2D" w:rsidRDefault="00FF7B2D" w:rsidP="00FF7B2D">
            <w:pPr>
              <w:jc w:val="both"/>
              <w:rPr>
                <w:b/>
              </w:rPr>
            </w:pPr>
            <w:r w:rsidRPr="00FF7B2D">
              <w:rPr>
                <w:b/>
              </w:rPr>
              <w:t>Мероприятия</w:t>
            </w:r>
          </w:p>
        </w:tc>
        <w:tc>
          <w:tcPr>
            <w:tcW w:w="6202" w:type="dxa"/>
          </w:tcPr>
          <w:p w:rsidR="00FF7B2D" w:rsidRPr="00FF7B2D" w:rsidRDefault="00FF7B2D" w:rsidP="00FF7B2D">
            <w:pPr>
              <w:jc w:val="both"/>
              <w:rPr>
                <w:b/>
              </w:rPr>
            </w:pPr>
            <w:r w:rsidRPr="00FF7B2D">
              <w:rPr>
                <w:b/>
              </w:rPr>
              <w:t>Ожидаемые результаты</w:t>
            </w:r>
          </w:p>
        </w:tc>
      </w:tr>
      <w:tr w:rsidR="00FF7B2D" w:rsidRPr="007500F6" w:rsidTr="00FF7B2D">
        <w:tc>
          <w:tcPr>
            <w:tcW w:w="3936" w:type="dxa"/>
          </w:tcPr>
          <w:p w:rsidR="00FF7B2D" w:rsidRPr="00FF7B2D" w:rsidRDefault="00FF7B2D" w:rsidP="00FF7B2D">
            <w:pPr>
              <w:jc w:val="both"/>
              <w:rPr>
                <w:lang w:val="ru-RU"/>
              </w:rPr>
            </w:pPr>
            <w:r w:rsidRPr="00FF7B2D">
              <w:rPr>
                <w:lang w:val="ru-RU"/>
              </w:rPr>
              <w:t>Цикл бесед «Великий и могучий русский язык»</w:t>
            </w:r>
          </w:p>
        </w:tc>
        <w:tc>
          <w:tcPr>
            <w:tcW w:w="6202" w:type="dxa"/>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pacing w:val="2"/>
                <w:sz w:val="24"/>
                <w:szCs w:val="24"/>
              </w:rPr>
              <w:t>Воспитание ценностного отношение к родному языку;</w:t>
            </w:r>
          </w:p>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pacing w:val="2"/>
                <w:sz w:val="24"/>
                <w:szCs w:val="24"/>
              </w:rPr>
              <w:t>формирование первоначальных представлений об истории родного языка, его особенностях и месте в мире</w:t>
            </w:r>
          </w:p>
          <w:p w:rsidR="00FF7B2D" w:rsidRPr="00FF7B2D" w:rsidRDefault="00FF7B2D" w:rsidP="00FF7B2D">
            <w:pPr>
              <w:jc w:val="both"/>
              <w:rPr>
                <w:lang w:val="ru-RU"/>
              </w:rPr>
            </w:pPr>
          </w:p>
        </w:tc>
      </w:tr>
      <w:tr w:rsidR="00FF7B2D" w:rsidRPr="007500F6" w:rsidTr="00FF7B2D">
        <w:tc>
          <w:tcPr>
            <w:tcW w:w="3936" w:type="dxa"/>
          </w:tcPr>
          <w:p w:rsidR="00FF7B2D" w:rsidRPr="00FF7B2D" w:rsidRDefault="00FF7B2D" w:rsidP="00FF7B2D">
            <w:pPr>
              <w:jc w:val="both"/>
              <w:rPr>
                <w:lang w:val="ru-RU"/>
              </w:rPr>
            </w:pPr>
            <w:r w:rsidRPr="00FF7B2D">
              <w:rPr>
                <w:lang w:val="ru-RU"/>
              </w:rPr>
              <w:t>Цикл классных часов, образовательные линейки, беседы с социальным педагогом</w:t>
            </w:r>
          </w:p>
        </w:tc>
        <w:tc>
          <w:tcPr>
            <w:tcW w:w="6202" w:type="dxa"/>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pacing w:val="2"/>
                <w:sz w:val="24"/>
                <w:szCs w:val="24"/>
              </w:rPr>
              <w:t>Формирование первоначальных знаний правил эффективного, бесконфликтного, безопасного общения в классе, школе, семье, со сверстниками, старшими и младшими</w:t>
            </w:r>
          </w:p>
          <w:p w:rsidR="00FF7B2D" w:rsidRPr="00FF7B2D" w:rsidRDefault="00FF7B2D" w:rsidP="00FF7B2D">
            <w:pPr>
              <w:jc w:val="both"/>
              <w:rPr>
                <w:lang w:val="ru-RU"/>
              </w:rPr>
            </w:pPr>
          </w:p>
        </w:tc>
      </w:tr>
      <w:tr w:rsidR="00FF7B2D" w:rsidRPr="007500F6" w:rsidTr="00FF7B2D">
        <w:tc>
          <w:tcPr>
            <w:tcW w:w="3936" w:type="dxa"/>
          </w:tcPr>
          <w:p w:rsidR="00FF7B2D" w:rsidRPr="00FF7B2D" w:rsidRDefault="00FF7B2D" w:rsidP="00FF7B2D">
            <w:pPr>
              <w:jc w:val="both"/>
              <w:rPr>
                <w:lang w:val="ru-RU"/>
              </w:rPr>
            </w:pPr>
            <w:r w:rsidRPr="00FF7B2D">
              <w:rPr>
                <w:lang w:val="ru-RU"/>
              </w:rPr>
              <w:t>Классный час «Компьютер и я»</w:t>
            </w:r>
          </w:p>
        </w:tc>
        <w:tc>
          <w:tcPr>
            <w:tcW w:w="6202" w:type="dxa"/>
          </w:tcPr>
          <w:p w:rsidR="00FF7B2D" w:rsidRPr="00FF7B2D" w:rsidRDefault="00FF7B2D" w:rsidP="00FF7B2D">
            <w:pPr>
              <w:pStyle w:val="affb"/>
              <w:spacing w:line="240" w:lineRule="auto"/>
              <w:ind w:firstLine="0"/>
              <w:rPr>
                <w:rFonts w:ascii="Times New Roman" w:hAnsi="Times New Roman"/>
                <w:color w:val="auto"/>
                <w:spacing w:val="2"/>
                <w:sz w:val="24"/>
                <w:szCs w:val="24"/>
              </w:rPr>
            </w:pPr>
            <w:r w:rsidRPr="00FF7B2D">
              <w:rPr>
                <w:rFonts w:ascii="Times New Roman" w:hAnsi="Times New Roman"/>
                <w:color w:val="auto"/>
                <w:spacing w:val="2"/>
                <w:sz w:val="24"/>
                <w:szCs w:val="24"/>
              </w:rPr>
              <w:t>Формирование первоначальных знаний о безопасном общении в Интернете; элементарных представлений о современных технологиях коммуникации</w:t>
            </w:r>
          </w:p>
          <w:p w:rsidR="00FF7B2D" w:rsidRPr="00FF7B2D" w:rsidRDefault="00FF7B2D" w:rsidP="00FF7B2D">
            <w:pPr>
              <w:jc w:val="both"/>
              <w:rPr>
                <w:lang w:val="ru-RU"/>
              </w:rPr>
            </w:pPr>
          </w:p>
        </w:tc>
      </w:tr>
      <w:tr w:rsidR="00FF7B2D" w:rsidRPr="007500F6" w:rsidTr="00FF7B2D">
        <w:tc>
          <w:tcPr>
            <w:tcW w:w="3936" w:type="dxa"/>
          </w:tcPr>
          <w:p w:rsidR="00FF7B2D" w:rsidRPr="00FF7B2D" w:rsidRDefault="00FF7B2D" w:rsidP="00FF7B2D">
            <w:pPr>
              <w:jc w:val="both"/>
              <w:rPr>
                <w:lang w:val="ru-RU"/>
              </w:rPr>
            </w:pPr>
            <w:r w:rsidRPr="00FF7B2D">
              <w:rPr>
                <w:lang w:val="ru-RU"/>
              </w:rPr>
              <w:t>Экскурсии на выставки, в музей, походы</w:t>
            </w:r>
          </w:p>
        </w:tc>
        <w:tc>
          <w:tcPr>
            <w:tcW w:w="6202" w:type="dxa"/>
          </w:tcPr>
          <w:p w:rsidR="00FF7B2D" w:rsidRPr="00FF7B2D" w:rsidRDefault="00FF7B2D" w:rsidP="00FF7B2D">
            <w:pPr>
              <w:jc w:val="both"/>
              <w:rPr>
                <w:lang w:val="ru-RU"/>
              </w:rPr>
            </w:pPr>
            <w:r w:rsidRPr="00FF7B2D">
              <w:rPr>
                <w:spacing w:val="2"/>
                <w:lang w:val="ru-RU"/>
              </w:rPr>
              <w:t>Формирование элементарных навыков межкультурной коммуникации</w:t>
            </w:r>
          </w:p>
        </w:tc>
      </w:tr>
      <w:tr w:rsidR="00FF7B2D" w:rsidRPr="007500F6" w:rsidTr="00FF7B2D">
        <w:tc>
          <w:tcPr>
            <w:tcW w:w="3936" w:type="dxa"/>
          </w:tcPr>
          <w:p w:rsidR="00FF7B2D" w:rsidRPr="00FF7B2D" w:rsidRDefault="00FF7B2D" w:rsidP="00FF7B2D">
            <w:pPr>
              <w:jc w:val="both"/>
              <w:rPr>
                <w:lang w:val="ru-RU"/>
              </w:rPr>
            </w:pPr>
            <w:r w:rsidRPr="00FF7B2D">
              <w:rPr>
                <w:lang w:val="ru-RU"/>
              </w:rPr>
              <w:t>Урок, посвященный Дню толерантности и Дню прав ребенка</w:t>
            </w:r>
          </w:p>
        </w:tc>
        <w:tc>
          <w:tcPr>
            <w:tcW w:w="6202" w:type="dxa"/>
          </w:tcPr>
          <w:p w:rsidR="00FF7B2D" w:rsidRPr="00FF7B2D" w:rsidRDefault="00FF7B2D" w:rsidP="00FF7B2D">
            <w:pPr>
              <w:pStyle w:val="affb"/>
              <w:spacing w:line="240" w:lineRule="auto"/>
              <w:ind w:firstLine="0"/>
              <w:rPr>
                <w:rFonts w:ascii="Times New Roman" w:hAnsi="Times New Roman"/>
                <w:sz w:val="24"/>
                <w:szCs w:val="24"/>
              </w:rPr>
            </w:pPr>
            <w:r w:rsidRPr="00FF7B2D">
              <w:rPr>
                <w:rFonts w:ascii="Times New Roman" w:hAnsi="Times New Roman"/>
                <w:spacing w:val="2"/>
                <w:sz w:val="24"/>
                <w:szCs w:val="24"/>
              </w:rPr>
              <w:t>Формирование элементарных навыков</w:t>
            </w:r>
            <w:r w:rsidRPr="00FF7B2D">
              <w:rPr>
                <w:rFonts w:ascii="Times New Roman" w:hAnsi="Times New Roman"/>
                <w:color w:val="auto"/>
                <w:spacing w:val="2"/>
                <w:sz w:val="24"/>
                <w:szCs w:val="24"/>
              </w:rPr>
              <w:t xml:space="preserve"> межкультурной коммуникации; формирование первоначальных знаний о безопасном общении в Интернете</w:t>
            </w:r>
          </w:p>
        </w:tc>
      </w:tr>
    </w:tbl>
    <w:p w:rsidR="00FF7B2D" w:rsidRPr="00FF7B2D" w:rsidRDefault="00FF7B2D" w:rsidP="00FF7B2D">
      <w:pPr>
        <w:pStyle w:val="Default"/>
        <w:jc w:val="both"/>
      </w:pPr>
    </w:p>
    <w:p w:rsidR="00FF7B2D" w:rsidRPr="00FF7B2D" w:rsidRDefault="00FF7B2D" w:rsidP="00FF7B2D">
      <w:pPr>
        <w:pStyle w:val="Default"/>
        <w:jc w:val="both"/>
      </w:pPr>
      <w:r w:rsidRPr="00FF7B2D">
        <w:rPr>
          <w:b/>
          <w:bCs/>
        </w:rPr>
        <w:t>Направление 11</w:t>
      </w:r>
      <w:r w:rsidRPr="00FF7B2D">
        <w:t xml:space="preserve">. </w:t>
      </w:r>
      <w:r w:rsidRPr="00FF7B2D">
        <w:rPr>
          <w:b/>
          <w:bCs/>
          <w:i/>
          <w:iCs/>
        </w:rPr>
        <w:t xml:space="preserve">Воспитание ценностного отношения к природе, окружающей среде (экологическое воспитание). </w:t>
      </w:r>
    </w:p>
    <w:p w:rsidR="002A21D8" w:rsidRDefault="00FF7B2D" w:rsidP="00FF7B2D">
      <w:pPr>
        <w:pStyle w:val="affb"/>
        <w:widowControl w:val="0"/>
        <w:spacing w:line="240" w:lineRule="auto"/>
        <w:ind w:firstLine="0"/>
        <w:rPr>
          <w:rFonts w:ascii="Times New Roman" w:hAnsi="Times New Roman"/>
          <w:color w:val="auto"/>
          <w:spacing w:val="2"/>
          <w:sz w:val="24"/>
          <w:szCs w:val="24"/>
        </w:rPr>
      </w:pPr>
      <w:r w:rsidRPr="00FF7B2D">
        <w:rPr>
          <w:rFonts w:ascii="Times New Roman" w:hAnsi="Times New Roman"/>
          <w:b/>
          <w:color w:val="auto"/>
          <w:spacing w:val="2"/>
          <w:sz w:val="24"/>
          <w:szCs w:val="24"/>
        </w:rPr>
        <w:t>Содержание:</w:t>
      </w:r>
      <w:r w:rsidRPr="00FF7B2D">
        <w:rPr>
          <w:rFonts w:ascii="Times New Roman" w:hAnsi="Times New Roman"/>
          <w:color w:val="auto"/>
          <w:spacing w:val="2"/>
          <w:sz w:val="24"/>
          <w:szCs w:val="24"/>
        </w:rPr>
        <w:t xml:space="preserve"> </w:t>
      </w:r>
    </w:p>
    <w:p w:rsidR="00FF7B2D" w:rsidRPr="00FF7B2D" w:rsidRDefault="00FF7B2D" w:rsidP="004270F1">
      <w:pPr>
        <w:pStyle w:val="affb"/>
        <w:widowControl w:val="0"/>
        <w:numPr>
          <w:ilvl w:val="0"/>
          <w:numId w:val="91"/>
        </w:numPr>
        <w:spacing w:line="240" w:lineRule="auto"/>
        <w:rPr>
          <w:rFonts w:ascii="Times New Roman" w:hAnsi="Times New Roman"/>
          <w:color w:val="auto"/>
          <w:sz w:val="24"/>
          <w:szCs w:val="24"/>
        </w:rPr>
      </w:pPr>
      <w:r w:rsidRPr="00FF7B2D">
        <w:rPr>
          <w:rFonts w:ascii="Times New Roman" w:hAnsi="Times New Roman"/>
          <w:color w:val="auto"/>
          <w:spacing w:val="2"/>
          <w:sz w:val="24"/>
          <w:szCs w:val="24"/>
        </w:rPr>
        <w:t xml:space="preserve">развитие интереса к природе, природным явлениям и </w:t>
      </w:r>
      <w:r w:rsidRPr="00FF7B2D">
        <w:rPr>
          <w:rFonts w:ascii="Times New Roman" w:hAnsi="Times New Roman"/>
          <w:color w:val="auto"/>
          <w:sz w:val="24"/>
          <w:szCs w:val="24"/>
        </w:rPr>
        <w:t>формам жизни, понимание активной роли человека в природе;</w:t>
      </w:r>
    </w:p>
    <w:p w:rsidR="00FF7B2D" w:rsidRPr="00FF7B2D" w:rsidRDefault="00FF7B2D" w:rsidP="004270F1">
      <w:pPr>
        <w:pStyle w:val="affb"/>
        <w:numPr>
          <w:ilvl w:val="0"/>
          <w:numId w:val="91"/>
        </w:numPr>
        <w:spacing w:line="240" w:lineRule="auto"/>
        <w:rPr>
          <w:rFonts w:ascii="Times New Roman" w:hAnsi="Times New Roman"/>
          <w:color w:val="auto"/>
          <w:sz w:val="24"/>
          <w:szCs w:val="24"/>
        </w:rPr>
      </w:pPr>
      <w:r w:rsidRPr="00FF7B2D">
        <w:rPr>
          <w:rFonts w:ascii="Times New Roman" w:hAnsi="Times New Roman"/>
          <w:color w:val="auto"/>
          <w:sz w:val="24"/>
          <w:szCs w:val="24"/>
        </w:rPr>
        <w:t>ценностное отношение к природе и всем формам жизни;</w:t>
      </w:r>
    </w:p>
    <w:p w:rsidR="00FF7B2D" w:rsidRPr="00FF7B2D" w:rsidRDefault="00FF7B2D" w:rsidP="004270F1">
      <w:pPr>
        <w:pStyle w:val="affb"/>
        <w:numPr>
          <w:ilvl w:val="0"/>
          <w:numId w:val="91"/>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элементарный опыт природоохранительной деятельности;</w:t>
      </w:r>
    </w:p>
    <w:p w:rsidR="00FF7B2D" w:rsidRPr="00FF7B2D" w:rsidRDefault="00FF7B2D" w:rsidP="004270F1">
      <w:pPr>
        <w:pStyle w:val="affb"/>
        <w:numPr>
          <w:ilvl w:val="0"/>
          <w:numId w:val="91"/>
        </w:numPr>
        <w:spacing w:line="240" w:lineRule="auto"/>
        <w:rPr>
          <w:rFonts w:ascii="Times New Roman" w:hAnsi="Times New Roman"/>
          <w:color w:val="auto"/>
          <w:sz w:val="24"/>
          <w:szCs w:val="24"/>
        </w:rPr>
      </w:pPr>
      <w:r w:rsidRPr="00FF7B2D">
        <w:rPr>
          <w:rFonts w:ascii="Times New Roman" w:hAnsi="Times New Roman"/>
          <w:color w:val="auto"/>
          <w:sz w:val="24"/>
          <w:szCs w:val="24"/>
        </w:rPr>
        <w:t>бережное отношение к растениям и животным;</w:t>
      </w:r>
    </w:p>
    <w:p w:rsidR="00FF7B2D" w:rsidRPr="00FF7B2D" w:rsidRDefault="00FF7B2D" w:rsidP="004270F1">
      <w:pPr>
        <w:pStyle w:val="affb"/>
        <w:numPr>
          <w:ilvl w:val="0"/>
          <w:numId w:val="91"/>
        </w:numPr>
        <w:spacing w:line="240" w:lineRule="auto"/>
        <w:rPr>
          <w:rFonts w:ascii="Times New Roman" w:hAnsi="Times New Roman"/>
          <w:color w:val="auto"/>
          <w:sz w:val="24"/>
          <w:szCs w:val="24"/>
        </w:rPr>
      </w:pPr>
      <w:r w:rsidRPr="00FF7B2D">
        <w:rPr>
          <w:rFonts w:ascii="Times New Roman" w:hAnsi="Times New Roman"/>
          <w:color w:val="auto"/>
          <w:sz w:val="24"/>
          <w:szCs w:val="24"/>
        </w:rPr>
        <w:t>понимание взаимосвязи здоровья человека и экологической культуры;</w:t>
      </w:r>
    </w:p>
    <w:p w:rsidR="00FF7B2D" w:rsidRPr="00FF7B2D" w:rsidRDefault="00FF7B2D" w:rsidP="004270F1">
      <w:pPr>
        <w:pStyle w:val="affb"/>
        <w:numPr>
          <w:ilvl w:val="0"/>
          <w:numId w:val="91"/>
        </w:numPr>
        <w:spacing w:line="240" w:lineRule="auto"/>
        <w:rPr>
          <w:rFonts w:ascii="Times New Roman" w:hAnsi="Times New Roman"/>
          <w:color w:val="auto"/>
          <w:sz w:val="24"/>
          <w:szCs w:val="24"/>
        </w:rPr>
      </w:pPr>
      <w:r w:rsidRPr="00FF7B2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F7B2D" w:rsidRPr="00FF7B2D" w:rsidRDefault="00FF7B2D" w:rsidP="004270F1">
      <w:pPr>
        <w:pStyle w:val="affb"/>
        <w:numPr>
          <w:ilvl w:val="0"/>
          <w:numId w:val="91"/>
        </w:numPr>
        <w:spacing w:line="240" w:lineRule="auto"/>
        <w:rPr>
          <w:rFonts w:ascii="Times New Roman" w:hAnsi="Times New Roman"/>
          <w:color w:val="auto"/>
          <w:sz w:val="24"/>
          <w:szCs w:val="24"/>
        </w:rPr>
      </w:pPr>
      <w:r w:rsidRPr="00FF7B2D">
        <w:rPr>
          <w:rFonts w:ascii="Times New Roman" w:hAnsi="Times New Roman"/>
          <w:color w:val="auto"/>
          <w:sz w:val="24"/>
          <w:szCs w:val="24"/>
        </w:rPr>
        <w:t>элементарные знания законодательства в области защиты окружающей среды.</w:t>
      </w:r>
    </w:p>
    <w:p w:rsidR="00FF7B2D" w:rsidRPr="00FF7B2D" w:rsidRDefault="00FF7B2D" w:rsidP="00FF7B2D">
      <w:pPr>
        <w:pStyle w:val="Default"/>
        <w:jc w:val="both"/>
      </w:pPr>
      <w:r w:rsidRPr="00FF7B2D">
        <w:rPr>
          <w:b/>
          <w:bCs/>
        </w:rPr>
        <w:lastRenderedPageBreak/>
        <w:t xml:space="preserve">Ценности: </w:t>
      </w:r>
      <w:r w:rsidRPr="00FF7B2D">
        <w:t>родная земля; заповедная природа; планета Земля; экологическое сознание; бережное освоение природных ресурсов региона, страны, планеты, экологическая культура.</w:t>
      </w:r>
    </w:p>
    <w:p w:rsidR="00FF7B2D" w:rsidRPr="00FF7B2D" w:rsidRDefault="00FF7B2D" w:rsidP="00FF7B2D">
      <w:pPr>
        <w:widowControl w:val="0"/>
        <w:jc w:val="center"/>
        <w:rPr>
          <w:rFonts w:ascii="Times New Roman" w:hAnsi="Times New Roman"/>
          <w:b/>
          <w:lang w:val="ru-RU"/>
        </w:rPr>
      </w:pPr>
      <w:r w:rsidRPr="00FF7B2D">
        <w:rPr>
          <w:rFonts w:ascii="Times New Roman" w:hAnsi="Times New Roman"/>
          <w:b/>
          <w:lang w:val="ru-RU"/>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7"/>
        <w:gridCol w:w="6408"/>
      </w:tblGrid>
      <w:tr w:rsidR="00FF7B2D" w:rsidRPr="00FF7B2D" w:rsidTr="00FF7B2D">
        <w:trPr>
          <w:tblHeader/>
        </w:trPr>
        <w:tc>
          <w:tcPr>
            <w:tcW w:w="2051" w:type="pct"/>
          </w:tcPr>
          <w:p w:rsidR="00FF7B2D" w:rsidRPr="00FF7B2D" w:rsidRDefault="00FF7B2D" w:rsidP="00FF7B2D">
            <w:pPr>
              <w:jc w:val="both"/>
              <w:rPr>
                <w:rFonts w:ascii="Times New Roman" w:hAnsi="Times New Roman"/>
                <w:b/>
              </w:rPr>
            </w:pPr>
            <w:r w:rsidRPr="00FF7B2D">
              <w:rPr>
                <w:rFonts w:ascii="Times New Roman" w:hAnsi="Times New Roman"/>
                <w:b/>
              </w:rPr>
              <w:t>Название мероприятия</w:t>
            </w:r>
          </w:p>
        </w:tc>
        <w:tc>
          <w:tcPr>
            <w:tcW w:w="2949" w:type="pct"/>
          </w:tcPr>
          <w:p w:rsidR="00FF7B2D" w:rsidRPr="00FF7B2D" w:rsidRDefault="00FF7B2D" w:rsidP="00FF7B2D">
            <w:pPr>
              <w:jc w:val="both"/>
              <w:rPr>
                <w:rFonts w:ascii="Times New Roman" w:hAnsi="Times New Roman"/>
                <w:b/>
              </w:rPr>
            </w:pPr>
            <w:r w:rsidRPr="00FF7B2D">
              <w:rPr>
                <w:rFonts w:ascii="Times New Roman" w:hAnsi="Times New Roman"/>
                <w:b/>
              </w:rPr>
              <w:t>Ожидаемые результаты</w:t>
            </w:r>
          </w:p>
        </w:tc>
      </w:tr>
      <w:tr w:rsidR="00FF7B2D" w:rsidRPr="007500F6" w:rsidTr="00FF7B2D">
        <w:tc>
          <w:tcPr>
            <w:tcW w:w="2051" w:type="pct"/>
          </w:tcPr>
          <w:p w:rsidR="00FF7B2D" w:rsidRPr="00FF7B2D" w:rsidRDefault="00FF7B2D" w:rsidP="00FF7B2D">
            <w:pPr>
              <w:jc w:val="both"/>
              <w:rPr>
                <w:rFonts w:ascii="Times New Roman" w:hAnsi="Times New Roman"/>
              </w:rPr>
            </w:pPr>
            <w:r w:rsidRPr="00FF7B2D">
              <w:rPr>
                <w:rFonts w:ascii="Times New Roman" w:hAnsi="Times New Roman"/>
              </w:rPr>
              <w:t xml:space="preserve">Неделя ОБЖ </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Воспитание ценностного отношения к природе и всем формам жизни</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Реализация программ внеурочной деятельности спортивно-оздоровительной и экологической направленности</w:t>
            </w:r>
          </w:p>
        </w:tc>
        <w:tc>
          <w:tcPr>
            <w:tcW w:w="2949"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первоначальных навыков определения экологического компонента в проектной и учебно-исследовательской деятельности, других формах образовательной деятельности;</w:t>
            </w:r>
          </w:p>
          <w:p w:rsidR="00FF7B2D" w:rsidRPr="00FF7B2D" w:rsidRDefault="00FF7B2D" w:rsidP="00FF7B2D">
            <w:pPr>
              <w:jc w:val="both"/>
              <w:rPr>
                <w:rFonts w:ascii="Times New Roman" w:hAnsi="Times New Roman"/>
                <w:lang w:val="ru-RU"/>
              </w:rPr>
            </w:pP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Дни здоровья</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-Кросс наций (Всероссийский день бега)</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-Акция «Спорт как альтернатива пагубным привычкам»</w:t>
            </w:r>
          </w:p>
          <w:p w:rsidR="00FF7B2D" w:rsidRPr="00FF7B2D" w:rsidRDefault="00FF7B2D" w:rsidP="00FF7B2D">
            <w:pPr>
              <w:jc w:val="both"/>
              <w:rPr>
                <w:rFonts w:ascii="Times New Roman" w:hAnsi="Times New Roman"/>
              </w:rPr>
            </w:pPr>
            <w:r w:rsidRPr="00FF7B2D">
              <w:rPr>
                <w:rFonts w:ascii="Times New Roman" w:hAnsi="Times New Roman"/>
              </w:rPr>
              <w:t>-Образовательные линейки</w:t>
            </w:r>
          </w:p>
          <w:p w:rsidR="00FF7B2D" w:rsidRPr="00FF7B2D" w:rsidRDefault="00FF7B2D" w:rsidP="00FF7B2D">
            <w:pPr>
              <w:jc w:val="both"/>
              <w:rPr>
                <w:rFonts w:ascii="Times New Roman" w:hAnsi="Times New Roman"/>
              </w:rPr>
            </w:pPr>
            <w:r w:rsidRPr="00FF7B2D">
              <w:rPr>
                <w:rFonts w:ascii="Times New Roman" w:hAnsi="Times New Roman"/>
              </w:rPr>
              <w:t>-Классные часы</w:t>
            </w:r>
          </w:p>
        </w:tc>
        <w:tc>
          <w:tcPr>
            <w:tcW w:w="2949" w:type="pct"/>
          </w:tcPr>
          <w:p w:rsidR="00FF7B2D" w:rsidRPr="00FF7B2D" w:rsidRDefault="00FF7B2D" w:rsidP="00FF7B2D">
            <w:pPr>
              <w:jc w:val="both"/>
              <w:rPr>
                <w:rFonts w:ascii="Times New Roman" w:hAnsi="Times New Roman"/>
                <w:lang w:val="ru-RU"/>
              </w:rPr>
            </w:pPr>
            <w:r w:rsidRPr="00FF7B2D">
              <w:rPr>
                <w:rFonts w:ascii="Times New Roman" w:hAnsi="Times New Roman"/>
                <w:spacing w:val="2"/>
                <w:lang w:val="ru-RU"/>
              </w:rPr>
              <w:t xml:space="preserve">Развитие интереса к природе, природным явлениям и </w:t>
            </w:r>
            <w:r w:rsidRPr="00FF7B2D">
              <w:rPr>
                <w:rFonts w:ascii="Times New Roman" w:hAnsi="Times New Roman"/>
                <w:lang w:val="ru-RU"/>
              </w:rPr>
              <w:t>формам жизни, понимание активной роли человека в природе; понимание экологической культуры и роли человека в сохранении своего здоровья и сохранении природы</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Месячник экологического воспитания</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 Оформление стендов с наглядной информацией;</w:t>
            </w:r>
          </w:p>
          <w:p w:rsidR="00FF7B2D" w:rsidRPr="00FF7B2D" w:rsidRDefault="00FF7B2D" w:rsidP="00FF7B2D">
            <w:pPr>
              <w:jc w:val="both"/>
              <w:rPr>
                <w:rFonts w:ascii="Times New Roman" w:hAnsi="Times New Roman"/>
                <w:lang w:val="ru-RU"/>
              </w:rPr>
            </w:pPr>
            <w:r w:rsidRPr="00FF7B2D">
              <w:rPr>
                <w:rFonts w:ascii="Times New Roman" w:hAnsi="Times New Roman"/>
                <w:lang w:val="ru-RU"/>
              </w:rPr>
              <w:t>-Спортивные соревнования между классами, педагогами;</w:t>
            </w:r>
          </w:p>
          <w:p w:rsidR="00FF7B2D" w:rsidRPr="00FF7B2D" w:rsidRDefault="00FF7B2D" w:rsidP="00FF7B2D">
            <w:pPr>
              <w:jc w:val="both"/>
              <w:rPr>
                <w:rFonts w:ascii="Times New Roman" w:hAnsi="Times New Roman"/>
              </w:rPr>
            </w:pPr>
            <w:r w:rsidRPr="00FF7B2D">
              <w:rPr>
                <w:rFonts w:ascii="Times New Roman" w:hAnsi="Times New Roman"/>
              </w:rPr>
              <w:t>- Акции;</w:t>
            </w:r>
          </w:p>
          <w:p w:rsidR="00FF7B2D" w:rsidRPr="00FF7B2D" w:rsidRDefault="00FF7B2D" w:rsidP="00FF7B2D">
            <w:pPr>
              <w:jc w:val="both"/>
              <w:rPr>
                <w:rFonts w:ascii="Times New Roman" w:hAnsi="Times New Roman"/>
              </w:rPr>
            </w:pPr>
            <w:r w:rsidRPr="00FF7B2D">
              <w:rPr>
                <w:rFonts w:ascii="Times New Roman" w:hAnsi="Times New Roman"/>
              </w:rPr>
              <w:t>- Конкурсы;</w:t>
            </w:r>
          </w:p>
          <w:p w:rsidR="00FF7B2D" w:rsidRPr="00FF7B2D" w:rsidRDefault="00FF7B2D" w:rsidP="00FF7B2D">
            <w:pPr>
              <w:jc w:val="both"/>
              <w:rPr>
                <w:rFonts w:ascii="Times New Roman" w:hAnsi="Times New Roman"/>
              </w:rPr>
            </w:pPr>
            <w:r w:rsidRPr="00FF7B2D">
              <w:rPr>
                <w:rFonts w:ascii="Times New Roman" w:hAnsi="Times New Roman"/>
              </w:rPr>
              <w:t>- Классные часы.</w:t>
            </w:r>
          </w:p>
        </w:tc>
        <w:tc>
          <w:tcPr>
            <w:tcW w:w="2949"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элементарного опыта природоохранительной деятельности; бережного отношения к растениям и животным; понимания взаимосвязи здоровья человека и экологической культуры</w:t>
            </w:r>
          </w:p>
          <w:p w:rsidR="00FF7B2D" w:rsidRPr="00FF7B2D" w:rsidRDefault="00FF7B2D" w:rsidP="00FF7B2D">
            <w:pPr>
              <w:jc w:val="both"/>
              <w:rPr>
                <w:rFonts w:ascii="Times New Roman" w:hAnsi="Times New Roman"/>
                <w:lang w:val="ru-RU"/>
              </w:rPr>
            </w:pPr>
          </w:p>
        </w:tc>
      </w:tr>
      <w:tr w:rsidR="00FF7B2D" w:rsidRPr="007500F6" w:rsidTr="009512CB">
        <w:trPr>
          <w:trHeight w:val="699"/>
        </w:trPr>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Выполнение требований Положения о школьной форме</w:t>
            </w:r>
          </w:p>
        </w:tc>
        <w:tc>
          <w:tcPr>
            <w:tcW w:w="2949" w:type="pct"/>
          </w:tcPr>
          <w:p w:rsidR="00FF7B2D" w:rsidRPr="00FF7B2D" w:rsidRDefault="00FF7B2D" w:rsidP="009512CB">
            <w:pPr>
              <w:pStyle w:val="affb"/>
              <w:spacing w:line="240" w:lineRule="auto"/>
              <w:ind w:firstLine="0"/>
              <w:rPr>
                <w:rFonts w:ascii="Times New Roman" w:hAnsi="Times New Roman"/>
              </w:rPr>
            </w:pPr>
            <w:r w:rsidRPr="00FF7B2D">
              <w:rPr>
                <w:rFonts w:ascii="Times New Roman" w:hAnsi="Times New Roman"/>
                <w:color w:val="auto"/>
                <w:sz w:val="24"/>
                <w:szCs w:val="24"/>
              </w:rPr>
              <w:t>Формирование понимания взаимосвязи здоровья человека и экологической культуры</w:t>
            </w: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Экологические конкурсы (конкурсы сочинений, стихотворений, проектов)</w:t>
            </w:r>
          </w:p>
        </w:tc>
        <w:tc>
          <w:tcPr>
            <w:tcW w:w="2949"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элементарного опыта природоохранительной деятельности; бережного отношения к растениям и животным; понимания взаимосвязи здоровья человека и экологической культуры</w:t>
            </w:r>
          </w:p>
          <w:p w:rsidR="00FF7B2D" w:rsidRPr="00FF7B2D" w:rsidRDefault="00FF7B2D" w:rsidP="00FF7B2D">
            <w:pPr>
              <w:jc w:val="both"/>
              <w:rPr>
                <w:rFonts w:ascii="Times New Roman" w:hAnsi="Times New Roman"/>
                <w:lang w:val="ru-RU"/>
              </w:rPr>
            </w:pPr>
          </w:p>
        </w:tc>
      </w:tr>
      <w:tr w:rsidR="00FF7B2D" w:rsidRPr="007500F6" w:rsidTr="00FF7B2D">
        <w:tc>
          <w:tcPr>
            <w:tcW w:w="2051" w:type="pct"/>
          </w:tcPr>
          <w:p w:rsidR="00FF7B2D" w:rsidRPr="00FF7B2D" w:rsidRDefault="00FF7B2D" w:rsidP="00FF7B2D">
            <w:pPr>
              <w:jc w:val="both"/>
              <w:rPr>
                <w:rFonts w:ascii="Times New Roman" w:hAnsi="Times New Roman"/>
              </w:rPr>
            </w:pPr>
            <w:r w:rsidRPr="00FF7B2D">
              <w:rPr>
                <w:rFonts w:ascii="Times New Roman" w:hAnsi="Times New Roman"/>
              </w:rPr>
              <w:t>Акция «Осторожно, тонкий лед!»</w:t>
            </w:r>
          </w:p>
        </w:tc>
        <w:tc>
          <w:tcPr>
            <w:tcW w:w="2949"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понимания взаимосвязи здоровья человека и экологической культуры</w:t>
            </w:r>
          </w:p>
          <w:p w:rsidR="00FF7B2D" w:rsidRPr="00FF7B2D" w:rsidRDefault="00FF7B2D" w:rsidP="00FF7B2D">
            <w:pPr>
              <w:pStyle w:val="affb"/>
              <w:spacing w:line="240" w:lineRule="auto"/>
              <w:ind w:firstLine="0"/>
              <w:rPr>
                <w:rFonts w:ascii="Times New Roman" w:hAnsi="Times New Roman"/>
                <w:color w:val="auto"/>
                <w:sz w:val="24"/>
                <w:szCs w:val="24"/>
              </w:rPr>
            </w:pPr>
          </w:p>
        </w:tc>
      </w:tr>
      <w:tr w:rsidR="00FF7B2D" w:rsidRPr="007500F6" w:rsidTr="00FF7B2D">
        <w:tc>
          <w:tcPr>
            <w:tcW w:w="2051" w:type="pct"/>
          </w:tcPr>
          <w:p w:rsidR="00FF7B2D" w:rsidRPr="00FF7B2D" w:rsidRDefault="00FF7B2D" w:rsidP="00FF7B2D">
            <w:pPr>
              <w:jc w:val="both"/>
              <w:rPr>
                <w:rFonts w:ascii="Times New Roman" w:hAnsi="Times New Roman"/>
                <w:lang w:val="ru-RU"/>
              </w:rPr>
            </w:pPr>
            <w:r w:rsidRPr="00FF7B2D">
              <w:rPr>
                <w:rFonts w:ascii="Times New Roman" w:hAnsi="Times New Roman"/>
                <w:lang w:val="ru-RU"/>
              </w:rPr>
              <w:t>Реализация школьного проекта «Ландшафтный дизайн»</w:t>
            </w:r>
          </w:p>
        </w:tc>
        <w:tc>
          <w:tcPr>
            <w:tcW w:w="2949"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элементарного опыта природоохранительной деятельности; бережного отношения к природе; элементарных знаний законодательства в области защиты окружающей среды стремление сохранить природу</w:t>
            </w:r>
          </w:p>
        </w:tc>
      </w:tr>
      <w:tr w:rsidR="00FF7B2D" w:rsidRPr="007500F6" w:rsidTr="00FF7B2D">
        <w:tc>
          <w:tcPr>
            <w:tcW w:w="2051" w:type="pct"/>
          </w:tcPr>
          <w:p w:rsidR="00FF7B2D" w:rsidRPr="00FF7B2D" w:rsidRDefault="00FF7B2D" w:rsidP="00FF7B2D">
            <w:pPr>
              <w:jc w:val="both"/>
              <w:rPr>
                <w:rFonts w:ascii="Times New Roman" w:hAnsi="Times New Roman"/>
              </w:rPr>
            </w:pPr>
            <w:r w:rsidRPr="00FF7B2D">
              <w:rPr>
                <w:rFonts w:ascii="Times New Roman" w:hAnsi="Times New Roman"/>
              </w:rPr>
              <w:t>Праздник «Золотая осень»</w:t>
            </w:r>
          </w:p>
        </w:tc>
        <w:tc>
          <w:tcPr>
            <w:tcW w:w="2949" w:type="pct"/>
          </w:tcPr>
          <w:p w:rsidR="00FF7B2D" w:rsidRPr="00FF7B2D" w:rsidRDefault="00FF7B2D" w:rsidP="00FF7B2D">
            <w:pPr>
              <w:pStyle w:val="affb"/>
              <w:spacing w:line="240" w:lineRule="auto"/>
              <w:ind w:firstLine="0"/>
              <w:rPr>
                <w:rFonts w:ascii="Times New Roman" w:hAnsi="Times New Roman"/>
                <w:color w:val="auto"/>
                <w:sz w:val="24"/>
                <w:szCs w:val="24"/>
              </w:rPr>
            </w:pPr>
            <w:r w:rsidRPr="00FF7B2D">
              <w:rPr>
                <w:rFonts w:ascii="Times New Roman" w:hAnsi="Times New Roman"/>
                <w:color w:val="auto"/>
                <w:sz w:val="24"/>
                <w:szCs w:val="24"/>
              </w:rPr>
              <w:t>Формирование элементарного опыта природоохранительной деятельности; бережного отношения к природе</w:t>
            </w:r>
          </w:p>
        </w:tc>
      </w:tr>
    </w:tbl>
    <w:p w:rsidR="008A3751" w:rsidRDefault="008A3751" w:rsidP="00B7365B">
      <w:pPr>
        <w:pStyle w:val="affb"/>
        <w:spacing w:line="240" w:lineRule="auto"/>
        <w:ind w:firstLine="709"/>
        <w:rPr>
          <w:rFonts w:ascii="Times New Roman" w:hAnsi="Times New Roman"/>
          <w:b/>
          <w:color w:val="auto"/>
          <w:sz w:val="24"/>
          <w:szCs w:val="24"/>
        </w:rPr>
      </w:pPr>
    </w:p>
    <w:p w:rsidR="00B7365B" w:rsidRPr="00B7365B" w:rsidRDefault="00342C66" w:rsidP="00B7365B">
      <w:pPr>
        <w:pStyle w:val="affb"/>
        <w:spacing w:line="240" w:lineRule="auto"/>
        <w:ind w:firstLine="709"/>
        <w:rPr>
          <w:rFonts w:ascii="Times New Roman" w:hAnsi="Times New Roman"/>
          <w:b/>
          <w:color w:val="auto"/>
          <w:sz w:val="24"/>
          <w:szCs w:val="24"/>
        </w:rPr>
      </w:pPr>
      <w:r>
        <w:rPr>
          <w:rFonts w:ascii="Times New Roman" w:hAnsi="Times New Roman"/>
          <w:b/>
          <w:color w:val="auto"/>
          <w:sz w:val="24"/>
          <w:szCs w:val="24"/>
        </w:rPr>
        <w:t xml:space="preserve">2.3.4. </w:t>
      </w:r>
      <w:r w:rsidR="00B7365B" w:rsidRPr="00B7365B">
        <w:rPr>
          <w:rFonts w:ascii="Times New Roman" w:hAnsi="Times New Roman"/>
          <w:b/>
          <w:color w:val="auto"/>
          <w:sz w:val="24"/>
          <w:szCs w:val="24"/>
        </w:rPr>
        <w:t>Виды деятельности и формы занятий с обучающимися</w:t>
      </w:r>
    </w:p>
    <w:p w:rsidR="002A21D8" w:rsidRPr="009512CB" w:rsidRDefault="002A21D8" w:rsidP="009512CB">
      <w:pPr>
        <w:pStyle w:val="Default"/>
        <w:jc w:val="both"/>
      </w:pPr>
      <w:bookmarkStart w:id="76" w:name="_Toc231265559"/>
      <w:r w:rsidRPr="009512CB">
        <w:rPr>
          <w:b/>
          <w:bCs/>
        </w:rPr>
        <w:t>Направление 1</w:t>
      </w:r>
      <w:r w:rsidRPr="009512CB">
        <w:t xml:space="preserve">. </w:t>
      </w:r>
      <w:r w:rsidRPr="009512CB">
        <w:rPr>
          <w:b/>
          <w:bCs/>
          <w:i/>
          <w:iCs/>
        </w:rPr>
        <w:t xml:space="preserve">Воспитание гражданственности, патриотизма, уважения к правам, свободам и обязанностям человека. </w:t>
      </w:r>
    </w:p>
    <w:p w:rsidR="002A21D8" w:rsidRPr="009512CB" w:rsidRDefault="002A21D8" w:rsidP="009512CB">
      <w:pPr>
        <w:pStyle w:val="affb"/>
        <w:spacing w:line="240" w:lineRule="auto"/>
        <w:ind w:firstLine="0"/>
        <w:rPr>
          <w:rFonts w:ascii="Times New Roman" w:hAnsi="Times New Roman"/>
          <w:b/>
          <w:color w:val="auto"/>
          <w:sz w:val="24"/>
          <w:szCs w:val="24"/>
        </w:rPr>
      </w:pPr>
      <w:r w:rsidRPr="009512CB">
        <w:rPr>
          <w:rFonts w:ascii="Times New Roman" w:hAnsi="Times New Roman"/>
          <w:b/>
          <w:bCs/>
          <w:sz w:val="24"/>
          <w:szCs w:val="24"/>
        </w:rPr>
        <w:t>Виды деятельности:</w:t>
      </w:r>
    </w:p>
    <w:tbl>
      <w:tblPr>
        <w:tblW w:w="10915"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536"/>
        <w:gridCol w:w="6379"/>
      </w:tblGrid>
      <w:tr w:rsidR="002A21D8" w:rsidRPr="009512CB" w:rsidTr="007500F6">
        <w:trPr>
          <w:trHeight w:val="305"/>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rPr>
                <w:b/>
              </w:rPr>
            </w:pPr>
            <w:r w:rsidRPr="009512CB">
              <w:rPr>
                <w:b/>
              </w:rPr>
              <w:t>Содержание</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rPr>
                <w:b/>
                <w:bCs/>
              </w:rPr>
              <w:t xml:space="preserve">Формы воспитательной деятельности </w:t>
            </w:r>
          </w:p>
        </w:tc>
      </w:tr>
      <w:tr w:rsidR="002A21D8" w:rsidRPr="007500F6" w:rsidTr="007500F6">
        <w:trPr>
          <w:trHeight w:val="406"/>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Получение первоначальных представлений о Конституции Российской Федерации, ознакомление с государственной символикой — Гербом, </w:t>
            </w:r>
            <w:r w:rsidRPr="009512CB">
              <w:lastRenderedPageBreak/>
              <w:t>Флагом Российской Федерации, государственными символами Сара</w:t>
            </w:r>
            <w:r w:rsidR="009512CB">
              <w:t>товской области, города Саратова</w:t>
            </w:r>
            <w:r w:rsidRPr="009512CB">
              <w:t>.</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lastRenderedPageBreak/>
              <w:t xml:space="preserve">Плакаты, картины, беседы, чтение книг, изучение предметов, предусмотренных базисным учебным планом </w:t>
            </w:r>
          </w:p>
        </w:tc>
      </w:tr>
      <w:tr w:rsidR="002A21D8" w:rsidRPr="007500F6" w:rsidTr="007500F6">
        <w:trPr>
          <w:trHeight w:val="70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ind w:right="-86"/>
              <w:jc w:val="both"/>
            </w:pPr>
            <w:r w:rsidRPr="009512CB">
              <w:lastRenderedPageBreak/>
              <w:t xml:space="preserve">Ознакомление с героическими страницами истории России, </w:t>
            </w:r>
            <w:r w:rsidR="009512CB">
              <w:t>Саратовской области, города Саратова,</w:t>
            </w:r>
            <w:r w:rsidRPr="009512CB">
              <w:t xml:space="preserve"> жизнью замечательных людей, явивших примеры гражданского служения, исполнения патриотического долга, с обязанностями гражданина.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 </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экспедиции, изучение вариативных учебных дисциплин. </w:t>
            </w:r>
          </w:p>
        </w:tc>
      </w:tr>
      <w:tr w:rsidR="002A21D8" w:rsidRPr="007500F6" w:rsidTr="007500F6">
        <w:trPr>
          <w:trHeight w:val="57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Знакомство с важнейшими событиями в истории нашей страны, содержанием и значением государственных праздников.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2A21D8" w:rsidRPr="007500F6" w:rsidTr="007500F6">
        <w:trPr>
          <w:trHeight w:val="126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В процессе посильного участия в социальных проектах и мероприятиях, проводимых детско-юношескими организациями. 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Беседы, народные игры, организация и проведение национально-культурных праздников. Встречи и беседы с выпускниками лицея, ознакомление с биографиями выпускников, явивших собой достойные примеры гражданственности и патриотизма. </w:t>
            </w:r>
          </w:p>
        </w:tc>
      </w:tr>
      <w:tr w:rsidR="002A21D8" w:rsidRPr="007500F6" w:rsidTr="007500F6">
        <w:trPr>
          <w:trHeight w:val="70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Развитие школьного самоуправления, в начальной школе «соуправления».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 </w:t>
            </w:r>
          </w:p>
        </w:tc>
      </w:tr>
    </w:tbl>
    <w:p w:rsidR="002A21D8" w:rsidRPr="009512CB" w:rsidRDefault="002A21D8" w:rsidP="009512CB">
      <w:pPr>
        <w:pStyle w:val="Default"/>
        <w:jc w:val="both"/>
        <w:rPr>
          <w:b/>
          <w:bCs/>
        </w:rPr>
      </w:pPr>
    </w:p>
    <w:p w:rsidR="002A21D8" w:rsidRPr="009512CB" w:rsidRDefault="002A21D8" w:rsidP="009512CB">
      <w:pPr>
        <w:pStyle w:val="Default"/>
        <w:jc w:val="both"/>
        <w:rPr>
          <w:b/>
        </w:rPr>
      </w:pPr>
      <w:r w:rsidRPr="009512CB">
        <w:rPr>
          <w:b/>
          <w:bCs/>
        </w:rPr>
        <w:t xml:space="preserve">Направление 2: </w:t>
      </w:r>
      <w:r w:rsidRPr="009512CB">
        <w:rPr>
          <w:b/>
          <w:bCs/>
          <w:i/>
          <w:iCs/>
        </w:rPr>
        <w:t xml:space="preserve">Воспитание нравственных чувств и этического сознания. </w:t>
      </w:r>
    </w:p>
    <w:p w:rsidR="002A21D8" w:rsidRPr="009512CB" w:rsidRDefault="002A21D8" w:rsidP="009512CB">
      <w:pPr>
        <w:pStyle w:val="Default"/>
        <w:jc w:val="both"/>
        <w:rPr>
          <w:b/>
        </w:rPr>
      </w:pPr>
      <w:r w:rsidRPr="009512CB">
        <w:rPr>
          <w:b/>
        </w:rPr>
        <w:t>Виды деятельности:</w:t>
      </w:r>
    </w:p>
    <w:tbl>
      <w:tblPr>
        <w:tblW w:w="10915"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536"/>
        <w:gridCol w:w="6379"/>
      </w:tblGrid>
      <w:tr w:rsidR="002A21D8" w:rsidRPr="009512CB" w:rsidTr="007500F6">
        <w:trPr>
          <w:trHeight w:val="15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rPr>
                <w:b/>
                <w:bCs/>
              </w:rPr>
              <w:t xml:space="preserve">Содержание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rPr>
                <w:b/>
                <w:bCs/>
              </w:rPr>
              <w:t xml:space="preserve">Формы воспитательной деятельности </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Получение первоначального представления о базовых ценностях отечественной культуры, традиционных моральных нормах российских народов; традициях </w:t>
            </w:r>
            <w:r w:rsidR="009512CB">
              <w:t>города</w:t>
            </w:r>
            <w:r w:rsidRPr="009512CB">
              <w:t xml:space="preserve"> и </w:t>
            </w:r>
            <w:r w:rsidR="009512CB">
              <w:t>лицея</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выполнение требований положения о школьной форме и правила внутреннего распорядка</w:t>
            </w:r>
          </w:p>
        </w:tc>
      </w:tr>
      <w:tr w:rsidR="002A21D8" w:rsidRPr="007500F6" w:rsidTr="007500F6">
        <w:trPr>
          <w:trHeight w:val="433"/>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Формирование представлений о нормах морально-нравственного поведения.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Уроки этики, игровые программы, позволяющие школьникам приобретать опыт ролевого нравственного взаимодействия. </w:t>
            </w:r>
          </w:p>
        </w:tc>
      </w:tr>
      <w:tr w:rsidR="002A21D8" w:rsidRPr="007500F6" w:rsidTr="007500F6">
        <w:trPr>
          <w:trHeight w:val="57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lastRenderedPageBreak/>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r w:rsidR="002A21D8" w:rsidRPr="007500F6" w:rsidTr="007500F6">
        <w:trPr>
          <w:trHeight w:val="1932"/>
        </w:trPr>
        <w:tc>
          <w:tcPr>
            <w:tcW w:w="4536" w:type="dxa"/>
            <w:tcBorders>
              <w:top w:val="single" w:sz="8" w:space="0" w:color="000000"/>
              <w:left w:val="single" w:sz="8" w:space="0" w:color="000000"/>
              <w:right w:val="single" w:sz="8" w:space="0" w:color="000000"/>
            </w:tcBorders>
          </w:tcPr>
          <w:p w:rsidR="002A21D8" w:rsidRPr="009512CB" w:rsidRDefault="002A21D8" w:rsidP="009512CB">
            <w:pPr>
              <w:pStyle w:val="Default"/>
              <w:jc w:val="both"/>
            </w:pPr>
            <w:r w:rsidRPr="009512CB">
              <w:t xml:space="preserve">Усвоение первоначального опыта </w:t>
            </w:r>
          </w:p>
          <w:p w:rsidR="002A21D8" w:rsidRPr="009512CB" w:rsidRDefault="002A21D8" w:rsidP="009512CB">
            <w:pPr>
              <w:pStyle w:val="Default"/>
              <w:jc w:val="both"/>
            </w:pPr>
            <w:r w:rsidRPr="009512CB">
              <w:t xml:space="preserve">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w:t>
            </w:r>
          </w:p>
        </w:tc>
        <w:tc>
          <w:tcPr>
            <w:tcW w:w="6379" w:type="dxa"/>
            <w:tcBorders>
              <w:top w:val="single" w:sz="8" w:space="0" w:color="000000"/>
              <w:left w:val="single" w:sz="8" w:space="0" w:color="000000"/>
              <w:right w:val="single" w:sz="8" w:space="0" w:color="000000"/>
            </w:tcBorders>
          </w:tcPr>
          <w:p w:rsidR="002A21D8" w:rsidRPr="009512CB" w:rsidRDefault="002A21D8" w:rsidP="009512CB">
            <w:pPr>
              <w:pStyle w:val="Default"/>
              <w:jc w:val="both"/>
            </w:pPr>
            <w:r w:rsidRPr="009512CB">
              <w:t xml:space="preserve">Игровая деятельность, участие в КТД, приобретение опыта совместной деятельности через все формы взаимодействия в </w:t>
            </w:r>
            <w:r w:rsidR="009512CB">
              <w:t>лицее</w:t>
            </w:r>
            <w:r w:rsidRPr="009512CB">
              <w:t xml:space="preserve">. </w:t>
            </w:r>
          </w:p>
        </w:tc>
      </w:tr>
      <w:tr w:rsidR="002A21D8" w:rsidRPr="007500F6" w:rsidTr="007500F6">
        <w:trPr>
          <w:trHeight w:val="15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Воспитание милосердия, заботливого, бережного, гуманного отношения ко всему живому.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Благотворительные акции, проекты, посильное участие в оказании помощи нуждающимся, заботе о животных, других живых существах, природе. </w:t>
            </w:r>
          </w:p>
        </w:tc>
      </w:tr>
      <w:tr w:rsidR="002A21D8" w:rsidRPr="007500F6" w:rsidTr="007500F6">
        <w:trPr>
          <w:trHeight w:val="15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2A21D8" w:rsidRPr="009512CB" w:rsidRDefault="002A21D8" w:rsidP="009512CB">
      <w:pPr>
        <w:pStyle w:val="affb"/>
        <w:spacing w:line="240" w:lineRule="auto"/>
        <w:ind w:firstLine="0"/>
        <w:rPr>
          <w:rFonts w:ascii="Times New Roman" w:hAnsi="Times New Roman"/>
          <w:b/>
          <w:color w:val="auto"/>
          <w:sz w:val="24"/>
          <w:szCs w:val="24"/>
        </w:rPr>
      </w:pPr>
    </w:p>
    <w:p w:rsidR="002A21D8" w:rsidRPr="009512CB" w:rsidRDefault="002A21D8" w:rsidP="009512CB">
      <w:pPr>
        <w:pStyle w:val="Default"/>
        <w:jc w:val="both"/>
        <w:rPr>
          <w:b/>
          <w:bCs/>
          <w:i/>
          <w:iCs/>
        </w:rPr>
      </w:pPr>
      <w:r w:rsidRPr="009512CB">
        <w:rPr>
          <w:b/>
          <w:bCs/>
        </w:rPr>
        <w:t xml:space="preserve">Направление 3. </w:t>
      </w:r>
      <w:r w:rsidRPr="009512CB">
        <w:rPr>
          <w:b/>
          <w:bCs/>
          <w:i/>
          <w:iCs/>
        </w:rPr>
        <w:t>Воспитание трудолюбия, творческого отношения к учению, труду, жизни.</w:t>
      </w:r>
    </w:p>
    <w:p w:rsidR="002A21D8" w:rsidRPr="009512CB" w:rsidRDefault="002A21D8" w:rsidP="009512CB">
      <w:pPr>
        <w:pStyle w:val="Default"/>
        <w:jc w:val="both"/>
        <w:rPr>
          <w:b/>
          <w:bCs/>
        </w:rPr>
      </w:pPr>
      <w:r w:rsidRPr="009512CB">
        <w:rPr>
          <w:b/>
          <w:bCs/>
        </w:rPr>
        <w:t>Виды деятельности:</w:t>
      </w:r>
    </w:p>
    <w:tbl>
      <w:tblPr>
        <w:tblW w:w="10915"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536"/>
        <w:gridCol w:w="6379"/>
      </w:tblGrid>
      <w:tr w:rsidR="002A21D8" w:rsidRPr="009512CB" w:rsidTr="007500F6">
        <w:trPr>
          <w:trHeight w:val="15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rPr>
                <w:b/>
                <w:bCs/>
              </w:rPr>
              <w:t xml:space="preserve">Содержание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rPr>
                <w:b/>
                <w:bCs/>
              </w:rPr>
              <w:t xml:space="preserve">Формы воспитательной деятельности </w:t>
            </w:r>
          </w:p>
        </w:tc>
      </w:tr>
      <w:tr w:rsidR="002A21D8" w:rsidRPr="007500F6" w:rsidTr="007500F6">
        <w:trPr>
          <w:trHeight w:val="985"/>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Участие в экскурсиях по району, </w:t>
            </w:r>
            <w:r w:rsidR="009512CB">
              <w:t>городу</w:t>
            </w:r>
            <w:r w:rsidRPr="009512CB">
              <w:t xml:space="preserve">, </w:t>
            </w:r>
            <w:r w:rsidR="009512CB">
              <w:t xml:space="preserve">Саратовской области </w:t>
            </w:r>
            <w:r w:rsidRPr="009512CB">
              <w:t xml:space="preserve">(с целью знакомства с различными видами труда). </w:t>
            </w:r>
          </w:p>
          <w:p w:rsidR="002A21D8" w:rsidRPr="009512CB" w:rsidRDefault="002A21D8" w:rsidP="009512CB">
            <w:pPr>
              <w:pStyle w:val="Default"/>
              <w:jc w:val="both"/>
            </w:pPr>
            <w:r w:rsidRPr="009512CB">
              <w:t xml:space="preserve">Экскурсии на производственные предприятия (с целью ознакомления с различными профессиями, встречи с представителями разных профессий) </w:t>
            </w:r>
          </w:p>
        </w:tc>
      </w:tr>
      <w:tr w:rsidR="002A21D8" w:rsidRPr="007500F6" w:rsidTr="007500F6">
        <w:trPr>
          <w:trHeight w:val="57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Сюжетно-ролевые экономические игры, праздники труда, ярмарки, конкурсы. </w:t>
            </w:r>
          </w:p>
        </w:tc>
      </w:tr>
      <w:tr w:rsidR="002A21D8" w:rsidRPr="007500F6" w:rsidTr="007500F6">
        <w:trPr>
          <w:trHeight w:val="57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Приобретение опыта уважительного и творческого отношения к учебному труду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 </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 </w:t>
            </w:r>
          </w:p>
        </w:tc>
      </w:tr>
      <w:tr w:rsidR="002A21D8" w:rsidRPr="007500F6" w:rsidTr="007500F6">
        <w:trPr>
          <w:trHeight w:val="433"/>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Приобретают умения и навыки самообслуживания в школе и дома.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Самообслуживание, дежурство по классу, персональные выставки, презентации, творческие отчеты, проектная деятельность, устный журнал. </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Участвуют во встречах и беседах с выпускниками своей школы, знакомятся с биографиями выпускников, показавших </w:t>
            </w:r>
            <w:r w:rsidRPr="009512CB">
              <w:lastRenderedPageBreak/>
              <w:t xml:space="preserve">достойные примеры высокого профессионализма, творческого отношения к труду и жизни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lastRenderedPageBreak/>
              <w:t>Дискуссия, форум, вечер выпускников, час общения, классное собрание, собрание детей и родителей, поход, экскурсия, встречи с интересными людьми.</w:t>
            </w:r>
          </w:p>
        </w:tc>
      </w:tr>
    </w:tbl>
    <w:p w:rsidR="002A21D8" w:rsidRPr="009512CB" w:rsidRDefault="002A21D8" w:rsidP="009512CB">
      <w:pPr>
        <w:pStyle w:val="affb"/>
        <w:spacing w:line="240" w:lineRule="auto"/>
        <w:ind w:firstLine="0"/>
        <w:rPr>
          <w:rFonts w:ascii="Times New Roman" w:hAnsi="Times New Roman"/>
          <w:b/>
          <w:color w:val="auto"/>
          <w:sz w:val="24"/>
          <w:szCs w:val="24"/>
        </w:rPr>
      </w:pPr>
    </w:p>
    <w:p w:rsidR="002A21D8" w:rsidRPr="009512CB" w:rsidRDefault="002A21D8" w:rsidP="009512CB">
      <w:pPr>
        <w:autoSpaceDE w:val="0"/>
        <w:autoSpaceDN w:val="0"/>
        <w:adjustRightInd w:val="0"/>
        <w:jc w:val="both"/>
        <w:rPr>
          <w:rFonts w:ascii="Times New Roman" w:hAnsi="Times New Roman"/>
          <w:b/>
          <w:bCs/>
          <w:color w:val="000000"/>
          <w:lang w:val="ru-RU"/>
        </w:rPr>
      </w:pPr>
      <w:r w:rsidRPr="009512CB">
        <w:rPr>
          <w:rFonts w:ascii="Times New Roman" w:hAnsi="Times New Roman"/>
          <w:b/>
          <w:bCs/>
          <w:color w:val="000000"/>
          <w:lang w:val="ru-RU"/>
        </w:rPr>
        <w:t>Направление 4. Воспитание ценностного отношения к интеллектуальному развитию</w:t>
      </w:r>
    </w:p>
    <w:p w:rsidR="009512CB" w:rsidRDefault="009512CB" w:rsidP="009512CB">
      <w:pPr>
        <w:pStyle w:val="Default"/>
        <w:jc w:val="both"/>
        <w:rPr>
          <w:b/>
          <w:bCs/>
        </w:rPr>
      </w:pPr>
    </w:p>
    <w:p w:rsidR="002A21D8" w:rsidRPr="009512CB" w:rsidRDefault="002A21D8" w:rsidP="009512CB">
      <w:pPr>
        <w:pStyle w:val="Default"/>
        <w:jc w:val="both"/>
        <w:rPr>
          <w:b/>
          <w:bCs/>
        </w:rPr>
      </w:pPr>
      <w:r w:rsidRPr="009512CB">
        <w:rPr>
          <w:b/>
          <w:bCs/>
        </w:rPr>
        <w:t>Виды деятельности:</w:t>
      </w:r>
    </w:p>
    <w:tbl>
      <w:tblPr>
        <w:tblW w:w="10915"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536"/>
        <w:gridCol w:w="6379"/>
      </w:tblGrid>
      <w:tr w:rsidR="002A21D8" w:rsidRPr="009512CB" w:rsidTr="007500F6">
        <w:trPr>
          <w:trHeight w:val="15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rPr>
                <w:b/>
                <w:bCs/>
              </w:rPr>
              <w:t xml:space="preserve">Содержание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rPr>
                <w:b/>
                <w:bCs/>
              </w:rPr>
              <w:t xml:space="preserve">Формы воспитательной деятельности </w:t>
            </w:r>
          </w:p>
        </w:tc>
      </w:tr>
      <w:tr w:rsidR="002A21D8" w:rsidRPr="007500F6" w:rsidTr="007500F6">
        <w:trPr>
          <w:trHeight w:val="985"/>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color w:val="auto"/>
                <w:sz w:val="24"/>
                <w:szCs w:val="24"/>
              </w:rPr>
            </w:pPr>
            <w:r>
              <w:rPr>
                <w:rFonts w:ascii="Times New Roman" w:hAnsi="Times New Roman"/>
                <w:color w:val="auto"/>
                <w:spacing w:val="2"/>
                <w:sz w:val="24"/>
                <w:szCs w:val="24"/>
              </w:rPr>
              <w:t>П</w:t>
            </w:r>
            <w:r w:rsidR="002A21D8" w:rsidRPr="009512CB">
              <w:rPr>
                <w:rFonts w:ascii="Times New Roman" w:hAnsi="Times New Roman"/>
                <w:color w:val="auto"/>
                <w:spacing w:val="2"/>
                <w:sz w:val="24"/>
                <w:szCs w:val="24"/>
              </w:rPr>
              <w:t>олучают первоначальные представления о роли зна</w:t>
            </w:r>
            <w:r w:rsidR="002A21D8" w:rsidRPr="009512CB">
              <w:rPr>
                <w:rFonts w:ascii="Times New Roman" w:hAnsi="Times New Roman"/>
                <w:color w:val="auto"/>
                <w:sz w:val="24"/>
                <w:szCs w:val="24"/>
              </w:rPr>
              <w:t xml:space="preserve">ний, интеллектуального труда и творчества в жизни человека и общества </w:t>
            </w:r>
          </w:p>
          <w:p w:rsidR="002A21D8" w:rsidRPr="009512CB" w:rsidRDefault="002A21D8" w:rsidP="009512CB">
            <w:pPr>
              <w:pStyle w:val="affb"/>
              <w:spacing w:line="240" w:lineRule="auto"/>
              <w:ind w:firstLine="0"/>
              <w:rPr>
                <w:rFonts w:ascii="Times New Roman" w:hAnsi="Times New Roman"/>
                <w:sz w:val="24"/>
                <w:szCs w:val="24"/>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Участие в экскурсиях по району, селу, краю, (с целью знакомства с различными видами труда). </w:t>
            </w:r>
          </w:p>
          <w:p w:rsidR="002A21D8" w:rsidRPr="009512CB" w:rsidRDefault="002A21D8" w:rsidP="009512CB">
            <w:pPr>
              <w:pStyle w:val="Default"/>
              <w:jc w:val="both"/>
            </w:pPr>
            <w:r w:rsidRPr="009512CB">
              <w:t xml:space="preserve">Экскурсии на производственные предприятия (с целью ознакомления с различными профессиями, встречи с представителями разных профессий). </w:t>
            </w:r>
          </w:p>
        </w:tc>
      </w:tr>
      <w:tr w:rsidR="002A21D8" w:rsidRPr="007500F6" w:rsidTr="007500F6">
        <w:trPr>
          <w:trHeight w:val="57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7500F6">
            <w:pPr>
              <w:pStyle w:val="affb"/>
              <w:spacing w:line="240" w:lineRule="auto"/>
              <w:ind w:firstLine="0"/>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элементарные представления о возможностях интеллектуальной деятельности и направлениях развития личности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Занятия дополнительного образования, интеллектуальные игры, викторины, проведение научно-практических форумов; участие в детских научных сообществах, центрах интеллектуального развития</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7500F6">
            <w:pPr>
              <w:pStyle w:val="affb"/>
              <w:widowControl w:val="0"/>
              <w:spacing w:line="240" w:lineRule="auto"/>
              <w:ind w:firstLine="0"/>
            </w:pPr>
            <w:r>
              <w:rPr>
                <w:rFonts w:ascii="Times New Roman" w:hAnsi="Times New Roman"/>
                <w:color w:val="auto"/>
                <w:sz w:val="24"/>
                <w:szCs w:val="24"/>
              </w:rPr>
              <w:t>П</w:t>
            </w:r>
            <w:r w:rsidR="002A21D8" w:rsidRPr="009512CB">
              <w:rPr>
                <w:rFonts w:ascii="Times New Roman" w:hAnsi="Times New Roman"/>
                <w:color w:val="auto"/>
                <w:sz w:val="24"/>
                <w:szCs w:val="24"/>
              </w:rPr>
              <w:t>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Интеллектуальные марафоны, занятия дополнительного образования, внеурочные занятия, творческие лаборатории, интеллектуальные игры,</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color w:val="auto"/>
                <w:sz w:val="24"/>
                <w:szCs w:val="24"/>
              </w:rPr>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элементарные навыки научно-исследовательской работы </w:t>
            </w:r>
          </w:p>
          <w:p w:rsidR="002A21D8" w:rsidRPr="009512CB" w:rsidRDefault="002A21D8" w:rsidP="009512CB">
            <w:pPr>
              <w:pStyle w:val="Default"/>
              <w:jc w:val="both"/>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Проведение научно-практических форумов, викторины, занятия внеурочной деятельности, проектная деятельность, презентации</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7500F6">
            <w:pPr>
              <w:pStyle w:val="affb"/>
              <w:spacing w:line="240" w:lineRule="auto"/>
              <w:ind w:firstLine="0"/>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Проведение научно-практических форумов, викторины, занятия внеурочной деятельности, проектная групповая деятельность, коллективно-творческие дела, экскурсии, ярмарки, сюжетно-ролевые игры</w:t>
            </w:r>
          </w:p>
        </w:tc>
      </w:tr>
      <w:tr w:rsidR="002A21D8" w:rsidRPr="007500F6" w:rsidTr="007500F6">
        <w:trPr>
          <w:trHeight w:val="847"/>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7500F6">
            <w:pPr>
              <w:pStyle w:val="affb"/>
              <w:spacing w:line="240" w:lineRule="auto"/>
              <w:ind w:firstLine="0"/>
            </w:pPr>
            <w:r w:rsidRPr="009512CB">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Сюжетно-ролевые игры, коллективно-творческие дела, классные часы, библиотечные уроки, акции, праздники, конкурсы, викторины</w:t>
            </w:r>
          </w:p>
        </w:tc>
      </w:tr>
    </w:tbl>
    <w:p w:rsidR="002A21D8" w:rsidRPr="009512CB" w:rsidRDefault="002A21D8" w:rsidP="009512CB">
      <w:pPr>
        <w:autoSpaceDE w:val="0"/>
        <w:autoSpaceDN w:val="0"/>
        <w:adjustRightInd w:val="0"/>
        <w:jc w:val="both"/>
        <w:rPr>
          <w:rFonts w:ascii="Times New Roman" w:hAnsi="Times New Roman"/>
          <w:b/>
          <w:bCs/>
          <w:color w:val="000000"/>
          <w:lang w:val="ru-RU"/>
        </w:rPr>
      </w:pPr>
    </w:p>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b/>
          <w:bCs/>
          <w:i/>
          <w:iCs/>
          <w:color w:val="000000"/>
          <w:lang w:val="ru-RU"/>
        </w:rPr>
        <w:t>Направление 5. Формирование здоровь</w:t>
      </w:r>
      <w:r w:rsidR="009512CB">
        <w:rPr>
          <w:rFonts w:ascii="Times New Roman" w:hAnsi="Times New Roman"/>
          <w:b/>
          <w:bCs/>
          <w:i/>
          <w:iCs/>
          <w:color w:val="000000"/>
          <w:lang w:val="ru-RU"/>
        </w:rPr>
        <w:t>я и здорового</w:t>
      </w:r>
      <w:r w:rsidRPr="009512CB">
        <w:rPr>
          <w:rFonts w:ascii="Times New Roman" w:hAnsi="Times New Roman"/>
          <w:b/>
          <w:bCs/>
          <w:i/>
          <w:iCs/>
          <w:color w:val="000000"/>
          <w:lang w:val="ru-RU"/>
        </w:rPr>
        <w:t xml:space="preserve"> образ</w:t>
      </w:r>
      <w:r w:rsidR="009512CB">
        <w:rPr>
          <w:rFonts w:ascii="Times New Roman" w:hAnsi="Times New Roman"/>
          <w:b/>
          <w:bCs/>
          <w:i/>
          <w:iCs/>
          <w:color w:val="000000"/>
          <w:lang w:val="ru-RU"/>
        </w:rPr>
        <w:t>а</w:t>
      </w:r>
      <w:r w:rsidRPr="009512CB">
        <w:rPr>
          <w:rFonts w:ascii="Times New Roman" w:hAnsi="Times New Roman"/>
          <w:b/>
          <w:bCs/>
          <w:i/>
          <w:iCs/>
          <w:color w:val="000000"/>
          <w:lang w:val="ru-RU"/>
        </w:rPr>
        <w:t xml:space="preserve"> жизни. </w:t>
      </w:r>
    </w:p>
    <w:p w:rsidR="002A21D8" w:rsidRPr="009512CB" w:rsidRDefault="002A21D8" w:rsidP="009512CB">
      <w:pPr>
        <w:pStyle w:val="Default"/>
        <w:jc w:val="both"/>
      </w:pPr>
    </w:p>
    <w:p w:rsidR="002A21D8" w:rsidRPr="009512CB" w:rsidRDefault="002A21D8" w:rsidP="009512CB">
      <w:pPr>
        <w:pStyle w:val="Default"/>
        <w:jc w:val="both"/>
      </w:pPr>
      <w:r w:rsidRPr="009512CB">
        <w:rPr>
          <w:b/>
          <w:bCs/>
        </w:rPr>
        <w:t>Виды деятельности:</w:t>
      </w:r>
    </w:p>
    <w:tbl>
      <w:tblPr>
        <w:tblW w:w="10915"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536"/>
        <w:gridCol w:w="6379"/>
      </w:tblGrid>
      <w:tr w:rsidR="002A21D8" w:rsidRPr="009512CB" w:rsidTr="007500F6">
        <w:trPr>
          <w:trHeight w:val="15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Содержание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Формы воспитательной деятельности </w:t>
            </w:r>
          </w:p>
        </w:tc>
      </w:tr>
      <w:tr w:rsidR="002A21D8" w:rsidRPr="009512CB" w:rsidTr="007500F6">
        <w:trPr>
          <w:trHeight w:val="3265"/>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Санитарно-просветительская работа по формированию здорового образа жизни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 проведение уроков здоровья; </w:t>
            </w:r>
          </w:p>
          <w:p w:rsidR="002A21D8" w:rsidRPr="009512CB" w:rsidRDefault="002A21D8" w:rsidP="007500F6">
            <w:pPr>
              <w:widowControl w:val="0"/>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 </w:t>
            </w:r>
          </w:p>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-просмотр учебных фильмов; </w:t>
            </w:r>
          </w:p>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 выпуск газет, листовок; </w:t>
            </w:r>
          </w:p>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 родительские собрания; </w:t>
            </w:r>
          </w:p>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 тематические линейки; </w:t>
            </w:r>
          </w:p>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 Дни здоровья; </w:t>
            </w:r>
          </w:p>
          <w:p w:rsidR="002A21D8" w:rsidRPr="009512CB" w:rsidRDefault="002A21D8" w:rsidP="009512CB">
            <w:pPr>
              <w:pStyle w:val="Default"/>
              <w:jc w:val="both"/>
            </w:pPr>
            <w:r w:rsidRPr="009512CB">
              <w:t xml:space="preserve">-Выступление агитбригад; </w:t>
            </w:r>
          </w:p>
          <w:p w:rsidR="002A21D8" w:rsidRPr="009512CB" w:rsidRDefault="002A21D8" w:rsidP="009512CB">
            <w:pPr>
              <w:pStyle w:val="Default"/>
              <w:jc w:val="both"/>
            </w:pPr>
            <w:r w:rsidRPr="009512CB">
              <w:t>-Кросс наций.</w:t>
            </w:r>
          </w:p>
        </w:tc>
      </w:tr>
      <w:tr w:rsidR="002A21D8" w:rsidRPr="007500F6" w:rsidTr="007500F6">
        <w:trPr>
          <w:trHeight w:val="126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lastRenderedPageBreak/>
              <w:t xml:space="preserve">Профилактическая деятельность </w:t>
            </w:r>
          </w:p>
          <w:p w:rsidR="002A21D8" w:rsidRPr="009512CB" w:rsidRDefault="002A21D8" w:rsidP="009512CB">
            <w:pPr>
              <w:autoSpaceDE w:val="0"/>
              <w:autoSpaceDN w:val="0"/>
              <w:adjustRightInd w:val="0"/>
              <w:jc w:val="both"/>
              <w:rPr>
                <w:rFonts w:ascii="Times New Roman" w:hAnsi="Times New Roman"/>
                <w:color w:val="000000"/>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 </w:t>
            </w:r>
            <w:r w:rsidRPr="009512CB">
              <w:rPr>
                <w:i/>
                <w:iCs/>
              </w:rPr>
              <w:t xml:space="preserve">Система мер по улучшению питания детей: </w:t>
            </w:r>
          </w:p>
          <w:p w:rsidR="002A21D8" w:rsidRPr="009512CB" w:rsidRDefault="002A21D8" w:rsidP="009512CB">
            <w:pPr>
              <w:pStyle w:val="Default"/>
              <w:jc w:val="both"/>
            </w:pPr>
            <w:r w:rsidRPr="009512CB">
              <w:t xml:space="preserve">режим питания; эстетика помещений; пропаганда культуры питания в семье. </w:t>
            </w:r>
          </w:p>
          <w:p w:rsidR="002A21D8" w:rsidRPr="009512CB" w:rsidRDefault="002A21D8" w:rsidP="009512CB">
            <w:pPr>
              <w:pStyle w:val="Default"/>
              <w:jc w:val="both"/>
            </w:pPr>
            <w:r w:rsidRPr="009512CB">
              <w:t>-</w:t>
            </w:r>
            <w:r w:rsidRPr="009512CB">
              <w:rPr>
                <w:i/>
                <w:iCs/>
              </w:rPr>
              <w:t xml:space="preserve">Система мер по улучшению санитарии и гигиены: </w:t>
            </w:r>
          </w:p>
          <w:p w:rsidR="002A21D8" w:rsidRPr="009512CB" w:rsidRDefault="002A21D8" w:rsidP="009512CB">
            <w:pPr>
              <w:pStyle w:val="Default"/>
              <w:jc w:val="both"/>
            </w:pPr>
            <w:r w:rsidRPr="009512CB">
              <w:t xml:space="preserve">генеральные уборки классных комнат, школы; соблюдение санитарно-гигиенических требований. </w:t>
            </w:r>
          </w:p>
          <w:p w:rsidR="002A21D8" w:rsidRPr="009512CB" w:rsidRDefault="002A21D8" w:rsidP="009512CB">
            <w:pPr>
              <w:pStyle w:val="Default"/>
              <w:jc w:val="both"/>
            </w:pPr>
            <w:r w:rsidRPr="009512CB">
              <w:t xml:space="preserve">- </w:t>
            </w:r>
            <w:r w:rsidRPr="009512CB">
              <w:rPr>
                <w:i/>
                <w:iCs/>
              </w:rPr>
              <w:t>Система мер по предупреждению травматизма</w:t>
            </w:r>
            <w:r w:rsidRPr="009512CB">
              <w:t xml:space="preserve">: </w:t>
            </w:r>
          </w:p>
          <w:p w:rsidR="002A21D8" w:rsidRPr="009512CB" w:rsidRDefault="002A21D8" w:rsidP="009512CB">
            <w:pPr>
              <w:pStyle w:val="Default"/>
              <w:jc w:val="both"/>
            </w:pPr>
            <w:r w:rsidRPr="009512CB">
              <w:t>оформление уголков по ТБ, ПДД;</w:t>
            </w:r>
          </w:p>
          <w:p w:rsidR="002A21D8" w:rsidRPr="009512CB" w:rsidRDefault="002A21D8" w:rsidP="009512CB">
            <w:pPr>
              <w:pStyle w:val="Default"/>
              <w:jc w:val="both"/>
            </w:pPr>
            <w:r w:rsidRPr="009512CB">
              <w:t xml:space="preserve">проведение инструктажа с детьми. </w:t>
            </w:r>
          </w:p>
          <w:p w:rsidR="002A21D8" w:rsidRPr="009512CB" w:rsidRDefault="002A21D8" w:rsidP="009512CB">
            <w:pPr>
              <w:pStyle w:val="Default"/>
              <w:jc w:val="both"/>
            </w:pPr>
            <w:r w:rsidRPr="009512CB">
              <w:t xml:space="preserve">- </w:t>
            </w:r>
            <w:r w:rsidRPr="009512CB">
              <w:rPr>
                <w:i/>
                <w:iCs/>
              </w:rPr>
              <w:t>Профилактика утомляемости</w:t>
            </w:r>
            <w:r w:rsidRPr="009512CB">
              <w:t xml:space="preserve">: </w:t>
            </w:r>
          </w:p>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проведение подвижных перемен; оборудование зон отдыха.</w:t>
            </w:r>
          </w:p>
        </w:tc>
      </w:tr>
      <w:tr w:rsidR="002A21D8" w:rsidRPr="007500F6" w:rsidTr="007500F6">
        <w:trPr>
          <w:trHeight w:val="126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Физкультурно-оздоровительная, спортивно-массовая работа </w:t>
            </w:r>
          </w:p>
          <w:p w:rsidR="002A21D8" w:rsidRPr="009512CB" w:rsidRDefault="002A21D8" w:rsidP="009512CB">
            <w:pPr>
              <w:pStyle w:val="Default"/>
              <w:jc w:val="both"/>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w:t>
            </w:r>
          </w:p>
          <w:p w:rsidR="002A21D8" w:rsidRPr="009512CB" w:rsidRDefault="002A21D8" w:rsidP="009512CB">
            <w:pPr>
              <w:pStyle w:val="Default"/>
              <w:jc w:val="both"/>
            </w:pPr>
            <w:r w:rsidRPr="009512CB">
              <w:t xml:space="preserve">- Привлечение к организации физкультурно-оздоровительной и спортивно-массовой работе с детьми тренеров ДЮСШ, родителей. </w:t>
            </w:r>
          </w:p>
        </w:tc>
      </w:tr>
      <w:tr w:rsidR="002A21D8" w:rsidRPr="007500F6" w:rsidTr="007500F6">
        <w:trPr>
          <w:trHeight w:val="126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Организация каникулярного отдыха в детском оздоровительном лагере дневного пребывания </w:t>
            </w:r>
          </w:p>
          <w:p w:rsidR="002A21D8" w:rsidRPr="009512CB" w:rsidRDefault="002A21D8" w:rsidP="009512CB">
            <w:pPr>
              <w:pStyle w:val="Default"/>
              <w:jc w:val="both"/>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 Программа каникулярного отдыха в форме сюжетно-ролевой игры: </w:t>
            </w:r>
            <w:r w:rsidRPr="009512CB">
              <w:rPr>
                <w:i/>
                <w:iCs/>
              </w:rPr>
              <w:t xml:space="preserve">педагогический блок: </w:t>
            </w:r>
          </w:p>
          <w:p w:rsidR="002A21D8" w:rsidRPr="009512CB" w:rsidRDefault="002A21D8" w:rsidP="009512CB">
            <w:pPr>
              <w:pStyle w:val="Default"/>
              <w:jc w:val="both"/>
            </w:pPr>
            <w:r w:rsidRPr="009512CB">
              <w:t xml:space="preserve">I. Культурно-массовые мероприятия; акции, тематические встречи, система самоуправления, тематические линейки, экскурсии, КТД, ежедневная рефлексия. </w:t>
            </w:r>
          </w:p>
          <w:p w:rsidR="002A21D8" w:rsidRPr="009512CB" w:rsidRDefault="002A21D8" w:rsidP="009512CB">
            <w:pPr>
              <w:pStyle w:val="Default"/>
              <w:jc w:val="both"/>
            </w:pPr>
            <w:r w:rsidRPr="009512CB">
              <w:rPr>
                <w:i/>
                <w:iCs/>
              </w:rPr>
              <w:t>Спортивно-оздоровительный бло</w:t>
            </w:r>
            <w:r w:rsidRPr="009512CB">
              <w:t xml:space="preserve">к: </w:t>
            </w:r>
          </w:p>
          <w:p w:rsidR="002A21D8" w:rsidRPr="009512CB" w:rsidRDefault="002A21D8" w:rsidP="009512CB">
            <w:pPr>
              <w:pStyle w:val="Default"/>
              <w:jc w:val="both"/>
            </w:pPr>
            <w:r w:rsidRPr="009512CB">
              <w:t xml:space="preserve">II. Утренняя гимнастика, режим питания, спортчас, спортивные праздники здоровья, весёлые старты, подвижные игры на улице, тренинги, практикумы, КТД, соревнования, конкурсы, интеллектуально-творческие игры, оздоровительные медицинские мероприятия. </w:t>
            </w:r>
          </w:p>
        </w:tc>
      </w:tr>
    </w:tbl>
    <w:p w:rsidR="002A21D8" w:rsidRPr="009512CB" w:rsidRDefault="002A21D8" w:rsidP="009512CB">
      <w:pPr>
        <w:pStyle w:val="Default"/>
        <w:jc w:val="both"/>
      </w:pPr>
    </w:p>
    <w:p w:rsidR="002A21D8" w:rsidRPr="009512CB" w:rsidRDefault="002A21D8" w:rsidP="009512CB">
      <w:pPr>
        <w:pStyle w:val="Default"/>
        <w:jc w:val="both"/>
        <w:rPr>
          <w:b/>
          <w:i/>
        </w:rPr>
      </w:pPr>
      <w:r w:rsidRPr="009512CB">
        <w:rPr>
          <w:b/>
        </w:rPr>
        <w:t xml:space="preserve">Направление 6.  </w:t>
      </w:r>
      <w:r w:rsidRPr="009512CB">
        <w:rPr>
          <w:b/>
          <w:i/>
        </w:rPr>
        <w:t>Воспитание ценностного отношения к социальному партнерству, сотрудничеству, культурному обогащению личности</w:t>
      </w:r>
    </w:p>
    <w:p w:rsidR="002A21D8" w:rsidRPr="009512CB" w:rsidRDefault="002A21D8" w:rsidP="009512CB">
      <w:pPr>
        <w:pStyle w:val="Default"/>
        <w:jc w:val="both"/>
      </w:pPr>
      <w:r w:rsidRPr="009512CB">
        <w:rPr>
          <w:b/>
          <w:bCs/>
        </w:rPr>
        <w:t>Виды деятельности:</w:t>
      </w:r>
    </w:p>
    <w:tbl>
      <w:tblPr>
        <w:tblW w:w="10915"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536"/>
        <w:gridCol w:w="6379"/>
      </w:tblGrid>
      <w:tr w:rsidR="002A21D8" w:rsidRPr="009512CB" w:rsidTr="007500F6">
        <w:trPr>
          <w:trHeight w:val="15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Содержание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Формы воспитательной деятельности </w:t>
            </w:r>
          </w:p>
        </w:tc>
      </w:tr>
      <w:tr w:rsidR="002A21D8" w:rsidRPr="007500F6" w:rsidTr="007500F6">
        <w:trPr>
          <w:trHeight w:val="1978"/>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affb"/>
              <w:spacing w:line="240" w:lineRule="auto"/>
              <w:ind w:firstLine="0"/>
              <w:rPr>
                <w:rFonts w:ascii="Times New Roman" w:hAnsi="Times New Roman"/>
                <w:sz w:val="24"/>
                <w:szCs w:val="24"/>
              </w:rPr>
            </w:pPr>
            <w:r w:rsidRPr="009512CB">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affb"/>
              <w:spacing w:line="240" w:lineRule="auto"/>
              <w:ind w:firstLine="0"/>
              <w:rPr>
                <w:rFonts w:ascii="Times New Roman" w:hAnsi="Times New Roman"/>
                <w:sz w:val="24"/>
                <w:szCs w:val="24"/>
              </w:rPr>
            </w:pPr>
            <w:r w:rsidRPr="009512CB">
              <w:rPr>
                <w:rFonts w:ascii="Times New Roman" w:hAnsi="Times New Roman"/>
                <w:color w:val="auto"/>
                <w:spacing w:val="2"/>
                <w:sz w:val="24"/>
                <w:szCs w:val="24"/>
              </w:rPr>
              <w:t>Через изучение учебных предметов, участия в проведении государственных и школьных праздников, классного часа «Мы народ многонациональный», выполнения тематических проектов</w:t>
            </w:r>
          </w:p>
        </w:tc>
      </w:tr>
      <w:tr w:rsidR="002A21D8" w:rsidRPr="007500F6" w:rsidTr="007500F6">
        <w:trPr>
          <w:trHeight w:val="168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8A3751">
            <w:pPr>
              <w:pStyle w:val="affb"/>
              <w:spacing w:line="240" w:lineRule="auto"/>
              <w:ind w:firstLine="0"/>
            </w:pPr>
            <w:r>
              <w:rPr>
                <w:rFonts w:ascii="Times New Roman" w:hAnsi="Times New Roman"/>
                <w:color w:val="auto"/>
                <w:spacing w:val="2"/>
                <w:sz w:val="24"/>
                <w:szCs w:val="24"/>
              </w:rPr>
              <w:t>П</w:t>
            </w:r>
            <w:r w:rsidR="002A21D8" w:rsidRPr="009512CB">
              <w:rPr>
                <w:rFonts w:ascii="Times New Roman" w:hAnsi="Times New Roman"/>
                <w:color w:val="auto"/>
                <w:spacing w:val="2"/>
                <w:sz w:val="24"/>
                <w:szCs w:val="24"/>
              </w:rPr>
              <w:t xml:space="preserve">риобретают элементарный опыт, межкультурного, межнационального, межконфессионального сотрудничества, диалогического общения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8A3751">
            <w:pPr>
              <w:autoSpaceDE w:val="0"/>
              <w:autoSpaceDN w:val="0"/>
              <w:adjustRightInd w:val="0"/>
              <w:jc w:val="both"/>
              <w:rPr>
                <w:rFonts w:ascii="Times New Roman" w:hAnsi="Times New Roman"/>
                <w:color w:val="000000"/>
                <w:lang w:val="ru-RU"/>
              </w:rPr>
            </w:pPr>
            <w:r w:rsidRPr="009512CB">
              <w:rPr>
                <w:rFonts w:ascii="Times New Roman" w:hAnsi="Times New Roman"/>
                <w:spacing w:val="2"/>
                <w:lang w:val="ru-RU"/>
              </w:rPr>
              <w:t>Творческие  встречи с представителями различных традиционных конфессий, этнических групп, экскурсионные поездки, выполнение проектов социокультурной направленности, отражающих культурное разнообразие народов, проживающих на территории родного села, района, края, России</w:t>
            </w:r>
          </w:p>
        </w:tc>
      </w:tr>
      <w:tr w:rsidR="002A21D8" w:rsidRPr="007500F6" w:rsidTr="007500F6">
        <w:trPr>
          <w:trHeight w:val="969"/>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w:t>
            </w:r>
            <w:r w:rsidR="002A21D8" w:rsidRPr="009512CB">
              <w:rPr>
                <w:rFonts w:ascii="Times New Roman" w:hAnsi="Times New Roman"/>
                <w:color w:val="auto"/>
                <w:spacing w:val="2"/>
                <w:sz w:val="24"/>
                <w:szCs w:val="24"/>
              </w:rPr>
              <w:t xml:space="preserve">риобретают первичный опыт социального партнерства и межпоколенного диалога </w:t>
            </w:r>
          </w:p>
          <w:p w:rsidR="002A21D8" w:rsidRPr="009512CB" w:rsidRDefault="002A21D8" w:rsidP="009512CB">
            <w:pPr>
              <w:pStyle w:val="Default"/>
              <w:jc w:val="both"/>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8A3751">
            <w:pPr>
              <w:pStyle w:val="Default"/>
              <w:jc w:val="both"/>
            </w:pPr>
            <w:r w:rsidRPr="009512CB">
              <w:rPr>
                <w:color w:val="auto"/>
                <w:spacing w:val="2"/>
              </w:rPr>
              <w:t>Посильное участие в деятельности детско-юношеских организаций, школьных дискуссионных клубов, дне самоуправления, школьных традиционны</w:t>
            </w:r>
            <w:r w:rsidR="008A3751">
              <w:rPr>
                <w:color w:val="auto"/>
                <w:spacing w:val="2"/>
              </w:rPr>
              <w:t>х</w:t>
            </w:r>
            <w:r w:rsidRPr="009512CB">
              <w:rPr>
                <w:color w:val="auto"/>
                <w:spacing w:val="2"/>
              </w:rPr>
              <w:t xml:space="preserve"> праздников</w:t>
            </w:r>
          </w:p>
        </w:tc>
      </w:tr>
      <w:tr w:rsidR="002A21D8" w:rsidRPr="007500F6" w:rsidTr="007500F6">
        <w:trPr>
          <w:trHeight w:val="1675"/>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7500F6">
            <w:pPr>
              <w:pStyle w:val="a5"/>
            </w:pPr>
            <w:r>
              <w:lastRenderedPageBreak/>
              <w:t>М</w:t>
            </w:r>
            <w:r w:rsidR="002A21D8" w:rsidRPr="009512CB">
              <w:t xml:space="preserve">оделируют (в виде презентаций, описаний, фото и видеоматериалов и др.) различные ситуации, имитирующие социальные отношения в семье и школе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a5"/>
              <w:jc w:val="both"/>
            </w:pPr>
            <w:r w:rsidRPr="009512CB">
              <w:t>Выполнение ролевых проектов,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участие в волонтерском движении</w:t>
            </w:r>
          </w:p>
        </w:tc>
      </w:tr>
      <w:tr w:rsidR="002A21D8" w:rsidRPr="007500F6" w:rsidTr="007500F6">
        <w:trPr>
          <w:trHeight w:val="1261"/>
        </w:trPr>
        <w:tc>
          <w:tcPr>
            <w:tcW w:w="4536"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5"/>
            </w:pPr>
            <w:r>
              <w:t>П</w:t>
            </w:r>
            <w:r w:rsidR="002A21D8" w:rsidRPr="009512CB">
              <w:t>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affb"/>
              <w:spacing w:line="240" w:lineRule="auto"/>
              <w:ind w:firstLine="0"/>
              <w:rPr>
                <w:rFonts w:ascii="Times New Roman" w:hAnsi="Times New Roman"/>
                <w:sz w:val="24"/>
                <w:szCs w:val="24"/>
              </w:rPr>
            </w:pPr>
            <w:r w:rsidRPr="009512CB">
              <w:rPr>
                <w:rFonts w:ascii="Times New Roman" w:hAnsi="Times New Roman"/>
                <w:color w:val="auto"/>
                <w:spacing w:val="2"/>
                <w:sz w:val="24"/>
                <w:szCs w:val="24"/>
              </w:rPr>
              <w:t>Участие в деятельности школьных дискуссионных клубов, интерактивного общения со сверстниками из других регионов России; совместные проекты с учащимися их других школ; участие в конкурсах на базе Всероссийских детских центров</w:t>
            </w:r>
          </w:p>
        </w:tc>
      </w:tr>
    </w:tbl>
    <w:p w:rsidR="002A21D8" w:rsidRPr="009512CB" w:rsidRDefault="002A21D8" w:rsidP="009512CB">
      <w:pPr>
        <w:pStyle w:val="Default"/>
        <w:jc w:val="both"/>
      </w:pPr>
    </w:p>
    <w:p w:rsidR="002A21D8" w:rsidRPr="009512CB" w:rsidRDefault="002A21D8" w:rsidP="009512CB">
      <w:pPr>
        <w:pStyle w:val="Default"/>
        <w:jc w:val="both"/>
        <w:rPr>
          <w:b/>
          <w:bCs/>
          <w:i/>
          <w:iCs/>
        </w:rPr>
      </w:pPr>
      <w:r w:rsidRPr="009512CB">
        <w:rPr>
          <w:b/>
        </w:rPr>
        <w:t xml:space="preserve">Направление 7.  </w:t>
      </w:r>
      <w:r w:rsidRPr="009512CB">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21D8" w:rsidRPr="009512CB" w:rsidRDefault="002A21D8" w:rsidP="009512CB">
      <w:pPr>
        <w:pStyle w:val="Default"/>
        <w:jc w:val="both"/>
        <w:rPr>
          <w:b/>
          <w:bCs/>
          <w:color w:val="auto"/>
        </w:rPr>
      </w:pPr>
      <w:r w:rsidRPr="009512CB">
        <w:rPr>
          <w:b/>
          <w:bCs/>
        </w:rPr>
        <w:t>Виды деятельности:</w:t>
      </w:r>
    </w:p>
    <w:tbl>
      <w:tblPr>
        <w:tblW w:w="10843"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464"/>
        <w:gridCol w:w="6379"/>
      </w:tblGrid>
      <w:tr w:rsidR="002A21D8" w:rsidRPr="009512CB" w:rsidTr="007500F6">
        <w:trPr>
          <w:trHeight w:val="15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Содержание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Формы воспитательной деятельности </w:t>
            </w:r>
          </w:p>
        </w:tc>
      </w:tr>
      <w:tr w:rsidR="002A21D8" w:rsidRPr="007500F6" w:rsidTr="007500F6">
        <w:trPr>
          <w:trHeight w:val="824"/>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Получение элементарных представлений об эстетических идеалах и художественных ценностях культуры России, культур народов России.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tc>
      </w:tr>
      <w:tr w:rsidR="002A21D8" w:rsidRPr="007500F6" w:rsidTr="007500F6">
        <w:trPr>
          <w:trHeight w:val="847"/>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Ознакомление с эстетическими идеалами, традициями худо</w:t>
            </w:r>
            <w:r w:rsidR="009512CB">
              <w:rPr>
                <w:rFonts w:ascii="Times New Roman" w:hAnsi="Times New Roman"/>
                <w:color w:val="000000"/>
                <w:lang w:val="ru-RU"/>
              </w:rPr>
              <w:t>жественной культуры родного Саратовского края</w:t>
            </w:r>
            <w:r w:rsidRPr="009512CB">
              <w:rPr>
                <w:rFonts w:ascii="Times New Roman" w:hAnsi="Times New Roman"/>
                <w:color w:val="000000"/>
                <w:lang w:val="ru-RU"/>
              </w:rPr>
              <w:t xml:space="preserve">, </w:t>
            </w:r>
            <w:r w:rsidR="009512CB">
              <w:rPr>
                <w:rFonts w:ascii="Times New Roman" w:hAnsi="Times New Roman"/>
                <w:color w:val="000000"/>
                <w:lang w:val="ru-RU"/>
              </w:rPr>
              <w:t>города Саратова,</w:t>
            </w:r>
            <w:r w:rsidRPr="009512CB">
              <w:rPr>
                <w:rFonts w:ascii="Times New Roman" w:hAnsi="Times New Roman"/>
                <w:color w:val="000000"/>
                <w:lang w:val="ru-RU"/>
              </w:rPr>
              <w:t xml:space="preserve">района,с фольклором и народными художественными промыслами.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В системе экскурсионно-краеведческой деятельности,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tc>
      </w:tr>
      <w:tr w:rsidR="002A21D8" w:rsidRPr="007500F6" w:rsidTr="007500F6">
        <w:trPr>
          <w:trHeight w:val="847"/>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Обучение видеть прекрасное в окружающем мире, природе родного края, в том, что окружает обучающихся в пространстве школы и дома,  в природе в разное время суток и года, в различную погоду.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tc>
      </w:tr>
      <w:tr w:rsidR="002A21D8" w:rsidRPr="007500F6" w:rsidTr="007500F6">
        <w:trPr>
          <w:trHeight w:val="70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color w:val="000000"/>
                <w:lang w:val="ru-RU"/>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7500F6">
            <w:pPr>
              <w:autoSpaceDE w:val="0"/>
              <w:autoSpaceDN w:val="0"/>
              <w:adjustRightInd w:val="0"/>
              <w:jc w:val="both"/>
            </w:pPr>
            <w:r w:rsidRPr="009512CB">
              <w:rPr>
                <w:rFonts w:ascii="Times New Roman" w:hAnsi="Times New Roman"/>
                <w:color w:val="000000"/>
                <w:lang w:val="ru-RU"/>
              </w:rPr>
              <w:t xml:space="preserve">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tc>
      </w:tr>
      <w:tr w:rsidR="002A21D8" w:rsidRPr="009512CB" w:rsidTr="007500F6">
        <w:trPr>
          <w:trHeight w:val="70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pStyle w:val="Default"/>
              <w:jc w:val="both"/>
            </w:pPr>
            <w:r w:rsidRPr="009512CB">
              <w:t xml:space="preserve">Творческие работы, ярмарки. </w:t>
            </w:r>
          </w:p>
          <w:p w:rsidR="002A21D8" w:rsidRPr="009512CB" w:rsidRDefault="002A21D8" w:rsidP="009512CB">
            <w:pPr>
              <w:autoSpaceDE w:val="0"/>
              <w:autoSpaceDN w:val="0"/>
              <w:adjustRightInd w:val="0"/>
              <w:jc w:val="both"/>
              <w:rPr>
                <w:rFonts w:ascii="Times New Roman" w:hAnsi="Times New Roman"/>
                <w:color w:val="000000"/>
              </w:rPr>
            </w:pPr>
          </w:p>
        </w:tc>
      </w:tr>
    </w:tbl>
    <w:p w:rsidR="002A21D8" w:rsidRPr="009512CB" w:rsidRDefault="002A21D8" w:rsidP="009512CB">
      <w:pPr>
        <w:pStyle w:val="Default"/>
        <w:jc w:val="both"/>
      </w:pPr>
    </w:p>
    <w:p w:rsidR="007500F6" w:rsidRDefault="007500F6">
      <w:pPr>
        <w:spacing w:after="200" w:line="276" w:lineRule="auto"/>
        <w:rPr>
          <w:rFonts w:ascii="Times New Roman" w:eastAsia="Times New Roman" w:hAnsi="Times New Roman"/>
          <w:b/>
          <w:color w:val="000000"/>
          <w:lang w:val="ru-RU" w:eastAsia="ru-RU" w:bidi="ar-SA"/>
        </w:rPr>
      </w:pPr>
      <w:r>
        <w:rPr>
          <w:b/>
        </w:rPr>
        <w:br w:type="page"/>
      </w:r>
    </w:p>
    <w:p w:rsidR="002A21D8" w:rsidRPr="009512CB" w:rsidRDefault="002A21D8" w:rsidP="009512CB">
      <w:pPr>
        <w:pStyle w:val="Default"/>
        <w:jc w:val="both"/>
        <w:rPr>
          <w:b/>
          <w:i/>
        </w:rPr>
      </w:pPr>
      <w:r w:rsidRPr="009512CB">
        <w:rPr>
          <w:b/>
        </w:rPr>
        <w:lastRenderedPageBreak/>
        <w:t xml:space="preserve">Направление 8. </w:t>
      </w:r>
      <w:r w:rsidRPr="009512CB">
        <w:rPr>
          <w:b/>
          <w:i/>
        </w:rPr>
        <w:t>Воспитание  ценностного отношения к безопасности, формирование правовой культуры, формирование навыков культуры безопасности</w:t>
      </w:r>
    </w:p>
    <w:p w:rsidR="002A21D8" w:rsidRPr="009512CB" w:rsidRDefault="002A21D8" w:rsidP="009512CB">
      <w:pPr>
        <w:pStyle w:val="Default"/>
        <w:jc w:val="both"/>
        <w:rPr>
          <w:b/>
        </w:rPr>
      </w:pPr>
      <w:r w:rsidRPr="009512CB">
        <w:rPr>
          <w:b/>
          <w:bCs/>
        </w:rPr>
        <w:t>Виды деятельности:</w:t>
      </w:r>
    </w:p>
    <w:tbl>
      <w:tblPr>
        <w:tblW w:w="10843"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464"/>
        <w:gridCol w:w="6379"/>
      </w:tblGrid>
      <w:tr w:rsidR="002A21D8" w:rsidRPr="009512CB" w:rsidTr="007500F6">
        <w:trPr>
          <w:trHeight w:val="15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b/>
                <w:color w:val="000000"/>
              </w:rPr>
            </w:pPr>
            <w:r w:rsidRPr="009512CB">
              <w:rPr>
                <w:rFonts w:ascii="Times New Roman" w:hAnsi="Times New Roman"/>
                <w:b/>
                <w:color w:val="000000"/>
              </w:rPr>
              <w:t>Содержание</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Формы воспитательной деятельности </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7500F6">
            <w:pPr>
              <w:pStyle w:val="affb"/>
              <w:spacing w:line="240" w:lineRule="auto"/>
              <w:ind w:firstLine="0"/>
              <w:rPr>
                <w:rFonts w:ascii="Times New Roman" w:hAnsi="Times New Roman"/>
              </w:rPr>
            </w:pPr>
            <w:r>
              <w:rPr>
                <w:rFonts w:ascii="Times New Roman" w:hAnsi="Times New Roman"/>
                <w:color w:val="auto"/>
                <w:spacing w:val="-4"/>
                <w:sz w:val="24"/>
                <w:szCs w:val="24"/>
              </w:rPr>
              <w:t>П</w:t>
            </w:r>
            <w:r w:rsidR="002A21D8" w:rsidRPr="009512CB">
              <w:rPr>
                <w:rFonts w:ascii="Times New Roman" w:hAnsi="Times New Roman"/>
                <w:color w:val="auto"/>
                <w:spacing w:val="-4"/>
                <w:sz w:val="24"/>
                <w:szCs w:val="24"/>
              </w:rPr>
              <w:t xml:space="preserve">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spacing w:val="-4"/>
                <w:lang w:val="ru-RU"/>
              </w:rPr>
              <w:t>Через  изучение учебных предметов, бесед, тематических классных часов, встреч с представителями органов государственной власти, общественными деятелями и др.; образовательные линейки, стенды, сюжетно-ролевые игры</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7500F6">
            <w:pPr>
              <w:pStyle w:val="affb"/>
              <w:spacing w:line="240" w:lineRule="auto"/>
              <w:ind w:firstLine="0"/>
              <w:rPr>
                <w:rFonts w:ascii="Times New Roman" w:hAnsi="Times New Roman"/>
              </w:rPr>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Беседы, тематические классные часы, в рамках участия в школьных органах самоуправления, конкурсы, викторины</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color w:val="auto"/>
                <w:sz w:val="24"/>
                <w:szCs w:val="24"/>
              </w:rPr>
            </w:pPr>
            <w:r>
              <w:rPr>
                <w:rFonts w:ascii="Times New Roman" w:hAnsi="Times New Roman"/>
                <w:color w:val="auto"/>
                <w:spacing w:val="2"/>
                <w:sz w:val="24"/>
                <w:szCs w:val="24"/>
              </w:rPr>
              <w:t>П</w:t>
            </w:r>
            <w:r w:rsidR="002A21D8" w:rsidRPr="009512CB">
              <w:rPr>
                <w:rFonts w:ascii="Times New Roman" w:hAnsi="Times New Roman"/>
                <w:color w:val="auto"/>
                <w:spacing w:val="2"/>
                <w:sz w:val="24"/>
                <w:szCs w:val="24"/>
              </w:rPr>
              <w:t xml:space="preserve">олучают элементарный опыт ответственного социального поведения, реализации прав гражданина </w:t>
            </w:r>
          </w:p>
          <w:p w:rsidR="002A21D8" w:rsidRPr="009512CB" w:rsidRDefault="002A21D8" w:rsidP="009512CB">
            <w:pPr>
              <w:autoSpaceDE w:val="0"/>
              <w:autoSpaceDN w:val="0"/>
              <w:adjustRightInd w:val="0"/>
              <w:jc w:val="both"/>
              <w:rPr>
                <w:rFonts w:ascii="Times New Roman" w:hAnsi="Times New Roman"/>
                <w:color w:val="000000"/>
                <w:lang w:val="ru-RU"/>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spacing w:val="2"/>
                <w:lang w:val="ru-RU"/>
              </w:rPr>
              <w:t xml:space="preserve">В процессе знакомства с деятельностью </w:t>
            </w:r>
            <w:r w:rsidRPr="009512CB">
              <w:rPr>
                <w:rFonts w:ascii="Times New Roman" w:hAnsi="Times New Roman"/>
                <w:lang w:val="ru-RU"/>
              </w:rPr>
              <w:t>детско</w:t>
            </w:r>
            <w:r w:rsidRPr="009512CB">
              <w:rPr>
                <w:rFonts w:ascii="Times New Roman" w:hAnsi="Times New Roman"/>
                <w:lang w:val="ru-RU"/>
              </w:rPr>
              <w:softHyphen/>
              <w:t>-</w:t>
            </w:r>
            <w:r w:rsidRPr="009512CB">
              <w:rPr>
                <w:rFonts w:ascii="Times New Roman" w:hAnsi="Times New Roman"/>
                <w:spacing w:val="2"/>
                <w:lang w:val="ru-RU"/>
              </w:rPr>
              <w:t xml:space="preserve">юношеских движений, организаций, сообществ, посильного участия в социальных </w:t>
            </w:r>
            <w:r w:rsidRPr="009512CB">
              <w:rPr>
                <w:rFonts w:ascii="Times New Roman" w:hAnsi="Times New Roman"/>
                <w:lang w:val="ru-RU"/>
              </w:rPr>
              <w:t>проектах и мероприятиях, проводимых детско</w:t>
            </w:r>
            <w:r w:rsidRPr="009512CB">
              <w:rPr>
                <w:rFonts w:ascii="Times New Roman" w:hAnsi="Times New Roman"/>
                <w:lang w:val="ru-RU"/>
              </w:rPr>
              <w:softHyphen/>
              <w:t>юношескими организациями; конкурсы презентаций детских общественных объединений</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color w:val="auto"/>
                <w:sz w:val="24"/>
                <w:szCs w:val="24"/>
              </w:rPr>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первоначальный опыт общественного самоуправления в рамках участия в школьных органах самоуправления </w:t>
            </w:r>
          </w:p>
          <w:p w:rsidR="002A21D8" w:rsidRPr="009512CB" w:rsidRDefault="002A21D8" w:rsidP="009512CB">
            <w:pPr>
              <w:pStyle w:val="affb"/>
              <w:spacing w:line="240" w:lineRule="auto"/>
              <w:ind w:firstLine="0"/>
              <w:rPr>
                <w:rFonts w:ascii="Times New Roman" w:hAnsi="Times New Roman"/>
                <w:sz w:val="24"/>
                <w:szCs w:val="24"/>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 xml:space="preserve">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w:t>
            </w:r>
          </w:p>
        </w:tc>
      </w:tr>
      <w:tr w:rsidR="002A21D8" w:rsidRPr="007500F6" w:rsidTr="007500F6">
        <w:trPr>
          <w:trHeight w:val="39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sz w:val="24"/>
                <w:szCs w:val="24"/>
              </w:rPr>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Беседы, тематические классные часы, встречи с представителями органов государственной власти, общественными деятелями, специалистами ; образовательные линейки, профилактические мероприятия, акции.</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color w:val="auto"/>
                <w:sz w:val="24"/>
                <w:szCs w:val="24"/>
              </w:rPr>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первоначальные представления о правилах безопасного поведения в школе, семье, на улице, общественных местах </w:t>
            </w:r>
          </w:p>
          <w:p w:rsidR="002A21D8" w:rsidRPr="009512CB" w:rsidRDefault="002A21D8" w:rsidP="009512CB">
            <w:pPr>
              <w:autoSpaceDE w:val="0"/>
              <w:autoSpaceDN w:val="0"/>
              <w:adjustRightInd w:val="0"/>
              <w:jc w:val="both"/>
              <w:rPr>
                <w:rFonts w:ascii="Times New Roman" w:hAnsi="Times New Roman"/>
                <w:color w:val="000000"/>
                <w:lang w:val="ru-RU"/>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Изучение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классные часы, акции, образовательные линейки, библиотечные уроки, стенды, плакаты, памятки</w:t>
            </w:r>
          </w:p>
        </w:tc>
      </w:tr>
    </w:tbl>
    <w:p w:rsidR="002A21D8" w:rsidRPr="009512CB" w:rsidRDefault="002A21D8" w:rsidP="009512CB">
      <w:pPr>
        <w:pStyle w:val="Default"/>
        <w:jc w:val="both"/>
      </w:pPr>
    </w:p>
    <w:p w:rsidR="002A21D8" w:rsidRPr="009512CB" w:rsidRDefault="002A21D8" w:rsidP="009512CB">
      <w:pPr>
        <w:pStyle w:val="Default"/>
        <w:jc w:val="both"/>
      </w:pPr>
      <w:r w:rsidRPr="009512CB">
        <w:rPr>
          <w:b/>
        </w:rPr>
        <w:t xml:space="preserve">Направление 9. </w:t>
      </w:r>
      <w:r w:rsidRPr="000870C2">
        <w:rPr>
          <w:b/>
          <w:i/>
        </w:rPr>
        <w:t>Воспитание</w:t>
      </w:r>
      <w:r w:rsidRPr="009512CB">
        <w:rPr>
          <w:b/>
        </w:rPr>
        <w:t xml:space="preserve"> </w:t>
      </w:r>
      <w:r w:rsidRPr="009512CB">
        <w:rPr>
          <w:b/>
          <w:bCs/>
          <w:i/>
          <w:iCs/>
        </w:rPr>
        <w:t>ценностного отношения к семье, семейным ценностям</w:t>
      </w:r>
    </w:p>
    <w:p w:rsidR="002A21D8" w:rsidRPr="009512CB" w:rsidRDefault="002A21D8" w:rsidP="009512CB">
      <w:pPr>
        <w:pStyle w:val="Default"/>
        <w:jc w:val="both"/>
        <w:rPr>
          <w:b/>
        </w:rPr>
      </w:pPr>
      <w:r w:rsidRPr="009512CB">
        <w:rPr>
          <w:b/>
          <w:bCs/>
        </w:rPr>
        <w:t>Виды деятельности:</w:t>
      </w:r>
    </w:p>
    <w:tbl>
      <w:tblPr>
        <w:tblW w:w="10843"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464"/>
        <w:gridCol w:w="6379"/>
      </w:tblGrid>
      <w:tr w:rsidR="002A21D8" w:rsidRPr="009512CB" w:rsidTr="007500F6">
        <w:trPr>
          <w:trHeight w:val="15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Содержание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Формы воспитательной деятельности </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9512CB">
            <w:pPr>
              <w:pStyle w:val="affb"/>
              <w:spacing w:line="240" w:lineRule="auto"/>
              <w:ind w:firstLine="0"/>
              <w:rPr>
                <w:rFonts w:ascii="Times New Roman" w:hAnsi="Times New Roman"/>
                <w:color w:val="auto"/>
                <w:sz w:val="24"/>
                <w:szCs w:val="24"/>
              </w:rPr>
            </w:pPr>
            <w:r>
              <w:rPr>
                <w:rFonts w:ascii="Times New Roman" w:hAnsi="Times New Roman"/>
                <w:color w:val="auto"/>
                <w:spacing w:val="-4"/>
                <w:sz w:val="24"/>
                <w:szCs w:val="24"/>
              </w:rPr>
              <w:t>П</w:t>
            </w:r>
            <w:r w:rsidR="002A21D8" w:rsidRPr="009512CB">
              <w:rPr>
                <w:rFonts w:ascii="Times New Roman" w:hAnsi="Times New Roman"/>
                <w:color w:val="auto"/>
                <w:spacing w:val="-4"/>
                <w:sz w:val="24"/>
                <w:szCs w:val="24"/>
              </w:rPr>
              <w:t xml:space="preserve">олучают элементарные представления о семье как социальном институте, о роли семьи в жизни человека и общества </w:t>
            </w:r>
          </w:p>
          <w:p w:rsidR="002A21D8" w:rsidRPr="009512CB" w:rsidRDefault="002A21D8" w:rsidP="009512CB">
            <w:pPr>
              <w:autoSpaceDE w:val="0"/>
              <w:autoSpaceDN w:val="0"/>
              <w:adjustRightInd w:val="0"/>
              <w:jc w:val="both"/>
              <w:rPr>
                <w:rFonts w:ascii="Times New Roman" w:hAnsi="Times New Roman"/>
                <w:color w:val="000000"/>
                <w:lang w:val="ru-RU"/>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spacing w:val="-4"/>
                <w:lang w:val="ru-RU"/>
              </w:rPr>
              <w:t>Изучения учебных предметов, беседы, тематические классные часы, встречи с представителями органов государственной власти, общественными деятелями, семейные праздники, совместные выставки художественного творчества</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0870C2">
            <w:pPr>
              <w:pStyle w:val="affb"/>
              <w:spacing w:line="240" w:lineRule="auto"/>
              <w:ind w:firstLine="0"/>
              <w:rPr>
                <w:rFonts w:ascii="Times New Roman" w:hAnsi="Times New Roman"/>
                <w:sz w:val="24"/>
                <w:szCs w:val="24"/>
              </w:rPr>
            </w:pPr>
            <w:r>
              <w:rPr>
                <w:rFonts w:ascii="Times New Roman" w:hAnsi="Times New Roman"/>
                <w:color w:val="auto"/>
                <w:sz w:val="24"/>
                <w:szCs w:val="24"/>
              </w:rPr>
              <w:lastRenderedPageBreak/>
              <w:t>П</w:t>
            </w:r>
            <w:r w:rsidR="002A21D8" w:rsidRPr="009512CB">
              <w:rPr>
                <w:rFonts w:ascii="Times New Roman" w:hAnsi="Times New Roman"/>
                <w:color w:val="auto"/>
                <w:sz w:val="24"/>
                <w:szCs w:val="24"/>
              </w:rPr>
              <w:t>олучают первоначальные представления о семейных ценностях, традициях, культуре семейной жизни, этике и психологии семейных отношений,</w:t>
            </w:r>
            <w:r w:rsidR="002A21D8" w:rsidRPr="009512CB">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002A21D8" w:rsidRPr="009512CB">
              <w:rPr>
                <w:rFonts w:ascii="Times New Roman" w:hAnsi="Times New Roman"/>
                <w:color w:val="auto"/>
                <w:sz w:val="24"/>
                <w:szCs w:val="24"/>
              </w:rPr>
              <w:t xml:space="preserve">ных взаимоотношениях в семье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Беседы, тематические классные часы, проведение школьно-семейных праздников, выполнение и презентация проектов «Семейное древо», выставки</w:t>
            </w:r>
          </w:p>
        </w:tc>
      </w:tr>
      <w:tr w:rsidR="002A21D8" w:rsidRPr="007500F6" w:rsidTr="007500F6">
        <w:trPr>
          <w:trHeight w:val="39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8A3751">
            <w:pPr>
              <w:pStyle w:val="affb"/>
              <w:spacing w:line="240" w:lineRule="auto"/>
              <w:ind w:firstLine="0"/>
              <w:rPr>
                <w:rFonts w:ascii="Times New Roman" w:hAnsi="Times New Roman"/>
              </w:rPr>
            </w:pPr>
            <w:r>
              <w:rPr>
                <w:rFonts w:ascii="Times New Roman" w:hAnsi="Times New Roman"/>
                <w:color w:val="auto"/>
                <w:sz w:val="24"/>
                <w:szCs w:val="24"/>
              </w:rPr>
              <w:t>Р</w:t>
            </w:r>
            <w:r w:rsidR="002A21D8" w:rsidRPr="009512CB">
              <w:rPr>
                <w:rFonts w:ascii="Times New Roman" w:hAnsi="Times New Roman"/>
                <w:color w:val="auto"/>
                <w:sz w:val="24"/>
                <w:szCs w:val="24"/>
              </w:rPr>
              <w:t xml:space="preserve">асширят опыт позитивного взаимодействия в семье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spacing w:val="2"/>
                <w:lang w:val="ru-RU"/>
              </w:rPr>
              <w:t xml:space="preserve">Проведение открытых семейных праздников, </w:t>
            </w:r>
            <w:r w:rsidRPr="009512CB">
              <w:rPr>
                <w:rFonts w:ascii="Times New Roman" w:hAnsi="Times New Roman"/>
                <w:lang w:val="ru-RU"/>
              </w:rPr>
              <w:t>выполнение и презентация совместно с родителями (закон</w:t>
            </w:r>
            <w:r w:rsidRPr="009512CB">
              <w:rPr>
                <w:rFonts w:ascii="Times New Roman" w:hAnsi="Times New Roman"/>
                <w:spacing w:val="2"/>
                <w:lang w:val="ru-RU"/>
              </w:rPr>
              <w:t>ными представителями) творческих проектов, проект «Семейное древо», семейные праздники, школьные традиционные праздники,  выставки, конкурсы, творческие мастерские</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9512CB" w:rsidP="000870C2">
            <w:pPr>
              <w:pStyle w:val="affb"/>
              <w:spacing w:line="240" w:lineRule="auto"/>
              <w:ind w:firstLine="0"/>
              <w:rPr>
                <w:rFonts w:ascii="Times New Roman" w:hAnsi="Times New Roman"/>
                <w:color w:val="auto"/>
                <w:sz w:val="24"/>
                <w:szCs w:val="24"/>
              </w:rPr>
            </w:pPr>
            <w:r>
              <w:rPr>
                <w:rFonts w:ascii="Times New Roman" w:hAnsi="Times New Roman"/>
                <w:color w:val="auto"/>
                <w:sz w:val="24"/>
                <w:szCs w:val="24"/>
              </w:rPr>
              <w:t>У</w:t>
            </w:r>
            <w:r w:rsidR="002A21D8" w:rsidRPr="009512CB">
              <w:rPr>
                <w:rFonts w:ascii="Times New Roman" w:hAnsi="Times New Roman"/>
                <w:color w:val="auto"/>
                <w:sz w:val="24"/>
                <w:szCs w:val="24"/>
              </w:rPr>
              <w:t xml:space="preserve">частвуют в школьных программах и проектах, направленных на повышение авторитета семейных отношений, на развитие диалога поколений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Детско-родительских школьные спортивные и культурные мероприятия, совместное благоустройство школьных территорий, реализация проекта «Ландшафтный дизайн»</w:t>
            </w:r>
          </w:p>
        </w:tc>
      </w:tr>
    </w:tbl>
    <w:p w:rsidR="002A21D8" w:rsidRPr="009512CB" w:rsidRDefault="002A21D8" w:rsidP="009512CB">
      <w:pPr>
        <w:pStyle w:val="Default"/>
        <w:jc w:val="both"/>
      </w:pPr>
    </w:p>
    <w:p w:rsidR="002A21D8" w:rsidRPr="000870C2" w:rsidRDefault="002A21D8" w:rsidP="009512CB">
      <w:pPr>
        <w:pStyle w:val="Default"/>
        <w:jc w:val="both"/>
        <w:rPr>
          <w:b/>
          <w:i/>
        </w:rPr>
      </w:pPr>
      <w:r w:rsidRPr="009512CB">
        <w:rPr>
          <w:b/>
        </w:rPr>
        <w:t>Направление 10.</w:t>
      </w:r>
      <w:r w:rsidRPr="000870C2">
        <w:rPr>
          <w:b/>
          <w:i/>
        </w:rPr>
        <w:t>Формирование коммуникативной культуры.</w:t>
      </w:r>
    </w:p>
    <w:p w:rsidR="002A21D8" w:rsidRPr="009512CB" w:rsidRDefault="002A21D8" w:rsidP="009512CB">
      <w:pPr>
        <w:pStyle w:val="Default"/>
        <w:jc w:val="both"/>
      </w:pPr>
      <w:r w:rsidRPr="009512CB">
        <w:rPr>
          <w:b/>
          <w:bCs/>
        </w:rPr>
        <w:t>Виды деятельности</w:t>
      </w:r>
    </w:p>
    <w:tbl>
      <w:tblPr>
        <w:tblW w:w="10843"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464"/>
        <w:gridCol w:w="6379"/>
      </w:tblGrid>
      <w:tr w:rsidR="002A21D8" w:rsidRPr="009512CB" w:rsidTr="007500F6">
        <w:trPr>
          <w:trHeight w:val="15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b/>
                <w:color w:val="000000"/>
              </w:rPr>
            </w:pPr>
            <w:r w:rsidRPr="009512CB">
              <w:rPr>
                <w:rFonts w:ascii="Times New Roman" w:hAnsi="Times New Roman"/>
                <w:b/>
                <w:color w:val="000000"/>
              </w:rPr>
              <w:t>Содержание</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Формы воспитательной деятельности </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0870C2">
            <w:pPr>
              <w:pStyle w:val="affb"/>
              <w:spacing w:line="240" w:lineRule="auto"/>
              <w:ind w:firstLine="0"/>
              <w:rPr>
                <w:rFonts w:ascii="Times New Roman" w:hAnsi="Times New Roman"/>
                <w:sz w:val="24"/>
                <w:szCs w:val="24"/>
              </w:rPr>
            </w:pPr>
            <w:r>
              <w:rPr>
                <w:rFonts w:ascii="Times New Roman" w:hAnsi="Times New Roman"/>
                <w:color w:val="auto"/>
                <w:spacing w:val="-4"/>
                <w:sz w:val="24"/>
                <w:szCs w:val="24"/>
              </w:rPr>
              <w:t>П</w:t>
            </w:r>
            <w:r w:rsidR="002A21D8" w:rsidRPr="009512CB">
              <w:rPr>
                <w:rFonts w:ascii="Times New Roman" w:hAnsi="Times New Roman"/>
                <w:color w:val="auto"/>
                <w:spacing w:val="-4"/>
                <w:sz w:val="24"/>
                <w:szCs w:val="24"/>
              </w:rPr>
              <w:t xml:space="preserve">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spacing w:val="-4"/>
                <w:lang w:val="ru-RU"/>
              </w:rPr>
              <w:t>Изучение учебных предметов, беседы, тематические классные часы, встречи со специалистами, образовательные линейки</w:t>
            </w:r>
          </w:p>
        </w:tc>
      </w:tr>
      <w:tr w:rsidR="002A21D8" w:rsidRPr="007500F6" w:rsidTr="007500F6">
        <w:trPr>
          <w:trHeight w:val="1184"/>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9512CB">
            <w:pPr>
              <w:pStyle w:val="affb"/>
              <w:spacing w:line="240" w:lineRule="auto"/>
              <w:ind w:firstLine="0"/>
              <w:rPr>
                <w:rFonts w:ascii="Times New Roman" w:hAnsi="Times New Roman"/>
                <w:color w:val="auto"/>
                <w:sz w:val="24"/>
                <w:szCs w:val="24"/>
              </w:rPr>
            </w:pPr>
            <w:r>
              <w:rPr>
                <w:rFonts w:ascii="Times New Roman" w:hAnsi="Times New Roman"/>
                <w:color w:val="auto"/>
                <w:sz w:val="24"/>
                <w:szCs w:val="24"/>
              </w:rPr>
              <w:t>Р</w:t>
            </w:r>
            <w:r w:rsidR="002A21D8" w:rsidRPr="009512CB">
              <w:rPr>
                <w:rFonts w:ascii="Times New Roman" w:hAnsi="Times New Roman"/>
                <w:color w:val="auto"/>
                <w:sz w:val="24"/>
                <w:szCs w:val="24"/>
              </w:rPr>
              <w:t xml:space="preserve">азвивают свои речевые способности, осваивают азы риторической компетентности </w:t>
            </w:r>
          </w:p>
          <w:p w:rsidR="002A21D8" w:rsidRPr="009512CB" w:rsidRDefault="002A21D8" w:rsidP="009512CB">
            <w:pPr>
              <w:pStyle w:val="affb"/>
              <w:spacing w:line="240" w:lineRule="auto"/>
              <w:ind w:firstLine="0"/>
              <w:rPr>
                <w:rFonts w:ascii="Times New Roman" w:hAnsi="Times New Roman"/>
                <w:color w:val="auto"/>
                <w:spacing w:val="-4"/>
                <w:sz w:val="24"/>
                <w:szCs w:val="24"/>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Изучение учебных предметов, презентация выполненных проектов, конкурсы, викторины, библиотечные уроки, музейные уроки, «работа» гидом в школьном музее</w:t>
            </w:r>
          </w:p>
        </w:tc>
      </w:tr>
      <w:tr w:rsidR="002A21D8" w:rsidRPr="007500F6" w:rsidTr="007500F6">
        <w:trPr>
          <w:trHeight w:val="1380"/>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8A3751">
            <w:pPr>
              <w:pStyle w:val="affb"/>
              <w:spacing w:line="240" w:lineRule="auto"/>
              <w:ind w:firstLine="0"/>
              <w:rPr>
                <w:rFonts w:ascii="Times New Roman" w:hAnsi="Times New Roman"/>
                <w:color w:val="auto"/>
                <w:sz w:val="24"/>
                <w:szCs w:val="24"/>
              </w:rPr>
            </w:pPr>
            <w:r>
              <w:rPr>
                <w:rFonts w:ascii="Times New Roman" w:hAnsi="Times New Roman"/>
                <w:color w:val="auto"/>
                <w:sz w:val="24"/>
                <w:szCs w:val="24"/>
              </w:rPr>
              <w:t>П</w:t>
            </w:r>
            <w:r w:rsidR="002A21D8" w:rsidRPr="009512CB">
              <w:rPr>
                <w:rFonts w:ascii="Times New Roman" w:hAnsi="Times New Roman"/>
                <w:color w:val="auto"/>
                <w:sz w:val="24"/>
                <w:szCs w:val="24"/>
              </w:rPr>
              <w:t xml:space="preserve">олучают первоначальные представления о безопасном общении в интернете, о современных технологиях коммуникации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lang w:val="ru-RU"/>
              </w:rPr>
            </w:pPr>
            <w:r w:rsidRPr="009512CB">
              <w:rPr>
                <w:rFonts w:ascii="Times New Roman" w:hAnsi="Times New Roman"/>
                <w:lang w:val="ru-RU"/>
              </w:rPr>
              <w:t>Изучение учебных предметов, беседы, тематические классные часы, встречи со специалистами, образовательные линейки</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9512CB">
            <w:pPr>
              <w:pStyle w:val="affb"/>
              <w:spacing w:line="240" w:lineRule="auto"/>
              <w:ind w:firstLine="0"/>
              <w:rPr>
                <w:rFonts w:ascii="Times New Roman" w:hAnsi="Times New Roman"/>
                <w:color w:val="auto"/>
                <w:sz w:val="24"/>
                <w:szCs w:val="24"/>
              </w:rPr>
            </w:pPr>
            <w:r>
              <w:rPr>
                <w:rFonts w:ascii="Times New Roman" w:hAnsi="Times New Roman"/>
                <w:color w:val="auto"/>
                <w:sz w:val="24"/>
                <w:szCs w:val="24"/>
              </w:rPr>
              <w:t>П</w:t>
            </w:r>
            <w:r w:rsidR="002A21D8" w:rsidRPr="009512CB">
              <w:rPr>
                <w:rFonts w:ascii="Times New Roman" w:hAnsi="Times New Roman"/>
                <w:color w:val="auto"/>
                <w:sz w:val="24"/>
                <w:szCs w:val="24"/>
              </w:rPr>
              <w:t>олучают первоначальные представления о ценности и возможностях родного языка</w:t>
            </w:r>
            <w:r w:rsidR="002A21D8" w:rsidRPr="009512CB">
              <w:rPr>
                <w:rFonts w:ascii="Times New Roman" w:hAnsi="Times New Roman"/>
                <w:color w:val="auto"/>
                <w:spacing w:val="2"/>
                <w:sz w:val="24"/>
                <w:szCs w:val="24"/>
              </w:rPr>
              <w:t xml:space="preserve">, об истории родного языка, его особенностях и месте в мире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lang w:val="ru-RU"/>
              </w:rPr>
            </w:pPr>
            <w:r w:rsidRPr="009512CB">
              <w:rPr>
                <w:rFonts w:ascii="Times New Roman" w:hAnsi="Times New Roman"/>
                <w:lang w:val="ru-RU"/>
              </w:rPr>
              <w:t>Изучение учебных предметов, беседы, тематические классные часы, встречи со специалистами, образовательные линейки</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0870C2">
            <w:pPr>
              <w:pStyle w:val="a5"/>
            </w:pPr>
            <w:r>
              <w:t>О</w:t>
            </w:r>
            <w:r w:rsidR="002A21D8" w:rsidRPr="009512CB">
              <w:t>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lang w:val="ru-RU"/>
              </w:rPr>
            </w:pPr>
            <w:r w:rsidRPr="009512CB">
              <w:rPr>
                <w:rFonts w:ascii="Times New Roman" w:hAnsi="Times New Roman"/>
                <w:lang w:val="ru-RU"/>
              </w:rPr>
              <w:t>Беседы, народных игры, организация и проведение национально-культурных праздников,  конкурсы, стенды, отдых в детских лагерях</w:t>
            </w:r>
          </w:p>
        </w:tc>
      </w:tr>
    </w:tbl>
    <w:p w:rsidR="002A21D8" w:rsidRPr="009512CB" w:rsidRDefault="002A21D8" w:rsidP="009512CB">
      <w:pPr>
        <w:pStyle w:val="Default"/>
        <w:jc w:val="both"/>
      </w:pPr>
    </w:p>
    <w:p w:rsidR="007500F6" w:rsidRDefault="007500F6">
      <w:pPr>
        <w:spacing w:after="200" w:line="276" w:lineRule="auto"/>
        <w:rPr>
          <w:rFonts w:ascii="Times New Roman" w:eastAsia="Times New Roman" w:hAnsi="Times New Roman"/>
          <w:b/>
          <w:bCs/>
          <w:color w:val="000000"/>
          <w:lang w:val="ru-RU" w:eastAsia="ru-RU" w:bidi="ar-SA"/>
        </w:rPr>
      </w:pPr>
      <w:r>
        <w:rPr>
          <w:b/>
          <w:bCs/>
        </w:rPr>
        <w:br w:type="page"/>
      </w:r>
    </w:p>
    <w:p w:rsidR="002A21D8" w:rsidRPr="009512CB" w:rsidRDefault="002A21D8" w:rsidP="009512CB">
      <w:pPr>
        <w:pStyle w:val="Default"/>
        <w:jc w:val="both"/>
        <w:rPr>
          <w:b/>
          <w:bCs/>
          <w:i/>
          <w:iCs/>
        </w:rPr>
      </w:pPr>
      <w:r w:rsidRPr="009512CB">
        <w:rPr>
          <w:b/>
          <w:bCs/>
        </w:rPr>
        <w:lastRenderedPageBreak/>
        <w:t>Направление 11</w:t>
      </w:r>
      <w:r w:rsidRPr="009512CB">
        <w:t xml:space="preserve">. </w:t>
      </w:r>
      <w:r w:rsidRPr="009512CB">
        <w:rPr>
          <w:b/>
          <w:bCs/>
          <w:i/>
          <w:iCs/>
        </w:rPr>
        <w:t xml:space="preserve">Воспитание ценностного отношения к природе, окружающей среде (экологическое воспитание). </w:t>
      </w:r>
    </w:p>
    <w:p w:rsidR="002A21D8" w:rsidRPr="009512CB" w:rsidRDefault="002A21D8" w:rsidP="009512CB">
      <w:pPr>
        <w:pStyle w:val="Default"/>
        <w:jc w:val="both"/>
      </w:pPr>
      <w:r w:rsidRPr="009512CB">
        <w:rPr>
          <w:b/>
          <w:bCs/>
        </w:rPr>
        <w:t>Виды деятельности</w:t>
      </w:r>
    </w:p>
    <w:tbl>
      <w:tblPr>
        <w:tblW w:w="10843"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464"/>
        <w:gridCol w:w="6379"/>
      </w:tblGrid>
      <w:tr w:rsidR="002A21D8" w:rsidRPr="009512CB" w:rsidTr="007500F6">
        <w:trPr>
          <w:trHeight w:val="15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b/>
                <w:color w:val="000000"/>
              </w:rPr>
            </w:pPr>
            <w:r w:rsidRPr="009512CB">
              <w:rPr>
                <w:rFonts w:ascii="Times New Roman" w:hAnsi="Times New Roman"/>
                <w:b/>
                <w:color w:val="000000"/>
              </w:rPr>
              <w:t>Содержание</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rPr>
            </w:pPr>
            <w:r w:rsidRPr="009512CB">
              <w:rPr>
                <w:rFonts w:ascii="Times New Roman" w:hAnsi="Times New Roman"/>
                <w:b/>
                <w:bCs/>
                <w:color w:val="000000"/>
              </w:rPr>
              <w:t xml:space="preserve">Формы воспитательной деятельности </w:t>
            </w:r>
          </w:p>
        </w:tc>
      </w:tr>
      <w:tr w:rsidR="002A21D8" w:rsidRPr="007500F6" w:rsidTr="007500F6">
        <w:trPr>
          <w:trHeight w:val="399"/>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0870C2">
            <w:pPr>
              <w:pStyle w:val="affb"/>
              <w:spacing w:line="240" w:lineRule="auto"/>
              <w:ind w:firstLine="0"/>
              <w:rPr>
                <w:rFonts w:ascii="Times New Roman" w:hAnsi="Times New Roman"/>
                <w:sz w:val="24"/>
                <w:szCs w:val="24"/>
              </w:rPr>
            </w:pPr>
            <w:r>
              <w:rPr>
                <w:rFonts w:ascii="Times New Roman" w:hAnsi="Times New Roman"/>
                <w:color w:val="auto"/>
                <w:sz w:val="24"/>
                <w:szCs w:val="24"/>
              </w:rPr>
              <w:t>У</w:t>
            </w:r>
            <w:r w:rsidR="002A21D8" w:rsidRPr="009512CB">
              <w:rPr>
                <w:rFonts w:ascii="Times New Roman" w:hAnsi="Times New Roman"/>
                <w:color w:val="auto"/>
                <w:sz w:val="24"/>
                <w:szCs w:val="24"/>
              </w:rPr>
              <w:t xml:space="preserve">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2A21D8" w:rsidRPr="009512CB">
              <w:rPr>
                <w:rFonts w:ascii="Times New Roman" w:hAnsi="Times New Roman"/>
                <w:color w:val="auto"/>
                <w:spacing w:val="-2"/>
                <w:sz w:val="24"/>
                <w:szCs w:val="24"/>
              </w:rPr>
              <w:t xml:space="preserve">культуре народов России, других стран, нормах экологической </w:t>
            </w:r>
            <w:r w:rsidR="002A21D8" w:rsidRPr="009512CB">
              <w:rPr>
                <w:rFonts w:ascii="Times New Roman" w:hAnsi="Times New Roman"/>
                <w:color w:val="auto"/>
                <w:sz w:val="24"/>
                <w:szCs w:val="24"/>
              </w:rPr>
              <w:t xml:space="preserve">этики, об экологически грамотном взаимодействии человека с природой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color w:val="000000"/>
                <w:lang w:val="ru-RU"/>
              </w:rPr>
            </w:pPr>
            <w:r w:rsidRPr="009512CB">
              <w:rPr>
                <w:rFonts w:ascii="Times New Roman" w:hAnsi="Times New Roman"/>
                <w:lang w:val="ru-RU"/>
              </w:rPr>
              <w:t>Изучение учебных предметов, тематических классных часов, беседы, просмотр учебных фильмов, образовательные линейки, конкурсы, библиотечные уроки, музейные уроки, викторины, сюжетно-ролевые игры</w:t>
            </w:r>
            <w:r w:rsidR="008A3751">
              <w:rPr>
                <w:rFonts w:ascii="Times New Roman" w:hAnsi="Times New Roman"/>
                <w:lang w:val="ru-RU"/>
              </w:rPr>
              <w:t>.</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0870C2">
            <w:pPr>
              <w:pStyle w:val="affb"/>
              <w:spacing w:line="240" w:lineRule="auto"/>
              <w:ind w:firstLine="0"/>
              <w:rPr>
                <w:rFonts w:ascii="Times New Roman" w:hAnsi="Times New Roman"/>
                <w:color w:val="auto"/>
                <w:sz w:val="24"/>
                <w:szCs w:val="24"/>
              </w:rPr>
            </w:pPr>
            <w:r>
              <w:rPr>
                <w:rFonts w:ascii="Times New Roman" w:hAnsi="Times New Roman"/>
                <w:color w:val="auto"/>
                <w:spacing w:val="-4"/>
                <w:sz w:val="24"/>
                <w:szCs w:val="24"/>
              </w:rPr>
              <w:t>П</w:t>
            </w:r>
            <w:r w:rsidR="002A21D8" w:rsidRPr="009512CB">
              <w:rPr>
                <w:rFonts w:ascii="Times New Roman" w:hAnsi="Times New Roman"/>
                <w:color w:val="auto"/>
                <w:spacing w:val="-4"/>
                <w:sz w:val="24"/>
                <w:szCs w:val="24"/>
              </w:rPr>
              <w:t>олучают первоначальный опыт эмоционально</w:t>
            </w:r>
            <w:r w:rsidR="002A21D8" w:rsidRPr="009512CB">
              <w:rPr>
                <w:rFonts w:ascii="Times New Roman" w:hAnsi="Times New Roman"/>
                <w:color w:val="auto"/>
                <w:spacing w:val="-4"/>
                <w:sz w:val="24"/>
                <w:szCs w:val="24"/>
              </w:rPr>
              <w:softHyphen/>
              <w:t xml:space="preserve">-чувственного непосредственного взаимодействия с природой, экологически грамотного поведения в природе </w:t>
            </w: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lang w:val="ru-RU"/>
              </w:rPr>
            </w:pPr>
            <w:r w:rsidRPr="009512CB">
              <w:rPr>
                <w:rFonts w:ascii="Times New Roman" w:hAnsi="Times New Roman"/>
                <w:spacing w:val="-4"/>
                <w:lang w:val="ru-RU"/>
              </w:rPr>
              <w:t>Экскурсии, прогулки, туристические походы и путешествия по родному краю, конкурсы, классные часы,походы</w:t>
            </w:r>
          </w:p>
        </w:tc>
      </w:tr>
      <w:tr w:rsidR="002A21D8" w:rsidRPr="007500F6" w:rsidTr="007500F6">
        <w:trPr>
          <w:trHeight w:val="1261"/>
        </w:trPr>
        <w:tc>
          <w:tcPr>
            <w:tcW w:w="4464" w:type="dxa"/>
            <w:tcBorders>
              <w:top w:val="single" w:sz="8" w:space="0" w:color="000000"/>
              <w:left w:val="single" w:sz="8" w:space="0" w:color="000000"/>
              <w:bottom w:val="single" w:sz="8" w:space="0" w:color="000000"/>
              <w:right w:val="single" w:sz="8" w:space="0" w:color="000000"/>
            </w:tcBorders>
          </w:tcPr>
          <w:p w:rsidR="002A21D8" w:rsidRPr="009512CB" w:rsidRDefault="000870C2" w:rsidP="009512CB">
            <w:pPr>
              <w:pStyle w:val="affb"/>
              <w:spacing w:line="240" w:lineRule="auto"/>
              <w:ind w:firstLine="0"/>
              <w:rPr>
                <w:rFonts w:ascii="Times New Roman" w:hAnsi="Times New Roman"/>
                <w:color w:val="auto"/>
                <w:spacing w:val="-5"/>
                <w:sz w:val="24"/>
                <w:szCs w:val="24"/>
              </w:rPr>
            </w:pPr>
            <w:r>
              <w:rPr>
                <w:rFonts w:ascii="Times New Roman" w:hAnsi="Times New Roman"/>
                <w:color w:val="auto"/>
                <w:spacing w:val="-5"/>
                <w:sz w:val="24"/>
                <w:szCs w:val="24"/>
              </w:rPr>
              <w:t>П</w:t>
            </w:r>
            <w:r w:rsidR="002A21D8" w:rsidRPr="009512CB">
              <w:rPr>
                <w:rFonts w:ascii="Times New Roman" w:hAnsi="Times New Roman"/>
                <w:color w:val="auto"/>
                <w:spacing w:val="-5"/>
                <w:sz w:val="24"/>
                <w:szCs w:val="24"/>
              </w:rPr>
              <w:t xml:space="preserve">олучают первоначальный опыт участия в природоохранной деятельности </w:t>
            </w:r>
          </w:p>
          <w:p w:rsidR="002A21D8" w:rsidRPr="009512CB" w:rsidRDefault="002A21D8" w:rsidP="009512CB">
            <w:pPr>
              <w:pStyle w:val="affb"/>
              <w:spacing w:line="240" w:lineRule="auto"/>
              <w:ind w:firstLine="0"/>
              <w:rPr>
                <w:rFonts w:ascii="Times New Roman" w:hAnsi="Times New Roman"/>
                <w:color w:val="auto"/>
                <w:sz w:val="24"/>
                <w:szCs w:val="24"/>
              </w:rPr>
            </w:pPr>
          </w:p>
        </w:tc>
        <w:tc>
          <w:tcPr>
            <w:tcW w:w="6379" w:type="dxa"/>
            <w:tcBorders>
              <w:top w:val="single" w:sz="8" w:space="0" w:color="000000"/>
              <w:left w:val="single" w:sz="8" w:space="0" w:color="000000"/>
              <w:bottom w:val="single" w:sz="8" w:space="0" w:color="000000"/>
              <w:right w:val="single" w:sz="8" w:space="0" w:color="000000"/>
            </w:tcBorders>
          </w:tcPr>
          <w:p w:rsidR="002A21D8" w:rsidRPr="009512CB" w:rsidRDefault="002A21D8" w:rsidP="009512CB">
            <w:pPr>
              <w:autoSpaceDE w:val="0"/>
              <w:autoSpaceDN w:val="0"/>
              <w:adjustRightInd w:val="0"/>
              <w:jc w:val="both"/>
              <w:rPr>
                <w:rFonts w:ascii="Times New Roman" w:hAnsi="Times New Roman"/>
                <w:lang w:val="ru-RU"/>
              </w:rPr>
            </w:pPr>
            <w:r w:rsidRPr="009512CB">
              <w:rPr>
                <w:rFonts w:ascii="Times New Roman" w:hAnsi="Times New Roman"/>
                <w:spacing w:val="-5"/>
                <w:lang w:val="ru-RU"/>
              </w:rPr>
              <w:t xml:space="preserve">Экологические акции, десанты, высадка растений, создание цветочных </w:t>
            </w:r>
            <w:r w:rsidRPr="009512CB">
              <w:rPr>
                <w:rFonts w:ascii="Times New Roman" w:hAnsi="Times New Roman"/>
                <w:lang w:val="ru-RU"/>
              </w:rPr>
              <w:t xml:space="preserve">клумб, очистка доступных территорий от мусора, подкормка </w:t>
            </w:r>
            <w:r w:rsidRPr="009512CB">
              <w:rPr>
                <w:rFonts w:ascii="Times New Roman" w:hAnsi="Times New Roman"/>
                <w:spacing w:val="-5"/>
                <w:lang w:val="ru-RU"/>
              </w:rPr>
              <w:t xml:space="preserve">птиц, реализация проекта «Ландшафтный дизайн школьного двора», </w:t>
            </w:r>
            <w:r w:rsidRPr="009512CB">
              <w:rPr>
                <w:rFonts w:ascii="Times New Roman" w:hAnsi="Times New Roman"/>
                <w:lang w:val="ru-RU"/>
              </w:rPr>
              <w:t>выбрасывать мусор в специально отведенных местах, экономно использовать воду, электроэнергию, оберегать растения и животных.</w:t>
            </w:r>
          </w:p>
        </w:tc>
      </w:tr>
    </w:tbl>
    <w:p w:rsidR="002A21D8" w:rsidRPr="009512CB" w:rsidRDefault="002A21D8" w:rsidP="009512CB">
      <w:pPr>
        <w:pStyle w:val="affb"/>
        <w:spacing w:line="240" w:lineRule="auto"/>
        <w:ind w:firstLine="0"/>
        <w:rPr>
          <w:rFonts w:ascii="Times New Roman" w:hAnsi="Times New Roman"/>
          <w:b/>
          <w:color w:val="auto"/>
          <w:spacing w:val="2"/>
          <w:sz w:val="24"/>
          <w:szCs w:val="24"/>
        </w:rPr>
      </w:pPr>
    </w:p>
    <w:p w:rsidR="00B7365B" w:rsidRPr="001A71AC" w:rsidRDefault="00B7365B" w:rsidP="001A71AC">
      <w:pPr>
        <w:pStyle w:val="ac"/>
        <w:ind w:left="709"/>
        <w:rPr>
          <w:rFonts w:ascii="Times New Roman" w:hAnsi="Times New Roman"/>
          <w:b/>
          <w:lang w:val="ru-RU"/>
        </w:rPr>
      </w:pPr>
      <w:r w:rsidRPr="001A71AC">
        <w:rPr>
          <w:rFonts w:ascii="Times New Roman" w:hAnsi="Times New Roman"/>
          <w:b/>
          <w:lang w:val="ru-RU"/>
        </w:rPr>
        <w:t>2.3.</w:t>
      </w:r>
      <w:r w:rsidR="00342C66">
        <w:rPr>
          <w:rFonts w:ascii="Times New Roman" w:hAnsi="Times New Roman"/>
          <w:b/>
          <w:lang w:val="ru-RU"/>
        </w:rPr>
        <w:t>5</w:t>
      </w:r>
      <w:r w:rsidRPr="001A71AC">
        <w:rPr>
          <w:rFonts w:ascii="Times New Roman" w:hAnsi="Times New Roman"/>
          <w:b/>
          <w:lang w:val="ru-RU"/>
        </w:rPr>
        <w:t>.Модель организации работы по духовно-нравственному развитию, воспитанию и социализации обучающихся</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 xml:space="preserve">Практическое взаимодействие осуществляется по </w:t>
      </w:r>
      <w:r w:rsidRPr="001A71AC">
        <w:rPr>
          <w:rFonts w:ascii="Times New Roman" w:hAnsi="Times New Roman"/>
          <w:i/>
          <w:sz w:val="24"/>
          <w:szCs w:val="24"/>
        </w:rPr>
        <w:t>сетевому принципу</w:t>
      </w:r>
      <w:r w:rsidRPr="001A71AC">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w:t>
      </w:r>
      <w:r w:rsidRPr="001A71AC">
        <w:rPr>
          <w:rFonts w:ascii="Times New Roman" w:hAnsi="Times New Roman"/>
          <w:sz w:val="24"/>
          <w:szCs w:val="24"/>
        </w:rPr>
        <w:lastRenderedPageBreak/>
        <w:t>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7365B" w:rsidRPr="001A71AC" w:rsidRDefault="00B7365B" w:rsidP="001A71AC">
      <w:pPr>
        <w:ind w:firstLine="709"/>
        <w:jc w:val="both"/>
        <w:rPr>
          <w:rFonts w:ascii="Times New Roman" w:hAnsi="Times New Roman"/>
          <w:lang w:val="ru-RU"/>
        </w:rPr>
      </w:pPr>
      <w:r w:rsidRPr="001A71AC">
        <w:rPr>
          <w:rFonts w:ascii="Times New Roman" w:hAnsi="Times New Roman"/>
          <w:lang w:val="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7365B" w:rsidRPr="001A71AC" w:rsidRDefault="00B7365B" w:rsidP="001A71AC">
      <w:pPr>
        <w:pStyle w:val="aff7"/>
        <w:spacing w:line="240" w:lineRule="auto"/>
        <w:ind w:firstLine="709"/>
        <w:rPr>
          <w:rFonts w:ascii="Times New Roman" w:hAnsi="Times New Roman"/>
          <w:sz w:val="24"/>
          <w:szCs w:val="24"/>
        </w:rPr>
      </w:pPr>
      <w:r w:rsidRPr="001A71AC">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7365B" w:rsidRPr="001A71AC" w:rsidRDefault="00B7365B" w:rsidP="001A71AC">
      <w:pPr>
        <w:pStyle w:val="aff7"/>
        <w:spacing w:line="240" w:lineRule="auto"/>
        <w:ind w:firstLine="709"/>
        <w:rPr>
          <w:rFonts w:ascii="Times New Roman" w:hAnsi="Times New Roman"/>
          <w:b/>
          <w:sz w:val="24"/>
          <w:szCs w:val="24"/>
        </w:rPr>
      </w:pPr>
      <w:r w:rsidRPr="001A71AC">
        <w:rPr>
          <w:rFonts w:ascii="Times New Roman" w:hAnsi="Times New Roman"/>
          <w:b/>
          <w:sz w:val="24"/>
          <w:szCs w:val="24"/>
        </w:rPr>
        <w:t>Принципы и особенности организации воспитания и социализации младших школьников</w:t>
      </w:r>
    </w:p>
    <w:p w:rsidR="00B7365B" w:rsidRPr="001A71AC" w:rsidRDefault="00B7365B" w:rsidP="001A71AC">
      <w:pPr>
        <w:pStyle w:val="aff9"/>
        <w:spacing w:line="240" w:lineRule="auto"/>
        <w:ind w:firstLine="709"/>
        <w:rPr>
          <w:rFonts w:ascii="Times New Roman" w:hAnsi="Times New Roman"/>
          <w:b/>
          <w:bCs/>
          <w:color w:val="auto"/>
          <w:sz w:val="24"/>
          <w:szCs w:val="24"/>
        </w:rPr>
      </w:pPr>
      <w:r w:rsidRPr="001A71AC">
        <w:rPr>
          <w:rFonts w:ascii="Times New Roman" w:hAnsi="Times New Roman"/>
          <w:bCs/>
          <w:color w:val="auto"/>
          <w:spacing w:val="2"/>
          <w:sz w:val="24"/>
          <w:szCs w:val="24"/>
        </w:rPr>
        <w:t>Принцип ориентации на идеал.</w:t>
      </w:r>
      <w:r w:rsidRPr="001A71AC">
        <w:rPr>
          <w:rFonts w:ascii="Times New Roman" w:hAnsi="Times New Roman"/>
          <w:color w:val="auto"/>
          <w:spacing w:val="2"/>
          <w:sz w:val="24"/>
          <w:szCs w:val="24"/>
        </w:rPr>
        <w:t xml:space="preserve"> Идеал – это высшая </w:t>
      </w:r>
      <w:r w:rsidRPr="001A71A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A71AC">
        <w:rPr>
          <w:rFonts w:ascii="Times New Roman" w:hAnsi="Times New Roman"/>
          <w:color w:val="auto"/>
          <w:spacing w:val="-2"/>
          <w:sz w:val="24"/>
          <w:szCs w:val="24"/>
        </w:rPr>
        <w:t xml:space="preserve">ческой жизни, духовно­нравственного и социального развития </w:t>
      </w:r>
      <w:r w:rsidRPr="001A71AC">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A71AC">
        <w:rPr>
          <w:rFonts w:ascii="Times New Roman" w:hAnsi="Times New Roman"/>
          <w:color w:val="auto"/>
          <w:spacing w:val="2"/>
          <w:sz w:val="24"/>
          <w:szCs w:val="24"/>
        </w:rPr>
        <w:t>уклада школьной жизни, придают ему нравственные изме</w:t>
      </w:r>
      <w:r w:rsidRPr="001A71A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B7365B" w:rsidRPr="001A71AC" w:rsidRDefault="00B7365B" w:rsidP="001A71AC">
      <w:pPr>
        <w:pStyle w:val="aff9"/>
        <w:spacing w:line="240" w:lineRule="auto"/>
        <w:ind w:firstLine="709"/>
        <w:rPr>
          <w:rFonts w:ascii="Times New Roman" w:hAnsi="Times New Roman"/>
          <w:color w:val="auto"/>
          <w:sz w:val="24"/>
          <w:szCs w:val="24"/>
        </w:rPr>
      </w:pPr>
      <w:r w:rsidRPr="001A71AC">
        <w:rPr>
          <w:rFonts w:ascii="Times New Roman" w:hAnsi="Times New Roman"/>
          <w:bCs/>
          <w:color w:val="auto"/>
          <w:spacing w:val="2"/>
          <w:sz w:val="24"/>
          <w:szCs w:val="24"/>
        </w:rPr>
        <w:t>Аксиологический принцип</w:t>
      </w:r>
      <w:r w:rsidRPr="001A71AC">
        <w:rPr>
          <w:rFonts w:ascii="Times New Roman" w:hAnsi="Times New Roman"/>
          <w:bCs/>
          <w:i/>
          <w:color w:val="auto"/>
          <w:spacing w:val="2"/>
          <w:sz w:val="24"/>
          <w:szCs w:val="24"/>
        </w:rPr>
        <w:t>.</w:t>
      </w:r>
      <w:r w:rsidRPr="001A71AC">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1A71A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A71A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A71A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7365B" w:rsidRPr="001A71AC" w:rsidRDefault="00B7365B" w:rsidP="001A71AC">
      <w:pPr>
        <w:pStyle w:val="aff9"/>
        <w:spacing w:line="240" w:lineRule="auto"/>
        <w:ind w:firstLine="709"/>
        <w:rPr>
          <w:rFonts w:ascii="Times New Roman" w:hAnsi="Times New Roman"/>
          <w:color w:val="auto"/>
          <w:spacing w:val="2"/>
          <w:sz w:val="24"/>
          <w:szCs w:val="24"/>
        </w:rPr>
      </w:pPr>
      <w:r w:rsidRPr="001A71AC">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7365B" w:rsidRPr="001A71AC" w:rsidRDefault="00B7365B" w:rsidP="001A71AC">
      <w:pPr>
        <w:pStyle w:val="aff9"/>
        <w:spacing w:line="240" w:lineRule="auto"/>
        <w:ind w:firstLine="709"/>
        <w:rPr>
          <w:rFonts w:ascii="Times New Roman" w:hAnsi="Times New Roman"/>
          <w:color w:val="auto"/>
          <w:spacing w:val="2"/>
          <w:sz w:val="24"/>
          <w:szCs w:val="24"/>
        </w:rPr>
      </w:pPr>
      <w:r w:rsidRPr="001A71A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7365B" w:rsidRPr="001A71AC" w:rsidRDefault="00B7365B" w:rsidP="001A71AC">
      <w:pPr>
        <w:pStyle w:val="aff9"/>
        <w:spacing w:line="240" w:lineRule="auto"/>
        <w:ind w:firstLine="709"/>
        <w:rPr>
          <w:rFonts w:ascii="Times New Roman" w:hAnsi="Times New Roman"/>
          <w:b/>
          <w:bCs/>
          <w:color w:val="auto"/>
          <w:spacing w:val="-2"/>
          <w:sz w:val="24"/>
          <w:szCs w:val="24"/>
        </w:rPr>
      </w:pPr>
      <w:r w:rsidRPr="001A71AC">
        <w:rPr>
          <w:rFonts w:ascii="Times New Roman" w:hAnsi="Times New Roman"/>
          <w:bCs/>
          <w:color w:val="auto"/>
          <w:spacing w:val="-2"/>
          <w:sz w:val="24"/>
          <w:szCs w:val="24"/>
        </w:rPr>
        <w:lastRenderedPageBreak/>
        <w:t>Принцип следования нравственному примеру.</w:t>
      </w:r>
      <w:r w:rsidR="000D2C9C">
        <w:rPr>
          <w:rFonts w:ascii="Times New Roman" w:hAnsi="Times New Roman"/>
          <w:bCs/>
          <w:color w:val="auto"/>
          <w:spacing w:val="-2"/>
          <w:sz w:val="24"/>
          <w:szCs w:val="24"/>
        </w:rPr>
        <w:t xml:space="preserve"> </w:t>
      </w:r>
      <w:r w:rsidRPr="001A71AC">
        <w:rPr>
          <w:rFonts w:ascii="Times New Roman" w:hAnsi="Times New Roman"/>
          <w:color w:val="auto"/>
          <w:spacing w:val="-2"/>
          <w:sz w:val="24"/>
          <w:szCs w:val="24"/>
        </w:rPr>
        <w:t>Следова</w:t>
      </w:r>
      <w:r w:rsidRPr="001A71AC">
        <w:rPr>
          <w:rFonts w:ascii="Times New Roman" w:hAnsi="Times New Roman"/>
          <w:color w:val="auto"/>
          <w:spacing w:val="2"/>
          <w:sz w:val="24"/>
          <w:szCs w:val="24"/>
        </w:rPr>
        <w:t xml:space="preserve">ние примеру – ведущий метод нравственного воспитания. </w:t>
      </w:r>
      <w:r w:rsidRPr="001A71AC">
        <w:rPr>
          <w:rFonts w:ascii="Times New Roman" w:hAnsi="Times New Roman"/>
          <w:color w:val="auto"/>
          <w:sz w:val="24"/>
          <w:szCs w:val="24"/>
        </w:rPr>
        <w:t xml:space="preserve">Пример – это возможная модель выстраивания отношений </w:t>
      </w:r>
      <w:r w:rsidRPr="001A71AC">
        <w:rPr>
          <w:rFonts w:ascii="Times New Roman" w:hAnsi="Times New Roman"/>
          <w:color w:val="auto"/>
          <w:spacing w:val="-2"/>
          <w:sz w:val="24"/>
          <w:szCs w:val="24"/>
        </w:rPr>
        <w:t>ребенка с другими людьми и с самим собой, образец ценност</w:t>
      </w:r>
      <w:r w:rsidRPr="001A71AC">
        <w:rPr>
          <w:rFonts w:ascii="Times New Roman" w:hAnsi="Times New Roman"/>
          <w:color w:val="auto"/>
          <w:spacing w:val="2"/>
          <w:sz w:val="24"/>
          <w:szCs w:val="24"/>
        </w:rPr>
        <w:t xml:space="preserve">ного выбора, совершенного значимым другим. Содержание </w:t>
      </w:r>
      <w:r w:rsidRPr="001A71A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A71AC">
        <w:rPr>
          <w:rFonts w:ascii="Times New Roman" w:hAnsi="Times New Roman"/>
          <w:color w:val="auto"/>
          <w:spacing w:val="2"/>
          <w:sz w:val="24"/>
          <w:szCs w:val="24"/>
        </w:rPr>
        <w:t>Пример как метод воспитания позволяет расширить нрав</w:t>
      </w:r>
      <w:r w:rsidRPr="001A71AC">
        <w:rPr>
          <w:rFonts w:ascii="Times New Roman" w:hAnsi="Times New Roman"/>
          <w:color w:val="auto"/>
          <w:spacing w:val="-2"/>
          <w:sz w:val="24"/>
          <w:szCs w:val="24"/>
        </w:rPr>
        <w:t xml:space="preserve">ственный опыт ребенка, побудить его к внутреннему диалогу, </w:t>
      </w:r>
      <w:r w:rsidRPr="001A71AC">
        <w:rPr>
          <w:rFonts w:ascii="Times New Roman" w:hAnsi="Times New Roman"/>
          <w:color w:val="auto"/>
          <w:sz w:val="24"/>
          <w:szCs w:val="24"/>
        </w:rPr>
        <w:t>пробудить в нем нравственную рефлексию, обеспечить воз</w:t>
      </w:r>
      <w:r w:rsidRPr="001A71AC">
        <w:rPr>
          <w:rFonts w:ascii="Times New Roman" w:hAnsi="Times New Roman"/>
          <w:color w:val="auto"/>
          <w:spacing w:val="-2"/>
          <w:sz w:val="24"/>
          <w:szCs w:val="24"/>
        </w:rPr>
        <w:t>можность выбора при построении собственной системы цен</w:t>
      </w:r>
      <w:r w:rsidRPr="001A71AC">
        <w:rPr>
          <w:rFonts w:ascii="Times New Roman" w:hAnsi="Times New Roman"/>
          <w:color w:val="auto"/>
          <w:sz w:val="24"/>
          <w:szCs w:val="24"/>
        </w:rPr>
        <w:t xml:space="preserve">ностных отношений, продемонстрировать ребенку реальную </w:t>
      </w:r>
      <w:r w:rsidRPr="001A71A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7365B" w:rsidRPr="001A71AC" w:rsidRDefault="00B7365B" w:rsidP="001A71AC">
      <w:pPr>
        <w:pStyle w:val="aff9"/>
        <w:spacing w:line="240" w:lineRule="auto"/>
        <w:ind w:firstLine="709"/>
        <w:rPr>
          <w:rFonts w:ascii="Times New Roman" w:hAnsi="Times New Roman"/>
          <w:b/>
          <w:bCs/>
          <w:color w:val="auto"/>
          <w:spacing w:val="2"/>
          <w:sz w:val="24"/>
          <w:szCs w:val="24"/>
        </w:rPr>
      </w:pPr>
      <w:r w:rsidRPr="001A71AC">
        <w:rPr>
          <w:rFonts w:ascii="Times New Roman" w:hAnsi="Times New Roman"/>
          <w:bCs/>
          <w:color w:val="auto"/>
          <w:spacing w:val="2"/>
          <w:sz w:val="24"/>
          <w:szCs w:val="24"/>
        </w:rPr>
        <w:t>Принцип идентификации (персонификации).</w:t>
      </w:r>
      <w:r w:rsidRPr="001A71AC">
        <w:rPr>
          <w:rFonts w:ascii="Times New Roman" w:hAnsi="Times New Roman"/>
          <w:color w:val="auto"/>
          <w:spacing w:val="2"/>
          <w:sz w:val="24"/>
          <w:szCs w:val="24"/>
        </w:rPr>
        <w:t xml:space="preserve"> Идентификация – устойчивое отождествление себя со значимым </w:t>
      </w:r>
      <w:r w:rsidRPr="001A71AC">
        <w:rPr>
          <w:rFonts w:ascii="Times New Roman" w:hAnsi="Times New Roman"/>
          <w:color w:val="auto"/>
          <w:spacing w:val="-2"/>
          <w:sz w:val="24"/>
          <w:szCs w:val="24"/>
        </w:rPr>
        <w:t>другим, стремление быть похожим на него. В младшем школь</w:t>
      </w:r>
      <w:r w:rsidRPr="001A71AC">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7365B" w:rsidRPr="001A71AC" w:rsidRDefault="00B7365B" w:rsidP="001A71AC">
      <w:pPr>
        <w:pStyle w:val="aff9"/>
        <w:spacing w:line="240" w:lineRule="auto"/>
        <w:ind w:firstLine="709"/>
        <w:rPr>
          <w:rFonts w:ascii="Times New Roman" w:hAnsi="Times New Roman"/>
          <w:b/>
          <w:bCs/>
          <w:color w:val="auto"/>
          <w:sz w:val="24"/>
          <w:szCs w:val="24"/>
        </w:rPr>
      </w:pPr>
      <w:r w:rsidRPr="001A71AC">
        <w:rPr>
          <w:rFonts w:ascii="Times New Roman" w:hAnsi="Times New Roman"/>
          <w:bCs/>
          <w:color w:val="auto"/>
          <w:spacing w:val="2"/>
          <w:sz w:val="24"/>
          <w:szCs w:val="24"/>
        </w:rPr>
        <w:t>Принцип диалогического общения.</w:t>
      </w:r>
      <w:r w:rsidRPr="001A71AC">
        <w:rPr>
          <w:rFonts w:ascii="Times New Roman" w:hAnsi="Times New Roman"/>
          <w:color w:val="auto"/>
          <w:spacing w:val="2"/>
          <w:sz w:val="24"/>
          <w:szCs w:val="24"/>
        </w:rPr>
        <w:t xml:space="preserve"> В формировании </w:t>
      </w:r>
      <w:r w:rsidRPr="001A71AC">
        <w:rPr>
          <w:rFonts w:ascii="Times New Roman" w:hAnsi="Times New Roman"/>
          <w:color w:val="auto"/>
          <w:sz w:val="24"/>
          <w:szCs w:val="24"/>
        </w:rPr>
        <w:t xml:space="preserve">ценностных отношений большую роль играет диалогическое </w:t>
      </w:r>
      <w:r w:rsidRPr="001A71AC">
        <w:rPr>
          <w:rFonts w:ascii="Times New Roman" w:hAnsi="Times New Roman"/>
          <w:color w:val="auto"/>
          <w:spacing w:val="2"/>
          <w:sz w:val="24"/>
          <w:szCs w:val="24"/>
        </w:rPr>
        <w:t>общение младшего школьника со сверстниками, родителя</w:t>
      </w:r>
      <w:r w:rsidRPr="001A71AC">
        <w:rPr>
          <w:rFonts w:ascii="Times New Roman" w:hAnsi="Times New Roman"/>
          <w:color w:val="auto"/>
          <w:sz w:val="24"/>
          <w:szCs w:val="24"/>
        </w:rPr>
        <w:t>ми (законными представителями), учителем и другими зна</w:t>
      </w:r>
      <w:r w:rsidRPr="001A71AC">
        <w:rPr>
          <w:rFonts w:ascii="Times New Roman" w:hAnsi="Times New Roman"/>
          <w:color w:val="auto"/>
          <w:spacing w:val="2"/>
          <w:sz w:val="24"/>
          <w:szCs w:val="24"/>
        </w:rPr>
        <w:t>чимыми взрослыми. Наличие значимого другого в воспи</w:t>
      </w:r>
      <w:r w:rsidRPr="001A71A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A71A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A71A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7365B" w:rsidRPr="001A71AC" w:rsidRDefault="00B7365B" w:rsidP="001A71AC">
      <w:pPr>
        <w:pStyle w:val="aff9"/>
        <w:spacing w:line="240" w:lineRule="auto"/>
        <w:ind w:firstLine="709"/>
        <w:rPr>
          <w:rFonts w:ascii="Times New Roman" w:hAnsi="Times New Roman"/>
          <w:b/>
          <w:bCs/>
          <w:color w:val="auto"/>
          <w:sz w:val="24"/>
          <w:szCs w:val="24"/>
        </w:rPr>
      </w:pPr>
      <w:r w:rsidRPr="001A71AC">
        <w:rPr>
          <w:rFonts w:ascii="Times New Roman" w:hAnsi="Times New Roman"/>
          <w:bCs/>
          <w:color w:val="auto"/>
          <w:sz w:val="24"/>
          <w:szCs w:val="24"/>
        </w:rPr>
        <w:t>Принцип полисубъектности воспитания.</w:t>
      </w:r>
      <w:r w:rsidRPr="001A71A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7365B" w:rsidRPr="001A71AC" w:rsidRDefault="00B7365B" w:rsidP="001A71AC">
      <w:pPr>
        <w:pStyle w:val="aff9"/>
        <w:spacing w:line="240" w:lineRule="auto"/>
        <w:ind w:firstLine="709"/>
        <w:rPr>
          <w:rFonts w:ascii="Times New Roman" w:hAnsi="Times New Roman"/>
          <w:color w:val="auto"/>
          <w:spacing w:val="-2"/>
          <w:sz w:val="24"/>
          <w:szCs w:val="24"/>
        </w:rPr>
      </w:pPr>
      <w:r w:rsidRPr="001A71AC">
        <w:rPr>
          <w:rFonts w:ascii="Times New Roman" w:hAnsi="Times New Roman"/>
          <w:bCs/>
          <w:color w:val="auto"/>
          <w:spacing w:val="-2"/>
          <w:sz w:val="24"/>
          <w:szCs w:val="24"/>
        </w:rPr>
        <w:t>Принцип системно­деятельностной организации воспи</w:t>
      </w:r>
      <w:r w:rsidRPr="001A71AC">
        <w:rPr>
          <w:rFonts w:ascii="Times New Roman" w:hAnsi="Times New Roman"/>
          <w:bCs/>
          <w:color w:val="auto"/>
          <w:spacing w:val="2"/>
          <w:sz w:val="24"/>
          <w:szCs w:val="24"/>
        </w:rPr>
        <w:t>тания</w:t>
      </w:r>
      <w:r w:rsidRPr="001A71AC">
        <w:rPr>
          <w:rFonts w:ascii="Times New Roman" w:hAnsi="Times New Roman"/>
          <w:bCs/>
          <w:i/>
          <w:color w:val="auto"/>
          <w:spacing w:val="2"/>
          <w:sz w:val="24"/>
          <w:szCs w:val="24"/>
        </w:rPr>
        <w:t>.</w:t>
      </w:r>
      <w:r w:rsidRPr="001A71AC">
        <w:rPr>
          <w:rFonts w:ascii="Times New Roman" w:hAnsi="Times New Roman"/>
          <w:color w:val="auto"/>
          <w:spacing w:val="2"/>
          <w:sz w:val="24"/>
          <w:szCs w:val="24"/>
        </w:rPr>
        <w:t xml:space="preserve"> Воспитание, направленное на духовно-нравственное </w:t>
      </w:r>
      <w:r w:rsidRPr="001A71AC">
        <w:rPr>
          <w:rFonts w:ascii="Times New Roman" w:hAnsi="Times New Roman"/>
          <w:color w:val="auto"/>
          <w:spacing w:val="-4"/>
          <w:sz w:val="24"/>
          <w:szCs w:val="24"/>
        </w:rPr>
        <w:t>развитие обучающихся и поддерживаемое всем укладом школь</w:t>
      </w:r>
      <w:r w:rsidRPr="001A71A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1A71AC">
        <w:rPr>
          <w:rFonts w:ascii="Times New Roman" w:hAnsi="Times New Roman"/>
          <w:color w:val="auto"/>
          <w:sz w:val="24"/>
          <w:szCs w:val="24"/>
        </w:rPr>
        <w:t xml:space="preserve">ков. Интеграция содержания различных видов деятельности </w:t>
      </w:r>
      <w:r w:rsidRPr="001A71A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A71AC">
        <w:rPr>
          <w:rFonts w:ascii="Times New Roman" w:hAnsi="Times New Roman"/>
          <w:color w:val="auto"/>
          <w:sz w:val="24"/>
          <w:szCs w:val="24"/>
        </w:rPr>
        <w:t>и открытие их личностного смысла. Для решения воспита</w:t>
      </w:r>
      <w:r w:rsidRPr="001A71A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общеобразовательных дисциплин;</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произведений искусства;</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lastRenderedPageBreak/>
        <w:t>периодической литературы, публикаций, радио­ и телепередач, отражающих современную жизнь;</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духовной культуры и фольклора народов России;</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истории, традиций и современной жизни своей Родины, своего края, своей семьи;</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жизненного опыта своих родителей (законных представителей) и прародителей;</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A71AC">
        <w:rPr>
          <w:rFonts w:ascii="Times New Roman" w:hAnsi="Times New Roman"/>
          <w:color w:val="auto"/>
          <w:sz w:val="24"/>
          <w:szCs w:val="24"/>
        </w:rPr>
        <w:t>и культурных практик;</w:t>
      </w:r>
    </w:p>
    <w:p w:rsidR="00B7365B" w:rsidRPr="001A71AC" w:rsidRDefault="00B7365B" w:rsidP="001A71AC">
      <w:pPr>
        <w:pStyle w:val="affb"/>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других источников информации и научного знания.</w:t>
      </w:r>
    </w:p>
    <w:p w:rsidR="00B7365B" w:rsidRPr="001A71AC" w:rsidRDefault="00B7365B" w:rsidP="001A71AC">
      <w:pPr>
        <w:pStyle w:val="aff9"/>
        <w:spacing w:line="240" w:lineRule="auto"/>
        <w:ind w:firstLine="709"/>
        <w:rPr>
          <w:rFonts w:ascii="Times New Roman" w:hAnsi="Times New Roman"/>
          <w:color w:val="auto"/>
          <w:sz w:val="24"/>
          <w:szCs w:val="24"/>
        </w:rPr>
      </w:pPr>
      <w:r w:rsidRPr="001A71AC">
        <w:rPr>
          <w:rFonts w:ascii="Times New Roman" w:hAnsi="Times New Roman"/>
          <w:color w:val="auto"/>
          <w:spacing w:val="-2"/>
          <w:sz w:val="24"/>
          <w:szCs w:val="24"/>
        </w:rPr>
        <w:t>Решение этих задач предполагает, что при разработке содержания образования</w:t>
      </w:r>
      <w:r w:rsidRPr="001A71A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7365B" w:rsidRPr="001A71AC" w:rsidRDefault="00B7365B" w:rsidP="001A71AC">
      <w:pPr>
        <w:pStyle w:val="aff9"/>
        <w:spacing w:line="240" w:lineRule="auto"/>
        <w:ind w:firstLine="709"/>
        <w:rPr>
          <w:rFonts w:ascii="Times New Roman" w:hAnsi="Times New Roman"/>
          <w:color w:val="auto"/>
          <w:spacing w:val="-2"/>
          <w:sz w:val="24"/>
          <w:szCs w:val="24"/>
        </w:rPr>
      </w:pPr>
      <w:r w:rsidRPr="001A71AC">
        <w:rPr>
          <w:rFonts w:ascii="Times New Roman" w:hAnsi="Times New Roman"/>
          <w:color w:val="auto"/>
          <w:spacing w:val="2"/>
          <w:sz w:val="24"/>
          <w:szCs w:val="24"/>
        </w:rPr>
        <w:t>Таким образом, содержание разных видов учебной, се</w:t>
      </w:r>
      <w:r w:rsidRPr="001A71AC">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A71A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A71AC">
        <w:rPr>
          <w:rFonts w:ascii="Times New Roman" w:hAnsi="Times New Roman"/>
          <w:color w:val="auto"/>
          <w:spacing w:val="2"/>
          <w:sz w:val="24"/>
          <w:szCs w:val="24"/>
        </w:rPr>
        <w:t xml:space="preserve">ного учебного предмета, формы или вида образовательной </w:t>
      </w:r>
      <w:r w:rsidRPr="001A71A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7365B" w:rsidRPr="001A71AC" w:rsidRDefault="00B7365B" w:rsidP="001A71AC">
      <w:pPr>
        <w:pStyle w:val="aff9"/>
        <w:spacing w:line="240" w:lineRule="auto"/>
        <w:ind w:firstLine="709"/>
        <w:rPr>
          <w:rFonts w:ascii="Times New Roman" w:hAnsi="Times New Roman"/>
          <w:color w:val="auto"/>
          <w:sz w:val="24"/>
          <w:szCs w:val="24"/>
        </w:rPr>
      </w:pPr>
      <w:r w:rsidRPr="001A71AC">
        <w:rPr>
          <w:rFonts w:ascii="Times New Roman" w:hAnsi="Times New Roman"/>
          <w:color w:val="auto"/>
          <w:spacing w:val="2"/>
          <w:sz w:val="24"/>
          <w:szCs w:val="24"/>
        </w:rPr>
        <w:t xml:space="preserve">Перечисленные принципы определяют концептуальную </w:t>
      </w:r>
      <w:r w:rsidRPr="001A71AC">
        <w:rPr>
          <w:rFonts w:ascii="Times New Roman" w:hAnsi="Times New Roman"/>
          <w:color w:val="auto"/>
          <w:sz w:val="24"/>
          <w:szCs w:val="24"/>
        </w:rPr>
        <w:t xml:space="preserve">основу уклада </w:t>
      </w:r>
      <w:r w:rsidR="001A71AC" w:rsidRPr="001A71AC">
        <w:rPr>
          <w:rFonts w:ascii="Times New Roman" w:hAnsi="Times New Roman"/>
          <w:color w:val="auto"/>
          <w:sz w:val="24"/>
          <w:szCs w:val="24"/>
        </w:rPr>
        <w:t>МАОУ «Лицей №3 им. А.С. Пушкина»</w:t>
      </w:r>
      <w:r w:rsidRPr="001A71AC">
        <w:rPr>
          <w:rFonts w:ascii="Times New Roman" w:hAnsi="Times New Roman"/>
          <w:color w:val="auto"/>
          <w:sz w:val="24"/>
          <w:szCs w:val="24"/>
        </w:rPr>
        <w:t>. Сам по себе этот уклад фор</w:t>
      </w:r>
      <w:r w:rsidRPr="001A71AC">
        <w:rPr>
          <w:rFonts w:ascii="Times New Roman" w:hAnsi="Times New Roman"/>
          <w:color w:val="auto"/>
          <w:spacing w:val="2"/>
          <w:sz w:val="24"/>
          <w:szCs w:val="24"/>
        </w:rPr>
        <w:t xml:space="preserve">мален. Придает ему жизненную, социальную, культурную, </w:t>
      </w:r>
      <w:r w:rsidRPr="001A71AC">
        <w:rPr>
          <w:rFonts w:ascii="Times New Roman" w:hAnsi="Times New Roman"/>
          <w:color w:val="auto"/>
          <w:sz w:val="24"/>
          <w:szCs w:val="24"/>
        </w:rPr>
        <w:t>нравственную силу педагог.</w:t>
      </w:r>
    </w:p>
    <w:p w:rsidR="00B7365B" w:rsidRPr="001A71AC" w:rsidRDefault="00B7365B" w:rsidP="001A71AC">
      <w:pPr>
        <w:pStyle w:val="aff9"/>
        <w:spacing w:line="240" w:lineRule="auto"/>
        <w:ind w:firstLine="709"/>
        <w:rPr>
          <w:rFonts w:ascii="Times New Roman" w:hAnsi="Times New Roman"/>
          <w:color w:val="auto"/>
          <w:sz w:val="24"/>
          <w:szCs w:val="24"/>
        </w:rPr>
      </w:pPr>
      <w:r w:rsidRPr="001A71AC">
        <w:rPr>
          <w:rFonts w:ascii="Times New Roman" w:hAnsi="Times New Roman"/>
          <w:color w:val="auto"/>
          <w:spacing w:val="2"/>
          <w:sz w:val="24"/>
          <w:szCs w:val="24"/>
        </w:rPr>
        <w:t xml:space="preserve">Обучающийся испытывает большое доверие к учителю. </w:t>
      </w:r>
      <w:r w:rsidRPr="001A71A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A71AC">
        <w:rPr>
          <w:rFonts w:ascii="Times New Roman" w:hAnsi="Times New Roman"/>
          <w:color w:val="auto"/>
          <w:spacing w:val="2"/>
          <w:sz w:val="24"/>
          <w:szCs w:val="24"/>
        </w:rPr>
        <w:t xml:space="preserve">вечности, нравственности, об отношениях между людьми. </w:t>
      </w:r>
      <w:r w:rsidRPr="001A71AC">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B7365B" w:rsidRPr="001A71AC" w:rsidRDefault="00B7365B" w:rsidP="001A71AC">
      <w:pPr>
        <w:pStyle w:val="aff9"/>
        <w:spacing w:line="240" w:lineRule="auto"/>
        <w:ind w:firstLine="709"/>
        <w:rPr>
          <w:rFonts w:ascii="Times New Roman" w:hAnsi="Times New Roman"/>
          <w:color w:val="auto"/>
          <w:sz w:val="24"/>
          <w:szCs w:val="24"/>
        </w:rPr>
      </w:pPr>
      <w:r w:rsidRPr="001A71AC">
        <w:rPr>
          <w:rFonts w:ascii="Times New Roman" w:hAnsi="Times New Roman"/>
          <w:color w:val="auto"/>
          <w:spacing w:val="2"/>
          <w:sz w:val="24"/>
          <w:szCs w:val="24"/>
        </w:rPr>
        <w:t>Родители (законные представители), так же как и педа</w:t>
      </w:r>
      <w:r w:rsidRPr="001A71A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B7365B" w:rsidRPr="001A71AC" w:rsidRDefault="00B7365B" w:rsidP="001A71AC">
      <w:pPr>
        <w:pStyle w:val="aff9"/>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A71AC">
        <w:rPr>
          <w:rFonts w:ascii="Times New Roman" w:hAnsi="Times New Roman"/>
          <w:color w:val="auto"/>
          <w:spacing w:val="2"/>
          <w:sz w:val="24"/>
          <w:szCs w:val="24"/>
        </w:rPr>
        <w:t xml:space="preserve">ской Федерации, литературе и различных видах искусства, </w:t>
      </w:r>
      <w:r w:rsidRPr="001A71AC">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1A71AC">
        <w:rPr>
          <w:rFonts w:ascii="Times New Roman" w:hAnsi="Times New Roman"/>
          <w:color w:val="auto"/>
          <w:spacing w:val="2"/>
          <w:sz w:val="24"/>
          <w:szCs w:val="24"/>
        </w:rPr>
        <w:t>тания и социализации должны быть широко представлены примеры духов</w:t>
      </w:r>
      <w:r w:rsidRPr="001A71AC">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A71AC">
        <w:rPr>
          <w:rFonts w:ascii="Times New Roman" w:hAnsi="Times New Roman"/>
          <w:color w:val="auto"/>
          <w:spacing w:val="-2"/>
          <w:sz w:val="24"/>
          <w:szCs w:val="24"/>
        </w:rPr>
        <w:t xml:space="preserve">му педагогическая поддержка нравственного самоопределения </w:t>
      </w:r>
      <w:r w:rsidRPr="001A71AC">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7365B" w:rsidRPr="001A71AC" w:rsidRDefault="00B7365B" w:rsidP="001A71AC">
      <w:pPr>
        <w:pStyle w:val="aff9"/>
        <w:spacing w:line="240" w:lineRule="auto"/>
        <w:ind w:firstLine="709"/>
        <w:rPr>
          <w:rFonts w:ascii="Times New Roman" w:hAnsi="Times New Roman"/>
          <w:color w:val="auto"/>
          <w:sz w:val="24"/>
          <w:szCs w:val="24"/>
        </w:rPr>
      </w:pPr>
      <w:r w:rsidRPr="001A71A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7365B" w:rsidRPr="001A71AC" w:rsidRDefault="00B7365B" w:rsidP="001A71AC">
      <w:pPr>
        <w:ind w:firstLine="709"/>
        <w:jc w:val="both"/>
        <w:rPr>
          <w:rFonts w:ascii="Times New Roman" w:hAnsi="Times New Roman"/>
          <w:lang w:val="ru-RU"/>
        </w:rPr>
      </w:pPr>
      <w:r w:rsidRPr="001A71AC">
        <w:rPr>
          <w:rFonts w:ascii="Times New Roman" w:hAnsi="Times New Roman"/>
          <w:lang w:val="ru-RU"/>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w:t>
      </w:r>
      <w:r w:rsidRPr="001A71AC">
        <w:rPr>
          <w:rFonts w:ascii="Times New Roman" w:hAnsi="Times New Roman"/>
          <w:lang w:val="ru-RU"/>
        </w:rPr>
        <w:lastRenderedPageBreak/>
        <w:t xml:space="preserve">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B7365B" w:rsidRPr="001A71AC" w:rsidRDefault="00B7365B" w:rsidP="001A71AC">
      <w:pPr>
        <w:ind w:firstLine="709"/>
        <w:jc w:val="both"/>
        <w:rPr>
          <w:rFonts w:ascii="Times New Roman" w:hAnsi="Times New Roman"/>
          <w:lang w:val="ru-RU"/>
        </w:rPr>
      </w:pPr>
      <w:r w:rsidRPr="001A71AC">
        <w:rPr>
          <w:rFonts w:ascii="Times New Roman" w:hAnsi="Times New Roman"/>
          <w:lang w:val="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A71AC" w:rsidRPr="00342C66" w:rsidRDefault="001A71AC" w:rsidP="00342C66">
      <w:pPr>
        <w:ind w:left="709"/>
        <w:rPr>
          <w:rFonts w:ascii="Times New Roman" w:hAnsi="Times New Roman"/>
          <w:b/>
          <w:lang w:val="ru-RU"/>
        </w:rPr>
      </w:pPr>
      <w:r w:rsidRPr="00342C66">
        <w:rPr>
          <w:rFonts w:ascii="Times New Roman" w:hAnsi="Times New Roman"/>
          <w:b/>
          <w:lang w:val="ru-RU"/>
        </w:rPr>
        <w:t>2.3.</w:t>
      </w:r>
      <w:r w:rsidR="00342C66">
        <w:rPr>
          <w:rFonts w:ascii="Times New Roman" w:hAnsi="Times New Roman"/>
          <w:b/>
          <w:lang w:val="ru-RU"/>
        </w:rPr>
        <w:t>6</w:t>
      </w:r>
      <w:r w:rsidRPr="00342C66">
        <w:rPr>
          <w:rFonts w:ascii="Times New Roman" w:hAnsi="Times New Roman"/>
          <w:b/>
          <w:lang w:val="ru-RU"/>
        </w:rPr>
        <w:t>.Описание форм и методов организации социально значимой деятельности обучающихся</w:t>
      </w:r>
    </w:p>
    <w:p w:rsidR="001A71AC" w:rsidRPr="00342C66" w:rsidRDefault="001A71AC" w:rsidP="00342C66">
      <w:pPr>
        <w:ind w:firstLine="709"/>
        <w:jc w:val="both"/>
        <w:rPr>
          <w:rFonts w:ascii="Times New Roman" w:hAnsi="Times New Roman"/>
        </w:rPr>
      </w:pPr>
      <w:r w:rsidRPr="00342C66">
        <w:rPr>
          <w:rFonts w:ascii="Times New Roman" w:hAnsi="Times New Roman"/>
          <w:lang w:val="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sidRPr="00342C66">
        <w:rPr>
          <w:rFonts w:ascii="Times New Roman" w:hAnsi="Times New Roman"/>
        </w:rPr>
        <w:t xml:space="preserve">Социально значимая деятельность обеспечивает два результата: </w:t>
      </w:r>
    </w:p>
    <w:p w:rsidR="001A71AC" w:rsidRPr="00342C66" w:rsidRDefault="001A71AC" w:rsidP="004270F1">
      <w:pPr>
        <w:pStyle w:val="1-21"/>
        <w:numPr>
          <w:ilvl w:val="0"/>
          <w:numId w:val="74"/>
        </w:numPr>
        <w:tabs>
          <w:tab w:val="left" w:pos="993"/>
        </w:tabs>
        <w:ind w:left="0" w:firstLine="709"/>
        <w:jc w:val="both"/>
        <w:rPr>
          <w:rFonts w:ascii="Times New Roman" w:hAnsi="Times New Roman"/>
        </w:rPr>
      </w:pPr>
      <w:r w:rsidRPr="00342C66">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1A71AC" w:rsidRPr="00342C66" w:rsidRDefault="001A71AC" w:rsidP="004270F1">
      <w:pPr>
        <w:pStyle w:val="1-21"/>
        <w:numPr>
          <w:ilvl w:val="0"/>
          <w:numId w:val="74"/>
        </w:numPr>
        <w:tabs>
          <w:tab w:val="left" w:pos="993"/>
        </w:tabs>
        <w:ind w:left="0" w:firstLine="709"/>
        <w:jc w:val="both"/>
        <w:rPr>
          <w:rFonts w:ascii="Times New Roman" w:hAnsi="Times New Roman"/>
        </w:rPr>
      </w:pPr>
      <w:r w:rsidRPr="00342C66">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1A71AC" w:rsidRPr="00342C66" w:rsidRDefault="001A71AC" w:rsidP="00342C66">
      <w:pPr>
        <w:ind w:firstLine="709"/>
        <w:jc w:val="both"/>
        <w:rPr>
          <w:rFonts w:ascii="Times New Roman" w:hAnsi="Times New Roman"/>
          <w:lang w:val="ru-RU"/>
        </w:rPr>
      </w:pPr>
      <w:r w:rsidRPr="00342C66">
        <w:rPr>
          <w:rFonts w:ascii="Times New Roman" w:hAnsi="Times New Roman"/>
          <w:spacing w:val="-4"/>
          <w:lang w:val="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42C66">
        <w:rPr>
          <w:rFonts w:ascii="Times New Roman" w:hAnsi="Times New Roman"/>
          <w:lang w:val="ru-RU"/>
        </w:rPr>
        <w:t>.</w:t>
      </w:r>
    </w:p>
    <w:p w:rsidR="001A71AC" w:rsidRPr="00342C66" w:rsidRDefault="001A71AC" w:rsidP="00342C66">
      <w:pPr>
        <w:ind w:firstLine="709"/>
        <w:jc w:val="both"/>
        <w:rPr>
          <w:rFonts w:ascii="Times New Roman" w:hAnsi="Times New Roman"/>
          <w:lang w:val="ru-RU"/>
        </w:rPr>
      </w:pPr>
      <w:r w:rsidRPr="00342C66">
        <w:rPr>
          <w:rFonts w:ascii="Times New Roman" w:hAnsi="Times New Roman"/>
          <w:lang w:val="ru-RU"/>
        </w:rPr>
        <w:t>Одним из методов организации</w:t>
      </w:r>
      <w:r w:rsidR="00D272EB">
        <w:rPr>
          <w:rFonts w:ascii="Times New Roman" w:hAnsi="Times New Roman"/>
          <w:lang w:val="ru-RU"/>
        </w:rPr>
        <w:t xml:space="preserve"> </w:t>
      </w:r>
      <w:r w:rsidRPr="00342C66">
        <w:rPr>
          <w:rFonts w:ascii="Times New Roman" w:hAnsi="Times New Roman"/>
          <w:lang w:val="ru-RU"/>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A71AC" w:rsidRPr="00342C66" w:rsidRDefault="001A71AC" w:rsidP="00342C66">
      <w:pPr>
        <w:ind w:firstLine="709"/>
        <w:jc w:val="both"/>
        <w:rPr>
          <w:rFonts w:ascii="Times New Roman" w:hAnsi="Times New Roman"/>
          <w:lang w:val="ru-RU"/>
        </w:rPr>
      </w:pPr>
      <w:r w:rsidRPr="00342C66">
        <w:rPr>
          <w:rFonts w:ascii="Times New Roman" w:hAnsi="Times New Roman"/>
          <w:lang w:val="ru-RU"/>
        </w:rPr>
        <w:t>Еще одним методом организации</w:t>
      </w:r>
      <w:r w:rsidR="00717358">
        <w:rPr>
          <w:rFonts w:ascii="Times New Roman" w:hAnsi="Times New Roman"/>
          <w:lang w:val="ru-RU"/>
        </w:rPr>
        <w:t xml:space="preserve"> </w:t>
      </w:r>
      <w:r w:rsidRPr="00342C66">
        <w:rPr>
          <w:rFonts w:ascii="Times New Roman" w:hAnsi="Times New Roman"/>
          <w:lang w:val="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w:t>
      </w:r>
      <w:r w:rsidRPr="00342C66">
        <w:rPr>
          <w:rFonts w:ascii="Times New Roman" w:hAnsi="Times New Roman"/>
          <w:lang w:val="ru-RU"/>
        </w:rPr>
        <w:lastRenderedPageBreak/>
        <w:t xml:space="preserve">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1A71AC" w:rsidRPr="00342C66" w:rsidRDefault="001A71AC" w:rsidP="004270F1">
      <w:pPr>
        <w:pStyle w:val="1-21"/>
        <w:numPr>
          <w:ilvl w:val="0"/>
          <w:numId w:val="75"/>
        </w:numPr>
        <w:tabs>
          <w:tab w:val="left" w:pos="993"/>
        </w:tabs>
        <w:ind w:left="0" w:firstLine="709"/>
        <w:jc w:val="both"/>
        <w:rPr>
          <w:rFonts w:ascii="Times New Roman" w:hAnsi="Times New Roman"/>
        </w:rPr>
      </w:pPr>
      <w:r w:rsidRPr="00342C6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1A71AC" w:rsidRPr="00342C66" w:rsidRDefault="001A71AC" w:rsidP="004270F1">
      <w:pPr>
        <w:pStyle w:val="1-21"/>
        <w:numPr>
          <w:ilvl w:val="0"/>
          <w:numId w:val="75"/>
        </w:numPr>
        <w:tabs>
          <w:tab w:val="left" w:pos="993"/>
        </w:tabs>
        <w:ind w:left="0" w:firstLine="709"/>
        <w:jc w:val="both"/>
        <w:rPr>
          <w:rFonts w:ascii="Times New Roman" w:hAnsi="Times New Roman"/>
        </w:rPr>
      </w:pPr>
      <w:r w:rsidRPr="00342C6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1A71AC" w:rsidRPr="00342C66" w:rsidRDefault="001A71AC" w:rsidP="004270F1">
      <w:pPr>
        <w:pStyle w:val="1-21"/>
        <w:numPr>
          <w:ilvl w:val="0"/>
          <w:numId w:val="75"/>
        </w:numPr>
        <w:tabs>
          <w:tab w:val="left" w:pos="993"/>
        </w:tabs>
        <w:ind w:left="0" w:firstLine="709"/>
        <w:jc w:val="both"/>
        <w:rPr>
          <w:rFonts w:ascii="Times New Roman" w:hAnsi="Times New Roman"/>
        </w:rPr>
      </w:pPr>
      <w:r w:rsidRPr="00342C66">
        <w:rPr>
          <w:rFonts w:ascii="Times New Roman" w:hAnsi="Times New Roman"/>
        </w:rPr>
        <w:t>отказ взрослого от экспертной позиции;</w:t>
      </w:r>
    </w:p>
    <w:p w:rsidR="001A71AC" w:rsidRPr="00342C66" w:rsidRDefault="001A71AC" w:rsidP="004270F1">
      <w:pPr>
        <w:pStyle w:val="1-21"/>
        <w:numPr>
          <w:ilvl w:val="0"/>
          <w:numId w:val="75"/>
        </w:numPr>
        <w:tabs>
          <w:tab w:val="left" w:pos="993"/>
        </w:tabs>
        <w:ind w:left="0" w:firstLine="709"/>
        <w:jc w:val="both"/>
        <w:rPr>
          <w:rFonts w:ascii="Times New Roman" w:hAnsi="Times New Roman"/>
        </w:rPr>
      </w:pPr>
      <w:r w:rsidRPr="00342C66">
        <w:rPr>
          <w:rFonts w:ascii="Times New Roman" w:hAnsi="Times New Roman"/>
        </w:rPr>
        <w:t xml:space="preserve">задача взрослого – создать условия для принятия детьми решения. </w:t>
      </w:r>
    </w:p>
    <w:p w:rsidR="001A71AC" w:rsidRPr="00342C66" w:rsidRDefault="001A71AC" w:rsidP="00342C66">
      <w:pPr>
        <w:ind w:firstLine="709"/>
        <w:jc w:val="both"/>
        <w:rPr>
          <w:rFonts w:ascii="Times New Roman" w:hAnsi="Times New Roman"/>
          <w:lang w:val="ru-RU"/>
        </w:rPr>
      </w:pPr>
      <w:r w:rsidRPr="00342C66">
        <w:rPr>
          <w:rFonts w:ascii="Times New Roman" w:hAnsi="Times New Roman"/>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A71AC" w:rsidRPr="00342C66" w:rsidRDefault="001A71AC" w:rsidP="004270F1">
      <w:pPr>
        <w:pStyle w:val="1-21"/>
        <w:numPr>
          <w:ilvl w:val="0"/>
          <w:numId w:val="75"/>
        </w:numPr>
        <w:tabs>
          <w:tab w:val="left" w:pos="993"/>
        </w:tabs>
        <w:ind w:left="0" w:firstLine="709"/>
        <w:jc w:val="both"/>
        <w:rPr>
          <w:rFonts w:ascii="Times New Roman" w:hAnsi="Times New Roman"/>
        </w:rPr>
      </w:pPr>
      <w:r w:rsidRPr="00342C6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A71AC" w:rsidRPr="00342C66" w:rsidRDefault="001A71AC" w:rsidP="004270F1">
      <w:pPr>
        <w:pStyle w:val="1-21"/>
        <w:numPr>
          <w:ilvl w:val="0"/>
          <w:numId w:val="75"/>
        </w:numPr>
        <w:tabs>
          <w:tab w:val="left" w:pos="993"/>
        </w:tabs>
        <w:ind w:left="0" w:firstLine="709"/>
        <w:jc w:val="both"/>
        <w:rPr>
          <w:rFonts w:ascii="Times New Roman" w:hAnsi="Times New Roman"/>
        </w:rPr>
      </w:pPr>
      <w:r w:rsidRPr="00342C6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A71AC" w:rsidRPr="00342C66" w:rsidRDefault="001A71AC" w:rsidP="004270F1">
      <w:pPr>
        <w:pStyle w:val="1-21"/>
        <w:numPr>
          <w:ilvl w:val="0"/>
          <w:numId w:val="75"/>
        </w:numPr>
        <w:tabs>
          <w:tab w:val="left" w:pos="993"/>
        </w:tabs>
        <w:ind w:left="0" w:firstLine="709"/>
        <w:jc w:val="both"/>
        <w:rPr>
          <w:rFonts w:ascii="Times New Roman" w:hAnsi="Times New Roman"/>
        </w:rPr>
      </w:pPr>
      <w:r w:rsidRPr="00342C6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A71AC" w:rsidRPr="00342C66" w:rsidRDefault="001A71AC" w:rsidP="00342C66">
      <w:pPr>
        <w:ind w:firstLine="709"/>
        <w:jc w:val="both"/>
        <w:rPr>
          <w:rFonts w:ascii="Times New Roman" w:hAnsi="Times New Roman"/>
          <w:lang w:val="ru-RU"/>
        </w:rPr>
      </w:pPr>
      <w:r w:rsidRPr="00342C66">
        <w:rPr>
          <w:rFonts w:ascii="Times New Roman" w:hAnsi="Times New Roman"/>
          <w:lang w:val="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A71AC" w:rsidRPr="00342C66" w:rsidRDefault="001A71AC" w:rsidP="00342C66">
      <w:pPr>
        <w:ind w:firstLine="709"/>
        <w:jc w:val="both"/>
        <w:rPr>
          <w:rFonts w:ascii="Times New Roman" w:hAnsi="Times New Roman"/>
          <w:lang w:val="ru-RU"/>
        </w:rPr>
      </w:pPr>
      <w:r w:rsidRPr="00342C66">
        <w:rPr>
          <w:rFonts w:ascii="Times New Roman" w:hAnsi="Times New Roman"/>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342C66">
        <w:rPr>
          <w:rFonts w:ascii="Times New Roman" w:hAnsi="Times New Roman"/>
          <w:lang w:val="ru-RU"/>
        </w:rPr>
        <w:t>.</w:t>
      </w:r>
    </w:p>
    <w:p w:rsidR="00342C66" w:rsidRPr="00342C66" w:rsidRDefault="00342C66" w:rsidP="00342C66">
      <w:pPr>
        <w:ind w:left="709"/>
        <w:jc w:val="both"/>
        <w:rPr>
          <w:rFonts w:ascii="Times New Roman" w:hAnsi="Times New Roman"/>
          <w:b/>
          <w:lang w:val="ru-RU"/>
        </w:rPr>
      </w:pPr>
      <w:r w:rsidRPr="00342C66">
        <w:rPr>
          <w:rFonts w:ascii="Times New Roman" w:hAnsi="Times New Roman"/>
          <w:b/>
          <w:lang w:val="ru-RU"/>
        </w:rPr>
        <w:t>2.3.7.Описание основных технологий взаимодействия и сотрудничества субъектов воспитательной деятельности и социальных институтов</w:t>
      </w:r>
    </w:p>
    <w:p w:rsidR="000870C2" w:rsidRPr="000870C2" w:rsidRDefault="000870C2" w:rsidP="000870C2">
      <w:pPr>
        <w:pStyle w:val="Default"/>
        <w:jc w:val="both"/>
        <w:rPr>
          <w:b/>
          <w:bCs/>
        </w:rPr>
      </w:pPr>
      <w:r w:rsidRPr="000870C2">
        <w:rPr>
          <w:b/>
          <w:bCs/>
        </w:rPr>
        <w:t xml:space="preserve">Совместная деятельность </w:t>
      </w:r>
      <w:r w:rsidR="002D1C29">
        <w:rPr>
          <w:b/>
          <w:bCs/>
        </w:rPr>
        <w:t>лицея</w:t>
      </w:r>
      <w:r w:rsidRPr="000870C2">
        <w:rPr>
          <w:b/>
          <w:bCs/>
        </w:rPr>
        <w:t>, семьи и общественности по духовно-нравственному развитию и воспитанию обучающихся.</w:t>
      </w:r>
    </w:p>
    <w:p w:rsidR="000870C2" w:rsidRPr="000870C2" w:rsidRDefault="000870C2" w:rsidP="000870C2">
      <w:pPr>
        <w:pStyle w:val="Default"/>
        <w:ind w:firstLine="708"/>
        <w:jc w:val="both"/>
      </w:pPr>
      <w:r w:rsidRPr="000870C2">
        <w:t xml:space="preserve">Духовно-нравственное развитие и воспитание обучающихся </w:t>
      </w:r>
      <w:r w:rsidR="002D1C29">
        <w:t xml:space="preserve">при получении </w:t>
      </w:r>
      <w:r w:rsidRPr="000870C2">
        <w:t xml:space="preserve"> начального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 </w:t>
      </w:r>
    </w:p>
    <w:p w:rsidR="000870C2" w:rsidRPr="000870C2" w:rsidRDefault="000870C2" w:rsidP="000870C2">
      <w:pPr>
        <w:ind w:firstLine="708"/>
        <w:jc w:val="both"/>
        <w:rPr>
          <w:rFonts w:ascii="Times New Roman" w:hAnsi="Times New Roman"/>
          <w:lang w:val="ru-RU"/>
        </w:rPr>
      </w:pPr>
      <w:r w:rsidRPr="000870C2">
        <w:rPr>
          <w:rFonts w:ascii="Times New Roman" w:hAnsi="Times New Roman"/>
          <w:lang w:val="ru-RU"/>
        </w:rPr>
        <w:t>Осн</w:t>
      </w:r>
      <w:r w:rsidR="002D1C29">
        <w:rPr>
          <w:rFonts w:ascii="Times New Roman" w:hAnsi="Times New Roman"/>
          <w:lang w:val="ru-RU"/>
        </w:rPr>
        <w:t>овные формы взаимодействия лицея</w:t>
      </w:r>
      <w:r w:rsidRPr="000870C2">
        <w:rPr>
          <w:rFonts w:ascii="Times New Roman" w:hAnsi="Times New Roman"/>
          <w:lang w:val="ru-RU"/>
        </w:rPr>
        <w:t xml:space="preserve"> и семьи по направлениям</w:t>
      </w:r>
      <w:r>
        <w:rPr>
          <w:rFonts w:ascii="Times New Roman" w:hAnsi="Times New Roman"/>
          <w:lang w:val="ru-RU"/>
        </w:rPr>
        <w:t>.</w:t>
      </w:r>
    </w:p>
    <w:p w:rsidR="000870C2" w:rsidRPr="000870C2" w:rsidRDefault="000870C2" w:rsidP="000870C2">
      <w:pPr>
        <w:pStyle w:val="Default"/>
        <w:jc w:val="both"/>
      </w:pPr>
      <w:r w:rsidRPr="000870C2">
        <w:rPr>
          <w:b/>
          <w:bCs/>
        </w:rPr>
        <w:t xml:space="preserve">Направление 1. </w:t>
      </w:r>
      <w:r w:rsidRPr="000870C2">
        <w:rPr>
          <w:b/>
          <w:bCs/>
          <w:i/>
          <w:iCs/>
        </w:rPr>
        <w:t xml:space="preserve">Воспитание гражданственности, патриотизма, уважения к правам, свободам и обязанностям человека. </w:t>
      </w:r>
    </w:p>
    <w:p w:rsidR="000870C2" w:rsidRPr="000870C2" w:rsidRDefault="000870C2" w:rsidP="004270F1">
      <w:pPr>
        <w:pStyle w:val="Default"/>
        <w:numPr>
          <w:ilvl w:val="0"/>
          <w:numId w:val="92"/>
        </w:numPr>
        <w:ind w:left="0" w:firstLine="0"/>
        <w:jc w:val="both"/>
      </w:pPr>
      <w:r w:rsidRPr="000870C2">
        <w:t>организация встреч учащи</w:t>
      </w:r>
      <w:r w:rsidR="002D1C29">
        <w:t>хся лицея</w:t>
      </w:r>
      <w:r w:rsidRPr="000870C2">
        <w:t xml:space="preserve"> с родителями-военнослужащими; </w:t>
      </w:r>
    </w:p>
    <w:p w:rsidR="000870C2" w:rsidRPr="000870C2" w:rsidRDefault="000870C2" w:rsidP="004270F1">
      <w:pPr>
        <w:pStyle w:val="Default"/>
        <w:numPr>
          <w:ilvl w:val="0"/>
          <w:numId w:val="92"/>
        </w:numPr>
        <w:ind w:left="0" w:firstLine="0"/>
        <w:jc w:val="both"/>
      </w:pPr>
      <w:r w:rsidRPr="000870C2">
        <w:t xml:space="preserve">посещение семей, в которых есть (или были) ветераны войны; </w:t>
      </w:r>
    </w:p>
    <w:p w:rsidR="000870C2" w:rsidRPr="000870C2" w:rsidRDefault="000870C2" w:rsidP="004270F1">
      <w:pPr>
        <w:pStyle w:val="Default"/>
        <w:numPr>
          <w:ilvl w:val="0"/>
          <w:numId w:val="92"/>
        </w:numPr>
        <w:ind w:left="0" w:firstLine="0"/>
        <w:jc w:val="both"/>
      </w:pPr>
      <w:r w:rsidRPr="000870C2">
        <w:t>привлечение родителей к подготовке и проведению праздников, фестивалей;</w:t>
      </w:r>
    </w:p>
    <w:p w:rsidR="000870C2" w:rsidRPr="000870C2" w:rsidRDefault="000870C2" w:rsidP="004270F1">
      <w:pPr>
        <w:pStyle w:val="Default"/>
        <w:numPr>
          <w:ilvl w:val="0"/>
          <w:numId w:val="92"/>
        </w:numPr>
        <w:ind w:left="0" w:firstLine="0"/>
        <w:jc w:val="both"/>
      </w:pPr>
      <w:r w:rsidRPr="000870C2">
        <w:t xml:space="preserve">изучение семейных традиций; </w:t>
      </w:r>
    </w:p>
    <w:p w:rsidR="000870C2" w:rsidRPr="000870C2" w:rsidRDefault="000870C2" w:rsidP="004270F1">
      <w:pPr>
        <w:pStyle w:val="Default"/>
        <w:numPr>
          <w:ilvl w:val="0"/>
          <w:numId w:val="92"/>
        </w:numPr>
        <w:ind w:left="0" w:firstLine="0"/>
        <w:jc w:val="both"/>
      </w:pPr>
      <w:r w:rsidRPr="000870C2">
        <w:t xml:space="preserve">организация и проведение семейных встреч, конкурсов и викторин; </w:t>
      </w:r>
    </w:p>
    <w:p w:rsidR="000870C2" w:rsidRPr="000870C2" w:rsidRDefault="000870C2" w:rsidP="004270F1">
      <w:pPr>
        <w:pStyle w:val="Default"/>
        <w:numPr>
          <w:ilvl w:val="0"/>
          <w:numId w:val="92"/>
        </w:numPr>
        <w:ind w:left="0" w:firstLine="0"/>
        <w:jc w:val="both"/>
      </w:pPr>
      <w:r w:rsidRPr="000870C2">
        <w:t xml:space="preserve">организация совместных экскурсий в музей боевой и трудовой славы; </w:t>
      </w:r>
    </w:p>
    <w:p w:rsidR="000870C2" w:rsidRPr="000870C2" w:rsidRDefault="000870C2" w:rsidP="004270F1">
      <w:pPr>
        <w:pStyle w:val="Default"/>
        <w:numPr>
          <w:ilvl w:val="0"/>
          <w:numId w:val="92"/>
        </w:numPr>
        <w:ind w:left="0" w:firstLine="0"/>
        <w:jc w:val="both"/>
      </w:pPr>
      <w:r w:rsidRPr="000870C2">
        <w:t xml:space="preserve">совместные проекты; </w:t>
      </w:r>
    </w:p>
    <w:p w:rsidR="000870C2" w:rsidRPr="000870C2" w:rsidRDefault="000870C2" w:rsidP="000870C2">
      <w:pPr>
        <w:pStyle w:val="Default"/>
        <w:jc w:val="both"/>
      </w:pPr>
      <w:r w:rsidRPr="000870C2">
        <w:rPr>
          <w:b/>
          <w:bCs/>
        </w:rPr>
        <w:t xml:space="preserve"> Направление 2: </w:t>
      </w:r>
      <w:r w:rsidRPr="000870C2">
        <w:rPr>
          <w:b/>
          <w:bCs/>
          <w:i/>
          <w:iCs/>
        </w:rPr>
        <w:t>Воспитание нравственных чувств и этического сознания.</w:t>
      </w:r>
    </w:p>
    <w:p w:rsidR="000870C2" w:rsidRPr="000870C2" w:rsidRDefault="000870C2" w:rsidP="004270F1">
      <w:pPr>
        <w:pStyle w:val="Default"/>
        <w:numPr>
          <w:ilvl w:val="0"/>
          <w:numId w:val="93"/>
        </w:numPr>
        <w:ind w:left="0" w:firstLine="0"/>
        <w:jc w:val="both"/>
      </w:pPr>
      <w:r w:rsidRPr="000870C2">
        <w:t>оформление информа</w:t>
      </w:r>
      <w:r w:rsidR="002D1C29">
        <w:t>ционной странички на сайте лицея</w:t>
      </w:r>
      <w:r w:rsidRPr="000870C2">
        <w:t xml:space="preserve">; </w:t>
      </w:r>
    </w:p>
    <w:p w:rsidR="000870C2" w:rsidRPr="000870C2" w:rsidRDefault="000870C2" w:rsidP="004270F1">
      <w:pPr>
        <w:pStyle w:val="Default"/>
        <w:numPr>
          <w:ilvl w:val="0"/>
          <w:numId w:val="93"/>
        </w:numPr>
        <w:ind w:left="0" w:firstLine="0"/>
        <w:jc w:val="both"/>
      </w:pPr>
      <w:r w:rsidRPr="000870C2">
        <w:t xml:space="preserve">тематические общие родительские собрания; </w:t>
      </w:r>
    </w:p>
    <w:p w:rsidR="000870C2" w:rsidRPr="000870C2" w:rsidRDefault="000870C2" w:rsidP="004270F1">
      <w:pPr>
        <w:pStyle w:val="Default"/>
        <w:numPr>
          <w:ilvl w:val="0"/>
          <w:numId w:val="93"/>
        </w:numPr>
        <w:ind w:left="0" w:firstLine="0"/>
        <w:jc w:val="both"/>
      </w:pPr>
      <w:r w:rsidRPr="000870C2">
        <w:t>участие</w:t>
      </w:r>
      <w:r w:rsidR="002D1C29">
        <w:t xml:space="preserve"> родителей в работе совета лицея</w:t>
      </w:r>
      <w:r w:rsidRPr="000870C2">
        <w:t>,</w:t>
      </w:r>
    </w:p>
    <w:p w:rsidR="000870C2" w:rsidRPr="000870C2" w:rsidRDefault="000870C2" w:rsidP="004270F1">
      <w:pPr>
        <w:pStyle w:val="Default"/>
        <w:numPr>
          <w:ilvl w:val="0"/>
          <w:numId w:val="93"/>
        </w:numPr>
        <w:ind w:left="0" w:firstLine="0"/>
        <w:jc w:val="both"/>
      </w:pPr>
      <w:r w:rsidRPr="000870C2">
        <w:lastRenderedPageBreak/>
        <w:t xml:space="preserve">организация субботников по благоустройству территории; </w:t>
      </w:r>
    </w:p>
    <w:p w:rsidR="000870C2" w:rsidRPr="000870C2" w:rsidRDefault="000870C2" w:rsidP="004270F1">
      <w:pPr>
        <w:pStyle w:val="Default"/>
        <w:numPr>
          <w:ilvl w:val="0"/>
          <w:numId w:val="93"/>
        </w:numPr>
        <w:ind w:left="0" w:firstLine="0"/>
        <w:jc w:val="both"/>
      </w:pPr>
      <w:r w:rsidRPr="000870C2">
        <w:t>организация и проведение совместных праздников, экскурсионных походов, посещение театров, музеев;</w:t>
      </w:r>
    </w:p>
    <w:p w:rsidR="000870C2" w:rsidRPr="000870C2" w:rsidRDefault="000870C2" w:rsidP="004270F1">
      <w:pPr>
        <w:pStyle w:val="Default"/>
        <w:numPr>
          <w:ilvl w:val="0"/>
          <w:numId w:val="93"/>
        </w:numPr>
        <w:ind w:left="0" w:firstLine="0"/>
        <w:jc w:val="both"/>
      </w:pPr>
      <w:r w:rsidRPr="000870C2">
        <w:t xml:space="preserve">праздник «Здравствуй, школа!»; </w:t>
      </w:r>
    </w:p>
    <w:p w:rsidR="000870C2" w:rsidRPr="000870C2" w:rsidRDefault="000870C2" w:rsidP="004270F1">
      <w:pPr>
        <w:pStyle w:val="Default"/>
        <w:numPr>
          <w:ilvl w:val="0"/>
          <w:numId w:val="93"/>
        </w:numPr>
        <w:ind w:left="0" w:firstLine="0"/>
        <w:jc w:val="both"/>
      </w:pPr>
      <w:r w:rsidRPr="000870C2">
        <w:t xml:space="preserve">праздник «Золотая осень»; </w:t>
      </w:r>
    </w:p>
    <w:p w:rsidR="000870C2" w:rsidRPr="000870C2" w:rsidRDefault="000870C2" w:rsidP="004270F1">
      <w:pPr>
        <w:pStyle w:val="Default"/>
        <w:numPr>
          <w:ilvl w:val="0"/>
          <w:numId w:val="93"/>
        </w:numPr>
        <w:ind w:left="0" w:firstLine="0"/>
        <w:jc w:val="both"/>
      </w:pPr>
      <w:r w:rsidRPr="000870C2">
        <w:t xml:space="preserve">Новогодний праздник; </w:t>
      </w:r>
    </w:p>
    <w:p w:rsidR="000870C2" w:rsidRPr="000870C2" w:rsidRDefault="000870C2" w:rsidP="004270F1">
      <w:pPr>
        <w:pStyle w:val="Default"/>
        <w:numPr>
          <w:ilvl w:val="0"/>
          <w:numId w:val="93"/>
        </w:numPr>
        <w:ind w:left="0" w:firstLine="0"/>
        <w:jc w:val="both"/>
      </w:pPr>
      <w:r w:rsidRPr="000870C2">
        <w:t xml:space="preserve">праздник семьи, </w:t>
      </w:r>
    </w:p>
    <w:p w:rsidR="000870C2" w:rsidRPr="000870C2" w:rsidRDefault="000870C2" w:rsidP="004270F1">
      <w:pPr>
        <w:pStyle w:val="Default"/>
        <w:numPr>
          <w:ilvl w:val="0"/>
          <w:numId w:val="93"/>
        </w:numPr>
        <w:ind w:left="0" w:firstLine="0"/>
        <w:jc w:val="both"/>
      </w:pPr>
      <w:r w:rsidRPr="000870C2">
        <w:t xml:space="preserve">праздник «Прощание с начальной школой»; </w:t>
      </w:r>
    </w:p>
    <w:p w:rsidR="000870C2" w:rsidRPr="000870C2" w:rsidRDefault="000870C2" w:rsidP="004270F1">
      <w:pPr>
        <w:pStyle w:val="Default"/>
        <w:numPr>
          <w:ilvl w:val="0"/>
          <w:numId w:val="93"/>
        </w:numPr>
        <w:ind w:left="0" w:firstLine="0"/>
        <w:jc w:val="both"/>
      </w:pPr>
      <w:r w:rsidRPr="000870C2">
        <w:t xml:space="preserve">участие родителей в смотрах – конкурсах, проводимых в школе; </w:t>
      </w:r>
    </w:p>
    <w:p w:rsidR="000870C2" w:rsidRPr="000870C2" w:rsidRDefault="000870C2" w:rsidP="004270F1">
      <w:pPr>
        <w:pStyle w:val="Default"/>
        <w:numPr>
          <w:ilvl w:val="0"/>
          <w:numId w:val="93"/>
        </w:numPr>
        <w:ind w:left="0" w:firstLine="0"/>
        <w:jc w:val="both"/>
      </w:pPr>
      <w:r w:rsidRPr="000870C2">
        <w:t>индивидуальные консультации (психологическая, логопедическая, педагогическая и медицинская помощь);</w:t>
      </w:r>
    </w:p>
    <w:p w:rsidR="000870C2" w:rsidRPr="000870C2" w:rsidRDefault="000870C2" w:rsidP="004270F1">
      <w:pPr>
        <w:pStyle w:val="Default"/>
        <w:numPr>
          <w:ilvl w:val="0"/>
          <w:numId w:val="93"/>
        </w:numPr>
        <w:ind w:left="0" w:firstLine="0"/>
        <w:jc w:val="both"/>
      </w:pPr>
      <w:r w:rsidRPr="000870C2">
        <w:t xml:space="preserve">изучение мотивов и потребностей родителей. </w:t>
      </w:r>
    </w:p>
    <w:p w:rsidR="000870C2" w:rsidRPr="000870C2" w:rsidRDefault="000870C2" w:rsidP="000870C2">
      <w:pPr>
        <w:pStyle w:val="Default"/>
        <w:jc w:val="both"/>
      </w:pPr>
      <w:r w:rsidRPr="000870C2">
        <w:rPr>
          <w:b/>
          <w:bCs/>
        </w:rPr>
        <w:t xml:space="preserve">Направление 3. </w:t>
      </w:r>
      <w:r w:rsidRPr="000870C2">
        <w:rPr>
          <w:b/>
          <w:bCs/>
          <w:i/>
          <w:iCs/>
        </w:rPr>
        <w:t>Воспитание трудолюбия, творческого отношения к учению, труду, жизни.</w:t>
      </w:r>
    </w:p>
    <w:p w:rsidR="000870C2" w:rsidRPr="000870C2" w:rsidRDefault="000870C2" w:rsidP="004270F1">
      <w:pPr>
        <w:pStyle w:val="Default"/>
        <w:numPr>
          <w:ilvl w:val="0"/>
          <w:numId w:val="94"/>
        </w:numPr>
        <w:ind w:left="0" w:firstLine="0"/>
        <w:jc w:val="both"/>
      </w:pPr>
      <w:r w:rsidRPr="000870C2">
        <w:t>Организация и проведение совместных праздников – «В мире профессий»;</w:t>
      </w:r>
    </w:p>
    <w:p w:rsidR="000870C2" w:rsidRPr="000870C2" w:rsidRDefault="000870C2" w:rsidP="004270F1">
      <w:pPr>
        <w:pStyle w:val="Default"/>
        <w:numPr>
          <w:ilvl w:val="0"/>
          <w:numId w:val="94"/>
        </w:numPr>
        <w:ind w:left="0" w:firstLine="0"/>
        <w:jc w:val="both"/>
      </w:pPr>
      <w:r w:rsidRPr="000870C2">
        <w:t xml:space="preserve">Участие родителей в смотрах – конкурсах, проводимых в школе, </w:t>
      </w:r>
    </w:p>
    <w:p w:rsidR="000870C2" w:rsidRPr="000870C2" w:rsidRDefault="000870C2" w:rsidP="004270F1">
      <w:pPr>
        <w:pStyle w:val="Default"/>
        <w:numPr>
          <w:ilvl w:val="0"/>
          <w:numId w:val="94"/>
        </w:numPr>
        <w:ind w:left="0" w:firstLine="0"/>
        <w:jc w:val="both"/>
      </w:pPr>
      <w:r w:rsidRPr="000870C2">
        <w:t>Праздники-игры по теме труда</w:t>
      </w:r>
    </w:p>
    <w:p w:rsidR="000870C2" w:rsidRPr="000870C2" w:rsidRDefault="000870C2" w:rsidP="004270F1">
      <w:pPr>
        <w:pStyle w:val="Default"/>
        <w:numPr>
          <w:ilvl w:val="0"/>
          <w:numId w:val="94"/>
        </w:numPr>
        <w:ind w:left="0" w:firstLine="0"/>
        <w:jc w:val="both"/>
      </w:pPr>
      <w:r w:rsidRPr="000870C2">
        <w:t>Организация экскурсия на производственные предприятия с привлечением родителей;</w:t>
      </w:r>
    </w:p>
    <w:p w:rsidR="000870C2" w:rsidRPr="000870C2" w:rsidRDefault="000870C2" w:rsidP="004270F1">
      <w:pPr>
        <w:pStyle w:val="Default"/>
        <w:numPr>
          <w:ilvl w:val="0"/>
          <w:numId w:val="94"/>
        </w:numPr>
        <w:ind w:left="0" w:firstLine="0"/>
        <w:jc w:val="both"/>
      </w:pPr>
      <w:r w:rsidRPr="000870C2">
        <w:t xml:space="preserve">Участие в коллективно-творческих делах по подготовке трудовых праздников; </w:t>
      </w:r>
    </w:p>
    <w:p w:rsidR="000870C2" w:rsidRPr="000870C2" w:rsidRDefault="000870C2" w:rsidP="004270F1">
      <w:pPr>
        <w:pStyle w:val="Default"/>
        <w:numPr>
          <w:ilvl w:val="0"/>
          <w:numId w:val="94"/>
        </w:numPr>
        <w:ind w:left="0" w:firstLine="0"/>
        <w:jc w:val="both"/>
      </w:pPr>
      <w:r w:rsidRPr="000870C2">
        <w:t xml:space="preserve">Организация встреч-бесед с родителями - людьми различных профессий, прославившихся своим трудом, его результатами; </w:t>
      </w:r>
    </w:p>
    <w:p w:rsidR="000870C2" w:rsidRPr="000870C2" w:rsidRDefault="000870C2" w:rsidP="004270F1">
      <w:pPr>
        <w:pStyle w:val="Default"/>
        <w:numPr>
          <w:ilvl w:val="0"/>
          <w:numId w:val="94"/>
        </w:numPr>
        <w:ind w:left="0" w:firstLine="0"/>
        <w:jc w:val="both"/>
      </w:pPr>
      <w:r w:rsidRPr="000870C2">
        <w:t>Совместные проекты с родителями «Ландшафтный дизайн школьного двора»</w:t>
      </w:r>
    </w:p>
    <w:p w:rsidR="000870C2" w:rsidRPr="000870C2" w:rsidRDefault="000870C2" w:rsidP="004270F1">
      <w:pPr>
        <w:pStyle w:val="Default"/>
        <w:numPr>
          <w:ilvl w:val="0"/>
          <w:numId w:val="94"/>
        </w:numPr>
        <w:ind w:left="0" w:firstLine="0"/>
        <w:jc w:val="both"/>
      </w:pPr>
      <w:r w:rsidRPr="000870C2">
        <w:t>Привлечение родителей-выпускников школы в качестве партнеров, спонсоров</w:t>
      </w:r>
    </w:p>
    <w:p w:rsidR="000870C2" w:rsidRPr="000870C2" w:rsidRDefault="000870C2" w:rsidP="000870C2">
      <w:pPr>
        <w:autoSpaceDE w:val="0"/>
        <w:autoSpaceDN w:val="0"/>
        <w:adjustRightInd w:val="0"/>
        <w:jc w:val="both"/>
        <w:rPr>
          <w:rFonts w:ascii="Times New Roman" w:hAnsi="Times New Roman"/>
          <w:b/>
          <w:bCs/>
          <w:i/>
          <w:color w:val="000000"/>
          <w:lang w:val="ru-RU"/>
        </w:rPr>
      </w:pPr>
      <w:r w:rsidRPr="000870C2">
        <w:rPr>
          <w:rFonts w:ascii="Times New Roman" w:hAnsi="Times New Roman"/>
          <w:b/>
          <w:bCs/>
          <w:color w:val="000000"/>
          <w:lang w:val="ru-RU"/>
        </w:rPr>
        <w:t xml:space="preserve">Направление 4. </w:t>
      </w:r>
      <w:r w:rsidRPr="000870C2">
        <w:rPr>
          <w:rFonts w:ascii="Times New Roman" w:hAnsi="Times New Roman"/>
          <w:b/>
          <w:bCs/>
          <w:i/>
          <w:color w:val="000000"/>
          <w:lang w:val="ru-RU"/>
        </w:rPr>
        <w:t>Воспитание ценностного отношения к интеллектуальному развитию</w:t>
      </w:r>
    </w:p>
    <w:p w:rsidR="000870C2" w:rsidRPr="000870C2" w:rsidRDefault="000870C2" w:rsidP="004270F1">
      <w:pPr>
        <w:pStyle w:val="Default"/>
        <w:numPr>
          <w:ilvl w:val="0"/>
          <w:numId w:val="94"/>
        </w:numPr>
        <w:ind w:left="0" w:firstLine="0"/>
        <w:jc w:val="both"/>
      </w:pPr>
      <w:r w:rsidRPr="000870C2">
        <w:t>Организация и проведение совместных праздников – «В мире профессий»;</w:t>
      </w:r>
    </w:p>
    <w:p w:rsidR="000870C2" w:rsidRPr="000870C2" w:rsidRDefault="000870C2" w:rsidP="004270F1">
      <w:pPr>
        <w:pStyle w:val="Default"/>
        <w:numPr>
          <w:ilvl w:val="0"/>
          <w:numId w:val="94"/>
        </w:numPr>
        <w:ind w:left="0" w:firstLine="0"/>
        <w:jc w:val="both"/>
      </w:pPr>
      <w:r w:rsidRPr="000870C2">
        <w:t xml:space="preserve">Участие родителей в смотрах – конкурсах, проводимых в школе, </w:t>
      </w:r>
    </w:p>
    <w:p w:rsidR="000870C2" w:rsidRPr="000870C2" w:rsidRDefault="000870C2" w:rsidP="004270F1">
      <w:pPr>
        <w:pStyle w:val="Default"/>
        <w:numPr>
          <w:ilvl w:val="0"/>
          <w:numId w:val="94"/>
        </w:numPr>
        <w:ind w:left="0" w:firstLine="0"/>
        <w:jc w:val="both"/>
      </w:pPr>
      <w:r w:rsidRPr="000870C2">
        <w:t>Праздники-игры по теме труда</w:t>
      </w:r>
    </w:p>
    <w:p w:rsidR="000870C2" w:rsidRPr="000870C2" w:rsidRDefault="000870C2" w:rsidP="004270F1">
      <w:pPr>
        <w:pStyle w:val="Default"/>
        <w:numPr>
          <w:ilvl w:val="0"/>
          <w:numId w:val="94"/>
        </w:numPr>
        <w:ind w:left="0" w:firstLine="0"/>
        <w:jc w:val="both"/>
      </w:pPr>
      <w:r w:rsidRPr="000870C2">
        <w:t>Привлечение родителей к проведению творческих мастерских</w:t>
      </w:r>
    </w:p>
    <w:p w:rsidR="000870C2" w:rsidRPr="000870C2" w:rsidRDefault="000870C2" w:rsidP="000870C2">
      <w:pPr>
        <w:autoSpaceDE w:val="0"/>
        <w:autoSpaceDN w:val="0"/>
        <w:adjustRightInd w:val="0"/>
        <w:jc w:val="both"/>
        <w:rPr>
          <w:rFonts w:ascii="Times New Roman" w:hAnsi="Times New Roman"/>
          <w:color w:val="000000"/>
          <w:lang w:val="ru-RU"/>
        </w:rPr>
      </w:pPr>
      <w:r w:rsidRPr="000870C2">
        <w:rPr>
          <w:rFonts w:ascii="Times New Roman" w:hAnsi="Times New Roman"/>
          <w:b/>
          <w:bCs/>
          <w:i/>
          <w:iCs/>
          <w:color w:val="000000"/>
          <w:lang w:val="ru-RU"/>
        </w:rPr>
        <w:t xml:space="preserve">Направление 5. Формирование здоровья и здорового образа жизни. </w:t>
      </w:r>
    </w:p>
    <w:p w:rsidR="000870C2" w:rsidRPr="000870C2" w:rsidRDefault="000870C2" w:rsidP="004270F1">
      <w:pPr>
        <w:pStyle w:val="Default"/>
        <w:numPr>
          <w:ilvl w:val="0"/>
          <w:numId w:val="95"/>
        </w:numPr>
        <w:ind w:left="0" w:firstLine="0"/>
        <w:jc w:val="both"/>
      </w:pPr>
      <w:r w:rsidRPr="000870C2">
        <w:t xml:space="preserve">Общешкольные, классные тематические  родительские собрания с привлечением специалистов. </w:t>
      </w:r>
    </w:p>
    <w:p w:rsidR="000870C2" w:rsidRPr="000870C2" w:rsidRDefault="000870C2" w:rsidP="000870C2">
      <w:pPr>
        <w:pStyle w:val="Default"/>
        <w:jc w:val="both"/>
        <w:rPr>
          <w:b/>
        </w:rPr>
      </w:pPr>
      <w:r w:rsidRPr="000870C2">
        <w:rPr>
          <w:b/>
        </w:rPr>
        <w:t>Направление 6</w:t>
      </w:r>
      <w:r w:rsidRPr="000870C2">
        <w:rPr>
          <w:b/>
          <w:i/>
        </w:rPr>
        <w:t>.  Воспитание ценностного отношения к социальному партнерству, сотрудничеству, культурному обогащению личности</w:t>
      </w:r>
    </w:p>
    <w:p w:rsidR="000870C2" w:rsidRPr="000870C2" w:rsidRDefault="000870C2" w:rsidP="004270F1">
      <w:pPr>
        <w:pStyle w:val="Default"/>
        <w:numPr>
          <w:ilvl w:val="0"/>
          <w:numId w:val="95"/>
        </w:numPr>
        <w:ind w:left="0" w:firstLine="0"/>
        <w:jc w:val="both"/>
      </w:pPr>
      <w:r w:rsidRPr="000870C2">
        <w:t xml:space="preserve">Общешкольные, классные тематические  родительские собрания с привлечением специалистов. </w:t>
      </w:r>
    </w:p>
    <w:p w:rsidR="000870C2" w:rsidRPr="000870C2" w:rsidRDefault="000870C2" w:rsidP="004270F1">
      <w:pPr>
        <w:pStyle w:val="Default"/>
        <w:numPr>
          <w:ilvl w:val="0"/>
          <w:numId w:val="95"/>
        </w:numPr>
        <w:ind w:left="0" w:firstLine="0"/>
        <w:jc w:val="both"/>
      </w:pPr>
      <w:r w:rsidRPr="000870C2">
        <w:t>Совместные проекты по социальному направлению</w:t>
      </w:r>
    </w:p>
    <w:p w:rsidR="000870C2" w:rsidRPr="000870C2" w:rsidRDefault="000870C2" w:rsidP="004270F1">
      <w:pPr>
        <w:pStyle w:val="Default"/>
        <w:numPr>
          <w:ilvl w:val="0"/>
          <w:numId w:val="95"/>
        </w:numPr>
        <w:ind w:left="0" w:firstLine="0"/>
        <w:jc w:val="both"/>
      </w:pPr>
      <w:r w:rsidRPr="000870C2">
        <w:t xml:space="preserve">Совместные экскурсии в театры, музеи района и школы </w:t>
      </w:r>
    </w:p>
    <w:p w:rsidR="000870C2" w:rsidRPr="000870C2" w:rsidRDefault="000870C2" w:rsidP="000870C2">
      <w:pPr>
        <w:pStyle w:val="Default"/>
        <w:jc w:val="both"/>
        <w:rPr>
          <w:b/>
          <w:bCs/>
          <w:i/>
          <w:iCs/>
        </w:rPr>
      </w:pPr>
      <w:r w:rsidRPr="000870C2">
        <w:rPr>
          <w:b/>
        </w:rPr>
        <w:t xml:space="preserve">Направление 7.  </w:t>
      </w:r>
      <w:r w:rsidRPr="000870C2">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870C2" w:rsidRPr="000870C2" w:rsidRDefault="000870C2" w:rsidP="004270F1">
      <w:pPr>
        <w:pStyle w:val="Default"/>
        <w:numPr>
          <w:ilvl w:val="0"/>
          <w:numId w:val="95"/>
        </w:numPr>
        <w:ind w:left="0" w:firstLine="0"/>
        <w:jc w:val="both"/>
      </w:pPr>
      <w:r w:rsidRPr="000870C2">
        <w:t xml:space="preserve">Участие учащихся вместе с родителями в проведении выставок семейного художественного творчества, музыкальных вечеров. </w:t>
      </w:r>
    </w:p>
    <w:p w:rsidR="000870C2" w:rsidRPr="000870C2" w:rsidRDefault="000870C2" w:rsidP="004270F1">
      <w:pPr>
        <w:pStyle w:val="Default"/>
        <w:numPr>
          <w:ilvl w:val="0"/>
          <w:numId w:val="95"/>
        </w:numPr>
        <w:ind w:left="0" w:firstLine="0"/>
        <w:jc w:val="both"/>
      </w:pPr>
      <w:r w:rsidRPr="000870C2">
        <w:t xml:space="preserve">Встречи-беседы с людьми творческих профессий; </w:t>
      </w:r>
    </w:p>
    <w:p w:rsidR="000870C2" w:rsidRPr="000870C2" w:rsidRDefault="000870C2" w:rsidP="004270F1">
      <w:pPr>
        <w:pStyle w:val="Default"/>
        <w:numPr>
          <w:ilvl w:val="0"/>
          <w:numId w:val="95"/>
        </w:numPr>
        <w:ind w:left="0" w:firstLine="0"/>
        <w:jc w:val="both"/>
      </w:pPr>
      <w:r w:rsidRPr="000870C2">
        <w:t xml:space="preserve">Участие в художественном оформлении школьных классов, помещений школы к праздникам, мероприятиям. </w:t>
      </w:r>
    </w:p>
    <w:p w:rsidR="000870C2" w:rsidRPr="000870C2" w:rsidRDefault="000870C2" w:rsidP="000870C2">
      <w:pPr>
        <w:pStyle w:val="Default"/>
        <w:jc w:val="both"/>
        <w:rPr>
          <w:b/>
        </w:rPr>
      </w:pPr>
      <w:r w:rsidRPr="000870C2">
        <w:rPr>
          <w:b/>
        </w:rPr>
        <w:t xml:space="preserve">Направление 8. </w:t>
      </w:r>
      <w:r w:rsidRPr="000870C2">
        <w:rPr>
          <w:b/>
          <w:i/>
        </w:rPr>
        <w:t>Воспитание  ценностного отношения к безопасности, правовой культуры, формирование навыков культуры безопасности</w:t>
      </w:r>
    </w:p>
    <w:p w:rsidR="000870C2" w:rsidRPr="000870C2" w:rsidRDefault="000870C2" w:rsidP="004270F1">
      <w:pPr>
        <w:pStyle w:val="Default"/>
        <w:numPr>
          <w:ilvl w:val="0"/>
          <w:numId w:val="95"/>
        </w:numPr>
        <w:ind w:left="0" w:firstLine="0"/>
        <w:jc w:val="both"/>
      </w:pPr>
      <w:r w:rsidRPr="000870C2">
        <w:t xml:space="preserve">Общешкольные, классные тематические  родительские собрания с привлечением специалистов. </w:t>
      </w:r>
    </w:p>
    <w:p w:rsidR="000870C2" w:rsidRPr="000870C2" w:rsidRDefault="000870C2" w:rsidP="000870C2">
      <w:pPr>
        <w:pStyle w:val="Default"/>
        <w:jc w:val="both"/>
        <w:rPr>
          <w:b/>
          <w:bCs/>
          <w:i/>
          <w:iCs/>
        </w:rPr>
      </w:pPr>
      <w:r w:rsidRPr="000870C2">
        <w:rPr>
          <w:b/>
        </w:rPr>
        <w:t xml:space="preserve">Направление 9. </w:t>
      </w:r>
      <w:r w:rsidRPr="000870C2">
        <w:rPr>
          <w:b/>
          <w:i/>
        </w:rPr>
        <w:t xml:space="preserve">Воспитание </w:t>
      </w:r>
      <w:r w:rsidRPr="000870C2">
        <w:rPr>
          <w:b/>
          <w:bCs/>
          <w:i/>
          <w:iCs/>
        </w:rPr>
        <w:t>ценностного отношения к семье, семейным ценностям</w:t>
      </w:r>
    </w:p>
    <w:p w:rsidR="000870C2" w:rsidRPr="000870C2" w:rsidRDefault="000870C2" w:rsidP="004270F1">
      <w:pPr>
        <w:pStyle w:val="Default"/>
        <w:numPr>
          <w:ilvl w:val="0"/>
          <w:numId w:val="95"/>
        </w:numPr>
        <w:ind w:left="0" w:firstLine="0"/>
        <w:jc w:val="both"/>
      </w:pPr>
      <w:r w:rsidRPr="000870C2">
        <w:t>Семейные праздники</w:t>
      </w:r>
    </w:p>
    <w:p w:rsidR="000870C2" w:rsidRPr="000870C2" w:rsidRDefault="000870C2" w:rsidP="004270F1">
      <w:pPr>
        <w:pStyle w:val="Default"/>
        <w:numPr>
          <w:ilvl w:val="0"/>
          <w:numId w:val="95"/>
        </w:numPr>
        <w:ind w:left="0" w:firstLine="0"/>
        <w:jc w:val="both"/>
      </w:pPr>
      <w:r w:rsidRPr="000870C2">
        <w:t>Совместные творческие выставки, проекты</w:t>
      </w:r>
    </w:p>
    <w:p w:rsidR="000870C2" w:rsidRPr="000870C2" w:rsidRDefault="000870C2" w:rsidP="004270F1">
      <w:pPr>
        <w:pStyle w:val="Default"/>
        <w:numPr>
          <w:ilvl w:val="0"/>
          <w:numId w:val="95"/>
        </w:numPr>
        <w:ind w:left="0" w:firstLine="0"/>
        <w:jc w:val="both"/>
      </w:pPr>
      <w:r w:rsidRPr="000870C2">
        <w:t>Совместное посещение театров,музеев</w:t>
      </w:r>
    </w:p>
    <w:p w:rsidR="000870C2" w:rsidRPr="000870C2" w:rsidRDefault="000870C2" w:rsidP="000870C2">
      <w:pPr>
        <w:pStyle w:val="Default"/>
        <w:jc w:val="both"/>
        <w:rPr>
          <w:b/>
        </w:rPr>
      </w:pPr>
      <w:r w:rsidRPr="000870C2">
        <w:rPr>
          <w:b/>
        </w:rPr>
        <w:t>Направление 10.</w:t>
      </w:r>
      <w:r w:rsidRPr="000870C2">
        <w:rPr>
          <w:b/>
          <w:i/>
        </w:rPr>
        <w:t>Формирование коммуникативной культуры.</w:t>
      </w:r>
    </w:p>
    <w:p w:rsidR="000870C2" w:rsidRPr="000870C2" w:rsidRDefault="000870C2" w:rsidP="004270F1">
      <w:pPr>
        <w:pStyle w:val="Default"/>
        <w:numPr>
          <w:ilvl w:val="0"/>
          <w:numId w:val="96"/>
        </w:numPr>
        <w:ind w:left="0" w:firstLine="0"/>
        <w:jc w:val="both"/>
      </w:pPr>
      <w:r w:rsidRPr="000870C2">
        <w:t>Общешкольные родительские собрания, совместные праздники</w:t>
      </w:r>
    </w:p>
    <w:p w:rsidR="000870C2" w:rsidRPr="000870C2" w:rsidRDefault="000870C2" w:rsidP="000870C2">
      <w:pPr>
        <w:pStyle w:val="Default"/>
        <w:jc w:val="both"/>
      </w:pPr>
      <w:r w:rsidRPr="000870C2">
        <w:rPr>
          <w:b/>
          <w:bCs/>
        </w:rPr>
        <w:t>Направление 11</w:t>
      </w:r>
      <w:r w:rsidRPr="000870C2">
        <w:t xml:space="preserve">. </w:t>
      </w:r>
      <w:r w:rsidRPr="000870C2">
        <w:rPr>
          <w:b/>
          <w:bCs/>
          <w:i/>
          <w:iCs/>
        </w:rPr>
        <w:t xml:space="preserve">Воспитание ценностного отношения к природе, окружающей среде (экологическое воспитание). </w:t>
      </w:r>
    </w:p>
    <w:p w:rsidR="000870C2" w:rsidRPr="000870C2" w:rsidRDefault="000870C2" w:rsidP="004270F1">
      <w:pPr>
        <w:pStyle w:val="Default"/>
        <w:numPr>
          <w:ilvl w:val="0"/>
          <w:numId w:val="95"/>
        </w:numPr>
        <w:ind w:left="0" w:firstLine="0"/>
        <w:jc w:val="both"/>
      </w:pPr>
      <w:r w:rsidRPr="000870C2">
        <w:lastRenderedPageBreak/>
        <w:t xml:space="preserve">Привлечение родителей для совместной работы во внеурочное время. </w:t>
      </w:r>
    </w:p>
    <w:p w:rsidR="000870C2" w:rsidRPr="000870C2" w:rsidRDefault="000870C2" w:rsidP="004270F1">
      <w:pPr>
        <w:pStyle w:val="Default"/>
        <w:numPr>
          <w:ilvl w:val="0"/>
          <w:numId w:val="95"/>
        </w:numPr>
        <w:ind w:left="0" w:firstLine="0"/>
        <w:jc w:val="both"/>
      </w:pPr>
      <w:r w:rsidRPr="000870C2">
        <w:t>Совместная реализация проектов</w:t>
      </w:r>
    </w:p>
    <w:p w:rsidR="000870C2" w:rsidRPr="000870C2" w:rsidRDefault="000870C2" w:rsidP="00233748">
      <w:pPr>
        <w:autoSpaceDE w:val="0"/>
        <w:autoSpaceDN w:val="0"/>
        <w:adjustRightInd w:val="0"/>
        <w:jc w:val="center"/>
        <w:rPr>
          <w:rFonts w:ascii="Times New Roman" w:hAnsi="Times New Roman"/>
          <w:color w:val="000000"/>
          <w:lang w:val="ru-RU"/>
        </w:rPr>
      </w:pPr>
      <w:r w:rsidRPr="000870C2">
        <w:rPr>
          <w:rFonts w:ascii="Times New Roman" w:hAnsi="Times New Roman"/>
          <w:b/>
          <w:bCs/>
          <w:color w:val="000000"/>
          <w:lang w:val="ru-RU"/>
        </w:rPr>
        <w:t xml:space="preserve">Взаимодействие </w:t>
      </w:r>
      <w:r>
        <w:rPr>
          <w:rFonts w:ascii="Times New Roman" w:hAnsi="Times New Roman"/>
          <w:b/>
          <w:bCs/>
          <w:color w:val="000000"/>
          <w:lang w:val="ru-RU"/>
        </w:rPr>
        <w:t>лицея</w:t>
      </w:r>
      <w:r w:rsidRPr="000870C2">
        <w:rPr>
          <w:rFonts w:ascii="Times New Roman" w:hAnsi="Times New Roman"/>
          <w:b/>
          <w:bCs/>
          <w:color w:val="000000"/>
          <w:lang w:val="ru-RU"/>
        </w:rPr>
        <w:t xml:space="preserve"> с социальными партнёрами</w:t>
      </w:r>
    </w:p>
    <w:p w:rsidR="000870C2" w:rsidRPr="000870C2" w:rsidRDefault="000870C2" w:rsidP="000870C2">
      <w:pPr>
        <w:ind w:firstLine="708"/>
        <w:jc w:val="both"/>
        <w:rPr>
          <w:rFonts w:ascii="Times New Roman" w:hAnsi="Times New Roman"/>
          <w:lang w:val="ru-RU"/>
        </w:rPr>
      </w:pPr>
      <w:r>
        <w:rPr>
          <w:rFonts w:ascii="Times New Roman" w:hAnsi="Times New Roman"/>
          <w:lang w:val="ru-RU"/>
        </w:rPr>
        <w:t>МАОУ «Лицей №3 им. А.С. Пушкина»</w:t>
      </w:r>
      <w:r w:rsidRPr="000870C2">
        <w:rPr>
          <w:rFonts w:ascii="Times New Roman" w:hAnsi="Times New Roman"/>
          <w:lang w:val="ru-RU"/>
        </w:rPr>
        <w:t xml:space="preserve"> активно взаимодействует с социальными партнерами в целях реализации программы духовно-нравственного развития и воспитания учащихся:</w:t>
      </w:r>
    </w:p>
    <w:p w:rsidR="002D1C29" w:rsidRDefault="002D1C29"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Областная библиотека для детей и юношества им. А.С. Пушкина</w:t>
      </w:r>
    </w:p>
    <w:p w:rsidR="002D1C29" w:rsidRDefault="002D1C29"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Саратовский театр юного зрителя им. Ю.П. Киселева</w:t>
      </w:r>
    </w:p>
    <w:p w:rsidR="002D1C29" w:rsidRDefault="002D1C29"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Саратовский академический театр оперы и балета</w:t>
      </w:r>
    </w:p>
    <w:p w:rsidR="002D1C29" w:rsidRDefault="002D1C29"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Саратовский академический театр драмы им. И.А. Слонова</w:t>
      </w:r>
    </w:p>
    <w:p w:rsidR="002D1C29" w:rsidRDefault="002D1C29"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 xml:space="preserve">Детский дом №5 </w:t>
      </w:r>
      <w:r>
        <w:rPr>
          <w:rFonts w:ascii="Times New Roman" w:hAnsi="Times New Roman"/>
          <w:lang w:val="en-US"/>
        </w:rPr>
        <w:t xml:space="preserve">VIII </w:t>
      </w:r>
      <w:r>
        <w:rPr>
          <w:rFonts w:ascii="Times New Roman" w:hAnsi="Times New Roman"/>
        </w:rPr>
        <w:t>вида</w:t>
      </w:r>
    </w:p>
    <w:p w:rsidR="002D1C29" w:rsidRDefault="002D1C29"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Общественная организация «Рыжий хвост»</w:t>
      </w:r>
    </w:p>
    <w:p w:rsidR="002D1C29" w:rsidRDefault="002D1C29"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Саратовское региональное отделение благотворител</w:t>
      </w:r>
      <w:r w:rsidR="00233748">
        <w:rPr>
          <w:rFonts w:ascii="Times New Roman" w:hAnsi="Times New Roman"/>
        </w:rPr>
        <w:t>ьного Россиийского детского фонда</w:t>
      </w:r>
    </w:p>
    <w:p w:rsidR="00233748" w:rsidRDefault="00233748"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ДЮСШ №7</w:t>
      </w:r>
    </w:p>
    <w:p w:rsidR="00233748" w:rsidRDefault="00233748"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Совет ветеранов г. Саратова</w:t>
      </w:r>
    </w:p>
    <w:p w:rsidR="00233748" w:rsidRDefault="00233748"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Саратовская городская общественная организация защиты животных</w:t>
      </w:r>
    </w:p>
    <w:p w:rsidR="00233748" w:rsidRDefault="00233748"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Pr>
          <w:rFonts w:ascii="Times New Roman" w:hAnsi="Times New Roman"/>
        </w:rPr>
        <w:t>Детский сад «Кораблик»</w:t>
      </w:r>
    </w:p>
    <w:p w:rsidR="000870C2" w:rsidRPr="000870C2" w:rsidRDefault="000870C2" w:rsidP="004270F1">
      <w:pPr>
        <w:pStyle w:val="1-21"/>
        <w:numPr>
          <w:ilvl w:val="0"/>
          <w:numId w:val="97"/>
        </w:numPr>
        <w:tabs>
          <w:tab w:val="left" w:pos="993"/>
        </w:tabs>
        <w:autoSpaceDE w:val="0"/>
        <w:autoSpaceDN w:val="0"/>
        <w:adjustRightInd w:val="0"/>
        <w:ind w:left="0" w:firstLine="0"/>
        <w:jc w:val="both"/>
        <w:rPr>
          <w:rFonts w:ascii="Times New Roman" w:hAnsi="Times New Roman"/>
        </w:rPr>
      </w:pPr>
      <w:r w:rsidRPr="000870C2">
        <w:rPr>
          <w:rFonts w:ascii="Times New Roman" w:hAnsi="Times New Roman"/>
        </w:rPr>
        <w:t>Выпускники школы (спон</w:t>
      </w:r>
      <w:r w:rsidR="002D1C29">
        <w:rPr>
          <w:rFonts w:ascii="Times New Roman" w:hAnsi="Times New Roman"/>
        </w:rPr>
        <w:t>с</w:t>
      </w:r>
      <w:r w:rsidRPr="000870C2">
        <w:rPr>
          <w:rFonts w:ascii="Times New Roman" w:hAnsi="Times New Roman"/>
        </w:rPr>
        <w:t>оры, партнеры).</w:t>
      </w:r>
    </w:p>
    <w:p w:rsidR="00342C66" w:rsidRPr="00342C66" w:rsidRDefault="00342C66" w:rsidP="00A71A8D">
      <w:pPr>
        <w:widowControl w:val="0"/>
        <w:autoSpaceDE w:val="0"/>
        <w:autoSpaceDN w:val="0"/>
        <w:adjustRightInd w:val="0"/>
        <w:ind w:firstLine="709"/>
        <w:rPr>
          <w:rFonts w:ascii="Times New Roman" w:hAnsi="Times New Roman"/>
          <w:b/>
          <w:lang w:val="ru-RU"/>
        </w:rPr>
      </w:pPr>
      <w:r w:rsidRPr="00342C66">
        <w:rPr>
          <w:rFonts w:ascii="Times New Roman" w:hAnsi="Times New Roman"/>
          <w:b/>
          <w:lang w:val="ru-RU"/>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33748" w:rsidRPr="00A71A8D" w:rsidRDefault="00233748" w:rsidP="00A71A8D">
      <w:pPr>
        <w:jc w:val="both"/>
        <w:rPr>
          <w:rFonts w:ascii="Times New Roman" w:hAnsi="Times New Roman"/>
          <w:lang w:val="ru-RU"/>
        </w:rPr>
      </w:pPr>
      <w:r w:rsidRPr="00A71A8D">
        <w:rPr>
          <w:rFonts w:ascii="Times New Roman" w:hAnsi="Times New Roman"/>
          <w:b/>
          <w:i/>
          <w:lang w:val="ru-RU"/>
        </w:rPr>
        <w:t xml:space="preserve">Воспитание физической культуры, формирование ценностного отношения к здоровью и здоровому образу жизни. </w:t>
      </w:r>
      <w:r w:rsidRPr="00A71A8D">
        <w:rPr>
          <w:rFonts w:ascii="Times New Roman" w:hAnsi="Times New Roman"/>
          <w:lang w:val="ru-RU"/>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33748" w:rsidRPr="00A71A8D" w:rsidRDefault="00233748" w:rsidP="00A71A8D">
      <w:pPr>
        <w:autoSpaceDE w:val="0"/>
        <w:autoSpaceDN w:val="0"/>
        <w:adjustRightInd w:val="0"/>
        <w:jc w:val="both"/>
        <w:rPr>
          <w:rFonts w:ascii="Times New Roman" w:hAnsi="Times New Roman"/>
          <w:lang w:val="ru-RU"/>
        </w:rPr>
      </w:pPr>
      <w:r w:rsidRPr="00A71A8D">
        <w:rPr>
          <w:rFonts w:ascii="Times New Roman" w:hAnsi="Times New Roman"/>
          <w:b/>
          <w:i/>
          <w:lang w:val="ru-RU"/>
        </w:rPr>
        <w:t xml:space="preserve">Формы и методы </w:t>
      </w:r>
      <w:r w:rsidRPr="00A71A8D">
        <w:rPr>
          <w:rFonts w:ascii="Times New Roman" w:hAnsi="Times New Roman"/>
          <w:lang w:val="ru-RU"/>
        </w:rPr>
        <w:t>формирования у обучающихся культуры здорового и безопасного образа жизни:</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начальное самоопределение младших школьников в сфере здорового образа жизни реализуется через проведение Дней здоровья, соревнований</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конкурсах «Безопасное колесо», соревнованиях по ОФП;</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предъявление примеров ведения здорового образа жизни посредством проведения массовых акций «Кросс нации»,  «Спорт как альтернатива пагубным привычкам»;</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33748" w:rsidRPr="00A71A8D" w:rsidRDefault="00233748" w:rsidP="004270F1">
      <w:pPr>
        <w:pStyle w:val="-11"/>
        <w:numPr>
          <w:ilvl w:val="0"/>
          <w:numId w:val="98"/>
        </w:numPr>
        <w:tabs>
          <w:tab w:val="left" w:pos="993"/>
        </w:tabs>
        <w:spacing w:after="0" w:line="240" w:lineRule="auto"/>
        <w:ind w:left="0" w:firstLine="0"/>
        <w:jc w:val="both"/>
        <w:rPr>
          <w:rFonts w:ascii="Times New Roman" w:hAnsi="Times New Roman"/>
          <w:sz w:val="24"/>
          <w:szCs w:val="24"/>
        </w:rPr>
      </w:pPr>
      <w:r w:rsidRPr="00A71A8D">
        <w:rPr>
          <w:rFonts w:ascii="Times New Roman" w:hAnsi="Times New Roman"/>
          <w:sz w:val="24"/>
          <w:szCs w:val="24"/>
        </w:rPr>
        <w:t>коллективные прогулки, туристические походы ученического класса;</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33748" w:rsidRPr="00A71A8D" w:rsidRDefault="00233748" w:rsidP="004270F1">
      <w:pPr>
        <w:pStyle w:val="-11"/>
        <w:numPr>
          <w:ilvl w:val="0"/>
          <w:numId w:val="98"/>
        </w:numPr>
        <w:tabs>
          <w:tab w:val="left" w:pos="993"/>
        </w:tabs>
        <w:spacing w:after="0" w:line="240" w:lineRule="auto"/>
        <w:ind w:left="0" w:firstLine="0"/>
        <w:jc w:val="both"/>
        <w:rPr>
          <w:rFonts w:ascii="Times New Roman" w:hAnsi="Times New Roman"/>
          <w:sz w:val="24"/>
          <w:szCs w:val="24"/>
        </w:rPr>
      </w:pPr>
      <w:r w:rsidRPr="00A71A8D">
        <w:rPr>
          <w:rFonts w:ascii="Times New Roman" w:hAnsi="Times New Roman"/>
          <w:sz w:val="24"/>
          <w:szCs w:val="24"/>
        </w:rPr>
        <w:t>совместные праздники, турпоходы, спортивные соревнования для детей и родителей;</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 проведение школьного конкурса «Самый здоровый класс».</w:t>
      </w:r>
    </w:p>
    <w:p w:rsidR="00233748" w:rsidRPr="00A71A8D" w:rsidRDefault="00233748" w:rsidP="00A71A8D">
      <w:pPr>
        <w:pStyle w:val="220"/>
        <w:widowControl w:val="0"/>
        <w:ind w:firstLine="0"/>
        <w:rPr>
          <w:b/>
          <w:i/>
        </w:rPr>
      </w:pPr>
    </w:p>
    <w:p w:rsidR="00233748" w:rsidRPr="00A71A8D" w:rsidRDefault="00233748" w:rsidP="00A71A8D">
      <w:pPr>
        <w:pStyle w:val="220"/>
        <w:widowControl w:val="0"/>
        <w:ind w:firstLine="0"/>
      </w:pPr>
      <w:r w:rsidRPr="00A71A8D">
        <w:rPr>
          <w:b/>
          <w:i/>
        </w:rPr>
        <w:t>Развитие экологической культуры личности, ценностного отношения к природе, созидательной экологической позиции.</w:t>
      </w:r>
      <w:r w:rsidR="00A71A8D">
        <w:rPr>
          <w:b/>
          <w:i/>
        </w:rPr>
        <w:t xml:space="preserve"> </w:t>
      </w:r>
      <w:r w:rsidRPr="00A71A8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33748" w:rsidRPr="00A71A8D" w:rsidRDefault="00233748" w:rsidP="00A71A8D">
      <w:pPr>
        <w:autoSpaceDE w:val="0"/>
        <w:autoSpaceDN w:val="0"/>
        <w:adjustRightInd w:val="0"/>
        <w:jc w:val="both"/>
        <w:rPr>
          <w:rFonts w:ascii="Times New Roman" w:hAnsi="Times New Roman"/>
          <w:lang w:val="ru-RU"/>
        </w:rPr>
      </w:pPr>
      <w:r w:rsidRPr="00A71A8D">
        <w:rPr>
          <w:rFonts w:ascii="Times New Roman" w:hAnsi="Times New Roman"/>
          <w:b/>
          <w:i/>
          <w:lang w:val="ru-RU"/>
        </w:rPr>
        <w:t xml:space="preserve">Формы и методы </w:t>
      </w:r>
      <w:r w:rsidRPr="00A71A8D">
        <w:rPr>
          <w:rFonts w:ascii="Times New Roman" w:hAnsi="Times New Roman"/>
          <w:lang w:val="ru-RU"/>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bCs/>
          <w:sz w:val="24"/>
          <w:szCs w:val="24"/>
        </w:rPr>
        <w:t xml:space="preserve">исследование </w:t>
      </w:r>
      <w:r w:rsidRPr="00A71A8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71A8D">
        <w:rPr>
          <w:rFonts w:ascii="Times New Roman" w:hAnsi="Times New Roman"/>
          <w:sz w:val="24"/>
          <w:szCs w:val="24"/>
        </w:rPr>
        <w:t>;</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A71A8D">
        <w:rPr>
          <w:rFonts w:ascii="Times New Roman" w:hAnsi="Times New Roman"/>
          <w:sz w:val="24"/>
          <w:szCs w:val="24"/>
        </w:rPr>
        <w:t>природоохранная деятель</w:t>
      </w:r>
      <w:r w:rsidRPr="00A71A8D">
        <w:rPr>
          <w:rFonts w:ascii="Times New Roman" w:hAnsi="Times New Roman"/>
          <w:bCs/>
          <w:sz w:val="24"/>
          <w:szCs w:val="24"/>
        </w:rPr>
        <w:t xml:space="preserve">ность (экологические акции, природоохранные флешмобы). </w:t>
      </w:r>
    </w:p>
    <w:p w:rsidR="00233748" w:rsidRPr="00A71A8D" w:rsidRDefault="00233748" w:rsidP="00A71A8D">
      <w:pPr>
        <w:shd w:val="clear" w:color="auto" w:fill="FFFFFF"/>
        <w:tabs>
          <w:tab w:val="left" w:pos="142"/>
        </w:tabs>
        <w:jc w:val="both"/>
        <w:rPr>
          <w:rFonts w:ascii="Times New Roman" w:hAnsi="Times New Roman"/>
          <w:bCs/>
          <w:lang w:val="ru-RU"/>
        </w:rPr>
      </w:pPr>
      <w:r w:rsidRPr="00A71A8D">
        <w:rPr>
          <w:rFonts w:ascii="Times New Roman" w:hAnsi="Times New Roman"/>
          <w:b/>
          <w:i/>
          <w:lang w:val="ru-RU"/>
        </w:rPr>
        <w:t xml:space="preserve">Обучение правилам безопасного поведения на дорогах </w:t>
      </w:r>
      <w:r w:rsidRPr="00A71A8D">
        <w:rPr>
          <w:rFonts w:ascii="Times New Roman" w:hAnsi="Times New Roman"/>
          <w:bCs/>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33748" w:rsidRPr="00A71A8D" w:rsidRDefault="00233748" w:rsidP="00A71A8D">
      <w:pPr>
        <w:autoSpaceDE w:val="0"/>
        <w:autoSpaceDN w:val="0"/>
        <w:adjustRightInd w:val="0"/>
        <w:jc w:val="both"/>
        <w:rPr>
          <w:rFonts w:ascii="Times New Roman" w:hAnsi="Times New Roman"/>
          <w:lang w:val="ru-RU"/>
        </w:rPr>
      </w:pPr>
      <w:r w:rsidRPr="00A71A8D">
        <w:rPr>
          <w:rFonts w:ascii="Times New Roman" w:hAnsi="Times New Roman"/>
          <w:b/>
          <w:i/>
          <w:lang w:val="ru-RU"/>
        </w:rPr>
        <w:t xml:space="preserve">Мероприятия </w:t>
      </w:r>
      <w:r w:rsidRPr="00A71A8D">
        <w:rPr>
          <w:rFonts w:ascii="Times New Roman" w:hAnsi="Times New Roman"/>
          <w:lang w:val="ru-RU"/>
        </w:rPr>
        <w:t>по обучению младших школьников правилам безопасного поведения на дорогах:</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bCs/>
          <w:sz w:val="24"/>
          <w:szCs w:val="24"/>
        </w:rPr>
        <w:t xml:space="preserve">конкурс </w:t>
      </w:r>
      <w:r w:rsidRPr="00A71A8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 xml:space="preserve">практические занятия на автогородке «ПДД в части велосипедистов», </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A71A8D">
        <w:rPr>
          <w:rFonts w:ascii="Times New Roman" w:hAnsi="Times New Roman"/>
          <w:sz w:val="24"/>
          <w:szCs w:val="24"/>
        </w:rPr>
        <w:t>конкурс памяток «Школьнику пешеходу (зима)», «Школьнику- пешеходу (весна)» и т. д.;</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A71A8D">
        <w:rPr>
          <w:rFonts w:ascii="Times New Roman" w:hAnsi="Times New Roman"/>
          <w:sz w:val="24"/>
          <w:szCs w:val="24"/>
        </w:rPr>
        <w:t>компьютерное тестирование</w:t>
      </w:r>
      <w:r w:rsidRPr="00A71A8D">
        <w:rPr>
          <w:rFonts w:ascii="Times New Roman" w:hAnsi="Times New Roman"/>
          <w:bCs/>
          <w:sz w:val="24"/>
          <w:szCs w:val="24"/>
        </w:rPr>
        <w:t xml:space="preserve"> по правилам дорожного движения.</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A71A8D">
        <w:rPr>
          <w:rFonts w:ascii="Times New Roman" w:hAnsi="Times New Roman"/>
          <w:bCs/>
          <w:sz w:val="24"/>
          <w:szCs w:val="24"/>
        </w:rPr>
        <w:t xml:space="preserve">участие в «Декаде дорожной безопасности», </w:t>
      </w:r>
      <w:r w:rsidR="00A71A8D">
        <w:rPr>
          <w:rFonts w:ascii="Times New Roman" w:hAnsi="Times New Roman"/>
          <w:bCs/>
          <w:sz w:val="24"/>
          <w:szCs w:val="24"/>
        </w:rPr>
        <w:t>проводимой ГИБДД г. Саратова</w:t>
      </w:r>
      <w:r w:rsidRPr="00A71A8D">
        <w:rPr>
          <w:rFonts w:ascii="Times New Roman" w:hAnsi="Times New Roman"/>
          <w:bCs/>
          <w:sz w:val="24"/>
          <w:szCs w:val="24"/>
        </w:rPr>
        <w:t>;</w:t>
      </w:r>
    </w:p>
    <w:p w:rsidR="00233748" w:rsidRPr="00A71A8D" w:rsidRDefault="00233748" w:rsidP="004270F1">
      <w:pPr>
        <w:pStyle w:val="-11"/>
        <w:numPr>
          <w:ilvl w:val="0"/>
          <w:numId w:val="98"/>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A71A8D">
        <w:rPr>
          <w:rFonts w:ascii="Times New Roman" w:hAnsi="Times New Roman"/>
          <w:bCs/>
          <w:sz w:val="24"/>
          <w:szCs w:val="24"/>
        </w:rPr>
        <w:t>участие в конкурсах «Безопасное колесо», «Знатоки дорожных правил».</w:t>
      </w:r>
    </w:p>
    <w:p w:rsidR="0034319B" w:rsidRPr="0034319B" w:rsidRDefault="0034319B" w:rsidP="0034319B">
      <w:pPr>
        <w:shd w:val="clear" w:color="auto" w:fill="FFFFFF"/>
        <w:tabs>
          <w:tab w:val="left" w:pos="142"/>
        </w:tabs>
        <w:ind w:left="709"/>
        <w:jc w:val="both"/>
        <w:rPr>
          <w:rFonts w:ascii="Times New Roman" w:hAnsi="Times New Roman"/>
          <w:b/>
          <w:bCs/>
          <w:lang w:val="ru-RU"/>
        </w:rPr>
      </w:pPr>
      <w:r w:rsidRPr="0034319B">
        <w:rPr>
          <w:rFonts w:ascii="Times New Roman" w:hAnsi="Times New Roman"/>
          <w:b/>
          <w:lang w:val="ru-RU"/>
        </w:rPr>
        <w:t>2.3.9.Описание форм и методов повышения педагогической культуры родителей (законных представителей) обучающихся</w:t>
      </w:r>
    </w:p>
    <w:p w:rsidR="0034319B" w:rsidRPr="0034319B" w:rsidRDefault="0034319B" w:rsidP="0034319B">
      <w:pPr>
        <w:pStyle w:val="aff9"/>
        <w:spacing w:line="240" w:lineRule="auto"/>
        <w:ind w:firstLine="709"/>
        <w:rPr>
          <w:rFonts w:ascii="Times New Roman" w:hAnsi="Times New Roman"/>
          <w:color w:val="auto"/>
          <w:sz w:val="24"/>
          <w:szCs w:val="24"/>
        </w:rPr>
      </w:pPr>
      <w:r w:rsidRPr="0034319B">
        <w:rPr>
          <w:rFonts w:ascii="Times New Roman" w:hAnsi="Times New Roman"/>
          <w:color w:val="auto"/>
          <w:spacing w:val="2"/>
          <w:sz w:val="24"/>
          <w:szCs w:val="24"/>
        </w:rPr>
        <w:t>Повышение педагогической культуры родителей (закон</w:t>
      </w:r>
      <w:r w:rsidRPr="0034319B">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71A8D" w:rsidRPr="00A71A8D" w:rsidRDefault="00A71A8D" w:rsidP="00A71A8D">
      <w:pPr>
        <w:pStyle w:val="Default"/>
        <w:ind w:firstLine="708"/>
        <w:jc w:val="both"/>
        <w:rPr>
          <w:color w:val="auto"/>
          <w:spacing w:val="2"/>
        </w:rPr>
      </w:pPr>
      <w:r w:rsidRPr="00A71A8D">
        <w:t xml:space="preserve">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 </w:t>
      </w:r>
    </w:p>
    <w:p w:rsidR="0034319B" w:rsidRPr="0034319B" w:rsidRDefault="0034319B" w:rsidP="0034319B">
      <w:pPr>
        <w:pStyle w:val="aff9"/>
        <w:spacing w:line="240" w:lineRule="auto"/>
        <w:ind w:firstLine="709"/>
        <w:rPr>
          <w:rFonts w:ascii="Times New Roman" w:hAnsi="Times New Roman"/>
          <w:color w:val="auto"/>
          <w:sz w:val="24"/>
          <w:szCs w:val="24"/>
        </w:rPr>
      </w:pPr>
      <w:r w:rsidRPr="0034319B">
        <w:rPr>
          <w:rFonts w:ascii="Times New Roman" w:hAnsi="Times New Roman"/>
          <w:color w:val="auto"/>
          <w:spacing w:val="2"/>
          <w:sz w:val="24"/>
          <w:szCs w:val="24"/>
        </w:rPr>
        <w:t>Система работы образовательной организации по повы</w:t>
      </w:r>
      <w:r w:rsidRPr="0034319B">
        <w:rPr>
          <w:rFonts w:ascii="Times New Roman" w:hAnsi="Times New Roman"/>
          <w:color w:val="auto"/>
          <w:sz w:val="24"/>
          <w:szCs w:val="24"/>
        </w:rPr>
        <w:t>шению педагогической культуры родителей (законных пред</w:t>
      </w:r>
      <w:r w:rsidRPr="0034319B">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34319B">
        <w:rPr>
          <w:rFonts w:ascii="Times New Roman" w:hAnsi="Times New Roman"/>
          <w:color w:val="auto"/>
          <w:sz w:val="24"/>
          <w:szCs w:val="24"/>
        </w:rPr>
        <w:t>должна быть основана на следующих принципах:</w:t>
      </w:r>
    </w:p>
    <w:p w:rsidR="0034319B" w:rsidRPr="0034319B" w:rsidRDefault="0034319B" w:rsidP="004270F1">
      <w:pPr>
        <w:pStyle w:val="affb"/>
        <w:numPr>
          <w:ilvl w:val="0"/>
          <w:numId w:val="99"/>
        </w:numPr>
        <w:spacing w:line="240" w:lineRule="auto"/>
        <w:ind w:left="0" w:firstLine="0"/>
        <w:rPr>
          <w:rFonts w:ascii="Times New Roman" w:hAnsi="Times New Roman"/>
          <w:color w:val="auto"/>
          <w:sz w:val="24"/>
          <w:szCs w:val="24"/>
        </w:rPr>
      </w:pPr>
      <w:r w:rsidRPr="0034319B">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w:t>
      </w:r>
      <w:r w:rsidRPr="0034319B">
        <w:rPr>
          <w:rFonts w:ascii="Times New Roman" w:hAnsi="Times New Roman"/>
          <w:color w:val="auto"/>
          <w:sz w:val="24"/>
          <w:szCs w:val="24"/>
        </w:rPr>
        <w:lastRenderedPageBreak/>
        <w:t>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4319B" w:rsidRPr="0034319B" w:rsidRDefault="0034319B" w:rsidP="004270F1">
      <w:pPr>
        <w:pStyle w:val="affb"/>
        <w:numPr>
          <w:ilvl w:val="0"/>
          <w:numId w:val="99"/>
        </w:numPr>
        <w:spacing w:line="240" w:lineRule="auto"/>
        <w:ind w:left="0" w:firstLine="0"/>
        <w:rPr>
          <w:rFonts w:ascii="Times New Roman" w:hAnsi="Times New Roman"/>
          <w:color w:val="auto"/>
          <w:sz w:val="24"/>
          <w:szCs w:val="24"/>
        </w:rPr>
      </w:pPr>
      <w:r w:rsidRPr="0034319B">
        <w:rPr>
          <w:rFonts w:ascii="Times New Roman" w:hAnsi="Times New Roman"/>
          <w:color w:val="auto"/>
          <w:spacing w:val="-2"/>
          <w:sz w:val="24"/>
          <w:szCs w:val="24"/>
        </w:rPr>
        <w:t xml:space="preserve">сочетание педагогического просвещения с педагогическим </w:t>
      </w:r>
      <w:r w:rsidRPr="0034319B">
        <w:rPr>
          <w:rFonts w:ascii="Times New Roman" w:hAnsi="Times New Roman"/>
          <w:color w:val="auto"/>
          <w:sz w:val="24"/>
          <w:szCs w:val="24"/>
        </w:rPr>
        <w:t>самообразованием родителей (законных представителей);</w:t>
      </w:r>
    </w:p>
    <w:p w:rsidR="0034319B" w:rsidRPr="0034319B" w:rsidRDefault="0034319B" w:rsidP="004270F1">
      <w:pPr>
        <w:pStyle w:val="affb"/>
        <w:numPr>
          <w:ilvl w:val="0"/>
          <w:numId w:val="99"/>
        </w:numPr>
        <w:spacing w:line="240" w:lineRule="auto"/>
        <w:ind w:left="0" w:firstLine="0"/>
        <w:rPr>
          <w:rFonts w:ascii="Times New Roman" w:hAnsi="Times New Roman"/>
          <w:color w:val="auto"/>
          <w:sz w:val="24"/>
          <w:szCs w:val="24"/>
        </w:rPr>
      </w:pPr>
      <w:r w:rsidRPr="0034319B">
        <w:rPr>
          <w:rFonts w:ascii="Times New Roman" w:hAnsi="Times New Roman"/>
          <w:color w:val="auto"/>
          <w:spacing w:val="2"/>
          <w:sz w:val="24"/>
          <w:szCs w:val="24"/>
        </w:rPr>
        <w:t>педагогическое внимание, уважение и требовательность</w:t>
      </w:r>
      <w:r w:rsidRPr="0034319B">
        <w:rPr>
          <w:rFonts w:ascii="Times New Roman" w:hAnsi="Times New Roman"/>
          <w:color w:val="auto"/>
          <w:spacing w:val="2"/>
          <w:sz w:val="24"/>
          <w:szCs w:val="24"/>
        </w:rPr>
        <w:br/>
      </w:r>
      <w:r w:rsidRPr="0034319B">
        <w:rPr>
          <w:rFonts w:ascii="Times New Roman" w:hAnsi="Times New Roman"/>
          <w:color w:val="auto"/>
          <w:sz w:val="24"/>
          <w:szCs w:val="24"/>
        </w:rPr>
        <w:t>к родителям (законным представителям);</w:t>
      </w:r>
    </w:p>
    <w:p w:rsidR="0034319B" w:rsidRPr="0034319B" w:rsidRDefault="0034319B" w:rsidP="004270F1">
      <w:pPr>
        <w:pStyle w:val="affb"/>
        <w:numPr>
          <w:ilvl w:val="0"/>
          <w:numId w:val="99"/>
        </w:numPr>
        <w:spacing w:line="240" w:lineRule="auto"/>
        <w:ind w:left="0" w:firstLine="0"/>
        <w:rPr>
          <w:rFonts w:ascii="Times New Roman" w:hAnsi="Times New Roman"/>
          <w:color w:val="auto"/>
          <w:sz w:val="24"/>
          <w:szCs w:val="24"/>
        </w:rPr>
      </w:pPr>
      <w:r w:rsidRPr="0034319B">
        <w:rPr>
          <w:rFonts w:ascii="Times New Roman" w:hAnsi="Times New Roman"/>
          <w:color w:val="auto"/>
          <w:spacing w:val="2"/>
          <w:sz w:val="24"/>
          <w:szCs w:val="24"/>
        </w:rPr>
        <w:t>поддержка и индивидуальное сопровождение становле</w:t>
      </w:r>
      <w:r w:rsidRPr="0034319B">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34319B" w:rsidRPr="0034319B" w:rsidRDefault="0034319B" w:rsidP="004270F1">
      <w:pPr>
        <w:pStyle w:val="affb"/>
        <w:numPr>
          <w:ilvl w:val="0"/>
          <w:numId w:val="99"/>
        </w:numPr>
        <w:spacing w:line="240" w:lineRule="auto"/>
        <w:ind w:left="0" w:firstLine="0"/>
        <w:rPr>
          <w:rFonts w:ascii="Times New Roman" w:hAnsi="Times New Roman"/>
          <w:color w:val="auto"/>
          <w:sz w:val="24"/>
          <w:szCs w:val="24"/>
        </w:rPr>
      </w:pPr>
      <w:r w:rsidRPr="0034319B">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4319B" w:rsidRPr="0034319B" w:rsidRDefault="0034319B" w:rsidP="004270F1">
      <w:pPr>
        <w:pStyle w:val="affb"/>
        <w:numPr>
          <w:ilvl w:val="0"/>
          <w:numId w:val="99"/>
        </w:numPr>
        <w:spacing w:line="240" w:lineRule="auto"/>
        <w:ind w:left="0" w:firstLine="0"/>
        <w:rPr>
          <w:rFonts w:ascii="Times New Roman" w:hAnsi="Times New Roman"/>
          <w:color w:val="auto"/>
          <w:sz w:val="24"/>
          <w:szCs w:val="24"/>
        </w:rPr>
      </w:pPr>
      <w:r w:rsidRPr="0034319B">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34319B" w:rsidRPr="0034319B" w:rsidRDefault="0034319B" w:rsidP="0034319B">
      <w:pPr>
        <w:ind w:firstLine="709"/>
        <w:jc w:val="both"/>
        <w:rPr>
          <w:rFonts w:ascii="Times New Roman" w:hAnsi="Times New Roman"/>
          <w:lang w:val="ru-RU"/>
        </w:rPr>
      </w:pPr>
      <w:r w:rsidRPr="0034319B">
        <w:rPr>
          <w:rFonts w:ascii="Times New Roman" w:hAnsi="Times New Roman"/>
          <w:b/>
          <w:lang w:val="ru-RU"/>
        </w:rPr>
        <w:t>Методы</w:t>
      </w:r>
      <w:r w:rsidRPr="0034319B">
        <w:rPr>
          <w:rFonts w:ascii="Times New Roman" w:hAnsi="Times New Roman"/>
          <w:lang w:val="ru-RU"/>
        </w:rPr>
        <w:t xml:space="preserve"> повышения педагогической культуры родителей: </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 xml:space="preserve"> информирование родителей специалистами (педагогами, психологами, врачами и т. п.);</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организация совместного времяпрепровождения родителей одного ученического класса;</w:t>
      </w:r>
    </w:p>
    <w:p w:rsidR="0034319B" w:rsidRPr="0034319B" w:rsidRDefault="0034319B" w:rsidP="004270F1">
      <w:pPr>
        <w:pStyle w:val="1-21"/>
        <w:numPr>
          <w:ilvl w:val="0"/>
          <w:numId w:val="76"/>
        </w:numPr>
        <w:tabs>
          <w:tab w:val="left" w:pos="993"/>
        </w:tabs>
        <w:ind w:left="0" w:firstLine="709"/>
        <w:jc w:val="both"/>
        <w:rPr>
          <w:rFonts w:ascii="Times New Roman" w:hAnsi="Times New Roman"/>
        </w:rPr>
      </w:pPr>
      <w:r w:rsidRPr="0034319B">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953A42" w:rsidRPr="00953A42" w:rsidRDefault="00953A42" w:rsidP="00953A42">
      <w:pPr>
        <w:autoSpaceDE w:val="0"/>
        <w:autoSpaceDN w:val="0"/>
        <w:adjustRightInd w:val="0"/>
        <w:ind w:firstLine="708"/>
        <w:jc w:val="both"/>
        <w:rPr>
          <w:rFonts w:ascii="Times New Roman" w:hAnsi="Times New Roman"/>
          <w:bCs/>
          <w:color w:val="000000"/>
          <w:lang w:val="ru-RU"/>
        </w:rPr>
      </w:pPr>
      <w:r w:rsidRPr="00953A42">
        <w:rPr>
          <w:rFonts w:ascii="Times New Roman" w:hAnsi="Times New Roman"/>
          <w:color w:val="000000"/>
          <w:lang w:val="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953A42">
        <w:rPr>
          <w:rFonts w:ascii="Times New Roman" w:hAnsi="Times New Roman"/>
          <w:bCs/>
          <w:color w:val="000000"/>
          <w:lang w:val="ru-RU"/>
        </w:rPr>
        <w:t xml:space="preserve">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953A42" w:rsidRPr="00836BFF" w:rsidRDefault="00953A42" w:rsidP="00953A42">
      <w:pPr>
        <w:autoSpaceDE w:val="0"/>
        <w:autoSpaceDN w:val="0"/>
        <w:adjustRightInd w:val="0"/>
        <w:jc w:val="center"/>
        <w:rPr>
          <w:rFonts w:ascii="Times New Roman" w:hAnsi="Times New Roman"/>
          <w:color w:val="000000"/>
          <w:lang w:val="ru-RU"/>
        </w:rPr>
      </w:pPr>
      <w:r w:rsidRPr="00836BFF">
        <w:rPr>
          <w:rFonts w:ascii="Times New Roman" w:hAnsi="Times New Roman"/>
          <w:b/>
          <w:bCs/>
          <w:color w:val="000000"/>
          <w:lang w:val="ru-RU"/>
        </w:rPr>
        <w:t>Формы психолого-педагогического просвещения родителей.</w:t>
      </w:r>
    </w:p>
    <w:p w:rsidR="00953A42" w:rsidRPr="00953A42"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Университет педагогических знаний </w:t>
      </w:r>
      <w:r w:rsidRPr="00953A42">
        <w:rPr>
          <w:rFonts w:ascii="Times New Roman" w:hAnsi="Times New Roman"/>
          <w:color w:val="000000"/>
          <w:lang w:val="ru-RU"/>
        </w:rPr>
        <w:t xml:space="preserve">(такая форма помогает вооружить родителей основами педагогической культуры, познакомить с актуальными вопросами воспитания детей). </w:t>
      </w:r>
    </w:p>
    <w:p w:rsidR="00953A42" w:rsidRPr="00953A42"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Лекция </w:t>
      </w:r>
      <w:r w:rsidRPr="00953A42">
        <w:rPr>
          <w:rFonts w:ascii="Times New Roman" w:hAnsi="Times New Roman"/>
          <w:color w:val="000000"/>
          <w:lang w:val="ru-RU"/>
        </w:rPr>
        <w:t xml:space="preserve">(форма, подробно раскрывающая сущность той или иной проблемы воспитания, главное в лекции – анализ явлений, ситуаций). </w:t>
      </w:r>
    </w:p>
    <w:p w:rsidR="00953A42" w:rsidRPr="00836BFF"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Родительские конференция </w:t>
      </w:r>
      <w:r w:rsidRPr="00953A42">
        <w:rPr>
          <w:rFonts w:ascii="Times New Roman" w:hAnsi="Times New Roman"/>
          <w:color w:val="000000"/>
          <w:lang w:val="ru-RU"/>
        </w:rPr>
        <w:t xml:space="preserve">(предусматривает расширение, углубление и закрепление знаний о воспитании детей). </w:t>
      </w:r>
      <w:r w:rsidRPr="00836BFF">
        <w:rPr>
          <w:rFonts w:ascii="Times New Roman" w:hAnsi="Times New Roman"/>
          <w:color w:val="000000"/>
          <w:lang w:val="ru-RU"/>
        </w:rPr>
        <w:t xml:space="preserve">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 </w:t>
      </w:r>
    </w:p>
    <w:p w:rsidR="00953A42" w:rsidRPr="00953A42"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Практикум </w:t>
      </w:r>
      <w:r w:rsidRPr="00953A42">
        <w:rPr>
          <w:rFonts w:ascii="Times New Roman" w:hAnsi="Times New Roman"/>
          <w:color w:val="000000"/>
          <w:lang w:val="ru-RU"/>
        </w:rPr>
        <w:t xml:space="preserve">(форма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953A42" w:rsidRPr="00836BFF"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Открытые уроки </w:t>
      </w:r>
      <w:r w:rsidRPr="00953A42">
        <w:rPr>
          <w:rFonts w:ascii="Times New Roman" w:hAnsi="Times New Roman"/>
          <w:color w:val="000000"/>
          <w:lang w:val="ru-RU"/>
        </w:rPr>
        <w:t xml:space="preserve">(цель – ознакомление родителей с новыми программами по предмету, методикой преподавания, требованиями учителя). </w:t>
      </w:r>
      <w:r w:rsidRPr="00836BFF">
        <w:rPr>
          <w:rFonts w:ascii="Times New Roman" w:hAnsi="Times New Roman"/>
          <w:color w:val="000000"/>
          <w:lang w:val="ru-RU"/>
        </w:rPr>
        <w:t xml:space="preserve">Такие уроки позволяют избежать многих конфликтов, вызванных незнанием и непониманием родителями специфики учебной деятельности. </w:t>
      </w:r>
    </w:p>
    <w:p w:rsidR="00953A42" w:rsidRPr="00953A42"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lastRenderedPageBreak/>
        <w:t xml:space="preserve">Индивидуальные тематические консультации </w:t>
      </w:r>
      <w:r w:rsidRPr="00953A42">
        <w:rPr>
          <w:rFonts w:ascii="Times New Roman" w:hAnsi="Times New Roman"/>
          <w:color w:val="000000"/>
          <w:lang w:val="ru-RU"/>
        </w:rPr>
        <w:t xml:space="preserve">(обмен информацией, дающей реальное представление о школьных делах и поведении ребенка, его проблемах). </w:t>
      </w:r>
    </w:p>
    <w:p w:rsidR="00953A42" w:rsidRPr="00836BFF" w:rsidRDefault="00953A42" w:rsidP="00953A42">
      <w:pPr>
        <w:autoSpaceDE w:val="0"/>
        <w:autoSpaceDN w:val="0"/>
        <w:adjustRightInd w:val="0"/>
        <w:jc w:val="both"/>
        <w:rPr>
          <w:rFonts w:ascii="Times New Roman" w:hAnsi="Times New Roman"/>
          <w:color w:val="000000"/>
          <w:lang w:val="ru-RU"/>
        </w:rPr>
      </w:pPr>
      <w:r w:rsidRPr="00836BFF">
        <w:rPr>
          <w:rFonts w:ascii="Times New Roman" w:hAnsi="Times New Roman"/>
          <w:color w:val="000000"/>
          <w:lang w:val="ru-RU"/>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w:t>
      </w:r>
    </w:p>
    <w:p w:rsidR="00953A42" w:rsidRPr="00836BFF" w:rsidRDefault="00953A42" w:rsidP="00953A42">
      <w:pPr>
        <w:autoSpaceDE w:val="0"/>
        <w:autoSpaceDN w:val="0"/>
        <w:adjustRightInd w:val="0"/>
        <w:jc w:val="both"/>
        <w:rPr>
          <w:rFonts w:ascii="Times New Roman" w:hAnsi="Times New Roman"/>
          <w:color w:val="000000"/>
          <w:lang w:val="ru-RU"/>
        </w:rPr>
      </w:pPr>
      <w:r w:rsidRPr="00836BFF">
        <w:rPr>
          <w:rFonts w:ascii="Times New Roman" w:hAnsi="Times New Roman"/>
          <w:color w:val="000000"/>
          <w:lang w:val="ru-RU"/>
        </w:rPr>
        <w:t xml:space="preserve">– особенности здоровья ребенка; </w:t>
      </w:r>
    </w:p>
    <w:p w:rsidR="00953A42" w:rsidRPr="00836BFF" w:rsidRDefault="00953A42" w:rsidP="00953A42">
      <w:pPr>
        <w:autoSpaceDE w:val="0"/>
        <w:autoSpaceDN w:val="0"/>
        <w:adjustRightInd w:val="0"/>
        <w:jc w:val="both"/>
        <w:rPr>
          <w:rFonts w:ascii="Times New Roman" w:hAnsi="Times New Roman"/>
          <w:color w:val="000000"/>
          <w:lang w:val="ru-RU"/>
        </w:rPr>
      </w:pPr>
      <w:r w:rsidRPr="00836BFF">
        <w:rPr>
          <w:rFonts w:ascii="Times New Roman" w:hAnsi="Times New Roman"/>
          <w:color w:val="000000"/>
          <w:lang w:val="ru-RU"/>
        </w:rPr>
        <w:t xml:space="preserve">– его увлечения, интересы; </w:t>
      </w:r>
    </w:p>
    <w:p w:rsidR="00953A42" w:rsidRPr="00836BFF" w:rsidRDefault="00953A42" w:rsidP="00953A42">
      <w:pPr>
        <w:autoSpaceDE w:val="0"/>
        <w:autoSpaceDN w:val="0"/>
        <w:adjustRightInd w:val="0"/>
        <w:jc w:val="both"/>
        <w:rPr>
          <w:rFonts w:ascii="Times New Roman" w:hAnsi="Times New Roman"/>
          <w:color w:val="000000"/>
          <w:lang w:val="ru-RU"/>
        </w:rPr>
      </w:pPr>
      <w:r w:rsidRPr="00836BFF">
        <w:rPr>
          <w:rFonts w:ascii="Times New Roman" w:hAnsi="Times New Roman"/>
          <w:color w:val="000000"/>
          <w:lang w:val="ru-RU"/>
        </w:rPr>
        <w:t xml:space="preserve">– предпочтения в общении в семье; </w:t>
      </w:r>
    </w:p>
    <w:p w:rsidR="00953A42" w:rsidRPr="00953A42" w:rsidRDefault="00953A42" w:rsidP="00953A42">
      <w:pPr>
        <w:autoSpaceDE w:val="0"/>
        <w:autoSpaceDN w:val="0"/>
        <w:adjustRightInd w:val="0"/>
        <w:jc w:val="both"/>
        <w:rPr>
          <w:rFonts w:ascii="Times New Roman" w:hAnsi="Times New Roman"/>
          <w:color w:val="000000"/>
          <w:lang w:val="ru-RU"/>
        </w:rPr>
      </w:pPr>
      <w:r w:rsidRPr="00953A42">
        <w:rPr>
          <w:rFonts w:ascii="Times New Roman" w:hAnsi="Times New Roman"/>
          <w:color w:val="000000"/>
          <w:lang w:val="ru-RU"/>
        </w:rPr>
        <w:t xml:space="preserve">– поведенческие реакции; </w:t>
      </w:r>
    </w:p>
    <w:p w:rsidR="00953A42" w:rsidRPr="00953A42" w:rsidRDefault="00953A42" w:rsidP="00953A42">
      <w:pPr>
        <w:autoSpaceDE w:val="0"/>
        <w:autoSpaceDN w:val="0"/>
        <w:adjustRightInd w:val="0"/>
        <w:jc w:val="both"/>
        <w:rPr>
          <w:rFonts w:ascii="Times New Roman" w:hAnsi="Times New Roman"/>
          <w:color w:val="000000"/>
          <w:lang w:val="ru-RU"/>
        </w:rPr>
      </w:pPr>
      <w:r w:rsidRPr="00953A42">
        <w:rPr>
          <w:rFonts w:ascii="Times New Roman" w:hAnsi="Times New Roman"/>
          <w:color w:val="000000"/>
          <w:lang w:val="ru-RU"/>
        </w:rPr>
        <w:t xml:space="preserve">– особенности характера; </w:t>
      </w:r>
    </w:p>
    <w:p w:rsidR="00953A42" w:rsidRPr="00953A42" w:rsidRDefault="00953A42" w:rsidP="00953A42">
      <w:pPr>
        <w:autoSpaceDE w:val="0"/>
        <w:autoSpaceDN w:val="0"/>
        <w:adjustRightInd w:val="0"/>
        <w:jc w:val="both"/>
        <w:rPr>
          <w:rFonts w:ascii="Times New Roman" w:hAnsi="Times New Roman"/>
          <w:color w:val="000000"/>
          <w:lang w:val="ru-RU"/>
        </w:rPr>
      </w:pPr>
      <w:r w:rsidRPr="00953A42">
        <w:rPr>
          <w:rFonts w:ascii="Times New Roman" w:hAnsi="Times New Roman"/>
          <w:color w:val="000000"/>
          <w:lang w:val="ru-RU"/>
        </w:rPr>
        <w:t xml:space="preserve">– мотивации учения; </w:t>
      </w:r>
    </w:p>
    <w:p w:rsidR="00953A42" w:rsidRPr="00953A42" w:rsidRDefault="00953A42" w:rsidP="00953A42">
      <w:pPr>
        <w:autoSpaceDE w:val="0"/>
        <w:autoSpaceDN w:val="0"/>
        <w:adjustRightInd w:val="0"/>
        <w:jc w:val="both"/>
        <w:rPr>
          <w:rFonts w:ascii="Times New Roman" w:hAnsi="Times New Roman"/>
          <w:color w:val="000000"/>
          <w:lang w:val="ru-RU"/>
        </w:rPr>
      </w:pPr>
      <w:r w:rsidRPr="00953A42">
        <w:rPr>
          <w:rFonts w:ascii="Times New Roman" w:hAnsi="Times New Roman"/>
          <w:color w:val="000000"/>
          <w:lang w:val="ru-RU"/>
        </w:rPr>
        <w:t xml:space="preserve">– моральные ценности семьи. </w:t>
      </w:r>
    </w:p>
    <w:p w:rsidR="00953A42" w:rsidRPr="00953A42"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Посещение семьи </w:t>
      </w:r>
      <w:r w:rsidRPr="00953A42">
        <w:rPr>
          <w:rFonts w:ascii="Times New Roman" w:hAnsi="Times New Roman"/>
          <w:color w:val="000000"/>
          <w:lang w:val="ru-RU"/>
        </w:rPr>
        <w:t xml:space="preserve">(индивидуальная работа педагога с родителями, знакомство с условиями жизни). </w:t>
      </w:r>
    </w:p>
    <w:p w:rsidR="00953A42" w:rsidRPr="00836BFF"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Родительское собрание </w:t>
      </w:r>
      <w:r w:rsidRPr="00953A42">
        <w:rPr>
          <w:rFonts w:ascii="Times New Roman" w:hAnsi="Times New Roman"/>
          <w:color w:val="000000"/>
          <w:lang w:val="ru-RU"/>
        </w:rPr>
        <w:t xml:space="preserve">(форма анализа, осмысления на основе данных педагогической науки опыта воспитания). </w:t>
      </w:r>
      <w:r w:rsidRPr="00836BFF">
        <w:rPr>
          <w:rFonts w:ascii="Times New Roman" w:hAnsi="Times New Roman"/>
          <w:b/>
          <w:bCs/>
          <w:color w:val="000000"/>
          <w:lang w:val="ru-RU"/>
        </w:rPr>
        <w:t xml:space="preserve">Классные родительские собрания </w:t>
      </w:r>
      <w:r w:rsidRPr="00836BFF">
        <w:rPr>
          <w:rFonts w:ascii="Times New Roman" w:hAnsi="Times New Roman"/>
          <w:color w:val="000000"/>
          <w:lang w:val="ru-RU"/>
        </w:rPr>
        <w:t xml:space="preserve">–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953A42" w:rsidRPr="00836BFF"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Родительские чтения </w:t>
      </w:r>
      <w:r w:rsidRPr="00953A42">
        <w:rPr>
          <w:rFonts w:ascii="Times New Roman" w:hAnsi="Times New Roman"/>
          <w:color w:val="000000"/>
          <w:lang w:val="ru-RU"/>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w:t>
      </w:r>
      <w:r w:rsidRPr="00836BFF">
        <w:rPr>
          <w:rFonts w:ascii="Times New Roman" w:hAnsi="Times New Roman"/>
          <w:color w:val="000000"/>
          <w:lang w:val="ru-RU"/>
        </w:rPr>
        <w:t xml:space="preserve">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 </w:t>
      </w:r>
    </w:p>
    <w:p w:rsidR="00953A42" w:rsidRPr="00836BFF"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Родительские вечера </w:t>
      </w:r>
      <w:r w:rsidRPr="00953A42">
        <w:rPr>
          <w:rFonts w:ascii="Times New Roman" w:hAnsi="Times New Roman"/>
          <w:color w:val="000000"/>
          <w:lang w:val="ru-RU"/>
        </w:rPr>
        <w:t xml:space="preserve">– форма работы, которая прекрасно сплачивает родительский коллектив. </w:t>
      </w:r>
      <w:r w:rsidRPr="00836BFF">
        <w:rPr>
          <w:rFonts w:ascii="Times New Roman" w:hAnsi="Times New Roman"/>
          <w:color w:val="000000"/>
          <w:lang w:val="ru-RU"/>
        </w:rPr>
        <w:t xml:space="preserve">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 </w:t>
      </w:r>
    </w:p>
    <w:p w:rsidR="00953A42" w:rsidRPr="00836BFF" w:rsidRDefault="00953A42" w:rsidP="00953A42">
      <w:pPr>
        <w:autoSpaceDE w:val="0"/>
        <w:autoSpaceDN w:val="0"/>
        <w:adjustRightInd w:val="0"/>
        <w:ind w:firstLine="708"/>
        <w:jc w:val="both"/>
        <w:rPr>
          <w:rFonts w:ascii="Times New Roman" w:hAnsi="Times New Roman"/>
          <w:color w:val="000000"/>
          <w:lang w:val="ru-RU"/>
        </w:rPr>
      </w:pPr>
      <w:r w:rsidRPr="00953A42">
        <w:rPr>
          <w:rFonts w:ascii="Times New Roman" w:hAnsi="Times New Roman"/>
          <w:b/>
          <w:bCs/>
          <w:color w:val="000000"/>
          <w:lang w:val="ru-RU"/>
        </w:rPr>
        <w:t xml:space="preserve">Родительский тренинг </w:t>
      </w:r>
      <w:r w:rsidRPr="00953A42">
        <w:rPr>
          <w:rFonts w:ascii="Times New Roman" w:hAnsi="Times New Roman"/>
          <w:color w:val="000000"/>
          <w:lang w:val="ru-RU"/>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r w:rsidRPr="00836BFF">
        <w:rPr>
          <w:rFonts w:ascii="Times New Roman" w:hAnsi="Times New Roman"/>
          <w:color w:val="000000"/>
          <w:lang w:val="ru-RU"/>
        </w:rPr>
        <w:t xml:space="preserve">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 </w:t>
      </w:r>
    </w:p>
    <w:p w:rsidR="00953A42" w:rsidRPr="00836BFF" w:rsidRDefault="00953A42" w:rsidP="00953A42">
      <w:pPr>
        <w:autoSpaceDE w:val="0"/>
        <w:autoSpaceDN w:val="0"/>
        <w:adjustRightInd w:val="0"/>
        <w:ind w:firstLine="708"/>
        <w:jc w:val="both"/>
        <w:rPr>
          <w:rFonts w:ascii="Times New Roman" w:hAnsi="Times New Roman"/>
          <w:color w:val="000000"/>
          <w:lang w:val="ru-RU"/>
        </w:rPr>
      </w:pPr>
      <w:r w:rsidRPr="00125B98">
        <w:rPr>
          <w:rFonts w:ascii="Times New Roman" w:hAnsi="Times New Roman"/>
          <w:b/>
          <w:bCs/>
          <w:color w:val="000000"/>
          <w:lang w:val="ru-RU"/>
        </w:rPr>
        <w:t xml:space="preserve">Родительские ринги </w:t>
      </w:r>
      <w:r w:rsidRPr="00125B98">
        <w:rPr>
          <w:rFonts w:ascii="Times New Roman" w:hAnsi="Times New Roman"/>
          <w:color w:val="000000"/>
          <w:lang w:val="ru-RU"/>
        </w:rPr>
        <w:t xml:space="preserve">– одна из дискуссионных форм общения родителей и формирования родительского коллектива. </w:t>
      </w:r>
      <w:r w:rsidRPr="00836BFF">
        <w:rPr>
          <w:rFonts w:ascii="Times New Roman" w:hAnsi="Times New Roman"/>
          <w:color w:val="000000"/>
          <w:lang w:val="ru-RU"/>
        </w:rPr>
        <w:t xml:space="preserve">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w:t>
      </w:r>
      <w:r w:rsidRPr="00836BFF">
        <w:rPr>
          <w:rFonts w:ascii="Times New Roman" w:hAnsi="Times New Roman"/>
          <w:color w:val="000000"/>
          <w:lang w:val="ru-RU"/>
        </w:rPr>
        <w:lastRenderedPageBreak/>
        <w:t xml:space="preserve">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 </w:t>
      </w:r>
    </w:p>
    <w:p w:rsidR="00953A42" w:rsidRPr="00836BFF" w:rsidRDefault="00953A42" w:rsidP="00953A42">
      <w:pPr>
        <w:autoSpaceDE w:val="0"/>
        <w:autoSpaceDN w:val="0"/>
        <w:adjustRightInd w:val="0"/>
        <w:jc w:val="both"/>
        <w:rPr>
          <w:rFonts w:ascii="Times New Roman" w:hAnsi="Times New Roman"/>
          <w:b/>
          <w:bCs/>
          <w:color w:val="000000"/>
          <w:lang w:val="ru-RU"/>
        </w:rPr>
      </w:pPr>
      <w:r w:rsidRPr="00836BFF">
        <w:rPr>
          <w:rFonts w:ascii="Times New Roman" w:hAnsi="Times New Roman"/>
          <w:color w:val="000000"/>
          <w:lang w:val="ru-RU"/>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34319B" w:rsidRPr="0034319B" w:rsidRDefault="0034319B" w:rsidP="0034319B">
      <w:pPr>
        <w:pStyle w:val="aff9"/>
        <w:spacing w:line="240" w:lineRule="auto"/>
        <w:ind w:firstLine="709"/>
        <w:jc w:val="left"/>
        <w:rPr>
          <w:rFonts w:ascii="Times New Roman" w:hAnsi="Times New Roman"/>
          <w:b/>
          <w:color w:val="auto"/>
          <w:sz w:val="24"/>
          <w:szCs w:val="24"/>
        </w:rPr>
      </w:pPr>
      <w:r w:rsidRPr="0034319B">
        <w:rPr>
          <w:rFonts w:ascii="Times New Roman" w:hAnsi="Times New Roman"/>
          <w:b/>
          <w:color w:val="auto"/>
          <w:sz w:val="24"/>
          <w:szCs w:val="24"/>
        </w:rPr>
        <w:t xml:space="preserve">2.3.10.Планируемые результаты </w:t>
      </w:r>
    </w:p>
    <w:p w:rsidR="0034319B" w:rsidRPr="0034319B" w:rsidRDefault="0034319B" w:rsidP="0034319B">
      <w:pPr>
        <w:pStyle w:val="aff9"/>
        <w:spacing w:line="240" w:lineRule="auto"/>
        <w:ind w:firstLine="709"/>
        <w:rPr>
          <w:rFonts w:ascii="Times New Roman" w:hAnsi="Times New Roman"/>
          <w:color w:val="auto"/>
          <w:spacing w:val="-2"/>
          <w:sz w:val="24"/>
          <w:szCs w:val="24"/>
        </w:rPr>
      </w:pPr>
      <w:r w:rsidRPr="0034319B">
        <w:rPr>
          <w:rFonts w:ascii="Times New Roman" w:hAnsi="Times New Roman"/>
          <w:color w:val="auto"/>
          <w:sz w:val="24"/>
          <w:szCs w:val="24"/>
        </w:rPr>
        <w:t xml:space="preserve">Каждое из основных направлений духовно­нравственного </w:t>
      </w:r>
      <w:r w:rsidRPr="0034319B">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34319B">
        <w:rPr>
          <w:rFonts w:ascii="Times New Roman" w:hAnsi="Times New Roman"/>
          <w:color w:val="auto"/>
          <w:sz w:val="24"/>
          <w:szCs w:val="24"/>
        </w:rPr>
        <w:t xml:space="preserve">присвоение ими соответствующих ценностей, формирование </w:t>
      </w:r>
      <w:r w:rsidRPr="0034319B">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4319B" w:rsidRPr="0034319B" w:rsidRDefault="0034319B" w:rsidP="0034319B">
      <w:pPr>
        <w:pStyle w:val="aff9"/>
        <w:spacing w:line="240" w:lineRule="auto"/>
        <w:ind w:firstLine="709"/>
        <w:rPr>
          <w:rFonts w:ascii="Times New Roman" w:hAnsi="Times New Roman"/>
          <w:color w:val="auto"/>
          <w:sz w:val="24"/>
          <w:szCs w:val="24"/>
        </w:rPr>
      </w:pPr>
      <w:r w:rsidRPr="0034319B">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4319B" w:rsidRPr="0034319B" w:rsidRDefault="0034319B" w:rsidP="004270F1">
      <w:pPr>
        <w:pStyle w:val="affb"/>
        <w:numPr>
          <w:ilvl w:val="0"/>
          <w:numId w:val="100"/>
        </w:numPr>
        <w:spacing w:line="240" w:lineRule="auto"/>
        <w:ind w:left="709"/>
        <w:rPr>
          <w:rFonts w:ascii="Times New Roman" w:hAnsi="Times New Roman"/>
          <w:color w:val="auto"/>
          <w:sz w:val="24"/>
          <w:szCs w:val="24"/>
        </w:rPr>
      </w:pPr>
      <w:r w:rsidRPr="0034319B">
        <w:rPr>
          <w:rFonts w:ascii="Times New Roman" w:hAnsi="Times New Roman"/>
          <w:color w:val="auto"/>
          <w:sz w:val="24"/>
          <w:szCs w:val="24"/>
        </w:rPr>
        <w:t xml:space="preserve">воспитательных результатов – тех духовно­нравственных </w:t>
      </w:r>
      <w:r w:rsidRPr="0034319B">
        <w:rPr>
          <w:rFonts w:ascii="Times New Roman" w:hAnsi="Times New Roman"/>
          <w:color w:val="auto"/>
          <w:spacing w:val="2"/>
          <w:sz w:val="24"/>
          <w:szCs w:val="24"/>
        </w:rPr>
        <w:t xml:space="preserve">приобретений, которые получил обучающийся вследствие </w:t>
      </w:r>
      <w:r w:rsidRPr="0034319B">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34319B">
        <w:rPr>
          <w:rFonts w:ascii="Times New Roman" w:hAnsi="Times New Roman"/>
          <w:color w:val="auto"/>
          <w:spacing w:val="2"/>
          <w:sz w:val="24"/>
          <w:szCs w:val="24"/>
        </w:rPr>
        <w:t>опыт самостоятельного действия</w:t>
      </w:r>
      <w:r w:rsidRPr="0034319B">
        <w:rPr>
          <w:rFonts w:ascii="Times New Roman" w:hAnsi="Times New Roman"/>
          <w:color w:val="auto"/>
          <w:sz w:val="24"/>
          <w:szCs w:val="24"/>
        </w:rPr>
        <w:t>);</w:t>
      </w:r>
    </w:p>
    <w:p w:rsidR="0034319B" w:rsidRPr="0034319B" w:rsidRDefault="0034319B" w:rsidP="004270F1">
      <w:pPr>
        <w:pStyle w:val="affb"/>
        <w:numPr>
          <w:ilvl w:val="0"/>
          <w:numId w:val="100"/>
        </w:numPr>
        <w:spacing w:line="240" w:lineRule="auto"/>
        <w:ind w:left="709"/>
        <w:rPr>
          <w:rFonts w:ascii="Times New Roman" w:hAnsi="Times New Roman"/>
          <w:color w:val="auto"/>
          <w:sz w:val="24"/>
          <w:szCs w:val="24"/>
        </w:rPr>
      </w:pPr>
      <w:r w:rsidRPr="0034319B">
        <w:rPr>
          <w:rFonts w:ascii="Times New Roman" w:hAnsi="Times New Roman"/>
          <w:color w:val="auto"/>
          <w:sz w:val="24"/>
          <w:szCs w:val="24"/>
        </w:rPr>
        <w:t xml:space="preserve">эффекта – последствий результата, того, к чему привело </w:t>
      </w:r>
      <w:r w:rsidRPr="0034319B">
        <w:rPr>
          <w:rFonts w:ascii="Times New Roman" w:hAnsi="Times New Roman"/>
          <w:color w:val="auto"/>
          <w:spacing w:val="-2"/>
          <w:sz w:val="24"/>
          <w:szCs w:val="24"/>
        </w:rPr>
        <w:t xml:space="preserve">достижение результата (развитие обучающегося как личности, </w:t>
      </w:r>
      <w:r w:rsidRPr="0034319B">
        <w:rPr>
          <w:rFonts w:ascii="Times New Roman" w:hAnsi="Times New Roman"/>
          <w:color w:val="auto"/>
          <w:sz w:val="24"/>
          <w:szCs w:val="24"/>
        </w:rPr>
        <w:t>формирование его компетентности, идентичности и</w:t>
      </w:r>
      <w:r w:rsidRPr="0034319B">
        <w:rPr>
          <w:rFonts w:ascii="Times New Roman" w:hAnsi="Times New Roman"/>
          <w:color w:val="auto"/>
          <w:sz w:val="24"/>
          <w:szCs w:val="24"/>
        </w:rPr>
        <w:t> </w:t>
      </w:r>
      <w:r w:rsidRPr="0034319B">
        <w:rPr>
          <w:rFonts w:ascii="Times New Roman" w:hAnsi="Times New Roman"/>
          <w:color w:val="auto"/>
          <w:sz w:val="24"/>
          <w:szCs w:val="24"/>
        </w:rPr>
        <w:t>т.</w:t>
      </w:r>
      <w:r w:rsidRPr="0034319B">
        <w:rPr>
          <w:rFonts w:ascii="Times New Roman" w:hAnsi="Times New Roman"/>
          <w:color w:val="auto"/>
          <w:sz w:val="24"/>
          <w:szCs w:val="24"/>
        </w:rPr>
        <w:t> </w:t>
      </w:r>
      <w:r w:rsidRPr="0034319B">
        <w:rPr>
          <w:rFonts w:ascii="Times New Roman" w:hAnsi="Times New Roman"/>
          <w:color w:val="auto"/>
          <w:sz w:val="24"/>
          <w:szCs w:val="24"/>
        </w:rPr>
        <w:t>д.).</w:t>
      </w:r>
    </w:p>
    <w:p w:rsidR="0034319B" w:rsidRPr="0034319B" w:rsidRDefault="0034319B" w:rsidP="0034319B">
      <w:pPr>
        <w:pStyle w:val="aff9"/>
        <w:spacing w:line="240" w:lineRule="auto"/>
        <w:ind w:firstLine="709"/>
        <w:rPr>
          <w:rFonts w:ascii="Times New Roman" w:hAnsi="Times New Roman"/>
          <w:color w:val="auto"/>
          <w:spacing w:val="-3"/>
          <w:sz w:val="24"/>
          <w:szCs w:val="24"/>
        </w:rPr>
      </w:pPr>
      <w:r w:rsidRPr="0034319B">
        <w:rPr>
          <w:rFonts w:ascii="Times New Roman" w:hAnsi="Times New Roman"/>
          <w:color w:val="auto"/>
          <w:spacing w:val="-3"/>
          <w:sz w:val="24"/>
          <w:szCs w:val="24"/>
        </w:rPr>
        <w:t xml:space="preserve">При этом учитывается, что достижение эффекта – развитие </w:t>
      </w:r>
      <w:r w:rsidRPr="0034319B">
        <w:rPr>
          <w:rFonts w:ascii="Times New Roman" w:hAnsi="Times New Roman"/>
          <w:color w:val="auto"/>
          <w:spacing w:val="-4"/>
          <w:sz w:val="24"/>
          <w:szCs w:val="24"/>
        </w:rPr>
        <w:t>личности обучающегося, формирование его социальных компе</w:t>
      </w:r>
      <w:r w:rsidRPr="0034319B">
        <w:rPr>
          <w:rFonts w:ascii="Times New Roman" w:hAnsi="Times New Roman"/>
          <w:color w:val="auto"/>
          <w:spacing w:val="-3"/>
          <w:sz w:val="24"/>
          <w:szCs w:val="24"/>
        </w:rPr>
        <w:t>тенций и</w:t>
      </w:r>
      <w:r w:rsidRPr="0034319B">
        <w:rPr>
          <w:rFonts w:ascii="Times New Roman" w:hAnsi="Times New Roman"/>
          <w:color w:val="auto"/>
          <w:spacing w:val="-3"/>
          <w:sz w:val="24"/>
          <w:szCs w:val="24"/>
        </w:rPr>
        <w:t> </w:t>
      </w:r>
      <w:r w:rsidRPr="0034319B">
        <w:rPr>
          <w:rFonts w:ascii="Times New Roman" w:hAnsi="Times New Roman"/>
          <w:color w:val="auto"/>
          <w:spacing w:val="-3"/>
          <w:sz w:val="24"/>
          <w:szCs w:val="24"/>
        </w:rPr>
        <w:t>т.</w:t>
      </w:r>
      <w:r w:rsidRPr="0034319B">
        <w:rPr>
          <w:rFonts w:ascii="Times New Roman" w:hAnsi="Times New Roman"/>
          <w:color w:val="auto"/>
          <w:spacing w:val="-3"/>
          <w:sz w:val="24"/>
          <w:szCs w:val="24"/>
        </w:rPr>
        <w:t> </w:t>
      </w:r>
      <w:r w:rsidRPr="0034319B">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4319B">
        <w:rPr>
          <w:rFonts w:ascii="Times New Roman" w:hAnsi="Times New Roman"/>
          <w:color w:val="auto"/>
          <w:spacing w:val="-3"/>
          <w:sz w:val="24"/>
          <w:szCs w:val="24"/>
        </w:rPr>
        <w:t> </w:t>
      </w:r>
      <w:r w:rsidRPr="0034319B">
        <w:rPr>
          <w:rFonts w:ascii="Times New Roman" w:hAnsi="Times New Roman"/>
          <w:color w:val="auto"/>
          <w:spacing w:val="-3"/>
          <w:sz w:val="24"/>
          <w:szCs w:val="24"/>
        </w:rPr>
        <w:t>т.</w:t>
      </w:r>
      <w:r w:rsidRPr="0034319B">
        <w:rPr>
          <w:rFonts w:ascii="Times New Roman" w:hAnsi="Times New Roman"/>
          <w:color w:val="auto"/>
          <w:spacing w:val="-3"/>
          <w:sz w:val="24"/>
          <w:szCs w:val="24"/>
        </w:rPr>
        <w:t> </w:t>
      </w:r>
      <w:r w:rsidRPr="0034319B">
        <w:rPr>
          <w:rFonts w:ascii="Times New Roman" w:hAnsi="Times New Roman"/>
          <w:color w:val="auto"/>
          <w:spacing w:val="-3"/>
          <w:sz w:val="24"/>
          <w:szCs w:val="24"/>
        </w:rPr>
        <w:t>п.), а также собственным усилиям обучающегося.</w:t>
      </w:r>
    </w:p>
    <w:p w:rsidR="0034319B" w:rsidRPr="0034319B" w:rsidRDefault="0034319B" w:rsidP="0034319B">
      <w:pPr>
        <w:pStyle w:val="aff9"/>
        <w:spacing w:line="240" w:lineRule="auto"/>
        <w:ind w:firstLine="709"/>
        <w:rPr>
          <w:rFonts w:ascii="Times New Roman" w:hAnsi="Times New Roman"/>
          <w:b/>
          <w:bCs/>
          <w:color w:val="auto"/>
          <w:sz w:val="24"/>
          <w:szCs w:val="24"/>
        </w:rPr>
      </w:pPr>
      <w:r w:rsidRPr="0034319B">
        <w:rPr>
          <w:rFonts w:ascii="Times New Roman" w:hAnsi="Times New Roman"/>
          <w:color w:val="auto"/>
          <w:spacing w:val="2"/>
          <w:sz w:val="24"/>
          <w:szCs w:val="24"/>
        </w:rPr>
        <w:t xml:space="preserve">Воспитательные результаты могут быть распределены по </w:t>
      </w:r>
      <w:r w:rsidRPr="0034319B">
        <w:rPr>
          <w:rFonts w:ascii="Times New Roman" w:hAnsi="Times New Roman"/>
          <w:color w:val="auto"/>
          <w:sz w:val="24"/>
          <w:szCs w:val="24"/>
        </w:rPr>
        <w:t>трем уровням.</w:t>
      </w:r>
    </w:p>
    <w:p w:rsidR="0034319B" w:rsidRPr="0034319B" w:rsidRDefault="0034319B" w:rsidP="0034319B">
      <w:pPr>
        <w:pStyle w:val="aff9"/>
        <w:spacing w:line="240" w:lineRule="auto"/>
        <w:ind w:firstLine="709"/>
        <w:rPr>
          <w:rFonts w:ascii="Times New Roman" w:hAnsi="Times New Roman"/>
          <w:b/>
          <w:bCs/>
          <w:color w:val="auto"/>
          <w:spacing w:val="-4"/>
          <w:sz w:val="24"/>
          <w:szCs w:val="24"/>
        </w:rPr>
      </w:pPr>
      <w:r w:rsidRPr="0034319B">
        <w:rPr>
          <w:rFonts w:ascii="Times New Roman" w:hAnsi="Times New Roman"/>
          <w:b/>
          <w:bCs/>
          <w:color w:val="auto"/>
          <w:spacing w:val="-2"/>
          <w:sz w:val="24"/>
          <w:szCs w:val="24"/>
        </w:rPr>
        <w:t>Первый уровень результатов</w:t>
      </w:r>
      <w:r w:rsidRPr="0034319B">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4319B">
        <w:rPr>
          <w:rFonts w:ascii="Times New Roman" w:hAnsi="Times New Roman"/>
          <w:color w:val="auto"/>
          <w:spacing w:val="2"/>
          <w:sz w:val="24"/>
          <w:szCs w:val="24"/>
        </w:rPr>
        <w:t>мах поведения в обществе и</w:t>
      </w:r>
      <w:r w:rsidRPr="0034319B">
        <w:rPr>
          <w:rFonts w:ascii="Times New Roman" w:hAnsi="Times New Roman"/>
          <w:color w:val="auto"/>
          <w:spacing w:val="2"/>
          <w:sz w:val="24"/>
          <w:szCs w:val="24"/>
        </w:rPr>
        <w:t> </w:t>
      </w:r>
      <w:r w:rsidRPr="0034319B">
        <w:rPr>
          <w:rFonts w:ascii="Times New Roman" w:hAnsi="Times New Roman"/>
          <w:color w:val="auto"/>
          <w:spacing w:val="2"/>
          <w:sz w:val="24"/>
          <w:szCs w:val="24"/>
        </w:rPr>
        <w:t>т.</w:t>
      </w:r>
      <w:r w:rsidRPr="0034319B">
        <w:rPr>
          <w:rFonts w:ascii="Times New Roman" w:hAnsi="Times New Roman"/>
          <w:color w:val="auto"/>
          <w:spacing w:val="2"/>
          <w:sz w:val="24"/>
          <w:szCs w:val="24"/>
        </w:rPr>
        <w:t> </w:t>
      </w:r>
      <w:r w:rsidRPr="0034319B">
        <w:rPr>
          <w:rFonts w:ascii="Times New Roman" w:hAnsi="Times New Roman"/>
          <w:color w:val="auto"/>
          <w:spacing w:val="2"/>
          <w:sz w:val="24"/>
          <w:szCs w:val="24"/>
        </w:rPr>
        <w:t xml:space="preserve">п.), первичного понимания </w:t>
      </w:r>
      <w:r w:rsidRPr="0034319B">
        <w:rPr>
          <w:rFonts w:ascii="Times New Roman" w:hAnsi="Times New Roman"/>
          <w:color w:val="auto"/>
          <w:spacing w:val="-3"/>
          <w:sz w:val="24"/>
          <w:szCs w:val="24"/>
        </w:rPr>
        <w:t>социальной реальности и повседневной жизни. Для достиже</w:t>
      </w:r>
      <w:r w:rsidRPr="0034319B">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34319B">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4319B" w:rsidRPr="0034319B" w:rsidRDefault="0034319B" w:rsidP="0034319B">
      <w:pPr>
        <w:pStyle w:val="aff9"/>
        <w:spacing w:line="240" w:lineRule="auto"/>
        <w:ind w:firstLine="709"/>
        <w:rPr>
          <w:rFonts w:ascii="Times New Roman" w:hAnsi="Times New Roman"/>
          <w:b/>
          <w:bCs/>
          <w:color w:val="auto"/>
          <w:sz w:val="24"/>
          <w:szCs w:val="24"/>
        </w:rPr>
      </w:pPr>
      <w:r w:rsidRPr="0034319B">
        <w:rPr>
          <w:rFonts w:ascii="Times New Roman" w:hAnsi="Times New Roman"/>
          <w:b/>
          <w:bCs/>
          <w:color w:val="auto"/>
          <w:sz w:val="24"/>
          <w:szCs w:val="24"/>
        </w:rPr>
        <w:t>Второй уровень результатов</w:t>
      </w:r>
      <w:r w:rsidRPr="0034319B">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4319B">
        <w:rPr>
          <w:rFonts w:ascii="Times New Roman" w:hAnsi="Times New Roman"/>
          <w:color w:val="auto"/>
          <w:spacing w:val="2"/>
          <w:sz w:val="24"/>
          <w:szCs w:val="24"/>
        </w:rPr>
        <w:t xml:space="preserve">татов особое значение имеет взаимодействие обучающихся </w:t>
      </w:r>
      <w:r w:rsidRPr="0034319B">
        <w:rPr>
          <w:rFonts w:ascii="Times New Roman" w:hAnsi="Times New Roman"/>
          <w:color w:val="auto"/>
          <w:sz w:val="24"/>
          <w:szCs w:val="24"/>
        </w:rPr>
        <w:t xml:space="preserve">между собой на уровне класса, образовательной организации, </w:t>
      </w:r>
      <w:r w:rsidRPr="0034319B">
        <w:rPr>
          <w:rFonts w:ascii="Times New Roman" w:hAnsi="Times New Roman"/>
          <w:color w:val="auto"/>
          <w:spacing w:val="2"/>
          <w:sz w:val="24"/>
          <w:szCs w:val="24"/>
        </w:rPr>
        <w:t xml:space="preserve">т. е. в защищенной среде, </w:t>
      </w:r>
      <w:r w:rsidRPr="0034319B">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4319B" w:rsidRPr="0034319B" w:rsidRDefault="0034319B" w:rsidP="0034319B">
      <w:pPr>
        <w:pStyle w:val="aff9"/>
        <w:spacing w:line="240" w:lineRule="auto"/>
        <w:ind w:firstLine="709"/>
        <w:rPr>
          <w:rFonts w:ascii="Times New Roman" w:hAnsi="Times New Roman"/>
          <w:color w:val="auto"/>
          <w:spacing w:val="-4"/>
          <w:sz w:val="24"/>
          <w:szCs w:val="24"/>
        </w:rPr>
      </w:pPr>
      <w:r w:rsidRPr="0034319B">
        <w:rPr>
          <w:rFonts w:ascii="Times New Roman" w:hAnsi="Times New Roman"/>
          <w:b/>
          <w:bCs/>
          <w:color w:val="auto"/>
          <w:sz w:val="24"/>
          <w:szCs w:val="24"/>
        </w:rPr>
        <w:t>Третий уровень результатов</w:t>
      </w:r>
      <w:r w:rsidRPr="0034319B">
        <w:rPr>
          <w:rFonts w:ascii="Times New Roman" w:hAnsi="Times New Roman"/>
          <w:color w:val="auto"/>
          <w:sz w:val="24"/>
          <w:szCs w:val="24"/>
        </w:rPr>
        <w:t xml:space="preserve"> – получение обучающимся </w:t>
      </w:r>
      <w:r w:rsidRPr="0034319B">
        <w:rPr>
          <w:rFonts w:ascii="Times New Roman" w:hAnsi="Times New Roman"/>
          <w:color w:val="auto"/>
          <w:spacing w:val="-2"/>
          <w:sz w:val="24"/>
          <w:szCs w:val="24"/>
        </w:rPr>
        <w:t xml:space="preserve">начального опыта самостоятельного общественного действия, </w:t>
      </w:r>
      <w:r w:rsidRPr="0034319B">
        <w:rPr>
          <w:rFonts w:ascii="Times New Roman" w:hAnsi="Times New Roman"/>
          <w:color w:val="auto"/>
          <w:spacing w:val="-4"/>
          <w:sz w:val="24"/>
          <w:szCs w:val="24"/>
        </w:rPr>
        <w:t xml:space="preserve">формирование у младшего школьника социально приемлемых </w:t>
      </w:r>
      <w:r w:rsidRPr="0034319B">
        <w:rPr>
          <w:rFonts w:ascii="Times New Roman" w:hAnsi="Times New Roman"/>
          <w:color w:val="auto"/>
          <w:spacing w:val="-2"/>
          <w:sz w:val="24"/>
          <w:szCs w:val="24"/>
        </w:rPr>
        <w:t xml:space="preserve">моделей поведения. Только в самостоятельном общественном </w:t>
      </w:r>
      <w:r w:rsidRPr="0034319B">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4319B">
        <w:rPr>
          <w:rFonts w:ascii="Times New Roman" w:hAnsi="Times New Roman"/>
          <w:color w:val="auto"/>
          <w:spacing w:val="-2"/>
          <w:sz w:val="24"/>
          <w:szCs w:val="24"/>
        </w:rPr>
        <w:t xml:space="preserve">ным человеком. Для достижения данного уровня результатов </w:t>
      </w:r>
      <w:r w:rsidRPr="0034319B">
        <w:rPr>
          <w:rFonts w:ascii="Times New Roman" w:hAnsi="Times New Roman"/>
          <w:color w:val="auto"/>
          <w:spacing w:val="-4"/>
          <w:sz w:val="24"/>
          <w:szCs w:val="24"/>
        </w:rPr>
        <w:t>особое значение имеет взаимодействие обучающегося с пред</w:t>
      </w:r>
      <w:r w:rsidRPr="0034319B">
        <w:rPr>
          <w:rFonts w:ascii="Times New Roman" w:hAnsi="Times New Roman"/>
          <w:color w:val="auto"/>
          <w:sz w:val="24"/>
          <w:szCs w:val="24"/>
        </w:rPr>
        <w:t xml:space="preserve">ставителями различных социальных субъектов за пределами </w:t>
      </w:r>
      <w:r w:rsidRPr="0034319B">
        <w:rPr>
          <w:rFonts w:ascii="Times New Roman" w:hAnsi="Times New Roman"/>
          <w:color w:val="auto"/>
          <w:spacing w:val="-4"/>
          <w:sz w:val="24"/>
          <w:szCs w:val="24"/>
        </w:rPr>
        <w:t>образовательной организации, в открытой общественной среде.</w:t>
      </w:r>
    </w:p>
    <w:p w:rsidR="0034319B" w:rsidRPr="0034319B" w:rsidRDefault="0034319B" w:rsidP="0034319B">
      <w:pPr>
        <w:pStyle w:val="aff9"/>
        <w:spacing w:line="240" w:lineRule="auto"/>
        <w:ind w:firstLine="709"/>
        <w:rPr>
          <w:rFonts w:ascii="Times New Roman" w:hAnsi="Times New Roman"/>
          <w:color w:val="auto"/>
          <w:sz w:val="24"/>
          <w:szCs w:val="24"/>
        </w:rPr>
      </w:pPr>
      <w:r w:rsidRPr="0034319B">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34319B" w:rsidRPr="0034319B" w:rsidRDefault="0034319B" w:rsidP="0034319B">
      <w:pPr>
        <w:pStyle w:val="affb"/>
        <w:spacing w:line="240" w:lineRule="auto"/>
        <w:ind w:firstLine="709"/>
        <w:rPr>
          <w:rFonts w:ascii="Times New Roman" w:hAnsi="Times New Roman"/>
          <w:color w:val="auto"/>
          <w:sz w:val="24"/>
          <w:szCs w:val="24"/>
        </w:rPr>
      </w:pPr>
      <w:r w:rsidRPr="0034319B">
        <w:rPr>
          <w:rFonts w:ascii="Times New Roman" w:hAnsi="Times New Roman"/>
          <w:color w:val="auto"/>
          <w:sz w:val="24"/>
          <w:szCs w:val="24"/>
        </w:rPr>
        <w:t xml:space="preserve">на первом уровне воспитание приближено к обучению, </w:t>
      </w:r>
      <w:r w:rsidRPr="0034319B">
        <w:rPr>
          <w:rFonts w:ascii="Times New Roman" w:hAnsi="Times New Roman"/>
          <w:color w:val="auto"/>
          <w:spacing w:val="2"/>
          <w:sz w:val="24"/>
          <w:szCs w:val="24"/>
        </w:rPr>
        <w:t xml:space="preserve">при этом предметом воспитания как учения являются не </w:t>
      </w:r>
      <w:r w:rsidRPr="0034319B">
        <w:rPr>
          <w:rFonts w:ascii="Times New Roman" w:hAnsi="Times New Roman"/>
          <w:color w:val="auto"/>
          <w:sz w:val="24"/>
          <w:szCs w:val="24"/>
        </w:rPr>
        <w:t>столько научные знания, сколько знания о ценностях;</w:t>
      </w:r>
    </w:p>
    <w:p w:rsidR="0034319B" w:rsidRPr="0034319B" w:rsidRDefault="0034319B" w:rsidP="0034319B">
      <w:pPr>
        <w:pStyle w:val="affb"/>
        <w:spacing w:line="240" w:lineRule="auto"/>
        <w:ind w:firstLine="709"/>
        <w:rPr>
          <w:rFonts w:ascii="Times New Roman" w:hAnsi="Times New Roman"/>
          <w:color w:val="auto"/>
          <w:sz w:val="24"/>
          <w:szCs w:val="24"/>
        </w:rPr>
      </w:pPr>
      <w:r w:rsidRPr="0034319B">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34319B">
        <w:rPr>
          <w:rFonts w:ascii="Times New Roman" w:hAnsi="Times New Roman"/>
          <w:color w:val="auto"/>
          <w:spacing w:val="2"/>
          <w:sz w:val="24"/>
          <w:szCs w:val="24"/>
        </w:rPr>
        <w:t xml:space="preserve">ся ими в форме отдельных нравственно ориентированных </w:t>
      </w:r>
      <w:r w:rsidRPr="0034319B">
        <w:rPr>
          <w:rFonts w:ascii="Times New Roman" w:hAnsi="Times New Roman"/>
          <w:color w:val="auto"/>
          <w:sz w:val="24"/>
          <w:szCs w:val="24"/>
        </w:rPr>
        <w:t>поступков;</w:t>
      </w:r>
    </w:p>
    <w:p w:rsidR="0034319B" w:rsidRPr="0034319B" w:rsidRDefault="0034319B" w:rsidP="0034319B">
      <w:pPr>
        <w:pStyle w:val="affb"/>
        <w:spacing w:line="240" w:lineRule="auto"/>
        <w:ind w:firstLine="709"/>
        <w:rPr>
          <w:rFonts w:ascii="Times New Roman" w:hAnsi="Times New Roman"/>
          <w:color w:val="auto"/>
          <w:sz w:val="24"/>
          <w:szCs w:val="24"/>
        </w:rPr>
      </w:pPr>
      <w:r w:rsidRPr="0034319B">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4319B">
        <w:rPr>
          <w:rFonts w:ascii="Times New Roman" w:hAnsi="Times New Roman"/>
          <w:color w:val="auto"/>
          <w:sz w:val="24"/>
          <w:szCs w:val="24"/>
        </w:rPr>
        <w:t>.</w:t>
      </w:r>
    </w:p>
    <w:p w:rsidR="00125B98" w:rsidRPr="00125B98" w:rsidRDefault="00125B98" w:rsidP="00125B98">
      <w:pPr>
        <w:pStyle w:val="Default"/>
        <w:ind w:firstLine="708"/>
        <w:jc w:val="both"/>
      </w:pPr>
      <w:r w:rsidRPr="00125B98">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 </w:t>
      </w:r>
    </w:p>
    <w:p w:rsidR="00125B98" w:rsidRPr="00125B98" w:rsidRDefault="00125B98" w:rsidP="00125B98">
      <w:pPr>
        <w:pStyle w:val="Default"/>
        <w:jc w:val="both"/>
      </w:pPr>
      <w:r w:rsidRPr="00125B98">
        <w:lastRenderedPageBreak/>
        <w:t xml:space="preserve">Переход от одного уровня воспитательных результатов к другому должен быть последовательным, постепенным. </w:t>
      </w:r>
    </w:p>
    <w:p w:rsidR="00125B98" w:rsidRPr="00125B98" w:rsidRDefault="00125B98" w:rsidP="00125B98">
      <w:pPr>
        <w:pStyle w:val="Default"/>
        <w:ind w:firstLine="708"/>
        <w:jc w:val="both"/>
      </w:pPr>
      <w:r w:rsidRPr="00125B98">
        <w:rPr>
          <w:i/>
          <w:iCs/>
        </w:rPr>
        <w:t xml:space="preserve">В первом классе </w:t>
      </w:r>
      <w:r w:rsidRPr="00125B98">
        <w:t xml:space="preserve">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125B98">
        <w:rPr>
          <w:i/>
          <w:iCs/>
        </w:rPr>
        <w:t>достижение ребенком первого уровня результатов</w:t>
      </w:r>
      <w:r w:rsidRPr="00125B98">
        <w:t xml:space="preserve">. </w:t>
      </w:r>
    </w:p>
    <w:p w:rsidR="00125B98" w:rsidRPr="00125B98" w:rsidRDefault="00125B98" w:rsidP="00125B98">
      <w:pPr>
        <w:pStyle w:val="Default"/>
        <w:jc w:val="both"/>
      </w:pPr>
      <w:r w:rsidRPr="00125B98">
        <w:rPr>
          <w:i/>
          <w:iCs/>
        </w:rPr>
        <w:t>Во втором и третьем классе</w:t>
      </w:r>
      <w:r w:rsidRPr="00125B98">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125B98">
        <w:rPr>
          <w:i/>
          <w:iCs/>
        </w:rPr>
        <w:t xml:space="preserve">достижения второго уровня воспитательных результатов. </w:t>
      </w:r>
    </w:p>
    <w:p w:rsidR="00125B98" w:rsidRPr="00125B98" w:rsidRDefault="00125B98" w:rsidP="00125B98">
      <w:pPr>
        <w:pStyle w:val="Default"/>
        <w:jc w:val="both"/>
      </w:pPr>
      <w:r w:rsidRPr="00125B98">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125B98">
        <w:rPr>
          <w:i/>
          <w:iCs/>
        </w:rPr>
        <w:t xml:space="preserve">к четвертому классу </w:t>
      </w:r>
      <w:r w:rsidRPr="00125B98">
        <w:t xml:space="preserve">у младшего школьника реальную возможность выхода в пространство общественного действия, т.е. </w:t>
      </w:r>
      <w:r w:rsidRPr="00125B98">
        <w:rPr>
          <w:i/>
          <w:iCs/>
        </w:rPr>
        <w:t xml:space="preserve">достижения третьего уровня воспитательных результатов. </w:t>
      </w:r>
      <w:r w:rsidRPr="00125B98">
        <w:t xml:space="preserve">Выход для ученика начальной школы на третий уровень воспитательных результатов должен сопровождаться: </w:t>
      </w:r>
    </w:p>
    <w:p w:rsidR="00125B98" w:rsidRPr="00125B98" w:rsidRDefault="00125B98" w:rsidP="004270F1">
      <w:pPr>
        <w:pStyle w:val="Default"/>
        <w:numPr>
          <w:ilvl w:val="0"/>
          <w:numId w:val="102"/>
        </w:numPr>
        <w:ind w:left="0" w:firstLine="0"/>
        <w:jc w:val="both"/>
      </w:pPr>
      <w:r w:rsidRPr="00125B98">
        <w:t xml:space="preserve">выход в дружественную среду; </w:t>
      </w:r>
    </w:p>
    <w:p w:rsidR="00125B98" w:rsidRPr="00125B98" w:rsidRDefault="00125B98" w:rsidP="004270F1">
      <w:pPr>
        <w:pStyle w:val="Default"/>
        <w:numPr>
          <w:ilvl w:val="0"/>
          <w:numId w:val="102"/>
        </w:numPr>
        <w:ind w:left="0" w:firstLine="0"/>
        <w:jc w:val="both"/>
      </w:pPr>
      <w:r w:rsidRPr="00125B98">
        <w:t xml:space="preserve">ограничением в известной степени конфликтности и неопределенности, свойственной современной социальной ситуации. </w:t>
      </w:r>
    </w:p>
    <w:p w:rsidR="00125B98" w:rsidRPr="00125B98" w:rsidRDefault="00125B98" w:rsidP="00125B98">
      <w:pPr>
        <w:pStyle w:val="Default"/>
        <w:ind w:firstLine="708"/>
        <w:jc w:val="both"/>
      </w:pPr>
      <w:r w:rsidRPr="00125B98">
        <w:t xml:space="preserve">Достижение трех уровней воспитательных результатов обеспечивает появление значимых </w:t>
      </w:r>
      <w:r w:rsidRPr="00125B98">
        <w:rPr>
          <w:i/>
          <w:iCs/>
        </w:rPr>
        <w:t xml:space="preserve">эффектов </w:t>
      </w:r>
      <w:r w:rsidRPr="00125B98">
        <w:t xml:space="preserve">духовно-нравственного развития и воспитания обучающихся – </w:t>
      </w:r>
      <w:r w:rsidRPr="00125B98">
        <w:rPr>
          <w:i/>
          <w:iCs/>
        </w:rPr>
        <w:t xml:space="preserve">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125B98" w:rsidRPr="00125B98" w:rsidRDefault="00125B98" w:rsidP="00125B98">
      <w:pPr>
        <w:pStyle w:val="Default"/>
        <w:ind w:firstLine="708"/>
        <w:jc w:val="both"/>
      </w:pPr>
      <w:r w:rsidRPr="00125B98">
        <w:t xml:space="preserve">По каждому из направлений духовно-нравственного развития и воспитания обучающихся на ступени начального общего образования предусмотрены и обучающимися могут быть достигнуты следующие </w:t>
      </w:r>
      <w:r w:rsidRPr="00125B98">
        <w:rPr>
          <w:b/>
          <w:bCs/>
        </w:rPr>
        <w:t xml:space="preserve">воспитательные результаты </w:t>
      </w:r>
      <w:r w:rsidRPr="00125B98">
        <w:t xml:space="preserve">(по направлениям): </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гражданственности, патриотизма, уважения к правам, свободам и обязанностям:</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первоначальный опыт ролевого взаимодействия и реализации гражданской, патриотической позиции;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spacing w:val="2"/>
          <w:lang w:val="ru-RU"/>
        </w:rPr>
        <w:t>первоначальный опыт межкультурной ком</w:t>
      </w:r>
      <w:r w:rsidRPr="00125B98">
        <w:rPr>
          <w:rFonts w:ascii="Times New Roman" w:hAnsi="Times New Roman"/>
          <w:lang w:val="ru-RU"/>
        </w:rPr>
        <w:t>муникации с детьми и взрослыми</w:t>
      </w:r>
      <w:r w:rsidRPr="00125B98">
        <w:rPr>
          <w:rFonts w:ascii="Times New Roman" w:hAnsi="Times New Roman"/>
        </w:rPr>
        <w:t> </w:t>
      </w:r>
      <w:r w:rsidRPr="00125B98">
        <w:rPr>
          <w:rFonts w:ascii="Times New Roman" w:hAnsi="Times New Roman"/>
          <w:lang w:val="ru-RU"/>
        </w:rPr>
        <w:t>– представителями разных народов России;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уважительное отношение к воинскому прошлому и настоящему нашей страны, уважение к защитникам Родины.</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нравственных чувств:</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уважительное отношение к традиционным религиям народов России;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неравнодушие к жизненным проблемам других людей, сочувствие к человеку, находящемуся в трудной ситуации;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уважительное отношение к родителям (законным представителям), к старшим, заботливое отношение к младшим;</w:t>
      </w:r>
    </w:p>
    <w:p w:rsidR="00125B98" w:rsidRPr="00125B98" w:rsidRDefault="00125B98" w:rsidP="004270F1">
      <w:pPr>
        <w:numPr>
          <w:ilvl w:val="0"/>
          <w:numId w:val="101"/>
        </w:numPr>
        <w:tabs>
          <w:tab w:val="left" w:pos="993"/>
        </w:tabs>
        <w:ind w:left="0" w:firstLine="709"/>
        <w:jc w:val="both"/>
        <w:rPr>
          <w:rFonts w:ascii="Times New Roman" w:hAnsi="Times New Roman"/>
          <w:b/>
          <w:spacing w:val="2"/>
          <w:lang w:val="ru-RU"/>
        </w:rPr>
      </w:pPr>
      <w:r w:rsidRPr="00125B98">
        <w:rPr>
          <w:rFonts w:ascii="Times New Roman" w:hAnsi="Times New Roman"/>
          <w:lang w:val="ru-RU"/>
        </w:rPr>
        <w:t>знание традиций своей семьи и образовательной организации, бережное отношение к ним.</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трудолюбия, творческого отношения к учению, труду, жизни: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lastRenderedPageBreak/>
        <w:t>ценностное отношение к труду и творчеству, человеку труда, трудовым достижениям России и человечества, трудолюбие;</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ценностное и творческое отношение к учебному труду, понимание важности образования для жизни человека;</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элементарные представления о различных профессиях;</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навыки трудового, творческого сотрудничества со сверстниками, старшими детьми и взрослыми;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осознание приоритета нравственных основ труда, творчества, создания нового;</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первоначальный опыт участия в различных видах общественно полезной и личностно значимой деятельности;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осознание важности самореализации в социальном творчестве, познавательной и практической, общественно полезной деятельности;</w:t>
      </w:r>
    </w:p>
    <w:p w:rsidR="00125B98" w:rsidRPr="00125B98" w:rsidRDefault="00125B98" w:rsidP="004270F1">
      <w:pPr>
        <w:numPr>
          <w:ilvl w:val="0"/>
          <w:numId w:val="101"/>
        </w:numPr>
        <w:tabs>
          <w:tab w:val="left" w:pos="993"/>
        </w:tabs>
        <w:ind w:left="0" w:firstLine="709"/>
        <w:jc w:val="both"/>
        <w:rPr>
          <w:rFonts w:ascii="Times New Roman" w:hAnsi="Times New Roman"/>
          <w:b/>
          <w:spacing w:val="2"/>
          <w:lang w:val="ru-RU"/>
        </w:rPr>
      </w:pPr>
      <w:r w:rsidRPr="00125B98">
        <w:rPr>
          <w:rFonts w:ascii="Times New Roman" w:hAnsi="Times New Roman"/>
          <w:lang w:val="ru-RU"/>
        </w:rPr>
        <w:t>умения</w:t>
      </w:r>
      <w:r w:rsidRPr="00125B98">
        <w:rPr>
          <w:rFonts w:ascii="Times New Roman" w:hAnsi="Times New Roman"/>
          <w:spacing w:val="-4"/>
          <w:lang w:val="ru-RU"/>
        </w:rPr>
        <w:t xml:space="preserve"> и навыки самообслуживания в шко</w:t>
      </w:r>
      <w:r w:rsidRPr="00125B98">
        <w:rPr>
          <w:rFonts w:ascii="Times New Roman" w:hAnsi="Times New Roman"/>
          <w:lang w:val="ru-RU"/>
        </w:rPr>
        <w:t>ле и дома.</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ценностного отношения к интеллектуальному развитию:</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элементарные навыки учебно-исследовательской работы;</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25B98" w:rsidRPr="00125B98" w:rsidRDefault="00125B98" w:rsidP="004270F1">
      <w:pPr>
        <w:numPr>
          <w:ilvl w:val="0"/>
          <w:numId w:val="101"/>
        </w:numPr>
        <w:tabs>
          <w:tab w:val="left" w:pos="993"/>
        </w:tabs>
        <w:ind w:left="0" w:firstLine="709"/>
        <w:jc w:val="both"/>
        <w:rPr>
          <w:rFonts w:ascii="Times New Roman" w:hAnsi="Times New Roman"/>
          <w:b/>
          <w:spacing w:val="2"/>
          <w:lang w:val="ru-RU"/>
        </w:rPr>
      </w:pPr>
      <w:r w:rsidRPr="00125B98">
        <w:rPr>
          <w:rFonts w:ascii="Times New Roman" w:hAnsi="Times New Roman"/>
          <w:lang w:val="ru-RU"/>
        </w:rPr>
        <w:t xml:space="preserve">элементарные представления об этике интеллектуальной деятельности. </w:t>
      </w:r>
    </w:p>
    <w:p w:rsidR="00125B98" w:rsidRPr="00125B98" w:rsidRDefault="00125B98" w:rsidP="00125B98">
      <w:pPr>
        <w:pStyle w:val="affb"/>
        <w:spacing w:line="240" w:lineRule="auto"/>
        <w:ind w:firstLine="709"/>
        <w:rPr>
          <w:rFonts w:ascii="Times New Roman" w:hAnsi="Times New Roman"/>
          <w:color w:val="auto"/>
          <w:spacing w:val="2"/>
          <w:sz w:val="24"/>
          <w:szCs w:val="24"/>
        </w:rPr>
      </w:pPr>
      <w:r w:rsidRPr="00125B98">
        <w:rPr>
          <w:rFonts w:ascii="Times New Roman" w:hAnsi="Times New Roman"/>
          <w:b/>
          <w:color w:val="auto"/>
          <w:spacing w:val="2"/>
          <w:sz w:val="24"/>
          <w:szCs w:val="24"/>
        </w:rPr>
        <w:t>Формирование здоровья и здорового образа жизни</w:t>
      </w:r>
      <w:r w:rsidRPr="00125B98">
        <w:rPr>
          <w:rFonts w:ascii="Times New Roman" w:hAnsi="Times New Roman"/>
          <w:color w:val="auto"/>
          <w:spacing w:val="2"/>
          <w:sz w:val="24"/>
          <w:szCs w:val="24"/>
        </w:rPr>
        <w:t>:</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элементарный опыт пропаганды здорового образа жизни;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 xml:space="preserve"> элементарный опыт организации здорового образа жизни;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представление о возможном негативном влиянии компьютерных игр, телевидения, рекламы на здоровье человека;</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представление о негативном влиянии психоактивных веществ, алкоголя, табакокурения на здоровье человека;</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lang w:val="ru-RU"/>
        </w:rPr>
        <w:t>регулярные</w:t>
      </w:r>
      <w:r w:rsidRPr="00125B98">
        <w:rPr>
          <w:rFonts w:ascii="Times New Roman" w:hAnsi="Times New Roman"/>
          <w:spacing w:val="2"/>
          <w:lang w:val="ru-RU"/>
        </w:rPr>
        <w:t xml:space="preserve"> занятия</w:t>
      </w:r>
      <w:r w:rsidRPr="00125B98">
        <w:rPr>
          <w:rFonts w:ascii="Times New Roman" w:hAnsi="Times New Roman"/>
          <w:lang w:val="ru-RU"/>
        </w:rPr>
        <w:t xml:space="preserve"> физической культурой и спортом и осознанное к ним отношение. </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ценностного отношения к социальному партнерству, сотрудничеству, культурному обогащению личности:</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первоначальное представление о значении понятий «миролюбие», «гражданское согласие», «социальное партнерство»;</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 xml:space="preserve"> элементарный опыт, межкультурного, межнационального, межконфессионального сотрудничества, диалогического общения;</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 xml:space="preserve"> первичный опыт социального партнерства и диалога поколений;</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ценностного отношения к прекрасному</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lang w:val="ru-RU"/>
        </w:rPr>
        <w:t xml:space="preserve"> умения видеть </w:t>
      </w:r>
      <w:r w:rsidRPr="00125B98">
        <w:rPr>
          <w:rFonts w:ascii="Times New Roman" w:hAnsi="Times New Roman"/>
          <w:spacing w:val="2"/>
          <w:lang w:val="ru-RU"/>
        </w:rPr>
        <w:t>красоту в окружающем мире;</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первоначальные умения видеть красоту в поведении, поступках людей;</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элементарные представления об эстетических и художественных ценностях отечественной культуры;</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первоначальный опыт эмоционального постижения народного творчества, этнокультурных традиций, фольклора народов России;</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25B98" w:rsidRPr="00125B98" w:rsidRDefault="00125B98" w:rsidP="004270F1">
      <w:pPr>
        <w:numPr>
          <w:ilvl w:val="0"/>
          <w:numId w:val="101"/>
        </w:numPr>
        <w:tabs>
          <w:tab w:val="left" w:pos="993"/>
        </w:tabs>
        <w:ind w:left="0" w:firstLine="709"/>
        <w:jc w:val="both"/>
        <w:rPr>
          <w:rFonts w:ascii="Times New Roman" w:hAnsi="Times New Roman"/>
          <w:spacing w:val="2"/>
          <w:lang w:val="ru-RU"/>
        </w:rPr>
      </w:pPr>
      <w:r w:rsidRPr="00125B98">
        <w:rPr>
          <w:rFonts w:ascii="Times New Roman" w:hAnsi="Times New Roman"/>
          <w:spacing w:val="2"/>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25B98" w:rsidRPr="00125B98" w:rsidRDefault="00125B98" w:rsidP="004270F1">
      <w:pPr>
        <w:numPr>
          <w:ilvl w:val="0"/>
          <w:numId w:val="101"/>
        </w:numPr>
        <w:tabs>
          <w:tab w:val="left" w:pos="993"/>
        </w:tabs>
        <w:ind w:left="0" w:firstLine="709"/>
        <w:jc w:val="both"/>
        <w:rPr>
          <w:rFonts w:ascii="Times New Roman" w:hAnsi="Times New Roman"/>
          <w:b/>
          <w:spacing w:val="2"/>
          <w:lang w:val="ru-RU"/>
        </w:rPr>
      </w:pPr>
      <w:r w:rsidRPr="00125B98">
        <w:rPr>
          <w:rFonts w:ascii="Times New Roman" w:hAnsi="Times New Roman"/>
          <w:spacing w:val="2"/>
          <w:lang w:val="ru-RU"/>
        </w:rPr>
        <w:lastRenderedPageBreak/>
        <w:t>понимание важности</w:t>
      </w:r>
      <w:r w:rsidRPr="00125B98">
        <w:rPr>
          <w:rFonts w:ascii="Times New Roman" w:hAnsi="Times New Roman"/>
          <w:lang w:val="ru-RU"/>
        </w:rPr>
        <w:t xml:space="preserve"> реализации эстетических ценностей в пространстве образовательной организации и семьи, в быту, в стиле одежды.</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 xml:space="preserve">Воспитание ценностного отношения к безопасности, формирование правовой культуры, навыков культуры безопасности: </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представления о правах, свободах и обязанностях человека;</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умения отвечать за свои поступки, достигать общественного согласия по вопросам школьной жизни;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элементарный опыт ответственного социального поведения, реализации прав школьника;</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первоначальный опыт общественного школьного самоуправления;</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25B98" w:rsidRPr="00125B98" w:rsidRDefault="00125B98" w:rsidP="004270F1">
      <w:pPr>
        <w:numPr>
          <w:ilvl w:val="0"/>
          <w:numId w:val="101"/>
        </w:numPr>
        <w:tabs>
          <w:tab w:val="left" w:pos="993"/>
        </w:tabs>
        <w:ind w:left="0" w:firstLine="709"/>
        <w:jc w:val="both"/>
        <w:rPr>
          <w:rFonts w:ascii="Times New Roman" w:hAnsi="Times New Roman"/>
          <w:b/>
          <w:spacing w:val="2"/>
          <w:lang w:val="ru-RU"/>
        </w:rPr>
      </w:pPr>
      <w:r w:rsidRPr="00125B98">
        <w:rPr>
          <w:rFonts w:ascii="Times New Roman" w:hAnsi="Times New Roman"/>
          <w:lang w:val="ru-RU"/>
        </w:rPr>
        <w:t>первоначальные представления о правилах безопасного поведения в школе, семье, на улице, общественных местах.</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ценностного отношения к семье, семейным ценностям:</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элементарные представления о семье как социальном институте, о роли семьи в жизни человека;</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25B98" w:rsidRPr="00125B98" w:rsidRDefault="00125B98" w:rsidP="004270F1">
      <w:pPr>
        <w:numPr>
          <w:ilvl w:val="0"/>
          <w:numId w:val="101"/>
        </w:numPr>
        <w:tabs>
          <w:tab w:val="left" w:pos="993"/>
        </w:tabs>
        <w:ind w:left="0" w:firstLine="709"/>
        <w:jc w:val="both"/>
        <w:rPr>
          <w:rFonts w:ascii="Times New Roman" w:hAnsi="Times New Roman"/>
          <w:b/>
          <w:spacing w:val="2"/>
          <w:lang w:val="ru-RU"/>
        </w:rPr>
      </w:pPr>
      <w:r w:rsidRPr="00125B98">
        <w:rPr>
          <w:rFonts w:ascii="Times New Roman" w:hAnsi="Times New Roman"/>
          <w:lang w:val="ru-RU"/>
        </w:rPr>
        <w:t>опыт позитивного взаимодействия в семье в рамках школьно-семейных программ и проектов.</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Формирование коммуникативной культуры</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представления о значении общения для жизни человека, развития личности, успешной учебы;</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знание правил эффективного, бесконфликтного, безопасного общения в классе, школе, семье, со сверстниками, старшими;</w:t>
      </w:r>
    </w:p>
    <w:p w:rsidR="00125B98" w:rsidRPr="00125B98" w:rsidRDefault="00125B98" w:rsidP="004270F1">
      <w:pPr>
        <w:numPr>
          <w:ilvl w:val="0"/>
          <w:numId w:val="101"/>
        </w:numPr>
        <w:tabs>
          <w:tab w:val="left" w:pos="993"/>
        </w:tabs>
        <w:ind w:left="0" w:firstLine="709"/>
        <w:jc w:val="both"/>
        <w:rPr>
          <w:rFonts w:ascii="Times New Roman" w:hAnsi="Times New Roman"/>
        </w:rPr>
      </w:pPr>
      <w:r w:rsidRPr="00125B98">
        <w:rPr>
          <w:rFonts w:ascii="Times New Roman" w:hAnsi="Times New Roman"/>
        </w:rPr>
        <w:t>элементарные основы риторической компетентности;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элементарный опыт участия в развитии школьных средств массовой информации;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 xml:space="preserve"> первоначальные представления о безопасном общении в интернете, о современных технологиях коммуникации;</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первоначальные представления о ценности и возможностях родного языка, об истории родного языка, его особенностях и месте в мире;</w:t>
      </w:r>
    </w:p>
    <w:p w:rsidR="00125B98" w:rsidRPr="00125B98" w:rsidRDefault="00125B98" w:rsidP="004270F1">
      <w:pPr>
        <w:numPr>
          <w:ilvl w:val="0"/>
          <w:numId w:val="101"/>
        </w:numPr>
        <w:tabs>
          <w:tab w:val="left" w:pos="993"/>
        </w:tabs>
        <w:ind w:left="0" w:firstLine="709"/>
        <w:jc w:val="both"/>
        <w:rPr>
          <w:rFonts w:ascii="Times New Roman" w:hAnsi="Times New Roman"/>
          <w:b/>
          <w:spacing w:val="2"/>
        </w:rPr>
      </w:pPr>
      <w:r w:rsidRPr="00125B98">
        <w:rPr>
          <w:rFonts w:ascii="Times New Roman" w:hAnsi="Times New Roman"/>
        </w:rPr>
        <w:t>элементарные навыки межкультурной коммуникации.</w:t>
      </w:r>
    </w:p>
    <w:p w:rsidR="00125B98" w:rsidRPr="00125B98" w:rsidRDefault="00125B98" w:rsidP="00125B98">
      <w:pPr>
        <w:pStyle w:val="affb"/>
        <w:spacing w:line="240" w:lineRule="auto"/>
        <w:ind w:firstLine="709"/>
        <w:rPr>
          <w:rFonts w:ascii="Times New Roman" w:hAnsi="Times New Roman"/>
          <w:b/>
          <w:color w:val="auto"/>
          <w:spacing w:val="2"/>
          <w:sz w:val="24"/>
          <w:szCs w:val="24"/>
        </w:rPr>
      </w:pPr>
      <w:r w:rsidRPr="00125B98">
        <w:rPr>
          <w:rFonts w:ascii="Times New Roman" w:hAnsi="Times New Roman"/>
          <w:b/>
          <w:color w:val="auto"/>
          <w:spacing w:val="2"/>
          <w:sz w:val="24"/>
          <w:szCs w:val="24"/>
        </w:rPr>
        <w:t>Воспитание ценностного отношения к природе, окружающей среде:</w:t>
      </w:r>
    </w:p>
    <w:p w:rsidR="00125B98" w:rsidRPr="00125B98" w:rsidRDefault="00125B98" w:rsidP="004270F1">
      <w:pPr>
        <w:numPr>
          <w:ilvl w:val="0"/>
          <w:numId w:val="101"/>
        </w:numPr>
        <w:tabs>
          <w:tab w:val="left" w:pos="993"/>
        </w:tabs>
        <w:ind w:left="0" w:firstLine="709"/>
        <w:jc w:val="both"/>
        <w:rPr>
          <w:rFonts w:ascii="Times New Roman" w:hAnsi="Times New Roman"/>
        </w:rPr>
      </w:pPr>
      <w:r w:rsidRPr="00125B98">
        <w:rPr>
          <w:rFonts w:ascii="Times New Roman" w:hAnsi="Times New Roman"/>
        </w:rPr>
        <w:t>ценностное отношение к природе;</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элементарные представления об экокультурных ценностях, о законодательстве в области защиты окружающей среды;</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первоначальный опыт эстетического, эмоционально-нравственного отношения к природе;</w:t>
      </w:r>
    </w:p>
    <w:p w:rsidR="00125B98" w:rsidRPr="00125B98" w:rsidRDefault="00125B98" w:rsidP="004270F1">
      <w:pPr>
        <w:numPr>
          <w:ilvl w:val="0"/>
          <w:numId w:val="101"/>
        </w:numPr>
        <w:tabs>
          <w:tab w:val="left" w:pos="993"/>
        </w:tabs>
        <w:ind w:left="0" w:firstLine="709"/>
        <w:jc w:val="both"/>
        <w:rPr>
          <w:rFonts w:ascii="Times New Roman" w:hAnsi="Times New Roman"/>
          <w:lang w:val="ru-RU"/>
        </w:rPr>
      </w:pPr>
      <w:r w:rsidRPr="00125B98">
        <w:rPr>
          <w:rFonts w:ascii="Times New Roman" w:hAnsi="Times New Roman"/>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125B98" w:rsidRPr="00125B98" w:rsidRDefault="00125B98" w:rsidP="004270F1">
      <w:pPr>
        <w:numPr>
          <w:ilvl w:val="0"/>
          <w:numId w:val="101"/>
        </w:numPr>
        <w:tabs>
          <w:tab w:val="left" w:pos="993"/>
        </w:tabs>
        <w:ind w:left="0" w:firstLine="709"/>
        <w:jc w:val="both"/>
        <w:rPr>
          <w:rFonts w:ascii="Times New Roman" w:hAnsi="Times New Roman"/>
          <w:b/>
          <w:spacing w:val="2"/>
          <w:lang w:val="ru-RU"/>
        </w:rPr>
      </w:pPr>
      <w:r w:rsidRPr="00125B98">
        <w:rPr>
          <w:rFonts w:ascii="Times New Roman" w:hAnsi="Times New Roman"/>
          <w:lang w:val="ru-RU"/>
        </w:rPr>
        <w:t>первоначальный опыт участия в природоохранной деятельности в школе, на пришкольном участке, по месту жительства.</w:t>
      </w:r>
    </w:p>
    <w:p w:rsidR="00125B98" w:rsidRPr="00125B98" w:rsidRDefault="00125B98" w:rsidP="00125B98">
      <w:pPr>
        <w:pStyle w:val="Default"/>
        <w:ind w:firstLine="708"/>
        <w:jc w:val="both"/>
      </w:pPr>
      <w:r w:rsidRPr="00125B98">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125B98" w:rsidRPr="00125B98" w:rsidRDefault="00125B98" w:rsidP="00125B98">
      <w:pPr>
        <w:jc w:val="both"/>
        <w:rPr>
          <w:rFonts w:ascii="Times New Roman" w:hAnsi="Times New Roman"/>
          <w:b/>
          <w:lang w:val="ru-RU"/>
        </w:rPr>
      </w:pPr>
      <w:r w:rsidRPr="00125B98">
        <w:rPr>
          <w:rFonts w:ascii="Times New Roman" w:hAnsi="Times New Roman"/>
          <w:lang w:val="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r w:rsidRPr="00125B98">
        <w:rPr>
          <w:rFonts w:ascii="Times New Roman" w:hAnsi="Times New Roman"/>
          <w:b/>
          <w:lang w:val="ru-RU"/>
        </w:rPr>
        <w:br w:type="textWrapping" w:clear="all"/>
      </w:r>
    </w:p>
    <w:p w:rsidR="00125B98" w:rsidRPr="00125B98" w:rsidRDefault="00125B98" w:rsidP="00125B98">
      <w:pPr>
        <w:jc w:val="both"/>
        <w:rPr>
          <w:rFonts w:ascii="Times New Roman" w:hAnsi="Times New Roman"/>
          <w:b/>
        </w:rPr>
      </w:pPr>
      <w:r w:rsidRPr="00125B98">
        <w:rPr>
          <w:rFonts w:ascii="Times New Roman" w:hAnsi="Times New Roman"/>
          <w:b/>
        </w:rPr>
        <w:t>Уровни результатов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260"/>
        <w:gridCol w:w="2693"/>
        <w:gridCol w:w="2977"/>
      </w:tblGrid>
      <w:tr w:rsidR="00125B98" w:rsidRPr="00125B98" w:rsidTr="00125B98">
        <w:tc>
          <w:tcPr>
            <w:tcW w:w="1418" w:type="dxa"/>
          </w:tcPr>
          <w:p w:rsidR="00125B98" w:rsidRPr="00125B98" w:rsidRDefault="00125B98" w:rsidP="00125B98">
            <w:pPr>
              <w:jc w:val="both"/>
              <w:rPr>
                <w:rFonts w:ascii="Times New Roman" w:hAnsi="Times New Roman"/>
                <w:b/>
              </w:rPr>
            </w:pPr>
          </w:p>
        </w:tc>
        <w:tc>
          <w:tcPr>
            <w:tcW w:w="3260" w:type="dxa"/>
          </w:tcPr>
          <w:p w:rsidR="00125B98" w:rsidRPr="00125B98" w:rsidRDefault="00125B98" w:rsidP="00125B98">
            <w:pPr>
              <w:jc w:val="both"/>
              <w:rPr>
                <w:rFonts w:ascii="Times New Roman" w:hAnsi="Times New Roman"/>
                <w:b/>
              </w:rPr>
            </w:pPr>
            <w:r w:rsidRPr="00125B98">
              <w:rPr>
                <w:rFonts w:ascii="Times New Roman" w:hAnsi="Times New Roman"/>
                <w:b/>
              </w:rPr>
              <w:t>1-й уровень</w:t>
            </w:r>
          </w:p>
        </w:tc>
        <w:tc>
          <w:tcPr>
            <w:tcW w:w="2693" w:type="dxa"/>
          </w:tcPr>
          <w:p w:rsidR="00125B98" w:rsidRPr="00125B98" w:rsidRDefault="00125B98" w:rsidP="00125B98">
            <w:pPr>
              <w:jc w:val="both"/>
              <w:rPr>
                <w:rFonts w:ascii="Times New Roman" w:hAnsi="Times New Roman"/>
                <w:b/>
              </w:rPr>
            </w:pPr>
            <w:r w:rsidRPr="00125B98">
              <w:rPr>
                <w:rFonts w:ascii="Times New Roman" w:hAnsi="Times New Roman"/>
                <w:b/>
              </w:rPr>
              <w:t>2-ой уровень</w:t>
            </w:r>
          </w:p>
        </w:tc>
        <w:tc>
          <w:tcPr>
            <w:tcW w:w="2977" w:type="dxa"/>
          </w:tcPr>
          <w:p w:rsidR="00125B98" w:rsidRPr="00125B98" w:rsidRDefault="00125B98" w:rsidP="00125B98">
            <w:pPr>
              <w:jc w:val="both"/>
              <w:rPr>
                <w:rFonts w:ascii="Times New Roman" w:hAnsi="Times New Roman"/>
                <w:b/>
              </w:rPr>
            </w:pPr>
            <w:r w:rsidRPr="00125B98">
              <w:rPr>
                <w:rFonts w:ascii="Times New Roman" w:hAnsi="Times New Roman"/>
                <w:b/>
              </w:rPr>
              <w:t>3-ий уровень</w:t>
            </w:r>
          </w:p>
        </w:tc>
      </w:tr>
      <w:tr w:rsidR="00125B98" w:rsidRPr="007500F6" w:rsidTr="00125B98">
        <w:tc>
          <w:tcPr>
            <w:tcW w:w="1418" w:type="dxa"/>
          </w:tcPr>
          <w:p w:rsidR="00125B98" w:rsidRPr="00125B98" w:rsidRDefault="00125B98" w:rsidP="00125B98">
            <w:pPr>
              <w:jc w:val="both"/>
              <w:rPr>
                <w:rFonts w:ascii="Times New Roman" w:hAnsi="Times New Roman"/>
                <w:b/>
              </w:rPr>
            </w:pPr>
            <w:r w:rsidRPr="00125B98">
              <w:rPr>
                <w:rFonts w:ascii="Times New Roman" w:hAnsi="Times New Roman"/>
                <w:b/>
              </w:rPr>
              <w:t>1 класс</w:t>
            </w:r>
          </w:p>
        </w:tc>
        <w:tc>
          <w:tcPr>
            <w:tcW w:w="3260" w:type="dxa"/>
          </w:tcPr>
          <w:p w:rsidR="00125B98" w:rsidRPr="00125B98" w:rsidRDefault="00125B98" w:rsidP="00125B98">
            <w:pPr>
              <w:jc w:val="both"/>
              <w:rPr>
                <w:rFonts w:ascii="Times New Roman" w:hAnsi="Times New Roman"/>
                <w:lang w:val="ru-RU"/>
              </w:rPr>
            </w:pPr>
            <w:r w:rsidRPr="00125B98">
              <w:rPr>
                <w:rFonts w:ascii="Times New Roman" w:hAnsi="Times New Roman"/>
                <w:b/>
                <w:lang w:val="ru-RU"/>
              </w:rPr>
              <w:t>Приобретение школьником социальных знаний</w:t>
            </w:r>
            <w:r w:rsidRPr="00125B98">
              <w:rPr>
                <w:rFonts w:ascii="Times New Roman" w:hAnsi="Times New Roman"/>
                <w:lang w:val="ru-RU"/>
              </w:rPr>
              <w:t xml:space="preserve">. Для достижения данного уровня </w:t>
            </w:r>
            <w:r w:rsidRPr="00125B98">
              <w:rPr>
                <w:rFonts w:ascii="Times New Roman" w:hAnsi="Times New Roman"/>
                <w:lang w:val="ru-RU"/>
              </w:rPr>
              <w:lastRenderedPageBreak/>
              <w:t>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w:t>
            </w:r>
          </w:p>
        </w:tc>
        <w:tc>
          <w:tcPr>
            <w:tcW w:w="2693" w:type="dxa"/>
          </w:tcPr>
          <w:p w:rsidR="00125B98" w:rsidRPr="00125B98" w:rsidRDefault="00125B98" w:rsidP="00125B98">
            <w:pPr>
              <w:jc w:val="both"/>
              <w:rPr>
                <w:rFonts w:ascii="Times New Roman" w:hAnsi="Times New Roman"/>
                <w:b/>
                <w:lang w:val="ru-RU"/>
              </w:rPr>
            </w:pPr>
          </w:p>
        </w:tc>
        <w:tc>
          <w:tcPr>
            <w:tcW w:w="2977" w:type="dxa"/>
          </w:tcPr>
          <w:p w:rsidR="00125B98" w:rsidRPr="00125B98" w:rsidRDefault="00125B98" w:rsidP="00125B98">
            <w:pPr>
              <w:jc w:val="both"/>
              <w:rPr>
                <w:rFonts w:ascii="Times New Roman" w:hAnsi="Times New Roman"/>
                <w:b/>
                <w:lang w:val="ru-RU"/>
              </w:rPr>
            </w:pPr>
          </w:p>
        </w:tc>
      </w:tr>
      <w:tr w:rsidR="00125B98" w:rsidRPr="007500F6" w:rsidTr="00125B98">
        <w:tc>
          <w:tcPr>
            <w:tcW w:w="1418" w:type="dxa"/>
          </w:tcPr>
          <w:p w:rsidR="00125B98" w:rsidRPr="00125B98" w:rsidRDefault="00125B98" w:rsidP="00125B98">
            <w:pPr>
              <w:jc w:val="both"/>
              <w:rPr>
                <w:rFonts w:ascii="Times New Roman" w:hAnsi="Times New Roman"/>
                <w:b/>
              </w:rPr>
            </w:pPr>
            <w:r w:rsidRPr="00125B98">
              <w:rPr>
                <w:rFonts w:ascii="Times New Roman" w:hAnsi="Times New Roman"/>
                <w:b/>
              </w:rPr>
              <w:lastRenderedPageBreak/>
              <w:t>2-3 класс</w:t>
            </w:r>
          </w:p>
        </w:tc>
        <w:tc>
          <w:tcPr>
            <w:tcW w:w="3260" w:type="dxa"/>
          </w:tcPr>
          <w:p w:rsidR="00125B98" w:rsidRPr="00125B98" w:rsidRDefault="00125B98" w:rsidP="00125B98">
            <w:pPr>
              <w:jc w:val="both"/>
              <w:rPr>
                <w:rFonts w:ascii="Times New Roman" w:hAnsi="Times New Roman"/>
                <w:b/>
              </w:rPr>
            </w:pPr>
          </w:p>
        </w:tc>
        <w:tc>
          <w:tcPr>
            <w:tcW w:w="2693" w:type="dxa"/>
          </w:tcPr>
          <w:p w:rsidR="00125B98" w:rsidRPr="00125B98" w:rsidRDefault="00125B98" w:rsidP="00125B98">
            <w:pPr>
              <w:jc w:val="both"/>
              <w:rPr>
                <w:rFonts w:ascii="Times New Roman" w:hAnsi="Times New Roman"/>
                <w:lang w:val="ru-RU"/>
              </w:rPr>
            </w:pPr>
            <w:r w:rsidRPr="00125B98">
              <w:rPr>
                <w:rFonts w:ascii="Times New Roman" w:hAnsi="Times New Roman"/>
                <w:b/>
                <w:lang w:val="ru-RU"/>
              </w:rPr>
              <w:t>Получение школьником опыта переживания и позитивного отношения к базовым ценностям общества.</w:t>
            </w:r>
            <w:r w:rsidRPr="00125B98">
              <w:rPr>
                <w:rFonts w:ascii="Times New Roman" w:hAnsi="Times New Roman"/>
                <w:lang w:val="ru-RU"/>
              </w:rPr>
              <w:t xml:space="preserve"> Взаимодействие школьников между собой на уровне класса, школы, т.е. в защищенной, дружественной просоциальной среде.</w:t>
            </w:r>
          </w:p>
        </w:tc>
        <w:tc>
          <w:tcPr>
            <w:tcW w:w="2977" w:type="dxa"/>
          </w:tcPr>
          <w:p w:rsidR="00125B98" w:rsidRPr="00125B98" w:rsidRDefault="00125B98" w:rsidP="00125B98">
            <w:pPr>
              <w:jc w:val="both"/>
              <w:rPr>
                <w:rFonts w:ascii="Times New Roman" w:hAnsi="Times New Roman"/>
                <w:b/>
                <w:lang w:val="ru-RU"/>
              </w:rPr>
            </w:pPr>
          </w:p>
        </w:tc>
      </w:tr>
      <w:tr w:rsidR="00125B98" w:rsidRPr="007500F6" w:rsidTr="00125B98">
        <w:tc>
          <w:tcPr>
            <w:tcW w:w="1418" w:type="dxa"/>
          </w:tcPr>
          <w:p w:rsidR="00125B98" w:rsidRPr="00125B98" w:rsidRDefault="00125B98" w:rsidP="00125B98">
            <w:pPr>
              <w:jc w:val="both"/>
              <w:rPr>
                <w:rFonts w:ascii="Times New Roman" w:hAnsi="Times New Roman"/>
                <w:b/>
              </w:rPr>
            </w:pPr>
            <w:r w:rsidRPr="00125B98">
              <w:rPr>
                <w:rFonts w:ascii="Times New Roman" w:hAnsi="Times New Roman"/>
                <w:b/>
              </w:rPr>
              <w:t>4 класс</w:t>
            </w:r>
          </w:p>
        </w:tc>
        <w:tc>
          <w:tcPr>
            <w:tcW w:w="3260" w:type="dxa"/>
          </w:tcPr>
          <w:p w:rsidR="00125B98" w:rsidRPr="00125B98" w:rsidRDefault="00125B98" w:rsidP="00125B98">
            <w:pPr>
              <w:jc w:val="both"/>
              <w:rPr>
                <w:rFonts w:ascii="Times New Roman" w:hAnsi="Times New Roman"/>
                <w:b/>
              </w:rPr>
            </w:pPr>
          </w:p>
        </w:tc>
        <w:tc>
          <w:tcPr>
            <w:tcW w:w="2693" w:type="dxa"/>
          </w:tcPr>
          <w:p w:rsidR="00125B98" w:rsidRPr="00125B98" w:rsidRDefault="00125B98" w:rsidP="00125B98">
            <w:pPr>
              <w:jc w:val="both"/>
              <w:rPr>
                <w:rFonts w:ascii="Times New Roman" w:hAnsi="Times New Roman"/>
                <w:b/>
              </w:rPr>
            </w:pPr>
          </w:p>
        </w:tc>
        <w:tc>
          <w:tcPr>
            <w:tcW w:w="2977" w:type="dxa"/>
          </w:tcPr>
          <w:p w:rsidR="00125B98" w:rsidRPr="00125B98" w:rsidRDefault="00125B98" w:rsidP="00125B98">
            <w:pPr>
              <w:jc w:val="both"/>
              <w:rPr>
                <w:rFonts w:ascii="Times New Roman" w:hAnsi="Times New Roman"/>
                <w:lang w:val="ru-RU"/>
              </w:rPr>
            </w:pPr>
            <w:r w:rsidRPr="00125B98">
              <w:rPr>
                <w:rFonts w:ascii="Times New Roman" w:hAnsi="Times New Roman"/>
                <w:b/>
                <w:lang w:val="ru-RU"/>
              </w:rPr>
              <w:t>Получение школьником опыта самостоятельного общественного действия.</w:t>
            </w:r>
            <w:r w:rsidRPr="00125B98">
              <w:rPr>
                <w:rFonts w:ascii="Times New Roman" w:hAnsi="Times New Roman"/>
                <w:lang w:val="ru-RU"/>
              </w:rPr>
              <w:t xml:space="preserve"> Особое значение имеет взаимодействие школьника с социальными субъектами за пределами школы, в открытой общественной среде.</w:t>
            </w:r>
          </w:p>
        </w:tc>
      </w:tr>
    </w:tbl>
    <w:p w:rsidR="00125B98" w:rsidRPr="00125B98" w:rsidRDefault="00125B98" w:rsidP="00125B98">
      <w:pPr>
        <w:tabs>
          <w:tab w:val="left" w:pos="9639"/>
        </w:tabs>
        <w:jc w:val="both"/>
        <w:rPr>
          <w:rFonts w:ascii="Times New Roman" w:hAnsi="Times New Roman"/>
          <w:b/>
          <w:lang w:val="ru-RU"/>
        </w:rPr>
      </w:pPr>
    </w:p>
    <w:p w:rsidR="00125B98" w:rsidRPr="00125B98" w:rsidRDefault="00125B98" w:rsidP="00125B98">
      <w:pPr>
        <w:tabs>
          <w:tab w:val="left" w:pos="9639"/>
        </w:tabs>
        <w:jc w:val="both"/>
        <w:rPr>
          <w:rFonts w:ascii="Times New Roman" w:hAnsi="Times New Roman"/>
          <w:b/>
        </w:rPr>
      </w:pPr>
      <w:r w:rsidRPr="00125B98">
        <w:rPr>
          <w:rFonts w:ascii="Times New Roman" w:hAnsi="Times New Roman"/>
          <w:b/>
        </w:rPr>
        <w:t xml:space="preserve">Уровни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424"/>
        <w:gridCol w:w="2442"/>
        <w:gridCol w:w="2910"/>
      </w:tblGrid>
      <w:tr w:rsidR="00125B98" w:rsidRPr="00125B98" w:rsidTr="00125B98">
        <w:tc>
          <w:tcPr>
            <w:tcW w:w="2397" w:type="dxa"/>
          </w:tcPr>
          <w:p w:rsidR="00125B98" w:rsidRPr="00125B98" w:rsidRDefault="00125B98" w:rsidP="00125B98">
            <w:pPr>
              <w:jc w:val="both"/>
              <w:rPr>
                <w:rFonts w:ascii="Times New Roman" w:hAnsi="Times New Roman"/>
              </w:rPr>
            </w:pPr>
            <w:r w:rsidRPr="00125B98">
              <w:rPr>
                <w:rFonts w:ascii="Times New Roman" w:hAnsi="Times New Roman"/>
              </w:rPr>
              <w:t>деятельность</w:t>
            </w:r>
          </w:p>
        </w:tc>
        <w:tc>
          <w:tcPr>
            <w:tcW w:w="2424" w:type="dxa"/>
          </w:tcPr>
          <w:p w:rsidR="00125B98" w:rsidRPr="00125B98" w:rsidRDefault="00125B98" w:rsidP="00125B98">
            <w:pPr>
              <w:jc w:val="both"/>
              <w:rPr>
                <w:rFonts w:ascii="Times New Roman" w:hAnsi="Times New Roman"/>
              </w:rPr>
            </w:pPr>
            <w:r w:rsidRPr="00125B98">
              <w:rPr>
                <w:rFonts w:ascii="Times New Roman" w:hAnsi="Times New Roman"/>
              </w:rPr>
              <w:t>1-ый уровень</w:t>
            </w:r>
          </w:p>
        </w:tc>
        <w:tc>
          <w:tcPr>
            <w:tcW w:w="2442" w:type="dxa"/>
          </w:tcPr>
          <w:p w:rsidR="00125B98" w:rsidRPr="00125B98" w:rsidRDefault="00125B98" w:rsidP="00125B98">
            <w:pPr>
              <w:jc w:val="both"/>
              <w:rPr>
                <w:rFonts w:ascii="Times New Roman" w:hAnsi="Times New Roman"/>
              </w:rPr>
            </w:pPr>
            <w:r w:rsidRPr="00125B98">
              <w:rPr>
                <w:rFonts w:ascii="Times New Roman" w:hAnsi="Times New Roman"/>
              </w:rPr>
              <w:t>2-ой уровень</w:t>
            </w:r>
          </w:p>
        </w:tc>
        <w:tc>
          <w:tcPr>
            <w:tcW w:w="2910" w:type="dxa"/>
          </w:tcPr>
          <w:p w:rsidR="00125B98" w:rsidRPr="00125B98" w:rsidRDefault="00125B98" w:rsidP="00125B98">
            <w:pPr>
              <w:jc w:val="both"/>
              <w:rPr>
                <w:rFonts w:ascii="Times New Roman" w:hAnsi="Times New Roman"/>
              </w:rPr>
            </w:pPr>
            <w:r w:rsidRPr="00125B98">
              <w:rPr>
                <w:rFonts w:ascii="Times New Roman" w:hAnsi="Times New Roman"/>
              </w:rPr>
              <w:t>3-ий уровень</w:t>
            </w:r>
          </w:p>
        </w:tc>
      </w:tr>
      <w:tr w:rsidR="00125B98" w:rsidRPr="00125B98" w:rsidTr="00125B98">
        <w:tc>
          <w:tcPr>
            <w:tcW w:w="2397" w:type="dxa"/>
          </w:tcPr>
          <w:p w:rsidR="00125B98" w:rsidRPr="00125B98" w:rsidRDefault="00125B98" w:rsidP="00125B98">
            <w:pPr>
              <w:jc w:val="both"/>
              <w:rPr>
                <w:rFonts w:ascii="Times New Roman" w:hAnsi="Times New Roman"/>
              </w:rPr>
            </w:pPr>
            <w:r w:rsidRPr="00125B98">
              <w:rPr>
                <w:rFonts w:ascii="Times New Roman" w:hAnsi="Times New Roman"/>
              </w:rPr>
              <w:t>Урок</w:t>
            </w:r>
          </w:p>
        </w:tc>
        <w:tc>
          <w:tcPr>
            <w:tcW w:w="2424" w:type="dxa"/>
          </w:tcPr>
          <w:p w:rsidR="00125B98" w:rsidRPr="00125B98" w:rsidRDefault="00125B98" w:rsidP="00125B98">
            <w:pPr>
              <w:jc w:val="both"/>
              <w:rPr>
                <w:rFonts w:ascii="Times New Roman" w:hAnsi="Times New Roman"/>
                <w:lang w:val="ru-RU"/>
              </w:rPr>
            </w:pPr>
            <w:r w:rsidRPr="00125B98">
              <w:rPr>
                <w:rFonts w:ascii="Times New Roman" w:hAnsi="Times New Roman"/>
                <w:lang w:val="ru-RU"/>
              </w:rPr>
              <w:t>Освоение базы знаний, передача информации</w:t>
            </w:r>
          </w:p>
        </w:tc>
        <w:tc>
          <w:tcPr>
            <w:tcW w:w="2442" w:type="dxa"/>
          </w:tcPr>
          <w:p w:rsidR="00125B98" w:rsidRPr="00125B98" w:rsidRDefault="00125B98" w:rsidP="00125B98">
            <w:pPr>
              <w:jc w:val="both"/>
              <w:rPr>
                <w:rFonts w:ascii="Times New Roman" w:hAnsi="Times New Roman"/>
              </w:rPr>
            </w:pPr>
            <w:r w:rsidRPr="00125B98">
              <w:rPr>
                <w:rFonts w:ascii="Times New Roman" w:hAnsi="Times New Roman"/>
              </w:rPr>
              <w:t>Развитие репродуктивных способностей</w:t>
            </w:r>
          </w:p>
        </w:tc>
        <w:tc>
          <w:tcPr>
            <w:tcW w:w="2910" w:type="dxa"/>
          </w:tcPr>
          <w:p w:rsidR="00125B98" w:rsidRPr="00125B98" w:rsidRDefault="00125B98" w:rsidP="00125B98">
            <w:pPr>
              <w:jc w:val="both"/>
              <w:rPr>
                <w:rFonts w:ascii="Times New Roman" w:hAnsi="Times New Roman"/>
              </w:rPr>
            </w:pPr>
            <w:r w:rsidRPr="00125B98">
              <w:rPr>
                <w:rFonts w:ascii="Times New Roman" w:hAnsi="Times New Roman"/>
              </w:rPr>
              <w:t>Развитие познавательного потенциала</w:t>
            </w:r>
          </w:p>
        </w:tc>
      </w:tr>
      <w:tr w:rsidR="00125B98" w:rsidRPr="00125B98" w:rsidTr="00125B98">
        <w:tc>
          <w:tcPr>
            <w:tcW w:w="2397" w:type="dxa"/>
          </w:tcPr>
          <w:p w:rsidR="00125B98" w:rsidRPr="00125B98" w:rsidRDefault="00125B98" w:rsidP="00125B98">
            <w:pPr>
              <w:jc w:val="both"/>
              <w:rPr>
                <w:rFonts w:ascii="Times New Roman" w:hAnsi="Times New Roman"/>
              </w:rPr>
            </w:pPr>
            <w:r w:rsidRPr="00125B98">
              <w:rPr>
                <w:rFonts w:ascii="Times New Roman" w:hAnsi="Times New Roman"/>
              </w:rPr>
              <w:t>Классный час</w:t>
            </w:r>
          </w:p>
        </w:tc>
        <w:tc>
          <w:tcPr>
            <w:tcW w:w="2424" w:type="dxa"/>
          </w:tcPr>
          <w:p w:rsidR="00125B98" w:rsidRPr="00125B98" w:rsidRDefault="00125B98" w:rsidP="00125B98">
            <w:pPr>
              <w:jc w:val="both"/>
              <w:rPr>
                <w:rFonts w:ascii="Times New Roman" w:hAnsi="Times New Roman"/>
                <w:lang w:val="ru-RU"/>
              </w:rPr>
            </w:pPr>
            <w:r w:rsidRPr="00125B98">
              <w:rPr>
                <w:rFonts w:ascii="Times New Roman" w:hAnsi="Times New Roman"/>
                <w:lang w:val="ru-RU"/>
              </w:rPr>
              <w:t>Освоение норм и правил жизни в классе</w:t>
            </w:r>
          </w:p>
        </w:tc>
        <w:tc>
          <w:tcPr>
            <w:tcW w:w="2442" w:type="dxa"/>
          </w:tcPr>
          <w:p w:rsidR="00125B98" w:rsidRPr="00125B98" w:rsidRDefault="00125B98" w:rsidP="00125B98">
            <w:pPr>
              <w:jc w:val="both"/>
              <w:rPr>
                <w:rFonts w:ascii="Times New Roman" w:hAnsi="Times New Roman"/>
              </w:rPr>
            </w:pPr>
            <w:r w:rsidRPr="00125B98">
              <w:rPr>
                <w:rFonts w:ascii="Times New Roman" w:hAnsi="Times New Roman"/>
              </w:rPr>
              <w:t>Развитие чувства ответственности,  коллективизма</w:t>
            </w:r>
          </w:p>
        </w:tc>
        <w:tc>
          <w:tcPr>
            <w:tcW w:w="2910" w:type="dxa"/>
          </w:tcPr>
          <w:p w:rsidR="00125B98" w:rsidRPr="00125B98" w:rsidRDefault="00125B98" w:rsidP="00125B98">
            <w:pPr>
              <w:jc w:val="both"/>
              <w:rPr>
                <w:rFonts w:ascii="Times New Roman" w:hAnsi="Times New Roman"/>
              </w:rPr>
            </w:pPr>
          </w:p>
        </w:tc>
      </w:tr>
      <w:tr w:rsidR="00125B98" w:rsidRPr="00125B98" w:rsidTr="00125B98">
        <w:tc>
          <w:tcPr>
            <w:tcW w:w="2397" w:type="dxa"/>
          </w:tcPr>
          <w:p w:rsidR="00125B98" w:rsidRPr="00125B98" w:rsidRDefault="00125B98" w:rsidP="00125B98">
            <w:pPr>
              <w:jc w:val="both"/>
              <w:rPr>
                <w:rFonts w:ascii="Times New Roman" w:hAnsi="Times New Roman"/>
              </w:rPr>
            </w:pPr>
            <w:r w:rsidRPr="00125B98">
              <w:rPr>
                <w:rFonts w:ascii="Times New Roman" w:hAnsi="Times New Roman"/>
              </w:rPr>
              <w:t>Внеурочная деятельность</w:t>
            </w:r>
          </w:p>
        </w:tc>
        <w:tc>
          <w:tcPr>
            <w:tcW w:w="2424" w:type="dxa"/>
          </w:tcPr>
          <w:p w:rsidR="00125B98" w:rsidRPr="00125B98" w:rsidRDefault="00125B98" w:rsidP="00125B98">
            <w:pPr>
              <w:jc w:val="both"/>
              <w:rPr>
                <w:rFonts w:ascii="Times New Roman" w:hAnsi="Times New Roman"/>
              </w:rPr>
            </w:pPr>
            <w:r w:rsidRPr="00125B98">
              <w:rPr>
                <w:rFonts w:ascii="Times New Roman" w:hAnsi="Times New Roman"/>
              </w:rPr>
              <w:t>Освоение дополнительных знаний</w:t>
            </w:r>
          </w:p>
        </w:tc>
        <w:tc>
          <w:tcPr>
            <w:tcW w:w="2442" w:type="dxa"/>
          </w:tcPr>
          <w:p w:rsidR="00125B98" w:rsidRPr="00125B98" w:rsidRDefault="00125B98" w:rsidP="00125B98">
            <w:pPr>
              <w:jc w:val="both"/>
              <w:rPr>
                <w:rFonts w:ascii="Times New Roman" w:hAnsi="Times New Roman"/>
              </w:rPr>
            </w:pPr>
            <w:r w:rsidRPr="00125B98">
              <w:rPr>
                <w:rFonts w:ascii="Times New Roman" w:hAnsi="Times New Roman"/>
              </w:rPr>
              <w:t>Развитие творческих способностей, самостоятельности</w:t>
            </w:r>
          </w:p>
        </w:tc>
        <w:tc>
          <w:tcPr>
            <w:tcW w:w="2910" w:type="dxa"/>
          </w:tcPr>
          <w:p w:rsidR="00125B98" w:rsidRPr="00125B98" w:rsidRDefault="00125B98" w:rsidP="00125B98">
            <w:pPr>
              <w:jc w:val="both"/>
              <w:rPr>
                <w:rFonts w:ascii="Times New Roman" w:hAnsi="Times New Roman"/>
              </w:rPr>
            </w:pPr>
            <w:r w:rsidRPr="00125B98">
              <w:rPr>
                <w:rFonts w:ascii="Times New Roman" w:hAnsi="Times New Roman"/>
              </w:rPr>
              <w:t>Совершенствование профессионального мастерства</w:t>
            </w:r>
          </w:p>
        </w:tc>
      </w:tr>
      <w:tr w:rsidR="00125B98" w:rsidRPr="00125B98" w:rsidTr="00125B98">
        <w:tc>
          <w:tcPr>
            <w:tcW w:w="2397" w:type="dxa"/>
          </w:tcPr>
          <w:p w:rsidR="00125B98" w:rsidRPr="00125B98" w:rsidRDefault="00125B98" w:rsidP="00125B98">
            <w:pPr>
              <w:jc w:val="both"/>
              <w:rPr>
                <w:rFonts w:ascii="Times New Roman" w:hAnsi="Times New Roman"/>
              </w:rPr>
            </w:pPr>
            <w:r w:rsidRPr="00125B98">
              <w:rPr>
                <w:rFonts w:ascii="Times New Roman" w:hAnsi="Times New Roman"/>
              </w:rPr>
              <w:t>Досуговая деятельность</w:t>
            </w:r>
          </w:p>
        </w:tc>
        <w:tc>
          <w:tcPr>
            <w:tcW w:w="2424" w:type="dxa"/>
          </w:tcPr>
          <w:p w:rsidR="00125B98" w:rsidRPr="00125B98" w:rsidRDefault="00125B98" w:rsidP="00125B98">
            <w:pPr>
              <w:jc w:val="both"/>
              <w:rPr>
                <w:rFonts w:ascii="Times New Roman" w:hAnsi="Times New Roman"/>
              </w:rPr>
            </w:pPr>
            <w:r w:rsidRPr="00125B98">
              <w:rPr>
                <w:rFonts w:ascii="Times New Roman" w:hAnsi="Times New Roman"/>
              </w:rPr>
              <w:t>Организация познавательного досуга</w:t>
            </w:r>
          </w:p>
        </w:tc>
        <w:tc>
          <w:tcPr>
            <w:tcW w:w="2442" w:type="dxa"/>
          </w:tcPr>
          <w:p w:rsidR="00125B98" w:rsidRPr="00125B98" w:rsidRDefault="00125B98" w:rsidP="00125B98">
            <w:pPr>
              <w:jc w:val="both"/>
              <w:rPr>
                <w:rFonts w:ascii="Times New Roman" w:hAnsi="Times New Roman"/>
                <w:lang w:val="ru-RU"/>
              </w:rPr>
            </w:pPr>
            <w:r w:rsidRPr="00125B98">
              <w:rPr>
                <w:rFonts w:ascii="Times New Roman" w:hAnsi="Times New Roman"/>
                <w:lang w:val="ru-RU"/>
              </w:rPr>
              <w:t>Поддержание интереса к занимательному досугу</w:t>
            </w:r>
          </w:p>
        </w:tc>
        <w:tc>
          <w:tcPr>
            <w:tcW w:w="2910" w:type="dxa"/>
          </w:tcPr>
          <w:p w:rsidR="00125B98" w:rsidRPr="00125B98" w:rsidRDefault="00125B98" w:rsidP="00125B98">
            <w:pPr>
              <w:jc w:val="both"/>
              <w:rPr>
                <w:rFonts w:ascii="Times New Roman" w:hAnsi="Times New Roman"/>
              </w:rPr>
            </w:pPr>
            <w:r w:rsidRPr="00125B98">
              <w:rPr>
                <w:rFonts w:ascii="Times New Roman" w:hAnsi="Times New Roman"/>
              </w:rPr>
              <w:t>Занятость во внеурочное время</w:t>
            </w:r>
          </w:p>
        </w:tc>
      </w:tr>
      <w:tr w:rsidR="00125B98" w:rsidRPr="007500F6" w:rsidTr="00125B98">
        <w:tc>
          <w:tcPr>
            <w:tcW w:w="2397" w:type="dxa"/>
          </w:tcPr>
          <w:p w:rsidR="00125B98" w:rsidRPr="00125B98" w:rsidRDefault="00125B98" w:rsidP="00125B98">
            <w:pPr>
              <w:jc w:val="both"/>
              <w:rPr>
                <w:rFonts w:ascii="Times New Roman" w:hAnsi="Times New Roman"/>
              </w:rPr>
            </w:pPr>
            <w:r>
              <w:rPr>
                <w:rFonts w:ascii="Times New Roman" w:hAnsi="Times New Roman"/>
                <w:lang w:val="ru-RU"/>
              </w:rPr>
              <w:lastRenderedPageBreak/>
              <w:t>С</w:t>
            </w:r>
            <w:r w:rsidRPr="00125B98">
              <w:rPr>
                <w:rFonts w:ascii="Times New Roman" w:hAnsi="Times New Roman"/>
              </w:rPr>
              <w:t>оциум</w:t>
            </w:r>
          </w:p>
        </w:tc>
        <w:tc>
          <w:tcPr>
            <w:tcW w:w="2424" w:type="dxa"/>
          </w:tcPr>
          <w:p w:rsidR="00125B98" w:rsidRPr="00125B98" w:rsidRDefault="00125B98" w:rsidP="00125B98">
            <w:pPr>
              <w:jc w:val="both"/>
              <w:rPr>
                <w:rFonts w:ascii="Times New Roman" w:hAnsi="Times New Roman"/>
                <w:lang w:val="ru-RU"/>
              </w:rPr>
            </w:pPr>
            <w:r w:rsidRPr="00125B98">
              <w:rPr>
                <w:rFonts w:ascii="Times New Roman" w:hAnsi="Times New Roman"/>
                <w:lang w:val="ru-RU"/>
              </w:rPr>
              <w:t xml:space="preserve">Овладение нормами и правилами поведения </w:t>
            </w:r>
          </w:p>
        </w:tc>
        <w:tc>
          <w:tcPr>
            <w:tcW w:w="2442" w:type="dxa"/>
          </w:tcPr>
          <w:p w:rsidR="00125B98" w:rsidRPr="00125B98" w:rsidRDefault="00125B98" w:rsidP="00125B98">
            <w:pPr>
              <w:jc w:val="both"/>
              <w:rPr>
                <w:rFonts w:ascii="Times New Roman" w:hAnsi="Times New Roman"/>
                <w:lang w:val="ru-RU"/>
              </w:rPr>
            </w:pPr>
            <w:r w:rsidRPr="00125B98">
              <w:rPr>
                <w:rFonts w:ascii="Times New Roman" w:hAnsi="Times New Roman"/>
                <w:lang w:val="ru-RU"/>
              </w:rPr>
              <w:t>Развитие чувства причастности к социуму</w:t>
            </w:r>
          </w:p>
        </w:tc>
        <w:tc>
          <w:tcPr>
            <w:tcW w:w="2910" w:type="dxa"/>
          </w:tcPr>
          <w:p w:rsidR="00125B98" w:rsidRPr="00125B98" w:rsidRDefault="00125B98" w:rsidP="00125B98">
            <w:pPr>
              <w:jc w:val="both"/>
              <w:rPr>
                <w:rFonts w:ascii="Times New Roman" w:hAnsi="Times New Roman"/>
                <w:lang w:val="ru-RU"/>
              </w:rPr>
            </w:pPr>
            <w:r w:rsidRPr="00125B98">
              <w:rPr>
                <w:rFonts w:ascii="Times New Roman" w:hAnsi="Times New Roman"/>
                <w:lang w:val="ru-RU"/>
              </w:rPr>
              <w:t>Развитие социальной  и гражданской активности</w:t>
            </w:r>
          </w:p>
        </w:tc>
      </w:tr>
    </w:tbl>
    <w:p w:rsidR="00125B98" w:rsidRDefault="00125B98" w:rsidP="0034319B">
      <w:pPr>
        <w:widowControl w:val="0"/>
        <w:autoSpaceDE w:val="0"/>
        <w:autoSpaceDN w:val="0"/>
        <w:adjustRightInd w:val="0"/>
        <w:ind w:left="709"/>
        <w:rPr>
          <w:rFonts w:ascii="Times New Roman" w:hAnsi="Times New Roman"/>
          <w:b/>
          <w:lang w:val="ru-RU"/>
        </w:rPr>
      </w:pPr>
    </w:p>
    <w:p w:rsidR="00491970" w:rsidRDefault="00491970" w:rsidP="0034319B">
      <w:pPr>
        <w:widowControl w:val="0"/>
        <w:autoSpaceDE w:val="0"/>
        <w:autoSpaceDN w:val="0"/>
        <w:adjustRightInd w:val="0"/>
        <w:ind w:left="709"/>
        <w:rPr>
          <w:rFonts w:ascii="Times New Roman" w:hAnsi="Times New Roman"/>
          <w:b/>
          <w:lang w:val="ru-RU"/>
        </w:rPr>
      </w:pPr>
    </w:p>
    <w:p w:rsidR="00491970" w:rsidRDefault="00491970" w:rsidP="0034319B">
      <w:pPr>
        <w:widowControl w:val="0"/>
        <w:autoSpaceDE w:val="0"/>
        <w:autoSpaceDN w:val="0"/>
        <w:adjustRightInd w:val="0"/>
        <w:ind w:left="709"/>
        <w:rPr>
          <w:rFonts w:ascii="Times New Roman" w:hAnsi="Times New Roman"/>
          <w:b/>
          <w:lang w:val="ru-RU"/>
        </w:rPr>
      </w:pPr>
    </w:p>
    <w:p w:rsidR="00491970" w:rsidRDefault="00491970" w:rsidP="0034319B">
      <w:pPr>
        <w:widowControl w:val="0"/>
        <w:autoSpaceDE w:val="0"/>
        <w:autoSpaceDN w:val="0"/>
        <w:adjustRightInd w:val="0"/>
        <w:ind w:left="709"/>
        <w:rPr>
          <w:rFonts w:ascii="Times New Roman" w:hAnsi="Times New Roman"/>
          <w:b/>
          <w:lang w:val="ru-RU"/>
        </w:rPr>
      </w:pPr>
    </w:p>
    <w:p w:rsidR="00491970" w:rsidRDefault="00491970" w:rsidP="0034319B">
      <w:pPr>
        <w:widowControl w:val="0"/>
        <w:autoSpaceDE w:val="0"/>
        <w:autoSpaceDN w:val="0"/>
        <w:adjustRightInd w:val="0"/>
        <w:ind w:left="709"/>
        <w:rPr>
          <w:rFonts w:ascii="Times New Roman" w:hAnsi="Times New Roman"/>
          <w:b/>
          <w:lang w:val="ru-RU"/>
        </w:rPr>
      </w:pPr>
    </w:p>
    <w:p w:rsidR="0034319B" w:rsidRPr="0034319B" w:rsidRDefault="0034319B" w:rsidP="0034319B">
      <w:pPr>
        <w:widowControl w:val="0"/>
        <w:autoSpaceDE w:val="0"/>
        <w:autoSpaceDN w:val="0"/>
        <w:adjustRightInd w:val="0"/>
        <w:ind w:left="709"/>
        <w:rPr>
          <w:rFonts w:ascii="Times New Roman" w:hAnsi="Times New Roman"/>
          <w:b/>
          <w:lang w:val="ru-RU"/>
        </w:rPr>
      </w:pPr>
      <w:r w:rsidRPr="0034319B">
        <w:rPr>
          <w:rFonts w:ascii="Times New Roman" w:hAnsi="Times New Roman"/>
          <w:b/>
          <w:lang w:val="ru-RU"/>
        </w:rPr>
        <w:t>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319B" w:rsidRPr="0034319B" w:rsidRDefault="0034319B" w:rsidP="0034319B">
      <w:pPr>
        <w:ind w:firstLine="709"/>
        <w:jc w:val="both"/>
        <w:rPr>
          <w:rFonts w:ascii="Times New Roman" w:hAnsi="Times New Roman"/>
          <w:lang w:val="ru-RU"/>
        </w:rPr>
      </w:pPr>
      <w:r w:rsidRPr="0034319B">
        <w:rPr>
          <w:rFonts w:ascii="Times New Roman" w:hAnsi="Times New Roman"/>
          <w:lang w:val="ru-RU"/>
        </w:rPr>
        <w:t xml:space="preserve">Оценка эффективности воспитательной деятельности, осуществляемой </w:t>
      </w:r>
      <w:r>
        <w:rPr>
          <w:rFonts w:ascii="Times New Roman" w:hAnsi="Times New Roman"/>
          <w:lang w:val="ru-RU"/>
        </w:rPr>
        <w:t>МАОУ «Лицей №3 им. А.С. Пушкина»</w:t>
      </w:r>
      <w:r w:rsidRPr="0034319B">
        <w:rPr>
          <w:rFonts w:ascii="Times New Roman" w:hAnsi="Times New Roman"/>
          <w:lang w:val="ru-RU"/>
        </w:rPr>
        <w:t>, является составной частью реализации программы воспитания и социализации обучающихся на уровне начального общего образования.</w:t>
      </w:r>
    </w:p>
    <w:p w:rsidR="00125B98" w:rsidRPr="00125B98" w:rsidRDefault="00125B98" w:rsidP="00125B98">
      <w:pPr>
        <w:shd w:val="clear" w:color="auto" w:fill="FFFFFF"/>
        <w:ind w:firstLine="708"/>
        <w:jc w:val="both"/>
        <w:rPr>
          <w:rFonts w:ascii="Times New Roman" w:hAnsi="Times New Roman"/>
          <w:color w:val="000000"/>
          <w:lang w:val="ru-RU"/>
        </w:rPr>
      </w:pPr>
      <w:r w:rsidRPr="00125B98">
        <w:rPr>
          <w:rFonts w:ascii="Times New Roman" w:hAnsi="Times New Roman"/>
          <w:color w:val="000000"/>
          <w:lang w:val="ru-RU"/>
        </w:rPr>
        <w:t>Предполагаемым результатом данной духовно-нравственной воспитательной программы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125B98" w:rsidRPr="00125B98" w:rsidRDefault="00125B98" w:rsidP="00125B98">
      <w:pPr>
        <w:shd w:val="clear" w:color="auto" w:fill="FFFFFF"/>
        <w:ind w:firstLine="708"/>
        <w:jc w:val="both"/>
        <w:rPr>
          <w:rFonts w:ascii="Times New Roman" w:hAnsi="Times New Roman"/>
          <w:color w:val="000000"/>
          <w:lang w:val="ru-RU"/>
        </w:rPr>
      </w:pPr>
      <w:r w:rsidRPr="00125B98">
        <w:rPr>
          <w:rFonts w:ascii="Times New Roman" w:hAnsi="Times New Roman"/>
          <w:color w:val="000000"/>
          <w:lang w:val="ru-RU"/>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125B98" w:rsidRPr="00125B98" w:rsidRDefault="00125B98" w:rsidP="00125B98">
      <w:pPr>
        <w:shd w:val="clear" w:color="auto" w:fill="FFFFFF"/>
        <w:ind w:firstLine="708"/>
        <w:jc w:val="both"/>
        <w:rPr>
          <w:rFonts w:ascii="Times New Roman" w:hAnsi="Times New Roman"/>
          <w:color w:val="000000"/>
          <w:lang w:val="ru-RU"/>
        </w:rPr>
      </w:pPr>
      <w:r w:rsidRPr="00125B98">
        <w:rPr>
          <w:rFonts w:ascii="Times New Roman" w:hAnsi="Times New Roman"/>
          <w:color w:val="000000"/>
          <w:lang w:val="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125B98" w:rsidRPr="00125B98" w:rsidRDefault="00125B98" w:rsidP="00125B98">
      <w:pPr>
        <w:shd w:val="clear" w:color="auto" w:fill="FFFFFF"/>
        <w:ind w:firstLine="708"/>
        <w:jc w:val="both"/>
        <w:rPr>
          <w:rFonts w:ascii="Times New Roman" w:hAnsi="Times New Roman"/>
          <w:color w:val="000000"/>
          <w:lang w:val="ru-RU"/>
        </w:rPr>
      </w:pPr>
    </w:p>
    <w:tbl>
      <w:tblPr>
        <w:tblW w:w="0" w:type="auto"/>
        <w:shd w:val="clear" w:color="auto" w:fill="FFFFFF"/>
        <w:tblCellMar>
          <w:top w:w="15" w:type="dxa"/>
          <w:left w:w="15" w:type="dxa"/>
          <w:bottom w:w="15" w:type="dxa"/>
          <w:right w:w="15" w:type="dxa"/>
        </w:tblCellMar>
        <w:tblLook w:val="04A0"/>
      </w:tblPr>
      <w:tblGrid>
        <w:gridCol w:w="4977"/>
        <w:gridCol w:w="5244"/>
      </w:tblGrid>
      <w:tr w:rsidR="00125B98" w:rsidRPr="00125B98" w:rsidTr="00125B98">
        <w:tc>
          <w:tcPr>
            <w:tcW w:w="4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b/>
                <w:bCs/>
                <w:i/>
                <w:iCs/>
                <w:color w:val="000000"/>
              </w:rPr>
              <w:t>Планируемый результат</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b/>
                <w:bCs/>
                <w:i/>
                <w:iCs/>
                <w:color w:val="000000"/>
              </w:rPr>
              <w:t>Каким образом фиксируем, замеряем</w:t>
            </w:r>
          </w:p>
        </w:tc>
      </w:tr>
      <w:tr w:rsidR="00125B98" w:rsidRPr="007500F6" w:rsidTr="00125B98">
        <w:trPr>
          <w:trHeight w:val="2913"/>
        </w:trPr>
        <w:tc>
          <w:tcPr>
            <w:tcW w:w="4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427CAE" w:rsidRDefault="00125B98" w:rsidP="004270F1">
            <w:pPr>
              <w:pStyle w:val="afa"/>
              <w:numPr>
                <w:ilvl w:val="0"/>
                <w:numId w:val="103"/>
              </w:numPr>
              <w:ind w:left="0" w:firstLine="0"/>
              <w:jc w:val="both"/>
              <w:rPr>
                <w:color w:val="000000"/>
              </w:rPr>
            </w:pPr>
            <w:r w:rsidRPr="00427CAE">
              <w:rPr>
                <w:color w:val="000000"/>
              </w:rPr>
              <w:t>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125B98" w:rsidRPr="00427CAE" w:rsidRDefault="00125B98" w:rsidP="004270F1">
            <w:pPr>
              <w:pStyle w:val="afa"/>
              <w:numPr>
                <w:ilvl w:val="0"/>
                <w:numId w:val="103"/>
              </w:numPr>
              <w:ind w:left="0" w:firstLine="0"/>
              <w:jc w:val="both"/>
              <w:rPr>
                <w:color w:val="000000"/>
              </w:rPr>
            </w:pPr>
            <w:r w:rsidRPr="00427CAE">
              <w:rPr>
                <w:color w:val="000000"/>
              </w:rPr>
              <w:t>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427CAE" w:rsidRDefault="00125B98" w:rsidP="004270F1">
            <w:pPr>
              <w:pStyle w:val="afa"/>
              <w:numPr>
                <w:ilvl w:val="0"/>
                <w:numId w:val="104"/>
              </w:numPr>
              <w:ind w:left="126" w:firstLine="0"/>
              <w:jc w:val="both"/>
              <w:rPr>
                <w:color w:val="000000"/>
              </w:rPr>
            </w:pPr>
            <w:r w:rsidRPr="00427CAE">
              <w:rPr>
                <w:color w:val="000000"/>
              </w:rPr>
              <w:t>Диагностика уровня воспитанности школьника (методика Н.П. Капустиной, Л. Фридмана);</w:t>
            </w:r>
          </w:p>
          <w:p w:rsidR="00125B98" w:rsidRPr="00427CAE" w:rsidRDefault="00125B98" w:rsidP="004270F1">
            <w:pPr>
              <w:pStyle w:val="afa"/>
              <w:numPr>
                <w:ilvl w:val="0"/>
                <w:numId w:val="104"/>
              </w:numPr>
              <w:ind w:left="126" w:firstLine="0"/>
              <w:jc w:val="both"/>
              <w:rPr>
                <w:color w:val="000000"/>
              </w:rPr>
            </w:pPr>
            <w:r w:rsidRPr="00427CAE">
              <w:rPr>
                <w:color w:val="000000"/>
              </w:rPr>
              <w:t>​ Диагностика межличностных отношений «Настоящий друг» (методика А.С. Прутченкова);</w:t>
            </w:r>
          </w:p>
          <w:p w:rsidR="00125B98" w:rsidRPr="00427CAE" w:rsidRDefault="00125B98" w:rsidP="004270F1">
            <w:pPr>
              <w:pStyle w:val="afa"/>
              <w:numPr>
                <w:ilvl w:val="0"/>
                <w:numId w:val="104"/>
              </w:numPr>
              <w:ind w:left="126" w:firstLine="0"/>
              <w:jc w:val="both"/>
              <w:rPr>
                <w:color w:val="000000"/>
              </w:rPr>
            </w:pPr>
            <w:r w:rsidRPr="00427CAE">
              <w:rPr>
                <w:color w:val="000000"/>
              </w:rPr>
              <w:t>​ Изучение представлений учащихся о нравственных качествах «Незаконченная история, или мое отношение к людям» (методика Н.Е. Богуславской);</w:t>
            </w:r>
          </w:p>
        </w:tc>
      </w:tr>
      <w:tr w:rsidR="00125B98" w:rsidRPr="007500F6" w:rsidTr="00125B98">
        <w:trPr>
          <w:trHeight w:val="841"/>
        </w:trPr>
        <w:tc>
          <w:tcPr>
            <w:tcW w:w="4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427CAE" w:rsidRDefault="00125B98" w:rsidP="004270F1">
            <w:pPr>
              <w:pStyle w:val="afa"/>
              <w:numPr>
                <w:ilvl w:val="0"/>
                <w:numId w:val="105"/>
              </w:numPr>
              <w:ind w:left="0" w:firstLine="0"/>
              <w:jc w:val="both"/>
              <w:rPr>
                <w:color w:val="000000"/>
              </w:rPr>
            </w:pPr>
            <w:r w:rsidRPr="00427CAE">
              <w:rPr>
                <w:color w:val="000000"/>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125B98" w:rsidRPr="00427CAE" w:rsidRDefault="00125B98" w:rsidP="004270F1">
            <w:pPr>
              <w:pStyle w:val="afa"/>
              <w:numPr>
                <w:ilvl w:val="0"/>
                <w:numId w:val="105"/>
              </w:numPr>
              <w:ind w:left="0" w:firstLine="0"/>
              <w:jc w:val="both"/>
              <w:rPr>
                <w:color w:val="000000"/>
              </w:rPr>
            </w:pPr>
            <w:r w:rsidRPr="00427CAE">
              <w:rPr>
                <w:color w:val="000000"/>
              </w:rPr>
              <w:t>​ Развитость нравственно-духовного компонента в преподавании учебных дисциплин;</w:t>
            </w:r>
          </w:p>
          <w:p w:rsidR="00125B98" w:rsidRPr="00427CAE" w:rsidRDefault="00125B98" w:rsidP="004270F1">
            <w:pPr>
              <w:pStyle w:val="afa"/>
              <w:numPr>
                <w:ilvl w:val="0"/>
                <w:numId w:val="105"/>
              </w:numPr>
              <w:ind w:left="0" w:firstLine="0"/>
              <w:jc w:val="both"/>
              <w:rPr>
                <w:color w:val="000000"/>
              </w:rPr>
            </w:pPr>
            <w:r w:rsidRPr="00427CAE">
              <w:rPr>
                <w:color w:val="000000"/>
              </w:rPr>
              <w:t>​ Высокий уровень самосознания, самодисциплины, способность сделать правильный нравственный выбор.</w:t>
            </w:r>
          </w:p>
          <w:p w:rsidR="00125B98" w:rsidRPr="00427CAE" w:rsidRDefault="00125B98" w:rsidP="004270F1">
            <w:pPr>
              <w:pStyle w:val="afa"/>
              <w:numPr>
                <w:ilvl w:val="0"/>
                <w:numId w:val="105"/>
              </w:numPr>
              <w:ind w:left="0" w:firstLine="0"/>
              <w:jc w:val="both"/>
              <w:rPr>
                <w:color w:val="000000"/>
              </w:rPr>
            </w:pPr>
            <w:r w:rsidRPr="00427CAE">
              <w:rPr>
                <w:color w:val="000000"/>
              </w:rPr>
              <w:lastRenderedPageBreak/>
              <w:t>​ 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w:t>
            </w:r>
          </w:p>
          <w:p w:rsidR="00125B98" w:rsidRPr="00427CAE" w:rsidRDefault="00125B98" w:rsidP="004270F1">
            <w:pPr>
              <w:pStyle w:val="afa"/>
              <w:numPr>
                <w:ilvl w:val="0"/>
                <w:numId w:val="105"/>
              </w:numPr>
              <w:ind w:left="0" w:firstLine="0"/>
              <w:jc w:val="both"/>
              <w:rPr>
                <w:color w:val="000000"/>
              </w:rPr>
            </w:pPr>
            <w:r w:rsidRPr="00427CAE">
              <w:rPr>
                <w:color w:val="000000"/>
              </w:rPr>
              <w:t>​ 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427CAE" w:rsidRDefault="00125B98" w:rsidP="004270F1">
            <w:pPr>
              <w:pStyle w:val="afa"/>
              <w:numPr>
                <w:ilvl w:val="0"/>
                <w:numId w:val="106"/>
              </w:numPr>
              <w:ind w:left="126" w:firstLine="0"/>
              <w:jc w:val="both"/>
              <w:rPr>
                <w:color w:val="000000"/>
              </w:rPr>
            </w:pPr>
            <w:r w:rsidRPr="00427CAE">
              <w:rPr>
                <w:color w:val="000000"/>
              </w:rPr>
              <w:lastRenderedPageBreak/>
              <w:t>​ Диагностика уровня товарищества и взаимопомощи (методика С.Г. Макеевой);</w:t>
            </w:r>
          </w:p>
          <w:p w:rsidR="00125B98" w:rsidRPr="00427CAE" w:rsidRDefault="00125B98" w:rsidP="004270F1">
            <w:pPr>
              <w:pStyle w:val="afa"/>
              <w:numPr>
                <w:ilvl w:val="0"/>
                <w:numId w:val="106"/>
              </w:numPr>
              <w:ind w:left="126" w:firstLine="0"/>
              <w:jc w:val="both"/>
              <w:rPr>
                <w:color w:val="000000"/>
              </w:rPr>
            </w:pPr>
            <w:r w:rsidRPr="00427CAE">
              <w:rPr>
                <w:color w:val="000000"/>
              </w:rPr>
              <w:t>​ Диагностика и исследование нравственной сферы школьника «Что такое хорошо и что такое плохо?» (методика Г.М. Фридмана);</w:t>
            </w:r>
          </w:p>
          <w:p w:rsidR="00125B98" w:rsidRPr="00427CAE" w:rsidRDefault="00125B98" w:rsidP="004270F1">
            <w:pPr>
              <w:pStyle w:val="afa"/>
              <w:numPr>
                <w:ilvl w:val="0"/>
                <w:numId w:val="106"/>
              </w:numPr>
              <w:ind w:left="126" w:firstLine="0"/>
              <w:jc w:val="both"/>
              <w:rPr>
                <w:color w:val="000000"/>
              </w:rPr>
            </w:pPr>
            <w:r w:rsidRPr="00427CAE">
              <w:rPr>
                <w:color w:val="000000"/>
              </w:rPr>
              <w:t>​ Диагностика эмоционального компонента нравственного развития (методика Р.Р. Калининой);</w:t>
            </w:r>
          </w:p>
          <w:p w:rsidR="00125B98" w:rsidRPr="00427CAE" w:rsidRDefault="00125B98" w:rsidP="004270F1">
            <w:pPr>
              <w:pStyle w:val="afa"/>
              <w:numPr>
                <w:ilvl w:val="0"/>
                <w:numId w:val="106"/>
              </w:numPr>
              <w:ind w:left="126" w:firstLine="0"/>
              <w:jc w:val="both"/>
              <w:rPr>
                <w:color w:val="000000"/>
              </w:rPr>
            </w:pPr>
            <w:r w:rsidRPr="00427CAE">
              <w:rPr>
                <w:color w:val="000000"/>
              </w:rPr>
              <w:t>​ Письменный опрос-диагностика «Какие качества вы цените в людях?», «Что вам нравится в мальчиках и девочках?»;</w:t>
            </w:r>
          </w:p>
          <w:p w:rsidR="00125B98" w:rsidRPr="00427CAE" w:rsidRDefault="00125B98" w:rsidP="004270F1">
            <w:pPr>
              <w:pStyle w:val="afa"/>
              <w:numPr>
                <w:ilvl w:val="0"/>
                <w:numId w:val="106"/>
              </w:numPr>
              <w:ind w:left="126" w:firstLine="0"/>
              <w:jc w:val="both"/>
              <w:rPr>
                <w:color w:val="000000"/>
              </w:rPr>
            </w:pPr>
            <w:r w:rsidRPr="00427CAE">
              <w:rPr>
                <w:color w:val="000000"/>
              </w:rPr>
              <w:t xml:space="preserve">​ Диагностический диспут по этическим проблемам добра и зла (обсуждение статей, </w:t>
            </w:r>
            <w:r w:rsidRPr="00427CAE">
              <w:rPr>
                <w:color w:val="000000"/>
              </w:rPr>
              <w:lastRenderedPageBreak/>
              <w:t>отрывков и художественных произведений, сказок);</w:t>
            </w:r>
          </w:p>
          <w:p w:rsidR="00125B98" w:rsidRPr="00427CAE" w:rsidRDefault="00125B98" w:rsidP="004270F1">
            <w:pPr>
              <w:pStyle w:val="afa"/>
              <w:numPr>
                <w:ilvl w:val="0"/>
                <w:numId w:val="106"/>
              </w:numPr>
              <w:ind w:left="126" w:firstLine="0"/>
              <w:jc w:val="both"/>
              <w:rPr>
                <w:color w:val="000000"/>
              </w:rPr>
            </w:pPr>
            <w:r w:rsidRPr="00427CAE">
              <w:rPr>
                <w:color w:val="000000"/>
              </w:rPr>
              <w:t>​ Диагностика осознанности отношения к собственному здоровью (методика М.А. Тыртышной);</w:t>
            </w:r>
          </w:p>
          <w:p w:rsidR="00125B98" w:rsidRPr="00427CAE" w:rsidRDefault="00125B98" w:rsidP="004270F1">
            <w:pPr>
              <w:pStyle w:val="afa"/>
              <w:numPr>
                <w:ilvl w:val="0"/>
                <w:numId w:val="106"/>
              </w:numPr>
              <w:ind w:left="126" w:firstLine="0"/>
              <w:jc w:val="both"/>
              <w:rPr>
                <w:color w:val="000000"/>
              </w:rPr>
            </w:pPr>
            <w:r w:rsidRPr="00427CAE">
              <w:rPr>
                <w:color w:val="000000"/>
              </w:rPr>
              <w:t>​ Диагностика осознанности гражданской позиции учащихся.</w:t>
            </w:r>
          </w:p>
        </w:tc>
      </w:tr>
    </w:tbl>
    <w:p w:rsidR="00125B98" w:rsidRPr="00125B98" w:rsidRDefault="00125B98" w:rsidP="00125B98">
      <w:pPr>
        <w:shd w:val="clear" w:color="auto" w:fill="FFFFFF"/>
        <w:jc w:val="both"/>
        <w:rPr>
          <w:rFonts w:ascii="Times New Roman" w:hAnsi="Times New Roman"/>
          <w:color w:val="000000"/>
          <w:lang w:val="ru-RU"/>
        </w:rPr>
      </w:pPr>
    </w:p>
    <w:p w:rsidR="00125B98" w:rsidRPr="00125B98" w:rsidRDefault="00125B98" w:rsidP="00125B98">
      <w:pPr>
        <w:shd w:val="clear" w:color="auto" w:fill="FFFFFF"/>
        <w:ind w:firstLine="708"/>
        <w:jc w:val="both"/>
        <w:rPr>
          <w:rFonts w:ascii="Times New Roman" w:hAnsi="Times New Roman"/>
          <w:color w:val="000000"/>
          <w:lang w:val="ru-RU"/>
        </w:rPr>
      </w:pPr>
      <w:r w:rsidRPr="00125B98">
        <w:rPr>
          <w:rFonts w:ascii="Times New Roman" w:hAnsi="Times New Roman"/>
          <w:color w:val="000000"/>
          <w:lang w:val="ru-RU"/>
        </w:rPr>
        <w:t>К результатам, не подлежащим итоговой оценке индивидуальных достижений выпускников начальной школы, относятся: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rPr>
        <w:sym w:font="Symbol" w:char="F0B7"/>
      </w: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ценностные ориентации выпускника начальной школы, которые отражают его индивидуально-личностные позиции (этические, эстетические, религиозные взгляды, политические предпочтения и др.);</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rPr>
        <w:sym w:font="Symbol" w:char="F0B7"/>
      </w: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характеристика социальных чувств (патриотизм, толерантность, гуманизм и др.);</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rPr>
        <w:sym w:font="Symbol" w:char="F0B7"/>
      </w: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индивидуальные личностные характеристики (доброта, дружелюбие, честность и другие).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Оценка и коррекция развития этих и других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w:t>
      </w:r>
    </w:p>
    <w:p w:rsidR="00125B98" w:rsidRPr="00125B98" w:rsidRDefault="00125B98" w:rsidP="00125B98">
      <w:pPr>
        <w:shd w:val="clear" w:color="auto" w:fill="FFFFFF"/>
        <w:jc w:val="right"/>
        <w:rPr>
          <w:rFonts w:ascii="Times New Roman" w:hAnsi="Times New Roman"/>
          <w:color w:val="000000"/>
          <w:lang w:val="ru-RU"/>
        </w:rPr>
      </w:pPr>
      <w:r w:rsidRPr="00125B98">
        <w:rPr>
          <w:rFonts w:ascii="Times New Roman" w:hAnsi="Times New Roman"/>
          <w:b/>
          <w:bCs/>
          <w:i/>
          <w:iCs/>
          <w:color w:val="000000"/>
          <w:lang w:val="ru-RU"/>
        </w:rPr>
        <w:t>Приложение 1</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color w:val="000000"/>
          <w:lang w:val="ru-RU"/>
        </w:rPr>
        <w:t>Диагностика и исследование нравственной сферы школьника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(Фридман Г.М., Пушкина Т.А., Каплунович И.Я</w:t>
      </w:r>
      <w:r w:rsidRPr="00125B98">
        <w:rPr>
          <w:rFonts w:ascii="Times New Roman" w:hAnsi="Times New Roman"/>
          <w:color w:val="000000"/>
          <w:lang w:val="ru-RU"/>
        </w:rPr>
        <w:t>. Изучение личности учащегося и ученических коллективов. – М., 1988).</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другое.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 «Беседа»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(для изучения представлений детей о нравственных качествах)</w:t>
      </w:r>
      <w:r w:rsidRPr="00125B98">
        <w:rPr>
          <w:rFonts w:ascii="Times New Roman" w:hAnsi="Times New Roman"/>
          <w:color w:val="000000"/>
        </w:rPr>
        <w:t> </w:t>
      </w:r>
      <w:r w:rsidRPr="00125B98">
        <w:rPr>
          <w:rFonts w:ascii="Times New Roman" w:hAnsi="Times New Roman"/>
          <w:b/>
          <w:bCs/>
          <w:color w:val="000000"/>
          <w:lang w:val="ru-RU"/>
        </w:rPr>
        <w:t>6-7 лет (1 класс)</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Вопросы для беседы:</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Кого можно назвать хорошим (плохим)? Почему?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Кого можно назвать честным (лживым)? Почему?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Кого можно назвать добрым (злым)? Почему?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Кого можно назвать справедливым (несправедливым)? Почему?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Кого можно назвать щедрым (жадным)? Почему?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w:t>
      </w:r>
      <w:r w:rsidRPr="00125B98">
        <w:rPr>
          <w:rFonts w:ascii="Times New Roman" w:hAnsi="Times New Roman"/>
          <w:color w:val="000000"/>
        </w:rPr>
        <w:t> </w:t>
      </w:r>
      <w:r w:rsidRPr="00125B98">
        <w:rPr>
          <w:rFonts w:ascii="Times New Roman" w:hAnsi="Times New Roman"/>
          <w:color w:val="000000"/>
          <w:lang w:val="ru-RU"/>
        </w:rPr>
        <w:t>Кого можно назвать смелым (трусливым)? Почему?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Методика «Что такое хорошо и что такое плохо?»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lastRenderedPageBreak/>
        <w:t>Обработка результатов.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Степень сформированности понятий о нравственных качествах оценивается по 3-х бальной шкале: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 балл – если у ребенка сформировано неправильное представление о данном нравственном понятии;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балла – если представление о нравственном понятии правильное, но недостаточно четкое и полное;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3 балла – если сформировано полное и четкое представление.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Методика «Закончи историю»</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Детям читают рассказ-ситуацию из школьной жизни. Задаются вопросы: «Как называется такой поступок?», «О каком справедливом поступке ты можешь рассказать сам?».</w:t>
      </w:r>
      <w:r w:rsidRPr="00125B98">
        <w:rPr>
          <w:rFonts w:ascii="Times New Roman" w:hAnsi="Times New Roman"/>
          <w:color w:val="000000"/>
        </w:rPr>
        <w:t> </w:t>
      </w:r>
      <w:r w:rsidRPr="00125B98">
        <w:rPr>
          <w:rFonts w:ascii="Times New Roman" w:hAnsi="Times New Roman"/>
          <w:i/>
          <w:iCs/>
          <w:color w:val="000000"/>
          <w:lang w:val="ru-RU"/>
        </w:rPr>
        <w:t>Обработка результатов по вышеуказанной шкале.</w:t>
      </w:r>
    </w:p>
    <w:p w:rsidR="00125B98" w:rsidRPr="00125B98" w:rsidRDefault="00125B98" w:rsidP="00125B98">
      <w:pPr>
        <w:shd w:val="clear" w:color="auto" w:fill="FFFFFF"/>
        <w:jc w:val="both"/>
        <w:rPr>
          <w:rFonts w:ascii="Times New Roman" w:hAnsi="Times New Roman"/>
          <w:b/>
          <w:bCs/>
          <w:color w:val="000000"/>
          <w:lang w:val="ru-RU"/>
        </w:rPr>
      </w:pP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color w:val="000000"/>
          <w:lang w:val="ru-RU"/>
        </w:rPr>
        <w:t>Диагностика эмоционального компонента нравственного развития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Методика «Сюжетные картинки»</w:t>
      </w:r>
      <w:r w:rsidRPr="00125B98">
        <w:rPr>
          <w:rFonts w:ascii="Times New Roman" w:hAnsi="Times New Roman"/>
          <w:b/>
          <w:bCs/>
          <w:color w:val="000000"/>
        </w:rPr>
        <w:t> </w:t>
      </w:r>
      <w:r w:rsidRPr="00125B98">
        <w:rPr>
          <w:rFonts w:ascii="Times New Roman" w:hAnsi="Times New Roman"/>
          <w:color w:val="000000"/>
          <w:lang w:val="ru-RU"/>
        </w:rPr>
        <w:t>(предназначена для детей</w:t>
      </w:r>
      <w:r w:rsidRPr="00125B98">
        <w:rPr>
          <w:rFonts w:ascii="Times New Roman" w:hAnsi="Times New Roman"/>
          <w:b/>
          <w:bCs/>
          <w:color w:val="000000"/>
        </w:rPr>
        <w:t> </w:t>
      </w:r>
      <w:r w:rsidRPr="00125B98">
        <w:rPr>
          <w:rFonts w:ascii="Times New Roman" w:hAnsi="Times New Roman"/>
          <w:b/>
          <w:bCs/>
          <w:color w:val="000000"/>
          <w:lang w:val="ru-RU"/>
        </w:rPr>
        <w:t>1-2 классов)</w:t>
      </w:r>
    </w:p>
    <w:p w:rsidR="00125B98" w:rsidRPr="00836BFF" w:rsidRDefault="00125B98" w:rsidP="00125B98">
      <w:pPr>
        <w:shd w:val="clear" w:color="auto" w:fill="FFFFFF"/>
        <w:jc w:val="both"/>
        <w:rPr>
          <w:rFonts w:ascii="Times New Roman" w:hAnsi="Times New Roman"/>
          <w:color w:val="000000"/>
          <w:lang w:val="ru-RU"/>
        </w:rPr>
      </w:pPr>
      <w:r w:rsidRPr="00836BFF">
        <w:rPr>
          <w:rFonts w:ascii="Times New Roman" w:hAnsi="Times New Roman"/>
          <w:color w:val="000000"/>
          <w:lang w:val="ru-RU"/>
        </w:rPr>
        <w:t>(по Р.Р. Калининой)</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Обработка результатов.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 балл – ребенок правильно раскладывает картинки, но не может обосновать свои действия; эмоциональные реакции неадекватны.</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балла – ребенок правильно раскладывает картинки, обосновывает свои действия, эмоциональные реакции адекватны, но выражены слабо.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Методика «Что мы ценим в людях»</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(предназначена для выявления нравственных ориентаций ребенка).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Обработка результатов.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 балл – нравственные ориентиры существуют, но соответствовать им ребенок не стремится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Методика «Как поступать»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(предназначена для выявления отношения к нравственным нормам).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Ребенку предлагается представить себе заданную ситуацию и сообщить, как бы он повел себя в ней. Например,</w:t>
      </w:r>
      <w:r w:rsidRPr="00125B98">
        <w:rPr>
          <w:rFonts w:ascii="Times New Roman" w:hAnsi="Times New Roman"/>
          <w:color w:val="000000"/>
        </w:rPr>
        <w:t> </w:t>
      </w:r>
      <w:r w:rsidRPr="00125B98">
        <w:rPr>
          <w:rFonts w:ascii="Times New Roman" w:hAnsi="Times New Roman"/>
          <w:i/>
          <w:iCs/>
          <w:color w:val="000000"/>
          <w:lang w:val="ru-RU"/>
        </w:rPr>
        <w:t>первая ситуация</w:t>
      </w:r>
      <w:r w:rsidRPr="00125B98">
        <w:rPr>
          <w:rFonts w:ascii="Times New Roman" w:hAnsi="Times New Roman"/>
          <w:color w:val="000000"/>
          <w:lang w:val="ru-RU"/>
        </w:rPr>
        <w:t>: во время перемены один из твоих одноклассников разбил окно. Ты это видел. Он не сознался. Что ты скажешь? Почему?</w:t>
      </w:r>
      <w:r w:rsidRPr="00125B98">
        <w:rPr>
          <w:rFonts w:ascii="Times New Roman" w:hAnsi="Times New Roman"/>
          <w:color w:val="000000"/>
        </w:rPr>
        <w:t> </w:t>
      </w:r>
      <w:r w:rsidRPr="00125B98">
        <w:rPr>
          <w:rFonts w:ascii="Times New Roman" w:hAnsi="Times New Roman"/>
          <w:i/>
          <w:iCs/>
          <w:color w:val="000000"/>
          <w:lang w:val="ru-RU"/>
        </w:rPr>
        <w:t>Вторая</w:t>
      </w:r>
      <w:r w:rsidRPr="00125B98">
        <w:rPr>
          <w:rFonts w:ascii="Times New Roman" w:hAnsi="Times New Roman"/>
          <w:color w:val="000000"/>
        </w:rPr>
        <w:t> </w:t>
      </w:r>
      <w:r w:rsidRPr="00125B98">
        <w:rPr>
          <w:rFonts w:ascii="Times New Roman" w:hAnsi="Times New Roman"/>
          <w:i/>
          <w:iCs/>
          <w:color w:val="000000"/>
          <w:lang w:val="ru-RU"/>
        </w:rPr>
        <w:t>ситуация</w:t>
      </w:r>
      <w:r w:rsidRPr="00125B98">
        <w:rPr>
          <w:rFonts w:ascii="Times New Roman" w:hAnsi="Times New Roman"/>
          <w:color w:val="000000"/>
          <w:lang w:val="ru-RU"/>
        </w:rPr>
        <w:t>: одноклассники сговорились сорвать урок. Как ты поступишь? Почему?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Обработка результатов по вышеуказанной шкале.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Методика «Закончи предложение»</w:t>
      </w:r>
      <w:r w:rsidRPr="00125B98">
        <w:rPr>
          <w:rFonts w:ascii="Times New Roman" w:hAnsi="Times New Roman"/>
          <w:b/>
          <w:bCs/>
          <w:i/>
          <w:iCs/>
          <w:color w:val="000000"/>
        </w:rPr>
        <w:t> </w:t>
      </w:r>
      <w:r w:rsidRPr="00125B98">
        <w:rPr>
          <w:rFonts w:ascii="Times New Roman" w:hAnsi="Times New Roman"/>
          <w:color w:val="000000"/>
          <w:lang w:val="ru-RU"/>
        </w:rPr>
        <w:t>(методика Н.Е. Богуславской)</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lastRenderedPageBreak/>
        <w:t>Детям предлагается бланк теста, где необходимо закончить предложения несколькими словами.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w:t>
      </w:r>
      <w:r w:rsidRPr="00125B98">
        <w:rPr>
          <w:rFonts w:ascii="Times New Roman" w:hAnsi="Times New Roman"/>
          <w:color w:val="000000"/>
        </w:rPr>
        <w:t> </w:t>
      </w:r>
      <w:r w:rsidRPr="00125B98">
        <w:rPr>
          <w:rFonts w:ascii="Times New Roman" w:hAnsi="Times New Roman"/>
          <w:color w:val="000000"/>
          <w:lang w:val="ru-RU"/>
        </w:rPr>
        <w:t>Если я знаю, что поступил неправильно, то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w:t>
      </w:r>
      <w:r w:rsidRPr="00125B98">
        <w:rPr>
          <w:rFonts w:ascii="Times New Roman" w:hAnsi="Times New Roman"/>
          <w:color w:val="000000"/>
        </w:rPr>
        <w:t> </w:t>
      </w:r>
      <w:r w:rsidRPr="00125B98">
        <w:rPr>
          <w:rFonts w:ascii="Times New Roman" w:hAnsi="Times New Roman"/>
          <w:color w:val="000000"/>
          <w:lang w:val="ru-RU"/>
        </w:rPr>
        <w:t>Когда я затрудняюсь сам принять правильное решение, то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3.​</w:t>
      </w:r>
      <w:r w:rsidRPr="00125B98">
        <w:rPr>
          <w:rFonts w:ascii="Times New Roman" w:hAnsi="Times New Roman"/>
          <w:color w:val="000000"/>
        </w:rPr>
        <w:t> </w:t>
      </w:r>
      <w:r w:rsidRPr="00125B98">
        <w:rPr>
          <w:rFonts w:ascii="Times New Roman" w:hAnsi="Times New Roman"/>
          <w:color w:val="000000"/>
          <w:lang w:val="ru-RU"/>
        </w:rPr>
        <w:t>Выбирая между интересным, но необязательным, и необходимым, но скучным занятием, я обычно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4.​</w:t>
      </w:r>
      <w:r w:rsidRPr="00125B98">
        <w:rPr>
          <w:rFonts w:ascii="Times New Roman" w:hAnsi="Times New Roman"/>
          <w:color w:val="000000"/>
        </w:rPr>
        <w:t> </w:t>
      </w:r>
      <w:r w:rsidRPr="00125B98">
        <w:rPr>
          <w:rFonts w:ascii="Times New Roman" w:hAnsi="Times New Roman"/>
          <w:color w:val="000000"/>
          <w:lang w:val="ru-RU"/>
        </w:rPr>
        <w:t>Когда в моем присутствии обижают человека, я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5.​</w:t>
      </w:r>
      <w:r w:rsidRPr="00125B98">
        <w:rPr>
          <w:rFonts w:ascii="Times New Roman" w:hAnsi="Times New Roman"/>
          <w:color w:val="000000"/>
        </w:rPr>
        <w:t> </w:t>
      </w:r>
      <w:r w:rsidRPr="00125B98">
        <w:rPr>
          <w:rFonts w:ascii="Times New Roman" w:hAnsi="Times New Roman"/>
          <w:color w:val="000000"/>
          <w:lang w:val="ru-RU"/>
        </w:rPr>
        <w:t>Когда ложь становится единственным средством сохранения хорошего отношения ко мне, я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6.​</w:t>
      </w:r>
      <w:r w:rsidRPr="00125B98">
        <w:rPr>
          <w:rFonts w:ascii="Times New Roman" w:hAnsi="Times New Roman"/>
          <w:color w:val="000000"/>
        </w:rPr>
        <w:t> </w:t>
      </w:r>
      <w:r w:rsidRPr="00125B98">
        <w:rPr>
          <w:rFonts w:ascii="Times New Roman" w:hAnsi="Times New Roman"/>
          <w:color w:val="000000"/>
          <w:lang w:val="ru-RU"/>
        </w:rPr>
        <w:t>Если бы я был на месте учителя, я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Обработка результатов по вышеуказанной шкале.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Незаконченные предложения, или моё отношение к людям.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Отношение к друзьям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Думаю, что настоящий друг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Не люблю людей, которые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Больше всего люблю тех людей, которые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Когда меня нет, мои друзья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Я хотел бы, чтобы мои друзья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Отношение к семье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Моя семья обращается со мной как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когда я был маленьким, моя семья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Чувство вины</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Сделал бы все, чтобы забыть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Моей самой большой ошибкой было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Если ты совершаешь дурной поступок, то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Отношение к себе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Если все против меня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Думаю, что я достаточно способен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Я хотел бы быть похожим на тех, кто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Наибольших успехов я достигаю, когда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Больше всего я ценю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(Богуславская Н.Е., Купина Н.А.</w:t>
      </w:r>
      <w:r w:rsidRPr="00125B98">
        <w:rPr>
          <w:rFonts w:ascii="Times New Roman" w:hAnsi="Times New Roman"/>
          <w:color w:val="000000"/>
        </w:rPr>
        <w:t> </w:t>
      </w:r>
      <w:r w:rsidRPr="00125B98">
        <w:rPr>
          <w:rFonts w:ascii="Times New Roman" w:hAnsi="Times New Roman"/>
          <w:color w:val="000000"/>
          <w:lang w:val="ru-RU"/>
        </w:rPr>
        <w:t>Веселый этикет. – Екатеринбург: «АРД ЛТД», 1997)</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color w:val="000000"/>
          <w:lang w:val="ru-RU"/>
        </w:rPr>
        <w:t>Методика оценки уровня морально-нравственного развития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Основываясь на работах Ж.Пиаже по выявлению стадий интеллектуального развития, Л. Кольберг предположил возможность существования стадий развития нравственного сознания. Он выделяет три основных уровня развития моральных суждений: преконвенциональный, конвенциональный и постконвенциональный.</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Преконвенциональный уровень отличается эгоцентричностью моральных суждений. Поступки оцениваются главным образом по принципу выгоды и по их физическим последствиям. Хорошо то, что доставляет удовольствие, например – одобрение. Плохо то, что причиняет неудовольствие, например, наказание.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Конвенциональный уровень развития моральных суждений достигается тогда, когда ребенок принимает оценки своей референтной группы: семьи, класса… Моральные нормы этой группы усваиваются и соблюдаются некритично, как истина в последней инстанции. Действуя в соответствии с принятыми группой правилами, становишься «хорошим». Эти правила могут быть и всеобщими, но они не выработаны самим человеком в результате его свободного выбора, а принимаются как внешние ограничители или как норма той общности, с которой человек себя идентифицирует.</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Постконвенциональный уровень развития моральных суждений редко встречается даже у взрослых людей. Это уровень развития личных нравственных принципов, которые могут отличаться от норм референтной группы, но при этом имеют общечеловеческую широту и универсальность.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Стадии развития моральных суждений по Л. Кольбергу</w:t>
      </w:r>
    </w:p>
    <w:tbl>
      <w:tblPr>
        <w:tblW w:w="0" w:type="auto"/>
        <w:shd w:val="clear" w:color="auto" w:fill="FFFFFF"/>
        <w:tblCellMar>
          <w:top w:w="15" w:type="dxa"/>
          <w:left w:w="15" w:type="dxa"/>
          <w:bottom w:w="15" w:type="dxa"/>
          <w:right w:w="15" w:type="dxa"/>
        </w:tblCellMar>
        <w:tblLook w:val="04A0"/>
      </w:tblPr>
      <w:tblGrid>
        <w:gridCol w:w="1476"/>
        <w:gridCol w:w="1044"/>
        <w:gridCol w:w="3653"/>
        <w:gridCol w:w="3653"/>
      </w:tblGrid>
      <w:tr w:rsidR="00125B98" w:rsidRPr="007500F6" w:rsidTr="00125B98">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Уровень</w:t>
            </w:r>
          </w:p>
        </w:tc>
        <w:tc>
          <w:tcPr>
            <w:tcW w:w="1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Возраст</w:t>
            </w:r>
          </w:p>
        </w:tc>
        <w:tc>
          <w:tcPr>
            <w:tcW w:w="3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Основания морального выбора</w:t>
            </w:r>
          </w:p>
        </w:tc>
        <w:tc>
          <w:tcPr>
            <w:tcW w:w="3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Отношение к идее самоценности человеческого существования</w:t>
            </w:r>
          </w:p>
        </w:tc>
      </w:tr>
      <w:tr w:rsidR="00125B98" w:rsidRPr="007500F6" w:rsidTr="00125B98">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Преконвен-циональный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4-7</w:t>
            </w:r>
          </w:p>
        </w:tc>
        <w:tc>
          <w:tcPr>
            <w:tcW w:w="3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 xml:space="preserve">Наивный потребительский гедонизм. Делаю то, за что меня хвалят; совершаю добрые поступки по принципу: «Ты – мне, </w:t>
            </w:r>
            <w:r w:rsidRPr="00125B98">
              <w:rPr>
                <w:rFonts w:ascii="Times New Roman" w:hAnsi="Times New Roman"/>
                <w:color w:val="000000"/>
                <w:lang w:val="ru-RU"/>
              </w:rPr>
              <w:lastRenderedPageBreak/>
              <w:t>я – тебе»</w:t>
            </w:r>
          </w:p>
        </w:tc>
        <w:tc>
          <w:tcPr>
            <w:tcW w:w="3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lastRenderedPageBreak/>
              <w:t>Ценность человеческой жизни измеряется удовольствием, которое ребенку доставляет этот человек</w:t>
            </w:r>
          </w:p>
        </w:tc>
      </w:tr>
      <w:tr w:rsidR="00125B98" w:rsidRPr="007500F6" w:rsidTr="00125B98">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lastRenderedPageBreak/>
              <w:t>Конвенцио-</w:t>
            </w:r>
          </w:p>
          <w:p w:rsidR="00125B98" w:rsidRPr="00125B98" w:rsidRDefault="00125B98" w:rsidP="00125B98">
            <w:pPr>
              <w:jc w:val="both"/>
              <w:rPr>
                <w:rFonts w:ascii="Times New Roman" w:hAnsi="Times New Roman"/>
                <w:color w:val="000000"/>
              </w:rPr>
            </w:pPr>
            <w:r w:rsidRPr="00125B98">
              <w:rPr>
                <w:rFonts w:ascii="Times New Roman" w:hAnsi="Times New Roman"/>
                <w:color w:val="000000"/>
              </w:rPr>
              <w:t>нальный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7-10</w:t>
            </w:r>
          </w:p>
          <w:p w:rsidR="00125B98" w:rsidRPr="00125B98" w:rsidRDefault="00125B98" w:rsidP="00125B98">
            <w:pPr>
              <w:jc w:val="both"/>
              <w:rPr>
                <w:rFonts w:ascii="Times New Roman" w:hAnsi="Times New Roman"/>
                <w:color w:val="000000"/>
              </w:rPr>
            </w:pPr>
            <w:r w:rsidRPr="00125B98">
              <w:rPr>
                <w:rFonts w:ascii="Times New Roman" w:hAnsi="Times New Roman"/>
                <w:color w:val="000000"/>
              </w:rPr>
              <w:t>10-12</w:t>
            </w:r>
          </w:p>
        </w:tc>
        <w:tc>
          <w:tcPr>
            <w:tcW w:w="3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Мораль «пай-мальчика». Поступаю так, чтобы избежать неодобрения, неприязни ближних, стремлюсь быть хорошим.</w:t>
            </w:r>
          </w:p>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Ориентация на авторитет. Поступаю так, чтобы избежать неодобрения авторитетов и чувства вины; выполняю свой долг, подчиняюсь правилам</w:t>
            </w:r>
          </w:p>
        </w:tc>
        <w:tc>
          <w:tcPr>
            <w:tcW w:w="36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Ценность человеческой жизни измеряется тем, насколько этот человек симпатизирует ребенку.</w:t>
            </w:r>
          </w:p>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Жизнь оценивается как сакральная, неприкосновенная категория моральных норм и обязанностей.</w:t>
            </w:r>
          </w:p>
        </w:tc>
      </w:tr>
    </w:tbl>
    <w:p w:rsidR="00125B98" w:rsidRPr="00125B98" w:rsidRDefault="00125B98" w:rsidP="00125B98">
      <w:pPr>
        <w:shd w:val="clear" w:color="auto" w:fill="FFFFFF"/>
        <w:jc w:val="both"/>
        <w:rPr>
          <w:rFonts w:ascii="Times New Roman" w:hAnsi="Times New Roman"/>
          <w:b/>
          <w:bCs/>
          <w:i/>
          <w:iCs/>
          <w:color w:val="000000"/>
          <w:lang w:val="ru-RU"/>
        </w:rPr>
      </w:pP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Анкета-опросник «Настоящий друг»</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w:t>
      </w:r>
      <w:r w:rsidRPr="00125B98">
        <w:rPr>
          <w:rFonts w:ascii="Times New Roman" w:hAnsi="Times New Roman"/>
          <w:i/>
          <w:iCs/>
          <w:color w:val="000000"/>
          <w:lang w:val="ru-RU"/>
        </w:rPr>
        <w:t>Прутченков А.С.</w:t>
      </w:r>
      <w:r w:rsidRPr="00125B98">
        <w:rPr>
          <w:rFonts w:ascii="Times New Roman" w:hAnsi="Times New Roman"/>
          <w:color w:val="000000"/>
        </w:rPr>
        <w:t> </w:t>
      </w:r>
      <w:r w:rsidRPr="00125B98">
        <w:rPr>
          <w:rFonts w:ascii="Times New Roman" w:hAnsi="Times New Roman"/>
          <w:color w:val="000000"/>
          <w:lang w:val="ru-RU"/>
        </w:rPr>
        <w:t>Наедине с собой.М. 1996, стр. 154)</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 Делится новостями о своих успехах.</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Оказывает эмоциональную поддержку.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3. Добровольно помогает в случае нужды.</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4. Стремиться, чтобы другу было приятно в его обществе.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5. Не завидует другу.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6. Защищает друга в его отсутствие.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7. Терпим к остальным друзьям своего друга.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8. Хранит доверенные ему тайны.</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9. Не критикует друга публично.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10. Не ревнует друга к остальным людям.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11. Стремится не быть назойливым.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12. Не поучает, как нужно жить.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13. Уважает внутренний мир друга.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14. Не использует доверенную тайну в своих целях.</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15. Не стремиться переделать друга по своему образцу.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16. Не предает в трудную минуту.</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17. Доверяет свои самые сокровенные мысли.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18. Понимает состояние и настроение друга.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19. Уверен в своем друге.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20. Искренен в общении.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21. Первым прощает ошибки друга.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22. Радуется успехам и достижениям друга.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23. Не забывает поздравить друга.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24. Помнит о друге, когда того нет рядом.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25. Может сказать другу то, что думает.</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Обработка результатов: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За каждый ответ «да» поставьте себе 2 балла, за ответ «не знаю» – по 1 баллу, а за ответ «нет» – 0 баллов. Сложите полученные очки.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От 0 до 14 баллов.</w:t>
      </w:r>
      <w:r w:rsidRPr="00125B98">
        <w:rPr>
          <w:rFonts w:ascii="Times New Roman" w:hAnsi="Times New Roman"/>
          <w:color w:val="000000"/>
        </w:rPr>
        <w:t> </w:t>
      </w:r>
      <w:r w:rsidRPr="00125B98">
        <w:rPr>
          <w:rFonts w:ascii="Times New Roman" w:hAnsi="Times New Roman"/>
          <w:color w:val="000000"/>
          <w:lang w:val="ru-RU"/>
        </w:rPr>
        <w:t>Вы еще не оценили до конца всех прелестей и достоинств дружбы. Скорее всего, вы не доверяете людям, поэтому с вами трудно дружить.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От 15 до 35 баллов.</w:t>
      </w:r>
      <w:r w:rsidRPr="00125B98">
        <w:rPr>
          <w:rFonts w:ascii="Times New Roman" w:hAnsi="Times New Roman"/>
          <w:color w:val="000000"/>
        </w:rPr>
        <w:t> </w:t>
      </w:r>
      <w:r w:rsidRPr="00125B98">
        <w:rPr>
          <w:rFonts w:ascii="Times New Roman" w:hAnsi="Times New Roman"/>
          <w:color w:val="000000"/>
          <w:lang w:val="ru-RU"/>
        </w:rPr>
        <w:t>У вас есть опыт дружбы, но есть и ошибки. Хорошо, что вы верите в настоящую дружбу и готовы дружить.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От 35 до 50 баллов.</w:t>
      </w:r>
      <w:r w:rsidRPr="00125B98">
        <w:rPr>
          <w:rFonts w:ascii="Times New Roman" w:hAnsi="Times New Roman"/>
          <w:i/>
          <w:iCs/>
          <w:color w:val="000000"/>
        </w:rPr>
        <w:t> </w:t>
      </w:r>
      <w:r w:rsidRPr="00125B98">
        <w:rPr>
          <w:rFonts w:ascii="Times New Roman" w:hAnsi="Times New Roman"/>
          <w:color w:val="000000"/>
          <w:lang w:val="ru-RU"/>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125B98" w:rsidRPr="00125B98" w:rsidRDefault="00125B98" w:rsidP="00125B98">
      <w:pPr>
        <w:shd w:val="clear" w:color="auto" w:fill="FFFFFF"/>
        <w:jc w:val="both"/>
        <w:rPr>
          <w:rFonts w:ascii="Times New Roman" w:hAnsi="Times New Roman"/>
          <w:b/>
          <w:bCs/>
          <w:i/>
          <w:iCs/>
          <w:color w:val="000000"/>
          <w:lang w:val="ru-RU"/>
        </w:rPr>
      </w:pP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Диагностика уровня воспитанности учащихся начальных классов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(методика Н.П. Капустиной)</w:t>
      </w:r>
      <w:r w:rsidRPr="00125B98">
        <w:rPr>
          <w:rFonts w:ascii="Times New Roman" w:hAnsi="Times New Roman"/>
          <w:color w:val="000000"/>
        </w:rPr>
        <w:t> </w:t>
      </w:r>
      <w:r w:rsidRPr="00125B98">
        <w:rPr>
          <w:rFonts w:ascii="Times New Roman" w:hAnsi="Times New Roman"/>
          <w:b/>
          <w:bCs/>
          <w:color w:val="000000"/>
          <w:lang w:val="ru-RU"/>
        </w:rPr>
        <w:t>1 – 2-е классы</w:t>
      </w:r>
    </w:p>
    <w:tbl>
      <w:tblPr>
        <w:tblW w:w="0" w:type="auto"/>
        <w:shd w:val="clear" w:color="auto" w:fill="FFFFFF"/>
        <w:tblCellMar>
          <w:top w:w="15" w:type="dxa"/>
          <w:left w:w="15" w:type="dxa"/>
          <w:bottom w:w="15" w:type="dxa"/>
          <w:right w:w="15" w:type="dxa"/>
        </w:tblCellMar>
        <w:tblLook w:val="04A0"/>
      </w:tblPr>
      <w:tblGrid>
        <w:gridCol w:w="4897"/>
        <w:gridCol w:w="1639"/>
        <w:gridCol w:w="1984"/>
        <w:gridCol w:w="1701"/>
      </w:tblGrid>
      <w:tr w:rsidR="00125B98" w:rsidRPr="00125B98"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Я оцениваю себя вместе с родителями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Меня оценивает учитель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Итоговые оценки</w:t>
            </w: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lastRenderedPageBreak/>
              <w:t>1. ЛЮБОЗНАТЕЛЬНОСТЬ:</w:t>
            </w:r>
          </w:p>
          <w:p w:rsidR="00125B98" w:rsidRPr="00427CAE" w:rsidRDefault="00125B98" w:rsidP="004270F1">
            <w:pPr>
              <w:pStyle w:val="afa"/>
              <w:numPr>
                <w:ilvl w:val="0"/>
                <w:numId w:val="107"/>
              </w:numPr>
              <w:jc w:val="both"/>
              <w:rPr>
                <w:color w:val="000000"/>
              </w:rPr>
            </w:pPr>
            <w:r w:rsidRPr="00427CAE">
              <w:rPr>
                <w:color w:val="000000"/>
              </w:rPr>
              <w:t>мне интересно учиться</w:t>
            </w:r>
          </w:p>
          <w:p w:rsidR="00125B98" w:rsidRPr="00427CAE" w:rsidRDefault="00125B98" w:rsidP="004270F1">
            <w:pPr>
              <w:pStyle w:val="afa"/>
              <w:numPr>
                <w:ilvl w:val="0"/>
                <w:numId w:val="107"/>
              </w:numPr>
              <w:jc w:val="both"/>
              <w:rPr>
                <w:color w:val="000000"/>
              </w:rPr>
            </w:pPr>
            <w:r w:rsidRPr="00427CAE">
              <w:rPr>
                <w:color w:val="000000"/>
              </w:rPr>
              <w:t>​ я люблю мечтать</w:t>
            </w:r>
          </w:p>
          <w:p w:rsidR="00125B98" w:rsidRPr="00427CAE" w:rsidRDefault="00125B98" w:rsidP="004270F1">
            <w:pPr>
              <w:pStyle w:val="afa"/>
              <w:numPr>
                <w:ilvl w:val="0"/>
                <w:numId w:val="107"/>
              </w:numPr>
              <w:jc w:val="both"/>
              <w:rPr>
                <w:color w:val="000000"/>
              </w:rPr>
            </w:pPr>
            <w:r w:rsidRPr="00427CAE">
              <w:rPr>
                <w:color w:val="000000"/>
              </w:rPr>
              <w:t>​ мне интересно находить ответы на непонятные вопросы</w:t>
            </w:r>
          </w:p>
          <w:p w:rsidR="00125B98" w:rsidRPr="00427CAE" w:rsidRDefault="00125B98" w:rsidP="004270F1">
            <w:pPr>
              <w:pStyle w:val="afa"/>
              <w:numPr>
                <w:ilvl w:val="0"/>
                <w:numId w:val="107"/>
              </w:numPr>
              <w:jc w:val="both"/>
              <w:rPr>
                <w:color w:val="000000"/>
              </w:rPr>
            </w:pPr>
            <w:r w:rsidRPr="00427CAE">
              <w:rPr>
                <w:color w:val="000000"/>
              </w:rPr>
              <w:t>​ мне нравится выполнять домашние задания</w:t>
            </w:r>
          </w:p>
          <w:p w:rsidR="00125B98" w:rsidRPr="00427CAE" w:rsidRDefault="00125B98" w:rsidP="004270F1">
            <w:pPr>
              <w:pStyle w:val="afa"/>
              <w:numPr>
                <w:ilvl w:val="0"/>
                <w:numId w:val="107"/>
              </w:numPr>
              <w:jc w:val="both"/>
              <w:rPr>
                <w:color w:val="000000"/>
              </w:rPr>
            </w:pPr>
            <w:r w:rsidRPr="00427CAE">
              <w:rPr>
                <w:color w:val="000000"/>
              </w:rPr>
              <w:t>​ я стремлюсь получать хорошие отметки</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2. ТРУДОЛЮБИЕ:</w:t>
            </w:r>
          </w:p>
          <w:p w:rsidR="00125B98" w:rsidRPr="00427CAE" w:rsidRDefault="00125B98" w:rsidP="004270F1">
            <w:pPr>
              <w:pStyle w:val="afa"/>
              <w:numPr>
                <w:ilvl w:val="0"/>
                <w:numId w:val="108"/>
              </w:numPr>
              <w:jc w:val="both"/>
              <w:rPr>
                <w:color w:val="000000"/>
              </w:rPr>
            </w:pPr>
            <w:r w:rsidRPr="00427CAE">
              <w:rPr>
                <w:color w:val="000000"/>
              </w:rPr>
              <w:t>я старателен в учебе</w:t>
            </w:r>
          </w:p>
          <w:p w:rsidR="00125B98" w:rsidRPr="00427CAE" w:rsidRDefault="00125B98" w:rsidP="004270F1">
            <w:pPr>
              <w:pStyle w:val="afa"/>
              <w:numPr>
                <w:ilvl w:val="0"/>
                <w:numId w:val="108"/>
              </w:numPr>
              <w:jc w:val="both"/>
              <w:rPr>
                <w:color w:val="000000"/>
              </w:rPr>
            </w:pPr>
            <w:r w:rsidRPr="00427CAE">
              <w:rPr>
                <w:color w:val="000000"/>
              </w:rPr>
              <w:t>​ я внимателен</w:t>
            </w:r>
          </w:p>
          <w:p w:rsidR="00125B98" w:rsidRPr="00427CAE" w:rsidRDefault="00125B98" w:rsidP="004270F1">
            <w:pPr>
              <w:pStyle w:val="afa"/>
              <w:numPr>
                <w:ilvl w:val="0"/>
                <w:numId w:val="108"/>
              </w:numPr>
              <w:jc w:val="both"/>
              <w:rPr>
                <w:color w:val="000000"/>
              </w:rPr>
            </w:pPr>
            <w:r w:rsidRPr="00427CAE">
              <w:rPr>
                <w:color w:val="000000"/>
              </w:rPr>
              <w:t>​ я помогаю другим в делах и сам обращаюсь за помощью</w:t>
            </w:r>
          </w:p>
          <w:p w:rsidR="00125B98" w:rsidRPr="00427CAE" w:rsidRDefault="00125B98" w:rsidP="004270F1">
            <w:pPr>
              <w:pStyle w:val="afa"/>
              <w:numPr>
                <w:ilvl w:val="0"/>
                <w:numId w:val="108"/>
              </w:numPr>
              <w:jc w:val="both"/>
              <w:rPr>
                <w:color w:val="000000"/>
              </w:rPr>
            </w:pPr>
            <w:r w:rsidRPr="00427CAE">
              <w:rPr>
                <w:color w:val="000000"/>
              </w:rPr>
              <w:t>​ мне нравится помогать родителям, выполнять домашнюю работу</w:t>
            </w:r>
          </w:p>
          <w:p w:rsidR="00125B98" w:rsidRPr="00427CAE" w:rsidRDefault="00125B98" w:rsidP="004270F1">
            <w:pPr>
              <w:pStyle w:val="afa"/>
              <w:numPr>
                <w:ilvl w:val="0"/>
                <w:numId w:val="108"/>
              </w:numPr>
              <w:jc w:val="both"/>
              <w:rPr>
                <w:color w:val="000000"/>
              </w:rPr>
            </w:pPr>
            <w:r w:rsidRPr="00427CAE">
              <w:rPr>
                <w:color w:val="000000"/>
              </w:rPr>
              <w:t>​ мне нравится дежурство в школе</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125B98"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3.БЕРЕЖНОЕ ОТНОШЕНИЕ К ПРИРОДЕ:</w:t>
            </w:r>
          </w:p>
          <w:p w:rsidR="00125B98" w:rsidRPr="00427CAE" w:rsidRDefault="00125B98" w:rsidP="004270F1">
            <w:pPr>
              <w:pStyle w:val="afa"/>
              <w:numPr>
                <w:ilvl w:val="0"/>
                <w:numId w:val="109"/>
              </w:numPr>
              <w:jc w:val="both"/>
              <w:rPr>
                <w:color w:val="000000"/>
              </w:rPr>
            </w:pPr>
            <w:r w:rsidRPr="00427CAE">
              <w:rPr>
                <w:color w:val="000000"/>
              </w:rPr>
              <w:t>к земле</w:t>
            </w:r>
          </w:p>
          <w:p w:rsidR="00125B98" w:rsidRPr="00427CAE" w:rsidRDefault="00125B98" w:rsidP="004270F1">
            <w:pPr>
              <w:pStyle w:val="afa"/>
              <w:numPr>
                <w:ilvl w:val="0"/>
                <w:numId w:val="109"/>
              </w:numPr>
              <w:jc w:val="both"/>
              <w:rPr>
                <w:color w:val="000000"/>
              </w:rPr>
            </w:pPr>
            <w:r w:rsidRPr="00427CAE">
              <w:rPr>
                <w:color w:val="000000"/>
              </w:rPr>
              <w:t>​ к растениям</w:t>
            </w:r>
          </w:p>
          <w:p w:rsidR="00125B98" w:rsidRPr="00427CAE" w:rsidRDefault="00125B98" w:rsidP="004270F1">
            <w:pPr>
              <w:pStyle w:val="afa"/>
              <w:numPr>
                <w:ilvl w:val="0"/>
                <w:numId w:val="109"/>
              </w:numPr>
              <w:jc w:val="both"/>
              <w:rPr>
                <w:color w:val="000000"/>
              </w:rPr>
            </w:pPr>
            <w:r w:rsidRPr="00427CAE">
              <w:rPr>
                <w:color w:val="000000"/>
              </w:rPr>
              <w:t>​ к животным</w:t>
            </w:r>
          </w:p>
          <w:p w:rsidR="00125B98" w:rsidRPr="00427CAE" w:rsidRDefault="00125B98" w:rsidP="004270F1">
            <w:pPr>
              <w:pStyle w:val="afa"/>
              <w:numPr>
                <w:ilvl w:val="0"/>
                <w:numId w:val="109"/>
              </w:numPr>
              <w:jc w:val="both"/>
              <w:rPr>
                <w:color w:val="000000"/>
              </w:rPr>
            </w:pPr>
            <w:r w:rsidRPr="00427CAE">
              <w:rPr>
                <w:color w:val="000000"/>
              </w:rPr>
              <w:t>​ к природе</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4. МОЕ ОТНОШЕНИЕ К ШКОЛЕ:</w:t>
            </w:r>
          </w:p>
          <w:p w:rsidR="00125B98" w:rsidRPr="00427CAE" w:rsidRDefault="00125B98" w:rsidP="004270F1">
            <w:pPr>
              <w:pStyle w:val="afa"/>
              <w:numPr>
                <w:ilvl w:val="0"/>
                <w:numId w:val="110"/>
              </w:numPr>
              <w:jc w:val="both"/>
              <w:rPr>
                <w:color w:val="000000"/>
              </w:rPr>
            </w:pPr>
            <w:r w:rsidRPr="00427CAE">
              <w:rPr>
                <w:color w:val="000000"/>
              </w:rPr>
              <w:t>я выполняю правила для учащихся</w:t>
            </w:r>
          </w:p>
          <w:p w:rsidR="00125B98" w:rsidRPr="00427CAE" w:rsidRDefault="00125B98" w:rsidP="004270F1">
            <w:pPr>
              <w:pStyle w:val="afa"/>
              <w:numPr>
                <w:ilvl w:val="0"/>
                <w:numId w:val="110"/>
              </w:numPr>
              <w:jc w:val="both"/>
              <w:rPr>
                <w:color w:val="000000"/>
              </w:rPr>
            </w:pPr>
            <w:r w:rsidRPr="00427CAE">
              <w:rPr>
                <w:color w:val="000000"/>
              </w:rPr>
              <w:t>я добр в отношениях с людьми</w:t>
            </w:r>
          </w:p>
          <w:p w:rsidR="00125B98" w:rsidRPr="00427CAE" w:rsidRDefault="00125B98" w:rsidP="004270F1">
            <w:pPr>
              <w:pStyle w:val="afa"/>
              <w:numPr>
                <w:ilvl w:val="0"/>
                <w:numId w:val="110"/>
              </w:numPr>
              <w:jc w:val="both"/>
              <w:rPr>
                <w:color w:val="000000"/>
              </w:rPr>
            </w:pPr>
            <w:r w:rsidRPr="00427CAE">
              <w:rPr>
                <w:color w:val="000000"/>
              </w:rPr>
              <w:t>​ я участвую в делах класса и школы</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5. КРАСИВОЕ В МОЕЙ ЖИЗНИ:</w:t>
            </w:r>
          </w:p>
          <w:p w:rsidR="00125B98" w:rsidRPr="00427CAE" w:rsidRDefault="00125B98" w:rsidP="004270F1">
            <w:pPr>
              <w:pStyle w:val="afa"/>
              <w:numPr>
                <w:ilvl w:val="0"/>
                <w:numId w:val="111"/>
              </w:numPr>
              <w:jc w:val="both"/>
              <w:rPr>
                <w:color w:val="000000"/>
              </w:rPr>
            </w:pPr>
            <w:r w:rsidRPr="00427CAE">
              <w:rPr>
                <w:color w:val="000000"/>
              </w:rPr>
              <w:t>я аккуратен в делах</w:t>
            </w:r>
          </w:p>
          <w:p w:rsidR="00125B98" w:rsidRPr="00427CAE" w:rsidRDefault="00125B98" w:rsidP="004270F1">
            <w:pPr>
              <w:pStyle w:val="afa"/>
              <w:numPr>
                <w:ilvl w:val="0"/>
                <w:numId w:val="111"/>
              </w:numPr>
              <w:jc w:val="both"/>
              <w:rPr>
                <w:color w:val="000000"/>
              </w:rPr>
            </w:pPr>
            <w:r w:rsidRPr="00427CAE">
              <w:rPr>
                <w:color w:val="000000"/>
              </w:rPr>
              <w:t>я опрятен в одежде</w:t>
            </w:r>
          </w:p>
          <w:p w:rsidR="00125B98" w:rsidRPr="00427CAE" w:rsidRDefault="00125B98" w:rsidP="004270F1">
            <w:pPr>
              <w:pStyle w:val="afa"/>
              <w:numPr>
                <w:ilvl w:val="0"/>
                <w:numId w:val="111"/>
              </w:numPr>
              <w:jc w:val="both"/>
              <w:rPr>
                <w:color w:val="000000"/>
              </w:rPr>
            </w:pPr>
            <w:r w:rsidRPr="00427CAE">
              <w:rPr>
                <w:color w:val="000000"/>
              </w:rPr>
              <w:t>мне нравится красивое вокруг меня</w:t>
            </w:r>
          </w:p>
          <w:p w:rsidR="00125B98" w:rsidRPr="00427CAE" w:rsidRDefault="00125B98" w:rsidP="004270F1">
            <w:pPr>
              <w:pStyle w:val="afa"/>
              <w:numPr>
                <w:ilvl w:val="0"/>
                <w:numId w:val="111"/>
              </w:numPr>
              <w:jc w:val="both"/>
              <w:rPr>
                <w:color w:val="000000"/>
              </w:rPr>
            </w:pPr>
            <w:r w:rsidRPr="00427CAE">
              <w:rPr>
                <w:color w:val="000000"/>
              </w:rPr>
              <w:t>я вежлив в отношениях с людьми</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6. КАК Я ОТНОШУСЬ К СЕБЕ:</w:t>
            </w:r>
          </w:p>
          <w:p w:rsidR="00125B98" w:rsidRPr="00427CAE" w:rsidRDefault="00125B98" w:rsidP="004270F1">
            <w:pPr>
              <w:pStyle w:val="afa"/>
              <w:numPr>
                <w:ilvl w:val="0"/>
                <w:numId w:val="112"/>
              </w:numPr>
              <w:jc w:val="both"/>
              <w:rPr>
                <w:color w:val="000000"/>
              </w:rPr>
            </w:pPr>
            <w:r w:rsidRPr="00427CAE">
              <w:rPr>
                <w:color w:val="000000"/>
              </w:rPr>
              <w:t>я управляю собой</w:t>
            </w:r>
          </w:p>
          <w:p w:rsidR="00125B98" w:rsidRPr="00427CAE" w:rsidRDefault="00125B98" w:rsidP="004270F1">
            <w:pPr>
              <w:pStyle w:val="afa"/>
              <w:numPr>
                <w:ilvl w:val="0"/>
                <w:numId w:val="112"/>
              </w:numPr>
              <w:jc w:val="both"/>
              <w:rPr>
                <w:color w:val="000000"/>
              </w:rPr>
            </w:pPr>
            <w:r w:rsidRPr="00427CAE">
              <w:rPr>
                <w:color w:val="000000"/>
              </w:rPr>
              <w:t>я соблюдаю санитарно-гигиенические правила ухода за собой</w:t>
            </w:r>
          </w:p>
          <w:p w:rsidR="00125B98" w:rsidRPr="00427CAE" w:rsidRDefault="00125B98" w:rsidP="004270F1">
            <w:pPr>
              <w:pStyle w:val="afa"/>
              <w:numPr>
                <w:ilvl w:val="0"/>
                <w:numId w:val="112"/>
              </w:numPr>
              <w:jc w:val="both"/>
              <w:rPr>
                <w:color w:val="000000"/>
              </w:rPr>
            </w:pPr>
            <w:r w:rsidRPr="00427CAE">
              <w:rPr>
                <w:color w:val="000000"/>
              </w:rPr>
              <w:t>у меня нет вредных привычек</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bl>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Оценка результатов: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5 – всегда 4 – часто 3 – редко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 никогда 1 – у меня другая позиция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5 – 4,5 – высокий уровень 3,9 – 2,9 - средний уровень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4,4 – 4 – хороший уровень 2,8 – 2 – низкий уровень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Диагностика уровня воспитанности учащихся начальных классов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(методика Н.П. Капустиной)</w:t>
      </w:r>
      <w:r w:rsidRPr="00125B98">
        <w:rPr>
          <w:rFonts w:ascii="Times New Roman" w:hAnsi="Times New Roman"/>
          <w:i/>
          <w:iCs/>
          <w:color w:val="000000"/>
        </w:rPr>
        <w:t> </w:t>
      </w:r>
      <w:r w:rsidRPr="00125B98">
        <w:rPr>
          <w:rFonts w:ascii="Times New Roman" w:hAnsi="Times New Roman"/>
          <w:b/>
          <w:bCs/>
          <w:color w:val="000000"/>
          <w:lang w:val="ru-RU"/>
        </w:rPr>
        <w:t>3 – 4-е классы</w:t>
      </w:r>
    </w:p>
    <w:tbl>
      <w:tblPr>
        <w:tblW w:w="0" w:type="auto"/>
        <w:shd w:val="clear" w:color="auto" w:fill="FFFFFF"/>
        <w:tblCellMar>
          <w:top w:w="15" w:type="dxa"/>
          <w:left w:w="15" w:type="dxa"/>
          <w:bottom w:w="15" w:type="dxa"/>
          <w:right w:w="15" w:type="dxa"/>
        </w:tblCellMar>
        <w:tblLook w:val="04A0"/>
      </w:tblPr>
      <w:tblGrid>
        <w:gridCol w:w="4897"/>
        <w:gridCol w:w="1800"/>
        <w:gridCol w:w="1319"/>
        <w:gridCol w:w="1238"/>
      </w:tblGrid>
      <w:tr w:rsidR="00125B98" w:rsidRPr="00125B98"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color w:val="000000"/>
                <w:lang w:val="ru-RU"/>
              </w:rPr>
              <w:t>Я оцениваю себя вместе с родителями</w:t>
            </w: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Меня оценивает учитель</w:t>
            </w:r>
          </w:p>
        </w:tc>
        <w:tc>
          <w:tcPr>
            <w:tcW w:w="12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rPr>
            </w:pPr>
            <w:r w:rsidRPr="00125B98">
              <w:rPr>
                <w:rFonts w:ascii="Times New Roman" w:hAnsi="Times New Roman"/>
                <w:color w:val="000000"/>
              </w:rPr>
              <w:t>Итоговые оценки</w:t>
            </w: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1. ЛЮБОЗНАТЕЛЬНОСТЬ:</w:t>
            </w:r>
          </w:p>
          <w:p w:rsidR="00125B98" w:rsidRPr="00427CAE" w:rsidRDefault="00125B98" w:rsidP="004270F1">
            <w:pPr>
              <w:pStyle w:val="afa"/>
              <w:numPr>
                <w:ilvl w:val="0"/>
                <w:numId w:val="113"/>
              </w:numPr>
              <w:jc w:val="both"/>
              <w:rPr>
                <w:color w:val="000000"/>
              </w:rPr>
            </w:pPr>
            <w:r w:rsidRPr="00427CAE">
              <w:rPr>
                <w:color w:val="000000"/>
              </w:rPr>
              <w:t>мне интересно учиться</w:t>
            </w:r>
          </w:p>
          <w:p w:rsidR="00125B98" w:rsidRPr="00427CAE" w:rsidRDefault="00125B98" w:rsidP="004270F1">
            <w:pPr>
              <w:pStyle w:val="afa"/>
              <w:numPr>
                <w:ilvl w:val="0"/>
                <w:numId w:val="113"/>
              </w:numPr>
              <w:jc w:val="both"/>
              <w:rPr>
                <w:color w:val="000000"/>
              </w:rPr>
            </w:pPr>
            <w:r w:rsidRPr="00427CAE">
              <w:rPr>
                <w:color w:val="000000"/>
              </w:rPr>
              <w:t>я всегда выполняю домашние задания</w:t>
            </w:r>
          </w:p>
          <w:p w:rsidR="00125B98" w:rsidRPr="00427CAE" w:rsidRDefault="00125B98" w:rsidP="004270F1">
            <w:pPr>
              <w:pStyle w:val="afa"/>
              <w:numPr>
                <w:ilvl w:val="0"/>
                <w:numId w:val="113"/>
              </w:numPr>
              <w:jc w:val="both"/>
              <w:rPr>
                <w:color w:val="000000"/>
              </w:rPr>
            </w:pPr>
            <w:r w:rsidRPr="00427CAE">
              <w:rPr>
                <w:color w:val="000000"/>
              </w:rPr>
              <w:t>я люблю читать</w:t>
            </w:r>
          </w:p>
          <w:p w:rsidR="00125B98" w:rsidRPr="00427CAE" w:rsidRDefault="00125B98" w:rsidP="004270F1">
            <w:pPr>
              <w:pStyle w:val="afa"/>
              <w:numPr>
                <w:ilvl w:val="0"/>
                <w:numId w:val="113"/>
              </w:numPr>
              <w:jc w:val="both"/>
              <w:rPr>
                <w:color w:val="000000"/>
              </w:rPr>
            </w:pPr>
            <w:r w:rsidRPr="00427CAE">
              <w:rPr>
                <w:color w:val="000000"/>
              </w:rPr>
              <w:lastRenderedPageBreak/>
              <w:t>​мне интересно находить ответы на непонятные вопросы</w:t>
            </w:r>
          </w:p>
          <w:p w:rsidR="00125B98" w:rsidRPr="00427CAE" w:rsidRDefault="00125B98" w:rsidP="004270F1">
            <w:pPr>
              <w:pStyle w:val="afa"/>
              <w:numPr>
                <w:ilvl w:val="0"/>
                <w:numId w:val="113"/>
              </w:numPr>
              <w:jc w:val="both"/>
              <w:rPr>
                <w:color w:val="000000"/>
              </w:rPr>
            </w:pPr>
            <w:r w:rsidRPr="00427CAE">
              <w:rPr>
                <w:color w:val="000000"/>
              </w:rPr>
              <w:t>я стремлюсь получать хорошие отметки</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2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lastRenderedPageBreak/>
              <w:t>2. ПРИЛЕЖАНИЕ:</w:t>
            </w:r>
          </w:p>
          <w:p w:rsidR="00125B98" w:rsidRPr="00427CAE" w:rsidRDefault="00125B98" w:rsidP="004270F1">
            <w:pPr>
              <w:pStyle w:val="afa"/>
              <w:numPr>
                <w:ilvl w:val="0"/>
                <w:numId w:val="114"/>
              </w:numPr>
              <w:jc w:val="both"/>
              <w:rPr>
                <w:color w:val="000000"/>
              </w:rPr>
            </w:pPr>
            <w:r w:rsidRPr="00427CAE">
              <w:rPr>
                <w:color w:val="000000"/>
              </w:rPr>
              <w:t>я старателен в учебе</w:t>
            </w:r>
          </w:p>
          <w:p w:rsidR="00125B98" w:rsidRPr="00427CAE" w:rsidRDefault="00125B98" w:rsidP="004270F1">
            <w:pPr>
              <w:pStyle w:val="afa"/>
              <w:numPr>
                <w:ilvl w:val="0"/>
                <w:numId w:val="114"/>
              </w:numPr>
              <w:jc w:val="both"/>
              <w:rPr>
                <w:color w:val="000000"/>
              </w:rPr>
            </w:pPr>
            <w:r w:rsidRPr="00427CAE">
              <w:rPr>
                <w:color w:val="000000"/>
              </w:rPr>
              <w:t>я внимателен</w:t>
            </w:r>
          </w:p>
          <w:p w:rsidR="00125B98" w:rsidRPr="00427CAE" w:rsidRDefault="00125B98" w:rsidP="004270F1">
            <w:pPr>
              <w:pStyle w:val="afa"/>
              <w:numPr>
                <w:ilvl w:val="0"/>
                <w:numId w:val="114"/>
              </w:numPr>
              <w:jc w:val="both"/>
              <w:rPr>
                <w:color w:val="000000"/>
              </w:rPr>
            </w:pPr>
            <w:r w:rsidRPr="00427CAE">
              <w:rPr>
                <w:color w:val="000000"/>
              </w:rPr>
              <w:t>я старателен</w:t>
            </w:r>
          </w:p>
          <w:p w:rsidR="00125B98" w:rsidRPr="00427CAE" w:rsidRDefault="00125B98" w:rsidP="004270F1">
            <w:pPr>
              <w:pStyle w:val="afa"/>
              <w:numPr>
                <w:ilvl w:val="0"/>
                <w:numId w:val="114"/>
              </w:numPr>
              <w:jc w:val="both"/>
              <w:rPr>
                <w:color w:val="000000"/>
              </w:rPr>
            </w:pPr>
            <w:r w:rsidRPr="00427CAE">
              <w:rPr>
                <w:color w:val="000000"/>
              </w:rPr>
              <w:t>я помогаю другим в делах и сам обращаюсь за помощью</w:t>
            </w:r>
          </w:p>
          <w:p w:rsidR="00125B98" w:rsidRPr="00427CAE" w:rsidRDefault="00125B98" w:rsidP="004270F1">
            <w:pPr>
              <w:pStyle w:val="afa"/>
              <w:numPr>
                <w:ilvl w:val="0"/>
                <w:numId w:val="114"/>
              </w:numPr>
              <w:jc w:val="both"/>
              <w:rPr>
                <w:color w:val="000000"/>
              </w:rPr>
            </w:pPr>
            <w:r w:rsidRPr="00427CAE">
              <w:rPr>
                <w:color w:val="000000"/>
              </w:rPr>
              <w:t>мне нравится самообслуживание в школе и дома</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2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427CAE"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3. ОТНОШЕНИЕ К ПРИРОДЕ:</w:t>
            </w:r>
          </w:p>
          <w:p w:rsidR="00125B98" w:rsidRPr="00427CAE" w:rsidRDefault="00125B98" w:rsidP="004270F1">
            <w:pPr>
              <w:pStyle w:val="afa"/>
              <w:numPr>
                <w:ilvl w:val="0"/>
                <w:numId w:val="115"/>
              </w:numPr>
              <w:jc w:val="both"/>
              <w:rPr>
                <w:color w:val="000000"/>
              </w:rPr>
            </w:pPr>
            <w:r w:rsidRPr="00427CAE">
              <w:rPr>
                <w:color w:val="000000"/>
              </w:rPr>
              <w:t>я берегу землю</w:t>
            </w:r>
          </w:p>
          <w:p w:rsidR="00125B98" w:rsidRPr="00427CAE" w:rsidRDefault="00125B98" w:rsidP="004270F1">
            <w:pPr>
              <w:pStyle w:val="afa"/>
              <w:numPr>
                <w:ilvl w:val="0"/>
                <w:numId w:val="115"/>
              </w:numPr>
              <w:jc w:val="both"/>
              <w:rPr>
                <w:color w:val="000000"/>
              </w:rPr>
            </w:pPr>
            <w:r w:rsidRPr="00427CAE">
              <w:rPr>
                <w:color w:val="000000"/>
              </w:rPr>
              <w:t>я берегу растения</w:t>
            </w:r>
          </w:p>
          <w:p w:rsidR="00125B98" w:rsidRPr="00427CAE" w:rsidRDefault="00125B98" w:rsidP="004270F1">
            <w:pPr>
              <w:pStyle w:val="afa"/>
              <w:numPr>
                <w:ilvl w:val="0"/>
                <w:numId w:val="115"/>
              </w:numPr>
              <w:jc w:val="both"/>
              <w:rPr>
                <w:color w:val="000000"/>
              </w:rPr>
            </w:pPr>
            <w:r w:rsidRPr="00427CAE">
              <w:rPr>
                <w:color w:val="000000"/>
              </w:rPr>
              <w:t>я берегу животных</w:t>
            </w:r>
          </w:p>
          <w:p w:rsidR="00125B98" w:rsidRPr="00427CAE" w:rsidRDefault="00125B98" w:rsidP="004270F1">
            <w:pPr>
              <w:pStyle w:val="afa"/>
              <w:numPr>
                <w:ilvl w:val="0"/>
                <w:numId w:val="115"/>
              </w:numPr>
              <w:jc w:val="both"/>
              <w:rPr>
                <w:color w:val="000000"/>
              </w:rPr>
            </w:pPr>
            <w:r w:rsidRPr="00427CAE">
              <w:rPr>
                <w:color w:val="000000"/>
              </w:rPr>
              <w:t>я берегу природу</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427CAE" w:rsidRDefault="00125B98" w:rsidP="00125B98">
            <w:pPr>
              <w:jc w:val="both"/>
              <w:rPr>
                <w:rFonts w:ascii="Times New Roman" w:hAnsi="Times New Roman"/>
                <w:color w:val="000000"/>
                <w:lang w:val="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427CAE" w:rsidRDefault="00125B98" w:rsidP="00125B98">
            <w:pPr>
              <w:jc w:val="both"/>
              <w:rPr>
                <w:rFonts w:ascii="Times New Roman" w:hAnsi="Times New Roman"/>
                <w:color w:val="000000"/>
                <w:lang w:val="ru-RU"/>
              </w:rPr>
            </w:pPr>
          </w:p>
        </w:tc>
        <w:tc>
          <w:tcPr>
            <w:tcW w:w="12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427CAE" w:rsidRDefault="00125B98" w:rsidP="00125B98">
            <w:pPr>
              <w:jc w:val="both"/>
              <w:rPr>
                <w:rFonts w:ascii="Times New Roman" w:hAnsi="Times New Roman"/>
                <w:color w:val="000000"/>
                <w:lang w:val="ru-RU"/>
              </w:rPr>
            </w:pP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4. Я И ШКОЛА:</w:t>
            </w:r>
          </w:p>
          <w:p w:rsidR="00125B98" w:rsidRPr="00427CAE" w:rsidRDefault="00125B98" w:rsidP="004270F1">
            <w:pPr>
              <w:pStyle w:val="afa"/>
              <w:numPr>
                <w:ilvl w:val="0"/>
                <w:numId w:val="116"/>
              </w:numPr>
              <w:jc w:val="both"/>
              <w:rPr>
                <w:color w:val="000000"/>
              </w:rPr>
            </w:pPr>
            <w:r w:rsidRPr="00427CAE">
              <w:rPr>
                <w:color w:val="000000"/>
              </w:rPr>
              <w:t>я выполняю правила для учащихся</w:t>
            </w:r>
          </w:p>
          <w:p w:rsidR="00427CAE" w:rsidRPr="00427CAE" w:rsidRDefault="00125B98" w:rsidP="004270F1">
            <w:pPr>
              <w:pStyle w:val="afa"/>
              <w:numPr>
                <w:ilvl w:val="0"/>
                <w:numId w:val="116"/>
              </w:numPr>
              <w:jc w:val="both"/>
              <w:rPr>
                <w:color w:val="000000"/>
              </w:rPr>
            </w:pPr>
            <w:r w:rsidRPr="00427CAE">
              <w:rPr>
                <w:color w:val="000000"/>
              </w:rPr>
              <w:t>я выполняю правила внутришкольной жизни</w:t>
            </w:r>
          </w:p>
          <w:p w:rsidR="00125B98" w:rsidRPr="00427CAE" w:rsidRDefault="00125B98" w:rsidP="004270F1">
            <w:pPr>
              <w:pStyle w:val="afa"/>
              <w:numPr>
                <w:ilvl w:val="0"/>
                <w:numId w:val="116"/>
              </w:numPr>
              <w:jc w:val="both"/>
              <w:rPr>
                <w:color w:val="000000"/>
              </w:rPr>
            </w:pPr>
            <w:r w:rsidRPr="00427CAE">
              <w:rPr>
                <w:color w:val="000000"/>
              </w:rPr>
              <w:t>я участвую в делах класса и школы</w:t>
            </w:r>
          </w:p>
          <w:p w:rsidR="00125B98" w:rsidRPr="00427CAE" w:rsidRDefault="00125B98" w:rsidP="004270F1">
            <w:pPr>
              <w:pStyle w:val="afa"/>
              <w:numPr>
                <w:ilvl w:val="0"/>
                <w:numId w:val="116"/>
              </w:numPr>
              <w:jc w:val="both"/>
              <w:rPr>
                <w:color w:val="000000"/>
              </w:rPr>
            </w:pPr>
            <w:r w:rsidRPr="00427CAE">
              <w:rPr>
                <w:color w:val="000000"/>
              </w:rPr>
              <w:t>я добр в отношениях с людьми</w:t>
            </w:r>
          </w:p>
          <w:p w:rsidR="00125B98" w:rsidRPr="00427CAE" w:rsidRDefault="00125B98" w:rsidP="004270F1">
            <w:pPr>
              <w:pStyle w:val="afa"/>
              <w:numPr>
                <w:ilvl w:val="0"/>
                <w:numId w:val="116"/>
              </w:numPr>
              <w:jc w:val="both"/>
              <w:rPr>
                <w:color w:val="000000"/>
              </w:rPr>
            </w:pPr>
            <w:r w:rsidRPr="00427CAE">
              <w:rPr>
                <w:color w:val="000000"/>
              </w:rPr>
              <w:t>я справедлив в отношениях с людьми</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2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r w:rsidR="00125B98" w:rsidRPr="007500F6" w:rsidTr="00125B98">
        <w:tc>
          <w:tcPr>
            <w:tcW w:w="48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r w:rsidRPr="00125B98">
              <w:rPr>
                <w:rFonts w:ascii="Times New Roman" w:hAnsi="Times New Roman"/>
                <w:b/>
                <w:bCs/>
                <w:color w:val="000000"/>
                <w:lang w:val="ru-RU"/>
              </w:rPr>
              <w:t>5. ПРЕКРАСНОЕ В МОЕЙ ЖИЗНИ:</w:t>
            </w:r>
          </w:p>
          <w:p w:rsidR="00125B98" w:rsidRPr="00427CAE" w:rsidRDefault="00125B98" w:rsidP="004270F1">
            <w:pPr>
              <w:pStyle w:val="afa"/>
              <w:numPr>
                <w:ilvl w:val="0"/>
                <w:numId w:val="117"/>
              </w:numPr>
              <w:jc w:val="both"/>
              <w:rPr>
                <w:color w:val="000000"/>
              </w:rPr>
            </w:pPr>
            <w:r w:rsidRPr="00427CAE">
              <w:rPr>
                <w:color w:val="000000"/>
              </w:rPr>
              <w:t>я аккуратен и опрятен</w:t>
            </w:r>
          </w:p>
          <w:p w:rsidR="00125B98" w:rsidRPr="00427CAE" w:rsidRDefault="00125B98" w:rsidP="004270F1">
            <w:pPr>
              <w:pStyle w:val="afa"/>
              <w:numPr>
                <w:ilvl w:val="0"/>
                <w:numId w:val="117"/>
              </w:numPr>
              <w:jc w:val="both"/>
              <w:rPr>
                <w:color w:val="000000"/>
              </w:rPr>
            </w:pPr>
            <w:r w:rsidRPr="00427CAE">
              <w:rPr>
                <w:color w:val="000000"/>
              </w:rPr>
              <w:t>я соблюдаю культуру поведения</w:t>
            </w:r>
          </w:p>
          <w:p w:rsidR="00125B98" w:rsidRPr="00427CAE" w:rsidRDefault="00125B98" w:rsidP="004270F1">
            <w:pPr>
              <w:pStyle w:val="afa"/>
              <w:numPr>
                <w:ilvl w:val="0"/>
                <w:numId w:val="117"/>
              </w:numPr>
              <w:jc w:val="both"/>
              <w:rPr>
                <w:color w:val="000000"/>
              </w:rPr>
            </w:pPr>
            <w:r w:rsidRPr="00427CAE">
              <w:rPr>
                <w:color w:val="000000"/>
              </w:rPr>
              <w:t>я забочусь о здоровье</w:t>
            </w:r>
          </w:p>
          <w:p w:rsidR="00125B98" w:rsidRPr="00427CAE" w:rsidRDefault="00125B98" w:rsidP="004270F1">
            <w:pPr>
              <w:pStyle w:val="afa"/>
              <w:numPr>
                <w:ilvl w:val="0"/>
                <w:numId w:val="117"/>
              </w:numPr>
              <w:jc w:val="both"/>
              <w:rPr>
                <w:color w:val="000000"/>
              </w:rPr>
            </w:pPr>
            <w:r w:rsidRPr="00427CAE">
              <w:rPr>
                <w:color w:val="000000"/>
              </w:rPr>
              <w:t>я умею правильно распределять время учебы и отдыха</w:t>
            </w:r>
          </w:p>
          <w:p w:rsidR="00125B98" w:rsidRPr="00427CAE" w:rsidRDefault="00125B98" w:rsidP="004270F1">
            <w:pPr>
              <w:pStyle w:val="afa"/>
              <w:numPr>
                <w:ilvl w:val="0"/>
                <w:numId w:val="117"/>
              </w:numPr>
              <w:jc w:val="both"/>
              <w:rPr>
                <w:color w:val="000000"/>
              </w:rPr>
            </w:pPr>
            <w:r w:rsidRPr="00427CAE">
              <w:rPr>
                <w:color w:val="000000"/>
              </w:rPr>
              <w:t>у меня нет вредных привычек</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c>
          <w:tcPr>
            <w:tcW w:w="12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5B98" w:rsidRPr="00125B98" w:rsidRDefault="00125B98" w:rsidP="00125B98">
            <w:pPr>
              <w:jc w:val="both"/>
              <w:rPr>
                <w:rFonts w:ascii="Times New Roman" w:hAnsi="Times New Roman"/>
                <w:color w:val="000000"/>
                <w:lang w:val="ru-RU"/>
              </w:rPr>
            </w:pPr>
          </w:p>
        </w:tc>
      </w:tr>
    </w:tbl>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Оценка результатов:</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5 – всегда 4 – часто 3 – редко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 никогда 1 – у меня другая позиция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5 – 4,5 – высокий уровень 3,9 – 2,9 - средний уровень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4,4 – 4 – хороший уровень 2,8 – 2 – низкий уровень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(Гуткина Л.Д.</w:t>
      </w:r>
      <w:r w:rsidRPr="00125B98">
        <w:rPr>
          <w:rFonts w:ascii="Times New Roman" w:hAnsi="Times New Roman"/>
          <w:i/>
          <w:iCs/>
          <w:color w:val="000000"/>
        </w:rPr>
        <w:t> </w:t>
      </w:r>
      <w:r w:rsidRPr="00125B98">
        <w:rPr>
          <w:rFonts w:ascii="Times New Roman" w:hAnsi="Times New Roman"/>
          <w:color w:val="000000"/>
          <w:lang w:val="ru-RU"/>
        </w:rPr>
        <w:t>Организация и планирование воспитательной работы в школе. – М.: Центр Педагогический поиск», 2001, стр. 115 – 118)</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Методика-тест «Хороший ли ты сын (дочь)?»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(Лаврентьева Л.И., Ерина Э.Г., Цацинская Л.И.</w:t>
      </w:r>
      <w:r w:rsidRPr="00125B98">
        <w:rPr>
          <w:rFonts w:ascii="Times New Roman" w:hAnsi="Times New Roman"/>
          <w:color w:val="000000"/>
        </w:rPr>
        <w:t> </w:t>
      </w:r>
      <w:r w:rsidRPr="00125B98">
        <w:rPr>
          <w:rFonts w:ascii="Times New Roman" w:hAnsi="Times New Roman"/>
          <w:color w:val="000000"/>
          <w:lang w:val="ru-RU"/>
        </w:rPr>
        <w:t>Нравственное воспитание в начальной школе // Завуч начальной школы. 2004, № 6, стр. 118)</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Поставь против каждого вопроса знак «+» или знак «–» в зависимости от того, положительный или отрицательный ответ ты дашь.</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Бывают ли случаи, что родители заняты какой-то большой работой, а тебя отправляют на улицу или в кино, «чтобы не крутился под ногами»?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3. Отложи на минутку книжку и осмотри квартиру не своими, а мамиными глазами: нет ли в комнате вещей, которые лежат не на месте?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4. Можешь ли ты сразу, никуда не заглядывая, назвать дни рождения родителей, бабушки, дедушки, братьев, сестер?</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lastRenderedPageBreak/>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6. Случается ли, что помимо маминого поручения, ты выполняешь какую-нибудь работу «от себя», по своей инициативе?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7. Мама угощает тебя апельсином, конфетой. Всегда ли ты проверяешь, досталось ли вкусное взрослым?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9. У вас дома взрослые гости. Приходится ли родным напоминать тебе, что надо заняться тихим делом, не мешать им, не вмешиваться в их разговор?</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10. Стесняешься ли ты дома, в гостях подать маме пальто или оказать другие знаки внимания?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i/>
          <w:iCs/>
          <w:color w:val="000000"/>
          <w:lang w:val="ru-RU"/>
        </w:rPr>
        <w:t>Обработка результатов:</w:t>
      </w:r>
      <w:r w:rsidRPr="00125B98">
        <w:rPr>
          <w:rFonts w:ascii="Times New Roman" w:hAnsi="Times New Roman"/>
          <w:i/>
          <w:iCs/>
          <w:color w:val="000000"/>
        </w:rPr>
        <w:t> </w:t>
      </w:r>
      <w:r w:rsidRPr="00125B98">
        <w:rPr>
          <w:rFonts w:ascii="Times New Roman" w:hAnsi="Times New Roman"/>
          <w:color w:val="000000"/>
          <w:lang w:val="ru-RU"/>
        </w:rPr>
        <w:t>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125B98" w:rsidRPr="00125B98" w:rsidRDefault="00125B98" w:rsidP="00125B98">
      <w:pPr>
        <w:shd w:val="clear" w:color="auto" w:fill="FFFFFF"/>
        <w:jc w:val="both"/>
        <w:rPr>
          <w:rFonts w:ascii="Times New Roman" w:hAnsi="Times New Roman"/>
          <w:b/>
          <w:bCs/>
          <w:i/>
          <w:iCs/>
          <w:color w:val="000000"/>
          <w:lang w:val="ru-RU"/>
        </w:rPr>
      </w:pP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Диагностика осознанности гражданской позиции учащихся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b/>
          <w:bCs/>
          <w:i/>
          <w:iCs/>
          <w:color w:val="000000"/>
          <w:lang w:val="ru-RU"/>
        </w:rPr>
        <w:t>Тест для учащихся 3-4 классов</w:t>
      </w:r>
      <w:r w:rsidRPr="00125B98">
        <w:rPr>
          <w:rFonts w:ascii="Times New Roman" w:hAnsi="Times New Roman"/>
          <w:b/>
          <w:bCs/>
          <w:i/>
          <w:iCs/>
          <w:color w:val="000000"/>
        </w:rPr>
        <w:t> </w:t>
      </w:r>
      <w:r w:rsidRPr="00125B98">
        <w:rPr>
          <w:rFonts w:ascii="Times New Roman" w:hAnsi="Times New Roman"/>
          <w:i/>
          <w:iCs/>
          <w:color w:val="000000"/>
          <w:lang w:val="ru-RU"/>
        </w:rPr>
        <w:t>(составлен автором)</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1. В какой последовательности располагаются полосы на Государственном флаге Российской Федерации?</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а) белая, синяя, красная;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 красная, белая, синяя;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в) синяя, белая, красная.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2. Гимн – это…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а) торжественная мелодия для исполнения симфонического оркестра;</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 торжественная песня для коллективного прослушивания;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в) торжественная песня или мелодия, исполняемая в особых, торжественных случаях, подчеркивающая любовь к Родине, гордость за нее.</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3. На Государственном Гербе Российской Федерации изображен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а) золотой двуглавый орел;</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 Святой Георгий Победоносец;</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в) Святой Георгий Победоносец с копьем, победивший черного змея.</w:t>
      </w:r>
    </w:p>
    <w:p w:rsidR="00125B98" w:rsidRPr="00125B98" w:rsidRDefault="00427CAE" w:rsidP="00125B98">
      <w:pPr>
        <w:shd w:val="clear" w:color="auto" w:fill="FFFFFF"/>
        <w:jc w:val="both"/>
        <w:rPr>
          <w:rFonts w:ascii="Times New Roman" w:hAnsi="Times New Roman"/>
          <w:color w:val="000000"/>
          <w:lang w:val="ru-RU"/>
        </w:rPr>
      </w:pPr>
      <w:r>
        <w:rPr>
          <w:rFonts w:ascii="Times New Roman" w:hAnsi="Times New Roman"/>
          <w:color w:val="000000"/>
          <w:lang w:val="ru-RU"/>
        </w:rPr>
        <w:t>4</w:t>
      </w:r>
      <w:r w:rsidR="00125B98" w:rsidRPr="00125B98">
        <w:rPr>
          <w:rFonts w:ascii="Times New Roman" w:hAnsi="Times New Roman"/>
          <w:color w:val="000000"/>
          <w:lang w:val="ru-RU"/>
        </w:rPr>
        <w:t>. Михаил Ломоносов – это: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а) поэт-импровизатор;</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 русский ученый, мыслитель, создатель первого русского университета</w:t>
      </w:r>
    </w:p>
    <w:p w:rsidR="00125B98" w:rsidRPr="00427CAE" w:rsidRDefault="00125B98" w:rsidP="00125B98">
      <w:pPr>
        <w:shd w:val="clear" w:color="auto" w:fill="FFFFFF"/>
        <w:jc w:val="both"/>
        <w:rPr>
          <w:rFonts w:ascii="Times New Roman" w:hAnsi="Times New Roman"/>
          <w:color w:val="000000"/>
          <w:lang w:val="ru-RU"/>
        </w:rPr>
      </w:pPr>
      <w:r w:rsidRPr="00427CAE">
        <w:rPr>
          <w:rFonts w:ascii="Times New Roman" w:hAnsi="Times New Roman"/>
          <w:color w:val="000000"/>
          <w:lang w:val="ru-RU"/>
        </w:rPr>
        <w:t>в) безымянный герой</w:t>
      </w:r>
    </w:p>
    <w:p w:rsidR="00125B98" w:rsidRPr="00125B98" w:rsidRDefault="00427CAE" w:rsidP="00125B98">
      <w:pPr>
        <w:shd w:val="clear" w:color="auto" w:fill="FFFFFF"/>
        <w:jc w:val="both"/>
        <w:rPr>
          <w:rFonts w:ascii="Times New Roman" w:hAnsi="Times New Roman"/>
          <w:color w:val="000000"/>
          <w:lang w:val="ru-RU"/>
        </w:rPr>
      </w:pPr>
      <w:r>
        <w:rPr>
          <w:rFonts w:ascii="Times New Roman" w:hAnsi="Times New Roman"/>
          <w:color w:val="000000"/>
          <w:lang w:val="ru-RU"/>
        </w:rPr>
        <w:t>6</w:t>
      </w:r>
      <w:r w:rsidR="00125B98" w:rsidRPr="00125B98">
        <w:rPr>
          <w:rFonts w:ascii="Times New Roman" w:hAnsi="Times New Roman"/>
          <w:color w:val="000000"/>
          <w:lang w:val="ru-RU"/>
        </w:rPr>
        <w:t>. Родина – это…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а) место, где человек живет сейчас;</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 место, где человек родился и провел свое детство;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в) Отечество, родная сторона.</w:t>
      </w:r>
    </w:p>
    <w:p w:rsidR="00125B98" w:rsidRPr="00125B98" w:rsidRDefault="00427CAE" w:rsidP="00125B98">
      <w:pPr>
        <w:shd w:val="clear" w:color="auto" w:fill="FFFFFF"/>
        <w:jc w:val="both"/>
        <w:rPr>
          <w:rFonts w:ascii="Times New Roman" w:hAnsi="Times New Roman"/>
          <w:color w:val="000000"/>
          <w:lang w:val="ru-RU"/>
        </w:rPr>
      </w:pPr>
      <w:r>
        <w:rPr>
          <w:rFonts w:ascii="Times New Roman" w:hAnsi="Times New Roman"/>
          <w:color w:val="000000"/>
          <w:lang w:val="ru-RU"/>
        </w:rPr>
        <w:t>7</w:t>
      </w:r>
      <w:r w:rsidR="00125B98" w:rsidRPr="00125B98">
        <w:rPr>
          <w:rFonts w:ascii="Times New Roman" w:hAnsi="Times New Roman"/>
          <w:color w:val="000000"/>
          <w:lang w:val="ru-RU"/>
        </w:rPr>
        <w:t>.День принятия Декларации о государственном суверенитете России отмечают:</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а) 24 декабря;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 11 октября;</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в) 12 июня.</w:t>
      </w:r>
    </w:p>
    <w:p w:rsidR="00125B98" w:rsidRPr="00125B98" w:rsidRDefault="00427CAE" w:rsidP="00125B98">
      <w:pPr>
        <w:shd w:val="clear" w:color="auto" w:fill="FFFFFF"/>
        <w:jc w:val="both"/>
        <w:rPr>
          <w:rFonts w:ascii="Times New Roman" w:hAnsi="Times New Roman"/>
          <w:color w:val="000000"/>
          <w:lang w:val="ru-RU"/>
        </w:rPr>
      </w:pPr>
      <w:r>
        <w:rPr>
          <w:rFonts w:ascii="Times New Roman" w:hAnsi="Times New Roman"/>
          <w:color w:val="000000"/>
          <w:lang w:val="ru-RU"/>
        </w:rPr>
        <w:t>8</w:t>
      </w:r>
      <w:r w:rsidR="00125B98" w:rsidRPr="00125B98">
        <w:rPr>
          <w:rFonts w:ascii="Times New Roman" w:hAnsi="Times New Roman"/>
          <w:color w:val="000000"/>
          <w:lang w:val="ru-RU"/>
        </w:rPr>
        <w:t>. Конституция – это основной закон государства, определяющий …</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а) общественное и государственное устройство;</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б) основные права и обязанности граждан;</w:t>
      </w:r>
    </w:p>
    <w:p w:rsidR="00125B98" w:rsidRPr="00125B98" w:rsidRDefault="00125B98" w:rsidP="00125B98">
      <w:pPr>
        <w:shd w:val="clear" w:color="auto" w:fill="FFFFFF"/>
        <w:jc w:val="both"/>
        <w:rPr>
          <w:rFonts w:ascii="Times New Roman" w:hAnsi="Times New Roman"/>
          <w:color w:val="000000"/>
          <w:lang w:val="ru-RU"/>
        </w:rPr>
      </w:pPr>
      <w:r w:rsidRPr="00125B98">
        <w:rPr>
          <w:rFonts w:ascii="Times New Roman" w:hAnsi="Times New Roman"/>
          <w:color w:val="000000"/>
          <w:lang w:val="ru-RU"/>
        </w:rPr>
        <w:t>в) права граждан.</w:t>
      </w:r>
    </w:p>
    <w:p w:rsidR="00D61CEB" w:rsidRPr="00796E93" w:rsidRDefault="001D5E07" w:rsidP="0044301C">
      <w:pPr>
        <w:pStyle w:val="dash041e005f0431005f044b005f0447005f043d005f044b005f0439"/>
        <w:jc w:val="center"/>
        <w:rPr>
          <w:b/>
          <w:i/>
        </w:rPr>
      </w:pPr>
      <w:r w:rsidRPr="001D5E07">
        <w:rPr>
          <w:b/>
        </w:rPr>
        <w:t>2.4.</w:t>
      </w:r>
      <w:r w:rsidR="00DB38A5" w:rsidRPr="001D5E07">
        <w:rPr>
          <w:b/>
        </w:rPr>
        <w:t> </w:t>
      </w:r>
      <w:r w:rsidR="0044301C">
        <w:rPr>
          <w:b/>
        </w:rPr>
        <w:t>Программа формирования экологической культуры, здорового и безопасного образа жизни</w:t>
      </w:r>
    </w:p>
    <w:p w:rsidR="00A621AE" w:rsidRDefault="00D61CEB" w:rsidP="00DB38A5">
      <w:pPr>
        <w:ind w:firstLine="454"/>
        <w:jc w:val="both"/>
        <w:rPr>
          <w:rFonts w:ascii="Times New Roman" w:hAnsi="Times New Roman"/>
          <w:lang w:val="ru-RU"/>
        </w:rPr>
      </w:pPr>
      <w:r w:rsidRPr="00D61CEB">
        <w:rPr>
          <w:rFonts w:ascii="Times New Roman" w:hAnsi="Times New Roman"/>
          <w:lang w:val="ru-RU"/>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w:t>
      </w:r>
      <w:r w:rsidRPr="00D61CEB">
        <w:rPr>
          <w:rFonts w:ascii="Times New Roman" w:hAnsi="Times New Roman"/>
          <w:lang w:val="ru-RU"/>
        </w:rPr>
        <w:lastRenderedPageBreak/>
        <w:t xml:space="preserve">ребёнка, достижению планируемых результатов освоения основной образовательной программы начального общего образования. </w:t>
      </w:r>
    </w:p>
    <w:p w:rsidR="00A621AE" w:rsidRDefault="00D61CEB" w:rsidP="00DB38A5">
      <w:pPr>
        <w:ind w:firstLine="454"/>
        <w:jc w:val="both"/>
        <w:rPr>
          <w:rFonts w:ascii="Times New Roman" w:hAnsi="Times New Roman"/>
          <w:lang w:val="ru-RU"/>
        </w:rPr>
      </w:pPr>
      <w:r w:rsidRPr="00D61CEB">
        <w:rPr>
          <w:rFonts w:ascii="Times New Roman" w:hAnsi="Times New Roman"/>
          <w:lang w:val="ru-RU"/>
        </w:rPr>
        <w:t xml:space="preserve">Программа формирования культуры здорового и безопасного образа жизни, а также организация работы по её реализации составлена в соответствии </w:t>
      </w:r>
      <w:r w:rsidR="0044301C">
        <w:rPr>
          <w:rFonts w:ascii="Times New Roman" w:hAnsi="Times New Roman"/>
          <w:lang w:val="ru-RU"/>
        </w:rPr>
        <w:t>с ФГОС НОО</w:t>
      </w:r>
      <w:r w:rsidRPr="00D61CEB">
        <w:rPr>
          <w:rFonts w:ascii="Times New Roman" w:hAnsi="Times New Roman"/>
          <w:lang w:val="ru-RU"/>
        </w:rPr>
        <w:t xml:space="preserve">, с учётом реального состояния здоровья детей и факторов риска, оказывающих существенное влияние на состояние здоровья детей: </w:t>
      </w:r>
    </w:p>
    <w:p w:rsidR="00A621AE" w:rsidRDefault="00D61CEB" w:rsidP="004270F1">
      <w:pPr>
        <w:pStyle w:val="afa"/>
        <w:numPr>
          <w:ilvl w:val="0"/>
          <w:numId w:val="10"/>
        </w:numPr>
        <w:jc w:val="both"/>
      </w:pPr>
      <w:r w:rsidRPr="00A621AE">
        <w:t xml:space="preserve">неблагоприятные социальные, экономические и экологические условия; </w:t>
      </w:r>
    </w:p>
    <w:p w:rsidR="00A621AE" w:rsidRPr="00A621AE" w:rsidRDefault="00D61CEB" w:rsidP="004270F1">
      <w:pPr>
        <w:pStyle w:val="afa"/>
        <w:numPr>
          <w:ilvl w:val="0"/>
          <w:numId w:val="10"/>
        </w:numPr>
        <w:jc w:val="both"/>
      </w:pPr>
      <w:r w:rsidRPr="00A621AE">
        <w:t xml:space="preserve">факторы риска, имеющие место в </w:t>
      </w:r>
      <w:r w:rsidR="00A621AE">
        <w:t>лицее</w:t>
      </w:r>
      <w:r w:rsidRPr="00A621AE">
        <w:t>, которые приводят к ухудшению здоровья детей и подростков от перв</w:t>
      </w:r>
      <w:r w:rsidR="00A621AE" w:rsidRPr="00A621AE">
        <w:t>ого к последнему году обучения;</w:t>
      </w:r>
    </w:p>
    <w:p w:rsidR="00A621AE" w:rsidRPr="00A621AE" w:rsidRDefault="00D61CEB" w:rsidP="004270F1">
      <w:pPr>
        <w:pStyle w:val="afa"/>
        <w:numPr>
          <w:ilvl w:val="0"/>
          <w:numId w:val="10"/>
        </w:numPr>
        <w:jc w:val="both"/>
      </w:pPr>
      <w:r w:rsidRPr="00A621AE">
        <w:t>активно формируемые в младшем школьном возрасте комплексы знаний, установ</w:t>
      </w:r>
      <w:r w:rsidR="00A621AE" w:rsidRPr="00A621AE">
        <w:t>ок, правил поведения, привычек;</w:t>
      </w:r>
    </w:p>
    <w:p w:rsidR="00A621AE" w:rsidRPr="00A621AE" w:rsidRDefault="00D61CEB" w:rsidP="004270F1">
      <w:pPr>
        <w:pStyle w:val="afa"/>
        <w:numPr>
          <w:ilvl w:val="0"/>
          <w:numId w:val="10"/>
        </w:numPr>
        <w:jc w:val="both"/>
      </w:pPr>
      <w:r w:rsidRPr="00A621AE">
        <w:t xml:space="preserve">особенности отношения младших школьников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w:t>
      </w:r>
    </w:p>
    <w:p w:rsidR="00A621AE" w:rsidRDefault="00D61CEB" w:rsidP="00DB38A5">
      <w:pPr>
        <w:ind w:firstLine="454"/>
        <w:jc w:val="both"/>
        <w:rPr>
          <w:rFonts w:ascii="Times New Roman" w:hAnsi="Times New Roman"/>
          <w:lang w:val="ru-RU"/>
        </w:rPr>
      </w:pPr>
      <w:r w:rsidRPr="00D61CEB">
        <w:rPr>
          <w:rFonts w:ascii="Times New Roman" w:hAnsi="Times New Roman"/>
          <w:lang w:val="ru-RU"/>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A621AE" w:rsidRDefault="00D61CEB" w:rsidP="00DB38A5">
      <w:pPr>
        <w:ind w:firstLine="454"/>
        <w:jc w:val="both"/>
        <w:rPr>
          <w:rFonts w:ascii="Times New Roman" w:hAnsi="Times New Roman"/>
          <w:lang w:val="ru-RU"/>
        </w:rPr>
      </w:pPr>
      <w:r w:rsidRPr="00D61CEB">
        <w:rPr>
          <w:rFonts w:ascii="Times New Roman" w:hAnsi="Times New Roman"/>
          <w:lang w:val="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w:t>
      </w:r>
      <w:r w:rsidR="00A621AE">
        <w:rPr>
          <w:rFonts w:ascii="Times New Roman" w:hAnsi="Times New Roman"/>
          <w:lang w:val="ru-RU"/>
        </w:rPr>
        <w:t>МАОУ «Лицей №3 им. А.С. Пушкина»</w:t>
      </w:r>
      <w:r w:rsidRPr="00D61CEB">
        <w:rPr>
          <w:rFonts w:ascii="Times New Roman" w:hAnsi="Times New Roman"/>
          <w:lang w:val="ru-RU"/>
        </w:rPr>
        <w:t xml:space="preserve">, требующий соответствующей организации всей жизни </w:t>
      </w:r>
      <w:r w:rsidR="00A621AE">
        <w:rPr>
          <w:rFonts w:ascii="Times New Roman" w:hAnsi="Times New Roman"/>
          <w:lang w:val="ru-RU"/>
        </w:rPr>
        <w:t>лицея</w:t>
      </w:r>
      <w:r w:rsidRPr="00D61CEB">
        <w:rPr>
          <w:rFonts w:ascii="Times New Roman" w:hAnsi="Times New Roman"/>
          <w:lang w:val="ru-RU"/>
        </w:rPr>
        <w:t>, включая е</w:t>
      </w:r>
      <w:r w:rsidR="00A621AE">
        <w:rPr>
          <w:rFonts w:ascii="Times New Roman" w:hAnsi="Times New Roman"/>
          <w:lang w:val="ru-RU"/>
        </w:rPr>
        <w:t>го</w:t>
      </w:r>
      <w:r w:rsidRPr="00D61CEB">
        <w:rPr>
          <w:rFonts w:ascii="Times New Roman" w:hAnsi="Times New Roman"/>
          <w:lang w:val="ru-RU"/>
        </w:rPr>
        <w:t xml:space="preserve">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Здоровые привычки формируются с самого раннего возраста ребёнка. Чтобы успешно справиться с этой задачей, необходимо иметь теоретическую и практическую подготовку в этих вопросах. Наука предлагает следующие принципы, на которых строится воспитание здорового образа жизни детей:</w:t>
      </w:r>
    </w:p>
    <w:p w:rsidR="00A621AE" w:rsidRPr="00A621AE" w:rsidRDefault="00D61CEB" w:rsidP="00DB38A5">
      <w:pPr>
        <w:ind w:firstLine="454"/>
        <w:jc w:val="both"/>
        <w:rPr>
          <w:rFonts w:ascii="Times New Roman" w:hAnsi="Times New Roman"/>
          <w:b/>
          <w:lang w:val="ru-RU"/>
        </w:rPr>
      </w:pPr>
      <w:r w:rsidRPr="00A621AE">
        <w:rPr>
          <w:rFonts w:ascii="Times New Roman" w:hAnsi="Times New Roman"/>
          <w:b/>
          <w:lang w:val="ru-RU"/>
        </w:rPr>
        <w:t xml:space="preserve"> Принципы, которые легли в основу создания программы: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1. </w:t>
      </w:r>
      <w:r w:rsidRPr="00A621AE">
        <w:rPr>
          <w:rFonts w:ascii="Times New Roman" w:hAnsi="Times New Roman"/>
          <w:b/>
          <w:lang w:val="ru-RU"/>
        </w:rPr>
        <w:t>Принцип учета индивидуальных возможностей и способностей школьников</w:t>
      </w:r>
      <w:r w:rsidRPr="00A621AE">
        <w:rPr>
          <w:rFonts w:ascii="Times New Roman" w:hAnsi="Times New Roman"/>
          <w:lang w:val="ru-RU"/>
        </w:rPr>
        <w:t xml:space="preserve">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2. </w:t>
      </w:r>
      <w:r w:rsidRPr="00A621AE">
        <w:rPr>
          <w:rFonts w:ascii="Times New Roman" w:hAnsi="Times New Roman"/>
          <w:b/>
          <w:lang w:val="ru-RU"/>
        </w:rPr>
        <w:t>Учет возрастных особенностей обучающихся</w:t>
      </w:r>
      <w:r w:rsidR="00A621AE" w:rsidRPr="00A621AE">
        <w:rPr>
          <w:rFonts w:ascii="Times New Roman" w:hAnsi="Times New Roman"/>
          <w:lang w:val="ru-RU"/>
        </w:rPr>
        <w:t>.</w:t>
      </w:r>
      <w:r w:rsidRPr="00A621AE">
        <w:rPr>
          <w:rFonts w:ascii="Times New Roman" w:hAnsi="Times New Roman"/>
          <w:lang w:val="ru-RU"/>
        </w:rPr>
        <w:t xml:space="preserve"> </w:t>
      </w:r>
    </w:p>
    <w:p w:rsidR="00A621AE" w:rsidRPr="00A621AE" w:rsidRDefault="00A621AE" w:rsidP="00DB38A5">
      <w:pPr>
        <w:ind w:firstLine="454"/>
        <w:jc w:val="both"/>
        <w:rPr>
          <w:rFonts w:ascii="Times New Roman" w:hAnsi="Times New Roman"/>
          <w:lang w:val="ru-RU"/>
        </w:rPr>
      </w:pPr>
      <w:r>
        <w:rPr>
          <w:rFonts w:ascii="Times New Roman" w:hAnsi="Times New Roman"/>
          <w:lang w:val="ru-RU"/>
        </w:rPr>
        <w:t>3.</w:t>
      </w:r>
      <w:r w:rsidR="00D61CEB" w:rsidRPr="00A621AE">
        <w:rPr>
          <w:rFonts w:ascii="Times New Roman" w:hAnsi="Times New Roman"/>
          <w:b/>
          <w:lang w:val="ru-RU"/>
        </w:rPr>
        <w:t>Создание</w:t>
      </w:r>
      <w:r w:rsidR="00D61CEB" w:rsidRPr="00A621AE">
        <w:rPr>
          <w:rFonts w:ascii="Times New Roman" w:hAnsi="Times New Roman"/>
          <w:lang w:val="ru-RU"/>
        </w:rPr>
        <w:t xml:space="preserve"> </w:t>
      </w:r>
      <w:r w:rsidR="00D61CEB" w:rsidRPr="00A621AE">
        <w:rPr>
          <w:rFonts w:ascii="Times New Roman" w:hAnsi="Times New Roman"/>
          <w:b/>
          <w:lang w:val="ru-RU"/>
        </w:rPr>
        <w:t>образовательной среды, обеспечивающей снятие всех стрессобразующих факторов</w:t>
      </w:r>
      <w:r w:rsidR="00D61CEB" w:rsidRPr="00A621AE">
        <w:rPr>
          <w:rFonts w:ascii="Times New Roman" w:hAnsi="Times New Roman"/>
          <w:lang w:val="ru-RU"/>
        </w:rPr>
        <w:t xml:space="preserve">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4. </w:t>
      </w:r>
      <w:r w:rsidRPr="00A621AE">
        <w:rPr>
          <w:rFonts w:ascii="Times New Roman" w:hAnsi="Times New Roman"/>
          <w:b/>
          <w:lang w:val="ru-RU"/>
        </w:rPr>
        <w:t>Обеспечение мотивации образовательной деятельности</w:t>
      </w:r>
      <w:r w:rsidRPr="00A621AE">
        <w:rPr>
          <w:rFonts w:ascii="Times New Roman" w:hAnsi="Times New Roman"/>
          <w:lang w:val="ru-RU"/>
        </w:rPr>
        <w:t>.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5. </w:t>
      </w:r>
      <w:r w:rsidRPr="00A621AE">
        <w:rPr>
          <w:rFonts w:ascii="Times New Roman" w:hAnsi="Times New Roman"/>
          <w:b/>
          <w:lang w:val="ru-RU"/>
        </w:rPr>
        <w:t>Построение учебно-воспитательного процесса в соответствии с закономерностями становления психических функций</w:t>
      </w:r>
      <w:r w:rsidRPr="00A621AE">
        <w:rPr>
          <w:rFonts w:ascii="Times New Roman" w:hAnsi="Times New Roman"/>
          <w:lang w:val="ru-RU"/>
        </w:rPr>
        <w:t xml:space="preserve">.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lastRenderedPageBreak/>
        <w:t xml:space="preserve">6. </w:t>
      </w:r>
      <w:r w:rsidRPr="00A621AE">
        <w:rPr>
          <w:rFonts w:ascii="Times New Roman" w:hAnsi="Times New Roman"/>
          <w:b/>
          <w:lang w:val="ru-RU"/>
        </w:rPr>
        <w:t>Рациональная организация двигательной активности</w:t>
      </w:r>
      <w:r w:rsidRPr="00A621AE">
        <w:rPr>
          <w:rFonts w:ascii="Times New Roman" w:hAnsi="Times New Roman"/>
          <w:lang w:val="ru-RU"/>
        </w:rPr>
        <w:t>. Сочетание методик оздоровления и воспитания позволяет добиться быстрой и стойкой адаптации ребенка к условиям школы</w:t>
      </w:r>
      <w:r w:rsidR="00A621AE" w:rsidRPr="00A621AE">
        <w:rPr>
          <w:rFonts w:ascii="Times New Roman" w:hAnsi="Times New Roman"/>
          <w:lang w:val="ru-RU"/>
        </w:rPr>
        <w:t>.</w:t>
      </w:r>
      <w:r w:rsidRPr="00A621AE">
        <w:rPr>
          <w:rFonts w:ascii="Times New Roman" w:hAnsi="Times New Roman"/>
          <w:lang w:val="ru-RU"/>
        </w:rPr>
        <w:t xml:space="preserve"> </w:t>
      </w:r>
    </w:p>
    <w:p w:rsid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7. </w:t>
      </w:r>
      <w:r w:rsidRPr="00A621AE">
        <w:rPr>
          <w:rFonts w:ascii="Times New Roman" w:hAnsi="Times New Roman"/>
          <w:b/>
          <w:lang w:val="ru-RU"/>
        </w:rPr>
        <w:t>Обеспечение адекватного восстановления сил.</w:t>
      </w:r>
      <w:r w:rsidRPr="00A621AE">
        <w:rPr>
          <w:rFonts w:ascii="Times New Roman" w:hAnsi="Times New Roman"/>
          <w:lang w:val="ru-RU"/>
        </w:rPr>
        <w:t xml:space="preserve">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621AE" w:rsidRPr="00A621AE" w:rsidRDefault="00D61CEB" w:rsidP="00DB38A5">
      <w:pPr>
        <w:ind w:firstLine="454"/>
        <w:jc w:val="both"/>
        <w:rPr>
          <w:rFonts w:ascii="Times New Roman" w:hAnsi="Times New Roman"/>
          <w:lang w:val="ru-RU"/>
        </w:rPr>
      </w:pPr>
      <w:r w:rsidRPr="00D61CEB">
        <w:rPr>
          <w:lang w:val="ru-RU"/>
        </w:rPr>
        <w:t xml:space="preserve"> </w:t>
      </w:r>
      <w:r w:rsidRPr="00A621AE">
        <w:rPr>
          <w:rFonts w:ascii="Times New Roman" w:hAnsi="Times New Roman"/>
          <w:lang w:val="ru-RU"/>
        </w:rPr>
        <w:t xml:space="preserve">Организуя образование в области здоровья необходимо помнить: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если ребёнка часто подбадривают – он учится уверенности в себе;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если ребёнок живёт с чувством безопасности – он учится верить; · если ребёнку удаётся достигать желаемого – он учится надежде;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если ребёнок живёт в атмосфере дружбы и чувствует себя нужным – он учится находить в этом мире любовь.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Необходимо формировать у ребёнка нравственное отношение к своему здоровью, которое выражается в желании и потр</w:t>
      </w:r>
      <w:r w:rsidR="00A621AE">
        <w:rPr>
          <w:rFonts w:ascii="Times New Roman" w:hAnsi="Times New Roman"/>
          <w:lang w:val="ru-RU"/>
        </w:rPr>
        <w:t>ебности быть здоровым, вести здоровый образ жизни</w:t>
      </w:r>
      <w:r w:rsidRPr="00A621AE">
        <w:rPr>
          <w:rFonts w:ascii="Times New Roman" w:hAnsi="Times New Roman"/>
          <w:lang w:val="ru-RU"/>
        </w:rPr>
        <w:t xml:space="preserve">.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w:t>
      </w:r>
      <w:r w:rsidR="00A621AE" w:rsidRPr="00A621AE">
        <w:rPr>
          <w:rFonts w:ascii="Times New Roman" w:hAnsi="Times New Roman"/>
          <w:lang w:val="ru-RU"/>
        </w:rPr>
        <w:t>лицея</w:t>
      </w:r>
      <w:r w:rsidRPr="00A621AE">
        <w:rPr>
          <w:rFonts w:ascii="Times New Roman" w:hAnsi="Times New Roman"/>
          <w:lang w:val="ru-RU"/>
        </w:rPr>
        <w:t xml:space="preserve"> и переход в режим работы </w:t>
      </w:r>
      <w:r w:rsidRPr="00A621AE">
        <w:rPr>
          <w:rFonts w:ascii="Times New Roman" w:hAnsi="Times New Roman"/>
          <w:b/>
          <w:lang w:val="ru-RU"/>
        </w:rPr>
        <w:t>«</w:t>
      </w:r>
      <w:r w:rsidRPr="00A621AE">
        <w:rPr>
          <w:rFonts w:ascii="Times New Roman" w:hAnsi="Times New Roman"/>
          <w:b/>
          <w:i/>
          <w:lang w:val="ru-RU"/>
        </w:rPr>
        <w:t>Содействие укреплению и сохранению здоровья школьников</w:t>
      </w:r>
      <w:r w:rsidRPr="00A621AE">
        <w:rPr>
          <w:rFonts w:ascii="Times New Roman" w:hAnsi="Times New Roman"/>
          <w:b/>
          <w:lang w:val="ru-RU"/>
        </w:rPr>
        <w:t>»</w:t>
      </w:r>
      <w:r w:rsidRPr="00A621AE">
        <w:rPr>
          <w:rFonts w:ascii="Times New Roman" w:hAnsi="Times New Roman"/>
          <w:lang w:val="ru-RU"/>
        </w:rPr>
        <w:t xml:space="preserve">. </w:t>
      </w:r>
    </w:p>
    <w:p w:rsid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Актуальность Программы по созданию системы физкультурно-оздоровительной деятельности в </w:t>
      </w:r>
      <w:r w:rsidR="00A621AE">
        <w:rPr>
          <w:rFonts w:ascii="Times New Roman" w:hAnsi="Times New Roman"/>
          <w:lang w:val="ru-RU"/>
        </w:rPr>
        <w:t>МАОУ «Лицей №3 им. А.С. Пушкина»</w:t>
      </w:r>
      <w:r w:rsidRPr="00A621AE">
        <w:rPr>
          <w:rFonts w:ascii="Times New Roman" w:hAnsi="Times New Roman"/>
          <w:lang w:val="ru-RU"/>
        </w:rPr>
        <w:t xml:space="preserve">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r w:rsidR="00A621AE">
        <w:rPr>
          <w:rFonts w:ascii="Times New Roman" w:hAnsi="Times New Roman"/>
          <w:lang w:val="ru-RU"/>
        </w:rPr>
        <w:t>.</w:t>
      </w:r>
    </w:p>
    <w:p w:rsid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Цели и задачи программы </w:t>
      </w:r>
    </w:p>
    <w:p w:rsidR="00A621AE" w:rsidRDefault="00D61CEB" w:rsidP="00DB38A5">
      <w:pPr>
        <w:ind w:firstLine="454"/>
        <w:jc w:val="both"/>
        <w:rPr>
          <w:rFonts w:ascii="Times New Roman" w:hAnsi="Times New Roman"/>
          <w:lang w:val="ru-RU"/>
        </w:rPr>
      </w:pPr>
      <w:r w:rsidRPr="00A621AE">
        <w:rPr>
          <w:rFonts w:ascii="Times New Roman" w:hAnsi="Times New Roman"/>
          <w:b/>
          <w:lang w:val="ru-RU"/>
        </w:rPr>
        <w:t>Цель программы</w:t>
      </w:r>
      <w:r w:rsidRPr="00A621AE">
        <w:rPr>
          <w:rFonts w:ascii="Times New Roman" w:hAnsi="Times New Roman"/>
          <w:lang w:val="ru-RU"/>
        </w:rPr>
        <w:t xml:space="preserve"> –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младших школьников, способствующих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A621AE" w:rsidRDefault="00D61CEB" w:rsidP="00DB38A5">
      <w:pPr>
        <w:ind w:firstLine="454"/>
        <w:jc w:val="both"/>
        <w:rPr>
          <w:rFonts w:ascii="Times New Roman" w:hAnsi="Times New Roman"/>
          <w:lang w:val="ru-RU"/>
        </w:rPr>
      </w:pPr>
      <w:r w:rsidRPr="00A621AE">
        <w:rPr>
          <w:rFonts w:ascii="Times New Roman" w:hAnsi="Times New Roman"/>
          <w:b/>
          <w:lang w:val="ru-RU"/>
        </w:rPr>
        <w:t>Задачи программы</w:t>
      </w:r>
      <w:r w:rsidRPr="00A621AE">
        <w:rPr>
          <w:rFonts w:ascii="Times New Roman" w:hAnsi="Times New Roman"/>
          <w:lang w:val="ru-RU"/>
        </w:rPr>
        <w:t>:</w:t>
      </w:r>
    </w:p>
    <w:p w:rsid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 сформировать представление о факторах, влияющих на здоровье (сниженная двигательная активность, курение, алкоголь, наркотики и другие психоактивные вещества, инфекционные заболевания, переутомление);</w:t>
      </w:r>
    </w:p>
    <w:p w:rsid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дать представление о влиянии позитивных и негативных эмоций на состояние здоровья, в том числе получаемых от общения с компьютером, просмотра телепередач, участия в азартных играх;· обучить элементарным навыкам эмоциональной разгрузки (рефлексии); </w:t>
      </w:r>
    </w:p>
    <w:p w:rsid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научить детей делать осознанный выбор поступков, поведения, позволяющих сохранять и укреплять здоровье; </w:t>
      </w:r>
    </w:p>
    <w:p w:rsidR="00A621AE" w:rsidRDefault="00D61CEB" w:rsidP="00DB38A5">
      <w:pPr>
        <w:ind w:firstLine="454"/>
        <w:jc w:val="both"/>
        <w:rPr>
          <w:lang w:val="ru-RU"/>
        </w:rPr>
      </w:pPr>
      <w:r w:rsidRPr="00A621AE">
        <w:rPr>
          <w:rFonts w:ascii="Times New Roman" w:hAnsi="Times New Roman"/>
          <w:lang w:val="ru-RU"/>
        </w:rPr>
        <w:t>· научить выполнять правила личной гигиены и развить готовность на</w:t>
      </w:r>
      <w:r w:rsidRPr="00D61CEB">
        <w:rPr>
          <w:lang w:val="ru-RU"/>
        </w:rPr>
        <w:t xml:space="preserve"> основе её использования самостоятельно поддерживать своё здоровье;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сформировать представление о правильном (здоровом) питании, его режиме, структуре, полезных продуктах;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lastRenderedPageBreak/>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сформировать навыки коммуникативного позитивного общения;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сформировать представление об основных компонентах культуры здоровья и здорового образа жизни; </w:t>
      </w:r>
    </w:p>
    <w:p w:rsidR="00A621AE" w:rsidRPr="00A621AE" w:rsidRDefault="00D61CEB" w:rsidP="00DB38A5">
      <w:pPr>
        <w:ind w:firstLine="454"/>
        <w:jc w:val="both"/>
        <w:rPr>
          <w:rFonts w:ascii="Times New Roman" w:hAnsi="Times New Roman"/>
          <w:lang w:val="ru-RU"/>
        </w:rPr>
      </w:pPr>
      <w:r w:rsidRPr="00A621AE">
        <w:rPr>
          <w:rFonts w:ascii="Times New Roman" w:hAnsi="Times New Roman"/>
          <w:lang w:val="ru-RU"/>
        </w:rPr>
        <w:t xml:space="preserve">· сформировать потребности ребёнка безбоязненно обращаться к врачу по любым вопросам состояния здоровья, связанным с особенностями роста и развития.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Нормативно – 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B35BAD" w:rsidRPr="00DE573A" w:rsidRDefault="00D61CEB" w:rsidP="00DB38A5">
      <w:pPr>
        <w:ind w:firstLine="454"/>
        <w:jc w:val="both"/>
        <w:rPr>
          <w:rFonts w:ascii="Times New Roman" w:hAnsi="Times New Roman"/>
          <w:lang w:val="ru-RU"/>
        </w:rPr>
      </w:pPr>
      <w:r w:rsidRPr="00DE573A">
        <w:rPr>
          <w:rFonts w:ascii="Times New Roman" w:hAnsi="Times New Roman"/>
          <w:lang w:val="ru-RU"/>
        </w:rPr>
        <w:t xml:space="preserve">· </w:t>
      </w:r>
      <w:r w:rsidR="000A651D" w:rsidRPr="00DE573A">
        <w:rPr>
          <w:rFonts w:ascii="Times New Roman" w:hAnsi="Times New Roman"/>
          <w:lang w:val="ru-RU"/>
        </w:rPr>
        <w:t>Федеральный закон от 29.12.2012 №273-ФЗ «Об образовании в Российской Федерации»</w:t>
      </w:r>
      <w:r w:rsidRPr="00DE573A">
        <w:rPr>
          <w:rFonts w:ascii="Times New Roman" w:hAnsi="Times New Roman"/>
          <w:lang w:val="ru-RU"/>
        </w:rPr>
        <w:t xml:space="preserve">;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Федеральный государственный образовательный стандарт начального общего образования;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w:t>
      </w:r>
      <w:r w:rsidR="00B35BAD" w:rsidRPr="00B35BAD">
        <w:rPr>
          <w:rFonts w:ascii="Times New Roman" w:hAnsi="Times New Roman"/>
          <w:lang w:val="ru-RU"/>
        </w:rPr>
        <w:t>еден в действие с 01.09.2011)</w:t>
      </w:r>
      <w:r w:rsidRPr="00B35BAD">
        <w:rPr>
          <w:rFonts w:ascii="Times New Roman" w:hAnsi="Times New Roman"/>
          <w:lang w:val="ru-RU"/>
        </w:rPr>
        <w:t xml:space="preserve">;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Рекомендации по организации обучения в первом классе четырехлетней начальной школы (Письмо МО РФ № 409/13-13 от 20.04.2001);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Об организации обучения в первом классе четырехлетней начальной школы (Письмо МО РФ № 202/11-13 от 25.09.2000);</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 О недопустимости перегрузок обучающихся в начальной школе (Письмо МО РФ № 220/11-13 от 20.02.1999);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B35BAD" w:rsidRPr="00B35BAD" w:rsidRDefault="00D61CEB" w:rsidP="00B35BAD">
      <w:pPr>
        <w:ind w:firstLine="454"/>
        <w:jc w:val="both"/>
        <w:rPr>
          <w:rFonts w:ascii="Times New Roman" w:hAnsi="Times New Roman"/>
          <w:lang w:val="ru-RU"/>
        </w:rPr>
      </w:pPr>
      <w:r w:rsidRPr="00B35BAD">
        <w:rPr>
          <w:rFonts w:ascii="Times New Roman" w:hAnsi="Times New Roman"/>
          <w:lang w:val="ru-RU"/>
        </w:rPr>
        <w:t>· Гигиенические требования к условиям реализации основной образовательной программы начального общего образования (2009 г.).</w:t>
      </w:r>
    </w:p>
    <w:p w:rsidR="00B35BAD" w:rsidRPr="00B35BAD" w:rsidRDefault="00D61CEB" w:rsidP="00DB38A5">
      <w:pPr>
        <w:ind w:firstLine="454"/>
        <w:jc w:val="both"/>
        <w:rPr>
          <w:rFonts w:ascii="Times New Roman" w:hAnsi="Times New Roman"/>
          <w:b/>
          <w:lang w:val="ru-RU"/>
        </w:rPr>
      </w:pPr>
      <w:r w:rsidRPr="00B35BAD">
        <w:rPr>
          <w:rFonts w:ascii="Times New Roman" w:hAnsi="Times New Roman"/>
          <w:b/>
          <w:lang w:val="ru-RU"/>
        </w:rPr>
        <w:t xml:space="preserve">Организация работы по формированию у обучающихся культуры здорового и безопасного образа жизни. </w:t>
      </w:r>
    </w:p>
    <w:p w:rsidR="00B35BAD" w:rsidRPr="00B35BAD" w:rsidRDefault="00D61CEB" w:rsidP="00DB38A5">
      <w:pPr>
        <w:ind w:firstLine="454"/>
        <w:jc w:val="both"/>
        <w:rPr>
          <w:rFonts w:ascii="Times New Roman" w:hAnsi="Times New Roman"/>
          <w:lang w:val="ru-RU"/>
        </w:rPr>
      </w:pPr>
      <w:r w:rsidRPr="00B35BAD">
        <w:rPr>
          <w:rFonts w:ascii="Times New Roman" w:hAnsi="Times New Roman"/>
          <w:b/>
          <w:lang w:val="ru-RU"/>
        </w:rPr>
        <w:t>Первый этап</w:t>
      </w:r>
      <w:r w:rsidRPr="00B35BAD">
        <w:rPr>
          <w:rFonts w:ascii="Times New Roman" w:hAnsi="Times New Roman"/>
          <w:lang w:val="ru-RU"/>
        </w:rPr>
        <w:t xml:space="preserve"> – анализ состояния и планирование работы по данному направлению, в том числе по:</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организация просветительской работы с учащимися и родителями (законными представителями);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выделению приоритетов в работе с учётом результатов проведённого анализа, а также возрастных особенностей обучающихся на ступени начального образования.</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w:t>
      </w:r>
      <w:r w:rsidRPr="00B35BAD">
        <w:rPr>
          <w:rFonts w:ascii="Times New Roman" w:hAnsi="Times New Roman"/>
          <w:b/>
          <w:lang w:val="ru-RU"/>
        </w:rPr>
        <w:t>Второй этап</w:t>
      </w:r>
      <w:r w:rsidRPr="00B35BAD">
        <w:rPr>
          <w:rFonts w:ascii="Times New Roman" w:hAnsi="Times New Roman"/>
          <w:lang w:val="ru-RU"/>
        </w:rPr>
        <w:t xml:space="preserve"> – организация просветительской работы.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1. Просветительско-воспитательная работа с обучающимися, направленная на формирование ценности здоровья и здорового образа жизни, включает: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xml:space="preserve">· лекции, беседы, консультации по проблемам сохранения и укрепления здоровья, профилактики вредных привычек; </w:t>
      </w:r>
    </w:p>
    <w:p w:rsidR="00B35BAD" w:rsidRPr="00B35BAD" w:rsidRDefault="00D61CEB" w:rsidP="00DB38A5">
      <w:pPr>
        <w:ind w:firstLine="454"/>
        <w:jc w:val="both"/>
        <w:rPr>
          <w:rFonts w:ascii="Times New Roman" w:hAnsi="Times New Roman"/>
          <w:lang w:val="ru-RU"/>
        </w:rPr>
      </w:pPr>
      <w:r w:rsidRPr="00B35BAD">
        <w:rPr>
          <w:rFonts w:ascii="Times New Roman" w:hAnsi="Times New Roman"/>
          <w:lang w:val="ru-RU"/>
        </w:rPr>
        <w:t>· проведение дней здоровья, конкурсов, праздников и других активных мероприятий, направленных на пропаганду здорового образа жизни.</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2. Просветительская и методическая работа с </w:t>
      </w:r>
      <w:r w:rsidR="00B35BAD" w:rsidRPr="008E397D">
        <w:rPr>
          <w:rFonts w:ascii="Times New Roman" w:hAnsi="Times New Roman"/>
          <w:lang w:val="ru-RU"/>
        </w:rPr>
        <w:t>педагогическими работниками</w:t>
      </w:r>
      <w:r w:rsidRPr="008E397D">
        <w:rPr>
          <w:rFonts w:ascii="Times New Roman" w:hAnsi="Times New Roman"/>
          <w:lang w:val="ru-RU"/>
        </w:rPr>
        <w:t xml:space="preserve">, специалистами и родителями (законными представителями), направленная на повышение квалификации работников </w:t>
      </w:r>
      <w:r w:rsidR="00B35BAD" w:rsidRPr="008E397D">
        <w:rPr>
          <w:rFonts w:ascii="Times New Roman" w:hAnsi="Times New Roman"/>
          <w:lang w:val="ru-RU"/>
        </w:rPr>
        <w:t>лицея</w:t>
      </w:r>
      <w:r w:rsidRPr="008E397D">
        <w:rPr>
          <w:rFonts w:ascii="Times New Roman" w:hAnsi="Times New Roman"/>
          <w:lang w:val="ru-RU"/>
        </w:rPr>
        <w:t xml:space="preserve"> и повышение уровня знаний родителей (законных представителей) по проблемам охраны и здоровья детей, включает: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проведение лекций, семинаров, круглых столов;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приобретение для педагогов, специалистов и родителей (законных представителей) необходимой научно – методической литературы;</w:t>
      </w:r>
    </w:p>
    <w:p w:rsidR="00B35BAD" w:rsidRPr="008E397D" w:rsidRDefault="00D61CEB" w:rsidP="00B35BAD">
      <w:pPr>
        <w:ind w:firstLine="454"/>
        <w:jc w:val="both"/>
        <w:rPr>
          <w:rFonts w:ascii="Times New Roman" w:hAnsi="Times New Roman"/>
          <w:lang w:val="ru-RU"/>
        </w:rPr>
      </w:pPr>
      <w:r w:rsidRPr="008E397D">
        <w:rPr>
          <w:rFonts w:ascii="Times New Roman" w:hAnsi="Times New Roman"/>
          <w:lang w:val="ru-RU"/>
        </w:rPr>
        <w:t xml:space="preserve"> ·</w:t>
      </w:r>
      <w:r w:rsidR="00B35BAD" w:rsidRPr="008E397D">
        <w:rPr>
          <w:rFonts w:ascii="Times New Roman" w:hAnsi="Times New Roman"/>
          <w:lang w:val="ru-RU"/>
        </w:rPr>
        <w:t xml:space="preserve"> </w:t>
      </w:r>
      <w:r w:rsidRPr="008E397D">
        <w:rPr>
          <w:rFonts w:ascii="Times New Roman" w:hAnsi="Times New Roman"/>
          <w:lang w:val="ru-RU"/>
        </w:rPr>
        <w:t xml:space="preserve">привлечение педагогов и родителей (законных представителей) к совместной работе по проведению оздоровительных мероприятий и спортивных соревнований. </w:t>
      </w:r>
    </w:p>
    <w:p w:rsidR="00B35BAD" w:rsidRPr="008E397D" w:rsidRDefault="00D61CEB" w:rsidP="00B35BAD">
      <w:pPr>
        <w:ind w:firstLine="454"/>
        <w:jc w:val="both"/>
        <w:rPr>
          <w:rFonts w:ascii="Times New Roman" w:hAnsi="Times New Roman"/>
          <w:lang w:val="ru-RU"/>
        </w:rPr>
      </w:pPr>
      <w:r w:rsidRPr="008E397D">
        <w:rPr>
          <w:rFonts w:ascii="Times New Roman" w:hAnsi="Times New Roman"/>
          <w:lang w:val="ru-RU"/>
        </w:rPr>
        <w:lastRenderedPageBreak/>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следующих взаимосвязанных блоков: </w:t>
      </w:r>
    </w:p>
    <w:p w:rsidR="00B35BAD" w:rsidRPr="008E397D" w:rsidRDefault="00D61CEB" w:rsidP="00B35BAD">
      <w:pPr>
        <w:ind w:firstLine="454"/>
        <w:jc w:val="both"/>
        <w:rPr>
          <w:rFonts w:ascii="Times New Roman" w:hAnsi="Times New Roman"/>
          <w:lang w:val="ru-RU"/>
        </w:rPr>
      </w:pPr>
      <w:r w:rsidRPr="008E397D">
        <w:rPr>
          <w:rFonts w:ascii="Times New Roman" w:hAnsi="Times New Roman"/>
          <w:lang w:val="ru-RU"/>
        </w:rPr>
        <w:t xml:space="preserve">1. Создание здоровьесберегающей инфраструктуры.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2. Рациональная организация учебной и внеучебной деятельности обучающихся.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3. Дидактические принципы программы «Перспективная начальная школа».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4. Эффективная организация физкультурно-оздоровительной работы.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5. Реализация дополнительных образовательных программ.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6. Просветительская работа с родителями (законными представителями).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7. Деятельность социально – педагогической службы. </w:t>
      </w:r>
    </w:p>
    <w:p w:rsidR="00B35BA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8. Оценка эффективности реализации программы. </w:t>
      </w:r>
    </w:p>
    <w:p w:rsidR="00DB26ED" w:rsidRDefault="00DB26ED" w:rsidP="00DB38A5">
      <w:pPr>
        <w:ind w:firstLine="454"/>
        <w:jc w:val="both"/>
        <w:rPr>
          <w:rFonts w:ascii="Times New Roman" w:hAnsi="Times New Roman"/>
          <w:b/>
          <w:lang w:val="ru-RU"/>
        </w:rPr>
      </w:pPr>
    </w:p>
    <w:p w:rsidR="008E397D" w:rsidRPr="008E397D" w:rsidRDefault="00D61CEB" w:rsidP="00DB38A5">
      <w:pPr>
        <w:ind w:firstLine="454"/>
        <w:jc w:val="both"/>
        <w:rPr>
          <w:rFonts w:ascii="Times New Roman" w:hAnsi="Times New Roman"/>
          <w:b/>
          <w:lang w:val="ru-RU"/>
        </w:rPr>
      </w:pPr>
      <w:r w:rsidRPr="008E397D">
        <w:rPr>
          <w:rFonts w:ascii="Times New Roman" w:hAnsi="Times New Roman"/>
          <w:b/>
          <w:lang w:val="ru-RU"/>
        </w:rPr>
        <w:t xml:space="preserve">Здоровьесберегающая инфраструктура школы: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 наличие и необходимое оснащение помещений для питания обучающихся, а также для хранения и приготовления пищи;</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 организация качественного горячего питания учащихся, в том числе горячих завтраков;</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 оснащённость кабинетов, физкультурного зала, спортивной площадки необходимым игровым и спортивным оборудованием и инвентарём;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наличие необходимого и квалифицированного состава специалистов, обеспечивающих оздоровительную работу с обучающимися (учитель физической культуры). </w:t>
      </w:r>
    </w:p>
    <w:p w:rsid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В </w:t>
      </w:r>
      <w:r w:rsidR="008E397D" w:rsidRPr="008E397D">
        <w:rPr>
          <w:rFonts w:ascii="Times New Roman" w:hAnsi="Times New Roman"/>
          <w:lang w:val="ru-RU"/>
        </w:rPr>
        <w:t>МАОУ «Лицей №3 им. А.С. Пушкина»</w:t>
      </w:r>
      <w:r w:rsidRPr="008E397D">
        <w:rPr>
          <w:rFonts w:ascii="Times New Roman" w:hAnsi="Times New Roman"/>
          <w:lang w:val="ru-RU"/>
        </w:rPr>
        <w:t xml:space="preserve"> ведётся формирование базы данных о состоянии здоровья, индивидуальных психофизиологических особенностях обучающихся, учёт динамики заболеваемости. Создана материально-техническая база, обеспечивающая оптимальные условия для сохранения и укрепления здоровья обучающихся: спортивный зал; спортплощадка; школьная столовая; учебные кабинеты, игровая комната. </w:t>
      </w:r>
    </w:p>
    <w:p w:rsidR="008E397D" w:rsidRDefault="008E397D" w:rsidP="00DB38A5">
      <w:pPr>
        <w:ind w:firstLine="454"/>
        <w:jc w:val="both"/>
        <w:rPr>
          <w:rFonts w:ascii="Times New Roman" w:hAnsi="Times New Roman"/>
          <w:lang w:val="ru-RU"/>
        </w:rPr>
      </w:pPr>
      <w:r>
        <w:rPr>
          <w:rFonts w:ascii="Times New Roman" w:hAnsi="Times New Roman"/>
          <w:lang w:val="ru-RU"/>
        </w:rPr>
        <w:t>Все</w:t>
      </w:r>
      <w:r w:rsidR="00D61CEB" w:rsidRPr="008E397D">
        <w:rPr>
          <w:rFonts w:ascii="Times New Roman" w:hAnsi="Times New Roman"/>
          <w:lang w:val="ru-RU"/>
        </w:rPr>
        <w:t xml:space="preserve"> помещения </w:t>
      </w:r>
      <w:r>
        <w:rPr>
          <w:rFonts w:ascii="Times New Roman" w:hAnsi="Times New Roman"/>
          <w:lang w:val="ru-RU"/>
        </w:rPr>
        <w:t xml:space="preserve">лицея </w:t>
      </w:r>
      <w:r w:rsidR="00D61CEB" w:rsidRPr="008E397D">
        <w:rPr>
          <w:rFonts w:ascii="Times New Roman" w:hAnsi="Times New Roman"/>
          <w:lang w:val="ru-RU"/>
        </w:rPr>
        <w:t xml:space="preserve">соответствуют санитарным и гигиеническим нормам, нормам пожарной безопасности, требованиям охраны здоровья и охраны труда обучающихся. В </w:t>
      </w:r>
      <w:r>
        <w:rPr>
          <w:rFonts w:ascii="Times New Roman" w:hAnsi="Times New Roman"/>
          <w:lang w:val="ru-RU"/>
        </w:rPr>
        <w:t xml:space="preserve">МАОУ </w:t>
      </w:r>
      <w:r w:rsidR="00666B1E">
        <w:rPr>
          <w:rFonts w:ascii="Times New Roman" w:hAnsi="Times New Roman"/>
          <w:lang w:val="ru-RU"/>
        </w:rPr>
        <w:t>«Лицей №3</w:t>
      </w:r>
      <w:r>
        <w:rPr>
          <w:rFonts w:ascii="Times New Roman" w:hAnsi="Times New Roman"/>
          <w:lang w:val="ru-RU"/>
        </w:rPr>
        <w:t xml:space="preserve"> им. А.С. Пушкина»</w:t>
      </w:r>
      <w:r w:rsidR="00D61CEB" w:rsidRPr="008E397D">
        <w:rPr>
          <w:rFonts w:ascii="Times New Roman" w:hAnsi="Times New Roman"/>
          <w:lang w:val="ru-RU"/>
        </w:rPr>
        <w:t xml:space="preserve"> хорошая материально-техническая база пищеблока, холодильного и технологического оборудования, уютный и красивый обеденный зал. Эффективное функционирование созданной здоровьесберегающей инфраструктуры в школе поддерживает квалифицированный состав специалистов: учител</w:t>
      </w:r>
      <w:r>
        <w:rPr>
          <w:rFonts w:ascii="Times New Roman" w:hAnsi="Times New Roman"/>
          <w:lang w:val="ru-RU"/>
        </w:rPr>
        <w:t>я</w:t>
      </w:r>
      <w:r w:rsidR="00D61CEB" w:rsidRPr="008E397D">
        <w:rPr>
          <w:rFonts w:ascii="Times New Roman" w:hAnsi="Times New Roman"/>
          <w:lang w:val="ru-RU"/>
        </w:rPr>
        <w:t xml:space="preserve"> физической культуры; учителя </w:t>
      </w:r>
      <w:r>
        <w:rPr>
          <w:rFonts w:ascii="Times New Roman" w:hAnsi="Times New Roman"/>
          <w:lang w:val="ru-RU"/>
        </w:rPr>
        <w:t>лицея</w:t>
      </w:r>
      <w:r w:rsidR="00666B1E">
        <w:rPr>
          <w:rFonts w:ascii="Times New Roman" w:hAnsi="Times New Roman"/>
          <w:lang w:val="ru-RU"/>
        </w:rPr>
        <w:t xml:space="preserve">, </w:t>
      </w:r>
      <w:r>
        <w:rPr>
          <w:rFonts w:ascii="Times New Roman" w:hAnsi="Times New Roman"/>
          <w:lang w:val="ru-RU"/>
        </w:rPr>
        <w:t xml:space="preserve">педагоги дополнительного образования, </w:t>
      </w:r>
      <w:r w:rsidR="00D61CEB" w:rsidRPr="008E397D">
        <w:rPr>
          <w:rFonts w:ascii="Times New Roman" w:hAnsi="Times New Roman"/>
          <w:lang w:val="ru-RU"/>
        </w:rPr>
        <w:t xml:space="preserve">воспитатель ГПД. </w:t>
      </w:r>
    </w:p>
    <w:p w:rsidR="008E397D" w:rsidRPr="008E397D" w:rsidRDefault="00D61CEB" w:rsidP="00DB26ED">
      <w:pPr>
        <w:ind w:firstLine="454"/>
        <w:rPr>
          <w:rFonts w:ascii="Times New Roman" w:hAnsi="Times New Roman"/>
          <w:lang w:val="ru-RU"/>
        </w:rPr>
      </w:pPr>
      <w:r w:rsidRPr="00DB26ED">
        <w:rPr>
          <w:rFonts w:ascii="Times New Roman" w:hAnsi="Times New Roman"/>
          <w:b/>
          <w:lang w:val="ru-RU"/>
        </w:rPr>
        <w:t>Организация учебного процесса</w:t>
      </w:r>
    </w:p>
    <w:p w:rsidR="008E397D" w:rsidRPr="008E397D" w:rsidRDefault="00D61CEB" w:rsidP="008E397D">
      <w:pPr>
        <w:ind w:firstLine="454"/>
        <w:jc w:val="center"/>
        <w:rPr>
          <w:rFonts w:ascii="Times New Roman" w:hAnsi="Times New Roman"/>
          <w:lang w:val="ru-RU"/>
        </w:rPr>
      </w:pPr>
      <w:r w:rsidRPr="008E397D">
        <w:rPr>
          <w:rFonts w:ascii="Times New Roman" w:hAnsi="Times New Roman"/>
          <w:lang w:val="ru-RU"/>
        </w:rPr>
        <w:t>Виды деятельности</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1. Рациональная организация учебного процесса, направленная на повышение эффективности учебного процесса, снижение чрезмерности функционального напряжения иутомления, создание условий для снятия перегрузки, нормального чередования труда и отдыха, включает: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1.1 Соблюдение гигиенических норм и требований к организации и объему учебной и внеучебной нагрузки (домашние задания) обучающихся на всех этапах обучения.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1.2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1.3 Введение любых инноваций в процессе только под контролем специалистов.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1.4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1.5 Рациональная и соответствующая требованиям организация уроков физической культуры и занятий активно-двигательного характера.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1.6 Индивидуализация обучения физической культуре (учет индивидуальных особенностей развития). </w:t>
      </w:r>
    </w:p>
    <w:p w:rsidR="008E397D" w:rsidRPr="00C33362" w:rsidRDefault="00D61CEB" w:rsidP="00DB38A5">
      <w:pPr>
        <w:ind w:firstLine="454"/>
        <w:jc w:val="both"/>
        <w:rPr>
          <w:rFonts w:ascii="Times New Roman" w:hAnsi="Times New Roman"/>
          <w:lang w:val="ru-RU"/>
        </w:rPr>
      </w:pPr>
      <w:r w:rsidRPr="00C33362">
        <w:rPr>
          <w:rFonts w:ascii="Times New Roman" w:hAnsi="Times New Roman"/>
          <w:lang w:val="ru-RU"/>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8E397D" w:rsidRPr="008E397D" w:rsidRDefault="00D61CEB" w:rsidP="00DB38A5">
      <w:pPr>
        <w:ind w:firstLine="454"/>
        <w:jc w:val="both"/>
        <w:rPr>
          <w:rFonts w:ascii="Times New Roman" w:hAnsi="Times New Roman"/>
          <w:lang w:val="ru-RU"/>
        </w:rPr>
      </w:pPr>
      <w:r w:rsidRPr="00D61CEB">
        <w:rPr>
          <w:lang w:val="ru-RU"/>
        </w:rPr>
        <w:lastRenderedPageBreak/>
        <w:t xml:space="preserve"> </w:t>
      </w:r>
      <w:r w:rsidRPr="008E397D">
        <w:rPr>
          <w:rFonts w:ascii="Times New Roman" w:hAnsi="Times New Roman"/>
          <w:lang w:val="ru-RU"/>
        </w:rPr>
        <w:t xml:space="preserve">Организация образовательного процесса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2. Внедрение обучающих программ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2.1 Включение в систему работы программ, направленных на формирование ценности здоровья и здорового образа жизни.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Реализация дополнительных образовательных программ предусматривает: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проведение дней здоровья, конкурсов, праздников и т.п.; Программы, направленные на формирование ценности здоровья и здорового образа жизни, предусматривают разные формы организации занятий: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интеграцию в базовые образовательные дисциплины; · проведение часов здоровья; · проведение классных часов;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занятия в кружках;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проведение досуговых мероприятий: конкурсов, праздников, викторин, экскурсий и т.п.; </w:t>
      </w:r>
    </w:p>
    <w:p w:rsidR="008E397D" w:rsidRP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 организацию дней здоровья. </w:t>
      </w:r>
    </w:p>
    <w:p w:rsid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3. Просветительно-воспитательная работа с обучающимися </w:t>
      </w:r>
    </w:p>
    <w:p w:rsid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3.1 Проведение лекций, бесед, консультаций по проблемам сохранения здоровья, профилактики вредных привычек. </w:t>
      </w:r>
    </w:p>
    <w:p w:rsidR="008E397D" w:rsidRDefault="00D61CEB" w:rsidP="00DB38A5">
      <w:pPr>
        <w:ind w:firstLine="454"/>
        <w:jc w:val="both"/>
        <w:rPr>
          <w:rFonts w:ascii="Times New Roman" w:hAnsi="Times New Roman"/>
          <w:lang w:val="ru-RU"/>
        </w:rPr>
      </w:pPr>
      <w:r w:rsidRPr="008E397D">
        <w:rPr>
          <w:rFonts w:ascii="Times New Roman" w:hAnsi="Times New Roman"/>
          <w:lang w:val="ru-RU"/>
        </w:rPr>
        <w:t xml:space="preserve">3.2 Организация и проведение конкурсов, праздников, дня здоровья. </w:t>
      </w:r>
    </w:p>
    <w:p w:rsidR="00D61CEB" w:rsidRDefault="00D61CEB" w:rsidP="00DB38A5">
      <w:pPr>
        <w:ind w:firstLine="454"/>
        <w:jc w:val="both"/>
        <w:rPr>
          <w:rFonts w:ascii="Times New Roman" w:hAnsi="Times New Roman"/>
          <w:lang w:val="ru-RU"/>
        </w:rPr>
      </w:pPr>
      <w:r w:rsidRPr="008E397D">
        <w:rPr>
          <w:rFonts w:ascii="Times New Roman" w:hAnsi="Times New Roman"/>
          <w:lang w:val="ru-RU"/>
        </w:rPr>
        <w:t>3.3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sidR="008E397D">
        <w:rPr>
          <w:rFonts w:ascii="Times New Roman" w:hAnsi="Times New Roman"/>
          <w:lang w:val="ru-RU"/>
        </w:rPr>
        <w:t xml:space="preserve"> работа.</w:t>
      </w:r>
    </w:p>
    <w:p w:rsidR="008E397D" w:rsidRPr="008E397D" w:rsidRDefault="008E397D" w:rsidP="00DB38A5">
      <w:pPr>
        <w:ind w:firstLine="454"/>
        <w:jc w:val="both"/>
        <w:rPr>
          <w:rFonts w:ascii="Times New Roman" w:hAnsi="Times New Roman"/>
          <w:lang w:val="ru-RU"/>
        </w:rPr>
      </w:pPr>
      <w:r w:rsidRPr="008E397D">
        <w:rPr>
          <w:rFonts w:ascii="Times New Roman" w:hAnsi="Times New Roman"/>
          <w:lang w:val="ru-RU"/>
        </w:rPr>
        <w:t xml:space="preserve">4. Организация системы просветительской и методической работы с педагогическими работниками, специалистами, родителями </w:t>
      </w:r>
    </w:p>
    <w:p w:rsidR="008E397D" w:rsidRPr="008E397D" w:rsidRDefault="008E397D" w:rsidP="00DB38A5">
      <w:pPr>
        <w:ind w:firstLine="454"/>
        <w:jc w:val="both"/>
        <w:rPr>
          <w:rFonts w:ascii="Times New Roman" w:hAnsi="Times New Roman"/>
          <w:lang w:val="ru-RU"/>
        </w:rPr>
      </w:pPr>
      <w:r w:rsidRPr="008E397D">
        <w:rPr>
          <w:rFonts w:ascii="Times New Roman" w:hAnsi="Times New Roman"/>
          <w:lang w:val="ru-RU"/>
        </w:rPr>
        <w:t xml:space="preserve">4.1 Повышение квалификации работников </w:t>
      </w:r>
      <w:r>
        <w:rPr>
          <w:rFonts w:ascii="Times New Roman" w:hAnsi="Times New Roman"/>
          <w:lang w:val="ru-RU"/>
        </w:rPr>
        <w:t>лицея</w:t>
      </w:r>
      <w:r w:rsidRPr="008E397D">
        <w:rPr>
          <w:rFonts w:ascii="Times New Roman" w:hAnsi="Times New Roman"/>
          <w:lang w:val="ru-RU"/>
        </w:rPr>
        <w:t xml:space="preserve"> и уровня знаний родителей по проблемам охраны и укрепления здоровья обучающихся. </w:t>
      </w:r>
    </w:p>
    <w:p w:rsidR="008E397D" w:rsidRPr="008E397D" w:rsidRDefault="008E397D" w:rsidP="00DB38A5">
      <w:pPr>
        <w:ind w:firstLine="454"/>
        <w:jc w:val="both"/>
        <w:rPr>
          <w:rFonts w:ascii="Times New Roman" w:hAnsi="Times New Roman"/>
          <w:lang w:val="ru-RU"/>
        </w:rPr>
      </w:pPr>
      <w:r w:rsidRPr="008E397D">
        <w:rPr>
          <w:rFonts w:ascii="Times New Roman" w:hAnsi="Times New Roman"/>
          <w:lang w:val="ru-RU"/>
        </w:rPr>
        <w:t xml:space="preserve">4.2 Проведение лекций, семинаров, консультаций, курсов по различным вопросам роста и развития ребенка, его здоровья, факторов, положительно и отрицательно влияющих на здоровье </w:t>
      </w:r>
    </w:p>
    <w:p w:rsidR="008E397D" w:rsidRPr="008E397D" w:rsidRDefault="008E397D" w:rsidP="00DB38A5">
      <w:pPr>
        <w:ind w:firstLine="454"/>
        <w:jc w:val="both"/>
        <w:rPr>
          <w:rFonts w:ascii="Times New Roman" w:hAnsi="Times New Roman"/>
          <w:lang w:val="ru-RU"/>
        </w:rPr>
      </w:pPr>
      <w:r w:rsidRPr="008E397D">
        <w:rPr>
          <w:rFonts w:ascii="Times New Roman" w:hAnsi="Times New Roman"/>
          <w:lang w:val="ru-RU"/>
        </w:rPr>
        <w:t xml:space="preserve">4.3 Приобретение необходимой научно-методической литературы. </w:t>
      </w:r>
    </w:p>
    <w:p w:rsidR="008E397D" w:rsidRPr="008E397D" w:rsidRDefault="008E397D" w:rsidP="00DB38A5">
      <w:pPr>
        <w:ind w:firstLine="454"/>
        <w:jc w:val="both"/>
        <w:rPr>
          <w:rFonts w:ascii="Times New Roman" w:hAnsi="Times New Roman"/>
          <w:lang w:val="ru-RU"/>
        </w:rPr>
      </w:pPr>
      <w:r w:rsidRPr="008E397D">
        <w:rPr>
          <w:rFonts w:ascii="Times New Roman" w:hAnsi="Times New Roman"/>
          <w:lang w:val="ru-RU"/>
        </w:rPr>
        <w:t xml:space="preserve">4.4 Привлечение педагогов и родителей к совместной работе по проведению спортивных соревнований, дней здоровья, занятий по профилактике вредных привычек. </w:t>
      </w:r>
    </w:p>
    <w:p w:rsidR="008E397D" w:rsidRPr="008E397D" w:rsidRDefault="008E397D" w:rsidP="00DB38A5">
      <w:pPr>
        <w:ind w:firstLine="454"/>
        <w:jc w:val="both"/>
        <w:rPr>
          <w:rFonts w:ascii="Times New Roman" w:hAnsi="Times New Roman"/>
          <w:lang w:val="ru-RU"/>
        </w:rPr>
      </w:pPr>
      <w:r w:rsidRPr="008E397D">
        <w:rPr>
          <w:rFonts w:ascii="Times New Roman" w:hAnsi="Times New Roman"/>
          <w:lang w:val="ru-RU"/>
        </w:rPr>
        <w:t xml:space="preserve">4.5 Обсуждение и решение проблем сохранения и укрепления здоровья в школе с учетом реальных возможностей и потребностей. Выбор приоритетных направлений деятельности. </w:t>
      </w:r>
    </w:p>
    <w:p w:rsidR="008E397D" w:rsidRPr="008E397D" w:rsidRDefault="008E397D" w:rsidP="00DB38A5">
      <w:pPr>
        <w:ind w:firstLine="454"/>
        <w:jc w:val="both"/>
        <w:rPr>
          <w:rFonts w:ascii="Times New Roman" w:hAnsi="Times New Roman"/>
          <w:lang w:val="ru-RU"/>
        </w:rPr>
      </w:pPr>
      <w:r w:rsidRPr="008E397D">
        <w:rPr>
          <w:rFonts w:ascii="Times New Roman" w:hAnsi="Times New Roman"/>
          <w:lang w:val="ru-RU"/>
        </w:rPr>
        <w:t xml:space="preserve">5. Внедрение оздоровительных процедур в организацию учебного процесса </w:t>
      </w:r>
    </w:p>
    <w:p w:rsidR="008E397D" w:rsidRPr="00796E93" w:rsidRDefault="008E397D" w:rsidP="00DB38A5">
      <w:pPr>
        <w:ind w:firstLine="454"/>
        <w:jc w:val="both"/>
        <w:rPr>
          <w:rFonts w:ascii="Times New Roman" w:hAnsi="Times New Roman"/>
          <w:lang w:val="ru-RU"/>
        </w:rPr>
      </w:pPr>
      <w:r w:rsidRPr="00796E93">
        <w:rPr>
          <w:rFonts w:ascii="Times New Roman" w:hAnsi="Times New Roman"/>
          <w:lang w:val="ru-RU"/>
        </w:rPr>
        <w:t>5.1 Полноценная и эффективная работа с обучающимися всех групп здоровья (на уроках, секциях).</w:t>
      </w:r>
    </w:p>
    <w:p w:rsidR="008E397D"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 5.2 Профилактика и динамическое наблюдение за состоянием здоровья обучающихся. </w:t>
      </w:r>
    </w:p>
    <w:p w:rsidR="008E397D"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5.3 Витаминизация. </w:t>
      </w:r>
    </w:p>
    <w:p w:rsidR="008E397D"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5.4 Систематические мероприятия по коррекции нарушений опорно-двигательного аппарата (уплощение свода стопы, плоскостопие, нарушение осанки), зрения.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6. Использование лечебных и оздоровительных процедур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6.1 Использование рекомендательных и утвержденных методов профилактики заболеваний (витаминизация, фитотерапия, профилактика нарушений осанки, зрения).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6.2 Регулярный анализ и обсуждение на педагогических Советах данных о состоянии здоровья школьников.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6.3.Организовать работу с документацией (внесение данных углубленного диспансерного обследования обучающихся в листы здоровья в классных журналах).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6.4 Регулярное проведение анализа результатов динамических наблюдений за состоянием здоровья и их обсуждение с педагогами и родителями.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6.5 Ведение карты здоровья класса, что позволяет наглядно увидеть рост заболеваемости, проанализировать причины и своевременно принять необходимые меры.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lastRenderedPageBreak/>
        <w:t>6.6 Создание системы, комплексной педагогической, психологической и социальной помощи детям со школьными проблемами.</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6.7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7. Организация и обеспечение физкультурно-оздоровительной работы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7.1. Комплексная работа по сохранению и укреплению здоровья обучающихся.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7.2. Организация физкультурных пауз на уроках.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7.3. Создание условий и организация спортивных секций.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7.4. Регулярное проведение спортивно-оздоровительных мероприятий. </w:t>
      </w:r>
    </w:p>
    <w:p w:rsidR="00796E93" w:rsidRDefault="008E397D" w:rsidP="00DB38A5">
      <w:pPr>
        <w:ind w:firstLine="454"/>
        <w:jc w:val="both"/>
        <w:rPr>
          <w:lang w:val="ru-RU"/>
        </w:rPr>
      </w:pPr>
      <w:r w:rsidRPr="00796E93">
        <w:rPr>
          <w:rFonts w:ascii="Times New Roman" w:hAnsi="Times New Roman"/>
          <w:lang w:val="ru-RU"/>
        </w:rPr>
        <w:t xml:space="preserve">7.5. Обязательное участие во всех спортивных соревнованиях </w:t>
      </w:r>
      <w:r w:rsidR="00796E93">
        <w:rPr>
          <w:rFonts w:ascii="Times New Roman" w:hAnsi="Times New Roman"/>
          <w:lang w:val="ru-RU"/>
        </w:rPr>
        <w:t>лицейского</w:t>
      </w:r>
      <w:r w:rsidRPr="00796E93">
        <w:rPr>
          <w:rFonts w:ascii="Times New Roman" w:hAnsi="Times New Roman"/>
          <w:lang w:val="ru-RU"/>
        </w:rPr>
        <w:t xml:space="preserve"> и районного уровней.</w:t>
      </w:r>
      <w:r w:rsidRPr="008E397D">
        <w:rPr>
          <w:lang w:val="ru-RU"/>
        </w:rPr>
        <w:t xml:space="preserve">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Данный раздел программы охватывает все виды двигательной активности и в свою очередь решает определенные задачи по укреплению и сохранению здоровья, развивает все физические качества, улучшает работоспособность учащихся, как умственную, так и физическую. Формирует устойчивый интерес и потребность заниматься физической культурой, воспитывает волю, смелость, настойчивость, дисциплину, чувство коллективизма, навыки культурного и физически компетентного поведения.</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 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Позволит повысить адаптивные возможности организма, а значит, станет средством сохранения и укрепления здоровья школьников. </w:t>
      </w:r>
    </w:p>
    <w:p w:rsidR="00796E93" w:rsidRPr="00DE573A" w:rsidRDefault="008E397D" w:rsidP="00796E93">
      <w:pPr>
        <w:ind w:firstLine="454"/>
        <w:jc w:val="center"/>
        <w:rPr>
          <w:rFonts w:ascii="Times New Roman" w:hAnsi="Times New Roman"/>
          <w:b/>
          <w:lang w:val="ru-RU"/>
        </w:rPr>
      </w:pPr>
      <w:r w:rsidRPr="00DE573A">
        <w:rPr>
          <w:rFonts w:ascii="Times New Roman" w:hAnsi="Times New Roman"/>
          <w:b/>
          <w:lang w:val="ru-RU"/>
        </w:rPr>
        <w:t>Приоритетные направления деятельности</w:t>
      </w:r>
    </w:p>
    <w:p w:rsidR="00796E93" w:rsidRDefault="008E397D" w:rsidP="00DB38A5">
      <w:pPr>
        <w:ind w:firstLine="454"/>
        <w:jc w:val="both"/>
        <w:rPr>
          <w:rFonts w:ascii="Times New Roman" w:hAnsi="Times New Roman"/>
          <w:lang w:val="ru-RU"/>
        </w:rPr>
      </w:pPr>
      <w:r w:rsidRPr="00796E93">
        <w:rPr>
          <w:rFonts w:ascii="Times New Roman" w:hAnsi="Times New Roman"/>
          <w:lang w:val="ru-RU"/>
        </w:rPr>
        <w:t>1. Учебно-воспитательная работа</w:t>
      </w:r>
      <w:r w:rsidR="00C33362">
        <w:rPr>
          <w:rFonts w:ascii="Times New Roman" w:hAnsi="Times New Roman"/>
          <w:lang w:val="ru-RU"/>
        </w:rPr>
        <w:t>.</w:t>
      </w:r>
      <w:r w:rsidRPr="00796E93">
        <w:rPr>
          <w:rFonts w:ascii="Times New Roman" w:hAnsi="Times New Roman"/>
          <w:lang w:val="ru-RU"/>
        </w:rPr>
        <w:t xml:space="preserve"> 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обучающихся, обеспечению правильного физического и психического развития, формированию здорового образа жизни, повышению качества образования в целом. </w:t>
      </w:r>
    </w:p>
    <w:p w:rsidR="00796E93" w:rsidRDefault="008E397D" w:rsidP="00DB38A5">
      <w:pPr>
        <w:ind w:firstLine="454"/>
        <w:jc w:val="both"/>
        <w:rPr>
          <w:rFonts w:ascii="Times New Roman" w:hAnsi="Times New Roman"/>
          <w:lang w:val="ru-RU"/>
        </w:rPr>
      </w:pPr>
      <w:r w:rsidRPr="00796E93">
        <w:rPr>
          <w:rFonts w:ascii="Times New Roman" w:hAnsi="Times New Roman"/>
          <w:lang w:val="ru-RU"/>
        </w:rPr>
        <w:t>2. Диагностическая работа</w:t>
      </w:r>
      <w:r w:rsidR="00C33362">
        <w:rPr>
          <w:rFonts w:ascii="Times New Roman" w:hAnsi="Times New Roman"/>
          <w:lang w:val="ru-RU"/>
        </w:rPr>
        <w:t>.</w:t>
      </w:r>
      <w:r w:rsidRPr="00796E93">
        <w:rPr>
          <w:rFonts w:ascii="Times New Roman" w:hAnsi="Times New Roman"/>
          <w:lang w:val="ru-RU"/>
        </w:rPr>
        <w:t xml:space="preserve"> Комплекс мероприятий, направленных на отслеживание параметров здоровья обучающихся, изучение подвижности адаптационных перестроек и работоспособности под действием природных и социальных факторов среды обитания.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3. Профилактическая и коррекционная работа</w:t>
      </w:r>
      <w:r w:rsidR="00C33362">
        <w:rPr>
          <w:rFonts w:ascii="Times New Roman" w:hAnsi="Times New Roman"/>
          <w:lang w:val="ru-RU"/>
        </w:rPr>
        <w:t>.</w:t>
      </w:r>
      <w:r w:rsidRPr="00796E93">
        <w:rPr>
          <w:rFonts w:ascii="Times New Roman" w:hAnsi="Times New Roman"/>
          <w:lang w:val="ru-RU"/>
        </w:rPr>
        <w:t xml:space="preserve"> 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4. Научно-методическая и опытно-экспериментальная работа</w:t>
      </w:r>
      <w:r w:rsidR="00C33362">
        <w:rPr>
          <w:rFonts w:ascii="Times New Roman" w:hAnsi="Times New Roman"/>
          <w:lang w:val="ru-RU"/>
        </w:rPr>
        <w:t>.</w:t>
      </w:r>
      <w:r w:rsidRPr="00796E93">
        <w:rPr>
          <w:rFonts w:ascii="Times New Roman" w:hAnsi="Times New Roman"/>
          <w:lang w:val="ru-RU"/>
        </w:rPr>
        <w:t xml:space="preserve"> 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5. Информационно-просветительская работа</w:t>
      </w:r>
      <w:r w:rsidR="00C33362">
        <w:rPr>
          <w:rFonts w:ascii="Times New Roman" w:hAnsi="Times New Roman"/>
          <w:lang w:val="ru-RU"/>
        </w:rPr>
        <w:t>.</w:t>
      </w:r>
      <w:r w:rsidRPr="00796E93">
        <w:rPr>
          <w:rFonts w:ascii="Times New Roman" w:hAnsi="Times New Roman"/>
          <w:lang w:val="ru-RU"/>
        </w:rPr>
        <w:t xml:space="preserve">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 </w:t>
      </w:r>
    </w:p>
    <w:p w:rsidR="00796E93" w:rsidRPr="00DE573A" w:rsidRDefault="008E397D" w:rsidP="00796E93">
      <w:pPr>
        <w:ind w:firstLine="454"/>
        <w:jc w:val="center"/>
        <w:rPr>
          <w:rFonts w:ascii="Times New Roman" w:hAnsi="Times New Roman"/>
          <w:b/>
          <w:lang w:val="ru-RU"/>
        </w:rPr>
      </w:pPr>
      <w:r w:rsidRPr="00DE573A">
        <w:rPr>
          <w:rFonts w:ascii="Times New Roman" w:hAnsi="Times New Roman"/>
          <w:b/>
          <w:lang w:val="ru-RU"/>
        </w:rPr>
        <w:t>Формы деятельности</w:t>
      </w:r>
    </w:p>
    <w:p w:rsid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Уроки, кружки, дни здоровья, уроки спорта, спортивные соревнования. Для внедрения программы в полном объеме необходимо реализовать следующие функции: </w:t>
      </w:r>
    </w:p>
    <w:p w:rsidR="00796E93" w:rsidRDefault="008E397D" w:rsidP="00DB38A5">
      <w:pPr>
        <w:ind w:firstLine="454"/>
        <w:jc w:val="both"/>
        <w:rPr>
          <w:lang w:val="ru-RU"/>
        </w:rPr>
      </w:pPr>
      <w:r w:rsidRPr="00796E93">
        <w:rPr>
          <w:rFonts w:ascii="Times New Roman" w:hAnsi="Times New Roman"/>
          <w:lang w:val="ru-RU"/>
        </w:rPr>
        <w:t>1. Теоретические: изучение опыта работы других образовательных учреждений, нормативной литературы, проведение теоретических</w:t>
      </w:r>
      <w:r w:rsidRPr="008E397D">
        <w:rPr>
          <w:lang w:val="ru-RU"/>
        </w:rPr>
        <w:t xml:space="preserve"> семинаров с сотрудниками.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обучающихся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 разработка основных классификаций параметров здоровья. </w:t>
      </w:r>
    </w:p>
    <w:p w:rsidR="00796E93" w:rsidRPr="00796E93" w:rsidRDefault="008E397D" w:rsidP="00DB38A5">
      <w:pPr>
        <w:ind w:firstLine="454"/>
        <w:jc w:val="both"/>
        <w:rPr>
          <w:rFonts w:ascii="Times New Roman" w:hAnsi="Times New Roman"/>
          <w:lang w:val="ru-RU"/>
        </w:rPr>
      </w:pPr>
      <w:r w:rsidRPr="00796E93">
        <w:rPr>
          <w:rFonts w:ascii="Times New Roman" w:hAnsi="Times New Roman"/>
          <w:lang w:val="ru-RU"/>
        </w:rPr>
        <w:t xml:space="preserve">3. Организационные: подбор специалистов, повышение их квалификации, пополнение необходимым диагностическим и лечебно-профилактическим оборудованием, оснащениеклассных кабинетов, комнаты психофизиологической разгрузки.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 </w:t>
      </w:r>
    </w:p>
    <w:p w:rsidR="00796E93" w:rsidRPr="00DE573A" w:rsidRDefault="008E397D" w:rsidP="00796E93">
      <w:pPr>
        <w:ind w:firstLine="454"/>
        <w:jc w:val="center"/>
        <w:rPr>
          <w:rFonts w:ascii="Times New Roman" w:hAnsi="Times New Roman"/>
          <w:b/>
          <w:lang w:val="ru-RU"/>
        </w:rPr>
      </w:pPr>
      <w:r w:rsidRPr="00DE573A">
        <w:rPr>
          <w:rFonts w:ascii="Times New Roman" w:hAnsi="Times New Roman"/>
          <w:b/>
          <w:lang w:val="ru-RU"/>
        </w:rPr>
        <w:lastRenderedPageBreak/>
        <w:t>Работа с детьми</w:t>
      </w:r>
    </w:p>
    <w:p w:rsidR="00796E93" w:rsidRPr="00796E93" w:rsidRDefault="008E397D" w:rsidP="004270F1">
      <w:pPr>
        <w:pStyle w:val="afa"/>
        <w:numPr>
          <w:ilvl w:val="0"/>
          <w:numId w:val="11"/>
        </w:numPr>
        <w:jc w:val="both"/>
      </w:pPr>
      <w:r w:rsidRPr="00796E93">
        <w:t xml:space="preserve">Привитие школьникам чувства ответственности за свое здоровье.  </w:t>
      </w:r>
    </w:p>
    <w:p w:rsidR="00796E93" w:rsidRPr="00796E93" w:rsidRDefault="008E397D" w:rsidP="004270F1">
      <w:pPr>
        <w:pStyle w:val="afa"/>
        <w:numPr>
          <w:ilvl w:val="0"/>
          <w:numId w:val="11"/>
        </w:numPr>
        <w:jc w:val="both"/>
      </w:pPr>
      <w:r w:rsidRPr="00796E93">
        <w:t>Обучение шк</w:t>
      </w:r>
      <w:r w:rsidR="00796E93" w:rsidRPr="00796E93">
        <w:t>ольников здоровому образу жизни.</w:t>
      </w:r>
    </w:p>
    <w:p w:rsidR="00796E93" w:rsidRPr="00796E93" w:rsidRDefault="008E397D" w:rsidP="004270F1">
      <w:pPr>
        <w:pStyle w:val="afa"/>
        <w:numPr>
          <w:ilvl w:val="0"/>
          <w:numId w:val="11"/>
        </w:numPr>
        <w:jc w:val="both"/>
      </w:pPr>
      <w:r w:rsidRPr="00796E93">
        <w:t>Обучение школьников личной гигиене.</w:t>
      </w:r>
    </w:p>
    <w:p w:rsidR="00796E93" w:rsidRPr="00796E93" w:rsidRDefault="008E397D" w:rsidP="004270F1">
      <w:pPr>
        <w:pStyle w:val="afa"/>
        <w:numPr>
          <w:ilvl w:val="0"/>
          <w:numId w:val="11"/>
        </w:numPr>
        <w:jc w:val="both"/>
      </w:pPr>
      <w:r w:rsidRPr="00796E93">
        <w:t xml:space="preserve">Беседы, семинары, конференции обучающего характера.  </w:t>
      </w:r>
    </w:p>
    <w:p w:rsidR="00796E93" w:rsidRPr="00796E93" w:rsidRDefault="008E397D" w:rsidP="004270F1">
      <w:pPr>
        <w:pStyle w:val="afa"/>
        <w:numPr>
          <w:ilvl w:val="0"/>
          <w:numId w:val="11"/>
        </w:numPr>
        <w:jc w:val="both"/>
      </w:pPr>
      <w:r w:rsidRPr="00796E93">
        <w:t xml:space="preserve">Выпуск школьной газеты о здоровье.  </w:t>
      </w:r>
    </w:p>
    <w:p w:rsidR="00796E93" w:rsidRPr="00796E93" w:rsidRDefault="008E397D" w:rsidP="004270F1">
      <w:pPr>
        <w:pStyle w:val="afa"/>
        <w:numPr>
          <w:ilvl w:val="0"/>
          <w:numId w:val="11"/>
        </w:numPr>
        <w:jc w:val="both"/>
      </w:pPr>
      <w:r w:rsidRPr="00796E93">
        <w:t xml:space="preserve">Вовлечение детей в спортивные секции. </w:t>
      </w:r>
    </w:p>
    <w:p w:rsidR="00796E93" w:rsidRPr="00796E93" w:rsidRDefault="008E397D" w:rsidP="004270F1">
      <w:pPr>
        <w:pStyle w:val="afa"/>
        <w:numPr>
          <w:ilvl w:val="0"/>
          <w:numId w:val="11"/>
        </w:numPr>
        <w:jc w:val="both"/>
      </w:pPr>
      <w:r w:rsidRPr="00796E93">
        <w:t>Привитие школьникам чувства этики, эстетики.</w:t>
      </w:r>
    </w:p>
    <w:p w:rsidR="00796E93" w:rsidRPr="00DE573A" w:rsidRDefault="008E397D" w:rsidP="00796E93">
      <w:pPr>
        <w:ind w:firstLine="454"/>
        <w:jc w:val="center"/>
        <w:rPr>
          <w:rFonts w:ascii="Times New Roman" w:hAnsi="Times New Roman"/>
          <w:b/>
          <w:lang w:val="ru-RU"/>
        </w:rPr>
      </w:pPr>
      <w:r w:rsidRPr="00DE573A">
        <w:rPr>
          <w:rFonts w:ascii="Times New Roman" w:hAnsi="Times New Roman"/>
          <w:b/>
          <w:lang w:val="ru-RU"/>
        </w:rPr>
        <w:t>Работа с родителями</w:t>
      </w:r>
    </w:p>
    <w:p w:rsidR="00796E93" w:rsidRPr="00796E93" w:rsidRDefault="008E397D" w:rsidP="004270F1">
      <w:pPr>
        <w:pStyle w:val="afa"/>
        <w:numPr>
          <w:ilvl w:val="0"/>
          <w:numId w:val="12"/>
        </w:numPr>
        <w:jc w:val="both"/>
      </w:pPr>
      <w:r w:rsidRPr="00796E93">
        <w:t xml:space="preserve">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  </w:t>
      </w:r>
    </w:p>
    <w:p w:rsidR="00796E93" w:rsidRPr="00796E93" w:rsidRDefault="008E397D" w:rsidP="004270F1">
      <w:pPr>
        <w:pStyle w:val="afa"/>
        <w:numPr>
          <w:ilvl w:val="0"/>
          <w:numId w:val="12"/>
        </w:numPr>
        <w:jc w:val="both"/>
      </w:pPr>
      <w:r w:rsidRPr="00796E93">
        <w:t>Психологическое просвещение родителей, помощь в создании</w:t>
      </w:r>
      <w:r w:rsidR="00796E93" w:rsidRPr="00796E93">
        <w:t>.</w:t>
      </w:r>
      <w:r w:rsidRPr="00796E93">
        <w:t xml:space="preserve">  </w:t>
      </w:r>
    </w:p>
    <w:p w:rsidR="00796E93" w:rsidRPr="00796E93" w:rsidRDefault="008E397D" w:rsidP="004270F1">
      <w:pPr>
        <w:pStyle w:val="afa"/>
        <w:numPr>
          <w:ilvl w:val="0"/>
          <w:numId w:val="12"/>
        </w:numPr>
        <w:jc w:val="both"/>
      </w:pPr>
      <w:r w:rsidRPr="00796E93">
        <w:t>Экологической и психологической среды в семье.</w:t>
      </w:r>
    </w:p>
    <w:p w:rsidR="00796E93" w:rsidRPr="00796E93" w:rsidRDefault="008E397D" w:rsidP="004270F1">
      <w:pPr>
        <w:pStyle w:val="afa"/>
        <w:numPr>
          <w:ilvl w:val="0"/>
          <w:numId w:val="12"/>
        </w:numPr>
        <w:jc w:val="both"/>
      </w:pPr>
      <w:r w:rsidRPr="00796E93">
        <w:t xml:space="preserve">Включение родителей в воспитательный процесс. </w:t>
      </w:r>
    </w:p>
    <w:p w:rsidR="00796E93" w:rsidRPr="00DE573A" w:rsidRDefault="008E397D" w:rsidP="00796E93">
      <w:pPr>
        <w:ind w:firstLine="454"/>
        <w:jc w:val="center"/>
        <w:rPr>
          <w:rFonts w:ascii="Times New Roman" w:hAnsi="Times New Roman"/>
          <w:b/>
          <w:lang w:val="ru-RU"/>
        </w:rPr>
      </w:pPr>
      <w:r w:rsidRPr="00DE573A">
        <w:rPr>
          <w:rFonts w:ascii="Times New Roman" w:hAnsi="Times New Roman"/>
          <w:b/>
          <w:lang w:val="ru-RU"/>
        </w:rPr>
        <w:t>Работа с педагогами</w:t>
      </w:r>
    </w:p>
    <w:p w:rsidR="00796E93" w:rsidRPr="00796E93" w:rsidRDefault="008E397D" w:rsidP="004270F1">
      <w:pPr>
        <w:pStyle w:val="afa"/>
        <w:numPr>
          <w:ilvl w:val="0"/>
          <w:numId w:val="13"/>
        </w:numPr>
        <w:jc w:val="both"/>
      </w:pPr>
      <w:r w:rsidRPr="00796E93">
        <w:t xml:space="preserve">Просветительская работа по направлениям «Урок здоровья» и «Здоровый урок», по программе здоровьесберегающих технологий.  </w:t>
      </w:r>
    </w:p>
    <w:p w:rsidR="00796E93" w:rsidRPr="00796E93" w:rsidRDefault="008E397D" w:rsidP="004270F1">
      <w:pPr>
        <w:pStyle w:val="afa"/>
        <w:numPr>
          <w:ilvl w:val="0"/>
          <w:numId w:val="13"/>
        </w:numPr>
        <w:jc w:val="both"/>
      </w:pPr>
      <w:r w:rsidRPr="00796E93">
        <w:t>Консультации учителей по результатам мониторинга здоровья и последующих рекомендаций.</w:t>
      </w:r>
    </w:p>
    <w:p w:rsidR="00796E93" w:rsidRPr="00796E93" w:rsidRDefault="008E397D" w:rsidP="004270F1">
      <w:pPr>
        <w:pStyle w:val="afa"/>
        <w:numPr>
          <w:ilvl w:val="0"/>
          <w:numId w:val="13"/>
        </w:numPr>
        <w:jc w:val="both"/>
      </w:pPr>
      <w:r w:rsidRPr="00796E93">
        <w:t xml:space="preserve">Постановка новых целей и задач по развитию школьников в социальном, психическом, физическом аспектах.  </w:t>
      </w:r>
    </w:p>
    <w:p w:rsidR="00796E93" w:rsidRPr="00796E93" w:rsidRDefault="008E397D" w:rsidP="004270F1">
      <w:pPr>
        <w:pStyle w:val="afa"/>
        <w:numPr>
          <w:ilvl w:val="0"/>
          <w:numId w:val="13"/>
        </w:numPr>
        <w:jc w:val="both"/>
      </w:pPr>
      <w:r w:rsidRPr="00796E93">
        <w:t xml:space="preserve">Консультации учителей по сохранению собственного здоровья.  </w:t>
      </w:r>
    </w:p>
    <w:p w:rsidR="00796E93" w:rsidRPr="00796E93" w:rsidRDefault="008E397D" w:rsidP="004270F1">
      <w:pPr>
        <w:pStyle w:val="afa"/>
        <w:numPr>
          <w:ilvl w:val="0"/>
          <w:numId w:val="13"/>
        </w:numPr>
        <w:jc w:val="both"/>
      </w:pPr>
      <w:r w:rsidRPr="00796E93">
        <w:t>Информирование педколлектива о состоянии и профилактике заболеваемости, об</w:t>
      </w:r>
      <w:r w:rsidR="00796E93" w:rsidRPr="00796E93">
        <w:t xml:space="preserve"> </w:t>
      </w:r>
      <w:r w:rsidRPr="00796E93">
        <w:t xml:space="preserve">адаптационных изменениях психики при повышенной умственной нагрузке,о последствиях психической травматизации школьников в процессе обучения. </w:t>
      </w:r>
    </w:p>
    <w:p w:rsidR="00796E93" w:rsidRPr="00DE573A" w:rsidRDefault="008E397D" w:rsidP="00796E93">
      <w:pPr>
        <w:ind w:firstLine="454"/>
        <w:jc w:val="center"/>
        <w:rPr>
          <w:rFonts w:ascii="Times New Roman" w:hAnsi="Times New Roman"/>
          <w:b/>
          <w:lang w:val="ru-RU"/>
        </w:rPr>
      </w:pPr>
      <w:r w:rsidRPr="00DE573A">
        <w:rPr>
          <w:rFonts w:ascii="Times New Roman" w:hAnsi="Times New Roman"/>
          <w:b/>
          <w:lang w:val="ru-RU"/>
        </w:rPr>
        <w:t>Прогностическое планирование</w:t>
      </w:r>
    </w:p>
    <w:p w:rsidR="00796E93" w:rsidRPr="00796E93" w:rsidRDefault="008E397D" w:rsidP="004270F1">
      <w:pPr>
        <w:pStyle w:val="afa"/>
        <w:numPr>
          <w:ilvl w:val="0"/>
          <w:numId w:val="14"/>
        </w:numPr>
        <w:jc w:val="both"/>
      </w:pPr>
      <w:r w:rsidRPr="00796E93">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 оздоровительной программы.</w:t>
      </w:r>
    </w:p>
    <w:p w:rsidR="00796E93" w:rsidRPr="00796E93" w:rsidRDefault="008E397D" w:rsidP="004270F1">
      <w:pPr>
        <w:pStyle w:val="afa"/>
        <w:numPr>
          <w:ilvl w:val="0"/>
          <w:numId w:val="14"/>
        </w:numPr>
        <w:jc w:val="both"/>
      </w:pPr>
      <w:r w:rsidRPr="00796E93">
        <w:t xml:space="preserve">Вероятностное прогнозирование результатов оздоровительной деятельности по итогам диагностики (2 раза в году: сентябрь, май)  </w:t>
      </w:r>
    </w:p>
    <w:p w:rsidR="00796E93" w:rsidRPr="00796E93" w:rsidRDefault="008E397D" w:rsidP="004270F1">
      <w:pPr>
        <w:pStyle w:val="afa"/>
        <w:numPr>
          <w:ilvl w:val="0"/>
          <w:numId w:val="14"/>
        </w:numPr>
        <w:jc w:val="both"/>
      </w:pPr>
      <w:r w:rsidRPr="00796E93">
        <w:t xml:space="preserve">Создание </w:t>
      </w:r>
      <w:r w:rsidR="00796E93" w:rsidRPr="00796E93">
        <w:t>лицейской</w:t>
      </w:r>
      <w:r w:rsidRPr="00796E93">
        <w:t xml:space="preserve"> программы физкультурно-оздоровительного образования в соответствии с районной программой, в которую заложено образование и сохранение здоровья, оздоровление каждого ребенка с учетом его индивидуальных особенностей и возможностей семьи.  </w:t>
      </w:r>
    </w:p>
    <w:p w:rsidR="00796E93" w:rsidRDefault="008E397D" w:rsidP="004270F1">
      <w:pPr>
        <w:pStyle w:val="afa"/>
        <w:numPr>
          <w:ilvl w:val="0"/>
          <w:numId w:val="14"/>
        </w:numPr>
        <w:jc w:val="center"/>
      </w:pPr>
      <w:r w:rsidRPr="00796E93">
        <w:t>Создание программы для родителей и педагогов в формировании здорового образа жизни.</w:t>
      </w:r>
    </w:p>
    <w:p w:rsidR="00DB38A5" w:rsidRPr="001D5E07" w:rsidRDefault="00796E93" w:rsidP="00DB26ED">
      <w:pPr>
        <w:ind w:firstLine="454"/>
        <w:rPr>
          <w:rStyle w:val="dash041e005f0431005f044b005f0447005f043d005f044b005f0439char1"/>
          <w:rFonts w:eastAsia="Times New Roman"/>
          <w:b/>
          <w:lang w:val="ru-RU"/>
        </w:rPr>
      </w:pPr>
      <w:r>
        <w:rPr>
          <w:rFonts w:ascii="Times New Roman" w:eastAsia="Times New Roman" w:hAnsi="Times New Roman"/>
          <w:b/>
          <w:lang w:val="ru-RU"/>
        </w:rPr>
        <w:t>2</w:t>
      </w:r>
      <w:r w:rsidR="001D5E07">
        <w:rPr>
          <w:rFonts w:ascii="Times New Roman" w:eastAsia="Times New Roman" w:hAnsi="Times New Roman"/>
          <w:b/>
          <w:lang w:val="ru-RU"/>
        </w:rPr>
        <w:t>.4.1.</w:t>
      </w:r>
      <w:bookmarkEnd w:id="76"/>
      <w:r w:rsidR="00DB38A5" w:rsidRPr="001D5E07">
        <w:rPr>
          <w:rFonts w:ascii="Times New Roman" w:eastAsia="Times New Roman" w:hAnsi="Times New Roman"/>
          <w:b/>
        </w:rPr>
        <w:t> </w:t>
      </w:r>
      <w:r w:rsidR="00DB38A5" w:rsidRPr="001D5E07">
        <w:rPr>
          <w:rStyle w:val="dash041e005f0431005f044b005f0447005f043d005f044b005f0439char1"/>
          <w:rFonts w:eastAsia="Times New Roman"/>
          <w:b/>
          <w:lang w:val="ru-RU"/>
        </w:rPr>
        <w:t>Деятельность лицея в области непрерывного экологического здоровьесберегающего образования обучающихся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Экологическая здоровьесберегающая деятельность лицея на ступени основного общего образования может быть представлена в виде пяти взаимосвязанных блоков:</w:t>
      </w:r>
    </w:p>
    <w:p w:rsidR="00DB38A5" w:rsidRPr="001D5E07" w:rsidRDefault="00DB38A5" w:rsidP="0044301C">
      <w:pPr>
        <w:widowControl w:val="0"/>
        <w:numPr>
          <w:ilvl w:val="0"/>
          <w:numId w:val="5"/>
        </w:numPr>
        <w:autoSpaceDE w:val="0"/>
        <w:autoSpaceDN w:val="0"/>
        <w:adjustRightInd w:val="0"/>
        <w:ind w:left="284"/>
        <w:jc w:val="both"/>
        <w:rPr>
          <w:rFonts w:ascii="Times New Roman" w:eastAsia="Times New Roman" w:hAnsi="Times New Roman"/>
          <w:lang w:val="ru-RU"/>
        </w:rPr>
      </w:pPr>
      <w:r w:rsidRPr="001D5E07">
        <w:rPr>
          <w:rFonts w:ascii="Times New Roman" w:eastAsia="Times New Roman" w:hAnsi="Times New Roman"/>
          <w:lang w:val="ru-RU"/>
        </w:rPr>
        <w:t xml:space="preserve">по созданию экологически безопасной здоровьесберагающей инфраструктуры; </w:t>
      </w:r>
    </w:p>
    <w:p w:rsidR="00DB38A5" w:rsidRPr="001D5E07" w:rsidRDefault="00DB38A5" w:rsidP="0044301C">
      <w:pPr>
        <w:widowControl w:val="0"/>
        <w:numPr>
          <w:ilvl w:val="0"/>
          <w:numId w:val="5"/>
        </w:numPr>
        <w:autoSpaceDE w:val="0"/>
        <w:autoSpaceDN w:val="0"/>
        <w:adjustRightInd w:val="0"/>
        <w:ind w:left="284"/>
        <w:jc w:val="both"/>
        <w:rPr>
          <w:rFonts w:ascii="Times New Roman" w:eastAsia="Times New Roman" w:hAnsi="Times New Roman"/>
          <w:lang w:val="ru-RU"/>
        </w:rPr>
      </w:pPr>
      <w:r w:rsidRPr="001D5E07">
        <w:rPr>
          <w:rFonts w:ascii="Times New Roman" w:eastAsia="Times New Roman" w:hAnsi="Times New Roman"/>
          <w:lang w:val="ru-RU"/>
        </w:rPr>
        <w:t xml:space="preserve">рациональной организации учебной и внеучебной деятельности обучающихся; </w:t>
      </w:r>
    </w:p>
    <w:p w:rsidR="00DB38A5" w:rsidRPr="001D5E07" w:rsidRDefault="00DB38A5" w:rsidP="0044301C">
      <w:pPr>
        <w:widowControl w:val="0"/>
        <w:numPr>
          <w:ilvl w:val="0"/>
          <w:numId w:val="5"/>
        </w:numPr>
        <w:autoSpaceDE w:val="0"/>
        <w:autoSpaceDN w:val="0"/>
        <w:adjustRightInd w:val="0"/>
        <w:ind w:left="284"/>
        <w:jc w:val="both"/>
        <w:rPr>
          <w:rFonts w:ascii="Times New Roman" w:eastAsia="Times New Roman" w:hAnsi="Times New Roman"/>
          <w:lang w:val="ru-RU"/>
        </w:rPr>
      </w:pPr>
      <w:r w:rsidRPr="001D5E07">
        <w:rPr>
          <w:rFonts w:ascii="Times New Roman" w:eastAsia="Times New Roman" w:hAnsi="Times New Roman"/>
          <w:lang w:val="ru-RU"/>
        </w:rPr>
        <w:t xml:space="preserve">эффективной организации физкультурно-оздоровительной работы; </w:t>
      </w:r>
    </w:p>
    <w:p w:rsidR="00DB38A5" w:rsidRPr="001D5E07" w:rsidRDefault="00DB38A5" w:rsidP="0044301C">
      <w:pPr>
        <w:widowControl w:val="0"/>
        <w:numPr>
          <w:ilvl w:val="0"/>
          <w:numId w:val="5"/>
        </w:numPr>
        <w:autoSpaceDE w:val="0"/>
        <w:autoSpaceDN w:val="0"/>
        <w:adjustRightInd w:val="0"/>
        <w:ind w:left="284"/>
        <w:jc w:val="both"/>
        <w:rPr>
          <w:rFonts w:ascii="Times New Roman" w:eastAsia="Times New Roman" w:hAnsi="Times New Roman"/>
          <w:lang w:val="ru-RU"/>
        </w:rPr>
      </w:pPr>
      <w:r w:rsidRPr="001D5E07">
        <w:rPr>
          <w:rFonts w:ascii="Times New Roman" w:eastAsia="Times New Roman" w:hAnsi="Times New Roman"/>
          <w:lang w:val="ru-RU"/>
        </w:rPr>
        <w:t>реализации модульных образовательных программ</w:t>
      </w:r>
    </w:p>
    <w:p w:rsidR="00DB38A5" w:rsidRPr="001D5E07" w:rsidRDefault="00DB38A5" w:rsidP="0044301C">
      <w:pPr>
        <w:widowControl w:val="0"/>
        <w:numPr>
          <w:ilvl w:val="0"/>
          <w:numId w:val="5"/>
        </w:numPr>
        <w:autoSpaceDE w:val="0"/>
        <w:autoSpaceDN w:val="0"/>
        <w:adjustRightInd w:val="0"/>
        <w:ind w:left="284"/>
        <w:jc w:val="both"/>
        <w:rPr>
          <w:rFonts w:ascii="Times New Roman" w:eastAsia="Times New Roman" w:hAnsi="Times New Roman"/>
          <w:lang w:val="ru-RU"/>
        </w:rPr>
      </w:pPr>
      <w:r w:rsidRPr="001D5E07">
        <w:rPr>
          <w:rFonts w:ascii="Times New Roman" w:eastAsia="Times New Roman" w:hAnsi="Times New Roman"/>
          <w:lang w:val="ru-RU"/>
        </w:rPr>
        <w:t>реализация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b/>
          <w:lang w:val="ru-RU"/>
        </w:rPr>
        <w:t>Экологически безопасная здоровьесберегающая инфраструктура лицея</w:t>
      </w:r>
      <w:r w:rsidRPr="001D5E07">
        <w:rPr>
          <w:rFonts w:ascii="Times New Roman" w:eastAsia="Times New Roman" w:hAnsi="Times New Roman"/>
          <w:lang w:val="ru-RU"/>
        </w:rPr>
        <w:t xml:space="preserve"> включает:</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lastRenderedPageBreak/>
        <w:t>• соответствие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наличие и необходимое оснащение помещений для питания обучающихся, а также для хранения и приготовления пищи;</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организация качественного горячего питания обучающихся, в том числе горячих завтраков;</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оснащённость кабинетов, физкультурного зала, спортплощадок необходимым игровым и спортивным оборудованием и инвентарём;</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наличие помещений для медицинского персонала;</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наличие пришкольной площадки, кабинета или лаборатории для экологического образования.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Ответственность за реализацию этого блока и контроль возлагаются на администрацию ОУ.</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b/>
          <w:lang w:val="ru-RU"/>
        </w:rPr>
        <w:t>Рациональная организация учебной и внеучебной деятельности обучающихся</w:t>
      </w:r>
      <w:r w:rsidRPr="001D5E07">
        <w:rPr>
          <w:rFonts w:ascii="Times New Roman" w:eastAsia="Times New Roman" w:hAnsi="Times New Roman"/>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обучение обучающихся вариантам рациональных способов и приёмов работы с учебной информацией и организации учебного труда;</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введение любых инноваций в учебный процесс только под контролем специалистов;</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Эффективность реализации этого блока зависит от администрации школы и деятельности каждого педагога.</w:t>
      </w:r>
    </w:p>
    <w:p w:rsidR="00DB38A5" w:rsidRPr="001D5E07" w:rsidRDefault="00DB38A5" w:rsidP="00DB38A5">
      <w:pPr>
        <w:ind w:firstLine="454"/>
        <w:jc w:val="both"/>
        <w:rPr>
          <w:rFonts w:ascii="Times New Roman" w:eastAsia="Times New Roman" w:hAnsi="Times New Roman"/>
          <w:u w:val="single"/>
          <w:lang w:val="ru-RU"/>
        </w:rPr>
      </w:pPr>
      <w:r w:rsidRPr="001D5E07">
        <w:rPr>
          <w:rFonts w:ascii="Times New Roman" w:eastAsia="Times New Roman" w:hAnsi="Times New Roman"/>
          <w:b/>
          <w:lang w:val="ru-RU"/>
        </w:rPr>
        <w:t>Эффективная организация физкультурно-оздоровительной работы,</w:t>
      </w:r>
      <w:r w:rsidRPr="001D5E07">
        <w:rPr>
          <w:rFonts w:ascii="Times New Roman" w:eastAsia="Times New Roman" w:hAnsi="Times New Roman"/>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организацию занятий по лечебной физкультуре;</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организацию часа активных движений (динамической паузы) между 3-м и 4-м уроками в основной школе;</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регулярное проведение спортивно-оздоровительных, туристических мероприятий (дней спорта, соревнований, олимпиад, походов и т. п.).</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lastRenderedPageBreak/>
        <w:t>Реализация этого блока зависит от администрации образовательного учреждения, учителей физической культуры, а также всех педагогов.</w:t>
      </w:r>
    </w:p>
    <w:p w:rsidR="00DB38A5" w:rsidRPr="001D5E07" w:rsidRDefault="00DB38A5" w:rsidP="00DB38A5">
      <w:pPr>
        <w:ind w:firstLine="454"/>
        <w:jc w:val="both"/>
        <w:rPr>
          <w:rFonts w:ascii="Times New Roman" w:eastAsia="Times New Roman" w:hAnsi="Times New Roman"/>
          <w:b/>
          <w:lang w:val="ru-RU"/>
        </w:rPr>
      </w:pPr>
      <w:r w:rsidRPr="001D5E07">
        <w:rPr>
          <w:rFonts w:ascii="Times New Roman" w:eastAsia="Times New Roman" w:hAnsi="Times New Roman"/>
          <w:b/>
          <w:lang w:val="ru-RU"/>
        </w:rPr>
        <w:t xml:space="preserve">Реализация модульных образовательных программ </w:t>
      </w:r>
      <w:r w:rsidRPr="001D5E07">
        <w:rPr>
          <w:rFonts w:ascii="Times New Roman" w:eastAsia="Times New Roman" w:hAnsi="Times New Roman"/>
          <w:lang w:val="ru-RU"/>
        </w:rPr>
        <w:t>предусматривает:</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проведение дней экологической культуры и здоровья, конкурсов, праздников и т. п.;</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Программа предусматривают разные формы организации занятий:</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w:t>
      </w:r>
      <w:r w:rsidRPr="001D5E07">
        <w:rPr>
          <w:rFonts w:ascii="Times New Roman" w:eastAsia="Times New Roman" w:hAnsi="Times New Roman"/>
        </w:rPr>
        <w:t> </w:t>
      </w:r>
      <w:r w:rsidRPr="001D5E07">
        <w:rPr>
          <w:rFonts w:ascii="Times New Roman" w:eastAsia="Times New Roman" w:hAnsi="Times New Roman"/>
          <w:lang w:val="ru-RU"/>
        </w:rPr>
        <w:t>интеграцию в базовые образовательные дисциплины;</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w:t>
      </w:r>
      <w:r w:rsidRPr="001D5E07">
        <w:rPr>
          <w:rFonts w:ascii="Times New Roman" w:eastAsia="Times New Roman" w:hAnsi="Times New Roman"/>
        </w:rPr>
        <w:t> </w:t>
      </w:r>
      <w:r w:rsidRPr="001D5E07">
        <w:rPr>
          <w:rFonts w:ascii="Times New Roman" w:eastAsia="Times New Roman" w:hAnsi="Times New Roman"/>
          <w:lang w:val="ru-RU"/>
        </w:rPr>
        <w:t>проведение часов здоровья и экологической безопасности;</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w:t>
      </w:r>
      <w:r w:rsidRPr="001D5E07">
        <w:rPr>
          <w:rFonts w:ascii="Times New Roman" w:eastAsia="Times New Roman" w:hAnsi="Times New Roman"/>
        </w:rPr>
        <w:t> </w:t>
      </w:r>
      <w:r w:rsidRPr="001D5E07">
        <w:rPr>
          <w:rFonts w:ascii="Times New Roman" w:eastAsia="Times New Roman" w:hAnsi="Times New Roman"/>
          <w:lang w:val="ru-RU"/>
        </w:rPr>
        <w:t>факультативные занятия;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w:t>
      </w:r>
      <w:r w:rsidRPr="001D5E07">
        <w:rPr>
          <w:rFonts w:ascii="Times New Roman" w:eastAsia="Times New Roman" w:hAnsi="Times New Roman"/>
        </w:rPr>
        <w:t> </w:t>
      </w:r>
      <w:r w:rsidRPr="001D5E07">
        <w:rPr>
          <w:rFonts w:ascii="Times New Roman" w:eastAsia="Times New Roman" w:hAnsi="Times New Roman"/>
          <w:lang w:val="ru-RU"/>
        </w:rPr>
        <w:t>проведение классных часов;</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w:t>
      </w:r>
      <w:r w:rsidRPr="001D5E07">
        <w:rPr>
          <w:rFonts w:ascii="Times New Roman" w:eastAsia="Times New Roman" w:hAnsi="Times New Roman"/>
        </w:rPr>
        <w:t> </w:t>
      </w:r>
      <w:r w:rsidRPr="001D5E07">
        <w:rPr>
          <w:rFonts w:ascii="Times New Roman" w:eastAsia="Times New Roman" w:hAnsi="Times New Roman"/>
          <w:lang w:val="ru-RU"/>
        </w:rPr>
        <w:t>занятия в кружках;</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проведение досуговых мероприятий: конкурсов, праздников, викторин, экскурсий и т. п.;</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организацию дней экологической культуры и здоровья.</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b/>
          <w:lang w:val="ru-RU"/>
        </w:rPr>
        <w:t xml:space="preserve">Просветительская работа с родителями (законными представителями) </w:t>
      </w:r>
      <w:r w:rsidRPr="001D5E07">
        <w:rPr>
          <w:rFonts w:ascii="Times New Roman" w:eastAsia="Times New Roman" w:hAnsi="Times New Roman"/>
          <w:lang w:val="ru-RU"/>
        </w:rPr>
        <w:t>включает:</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содействие в приобретении для родителей (законных представителей) необходимой научно-методической литературы;</w:t>
      </w:r>
    </w:p>
    <w:p w:rsidR="00DB38A5" w:rsidRPr="001D5E07" w:rsidRDefault="00DB38A5" w:rsidP="00DB38A5">
      <w:pPr>
        <w:ind w:firstLine="454"/>
        <w:jc w:val="both"/>
        <w:rPr>
          <w:rFonts w:ascii="Times New Roman" w:eastAsia="Times New Roman" w:hAnsi="Times New Roman"/>
          <w:lang w:val="ru-RU"/>
        </w:rPr>
      </w:pPr>
      <w:r w:rsidRPr="001D5E07">
        <w:rPr>
          <w:rFonts w:ascii="Times New Roman" w:eastAsia="Times New Roman" w:hAnsi="Times New Roman"/>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256FB" w:rsidRPr="0044301C" w:rsidRDefault="001D5E07" w:rsidP="004270F1">
      <w:pPr>
        <w:pStyle w:val="2"/>
        <w:numPr>
          <w:ilvl w:val="1"/>
          <w:numId w:val="77"/>
        </w:numPr>
        <w:spacing w:before="0" w:beforeAutospacing="0" w:after="0" w:afterAutospacing="0" w:line="276" w:lineRule="auto"/>
        <w:rPr>
          <w:rStyle w:val="a4"/>
          <w:i/>
          <w:sz w:val="24"/>
          <w:szCs w:val="24"/>
          <w:u w:val="single"/>
        </w:rPr>
      </w:pPr>
      <w:r>
        <w:rPr>
          <w:caps/>
          <w:sz w:val="24"/>
          <w:szCs w:val="24"/>
        </w:rPr>
        <w:t xml:space="preserve"> </w:t>
      </w:r>
      <w:bookmarkStart w:id="77" w:name="_Toc288394105"/>
      <w:bookmarkStart w:id="78" w:name="_Toc288410572"/>
      <w:bookmarkStart w:id="79" w:name="_Toc288410701"/>
      <w:bookmarkStart w:id="80" w:name="_Toc294246110"/>
      <w:r w:rsidR="0044301C" w:rsidRPr="0044301C">
        <w:rPr>
          <w:sz w:val="24"/>
          <w:szCs w:val="24"/>
        </w:rPr>
        <w:t>Программа коррекционной работы</w:t>
      </w:r>
      <w:bookmarkEnd w:id="77"/>
      <w:bookmarkEnd w:id="78"/>
      <w:bookmarkEnd w:id="79"/>
      <w:bookmarkEnd w:id="80"/>
    </w:p>
    <w:p w:rsidR="00666B1E" w:rsidRPr="00415583" w:rsidRDefault="00CB6633" w:rsidP="00666B1E">
      <w:pPr>
        <w:ind w:firstLine="426"/>
        <w:jc w:val="both"/>
        <w:rPr>
          <w:rFonts w:ascii="Times New Roman" w:hAnsi="Times New Roman"/>
          <w:lang w:val="ru-RU"/>
        </w:rPr>
      </w:pPr>
      <w:r w:rsidRPr="00415583">
        <w:rPr>
          <w:rFonts w:ascii="Times New Roman" w:hAnsi="Times New Roman"/>
          <w:lang w:val="ru-RU"/>
        </w:rPr>
        <w:t xml:space="preserve">Программа коррекционной работы разработана в соответствии с требованиями </w:t>
      </w:r>
      <w:r w:rsidR="00DE573A" w:rsidRPr="00DE573A">
        <w:rPr>
          <w:rFonts w:ascii="Times New Roman" w:hAnsi="Times New Roman"/>
          <w:lang w:val="ru-RU"/>
        </w:rPr>
        <w:t>Федерального закона от 29.12.2012 №273-ФЗ «Об образовании в Российской Федерации»</w:t>
      </w:r>
      <w:r w:rsidRPr="00DE573A">
        <w:rPr>
          <w:rFonts w:ascii="Times New Roman" w:hAnsi="Times New Roman"/>
          <w:lang w:val="ru-RU"/>
        </w:rPr>
        <w:t>,</w:t>
      </w:r>
      <w:r w:rsidRPr="00415583">
        <w:rPr>
          <w:rFonts w:ascii="Times New Roman" w:hAnsi="Times New Roman"/>
          <w:lang w:val="ru-RU"/>
        </w:rPr>
        <w:t xml:space="preserve"> Федерального государственного образовательного стандарта начального общего образования, а также с учетом опыта работы </w:t>
      </w:r>
      <w:r w:rsidR="00666B1E" w:rsidRPr="00415583">
        <w:rPr>
          <w:rFonts w:ascii="Times New Roman" w:hAnsi="Times New Roman"/>
          <w:lang w:val="ru-RU"/>
        </w:rPr>
        <w:t xml:space="preserve">педагогов МАОУ «Лицей №3 им. А.С. Пушкина» </w:t>
      </w:r>
      <w:r w:rsidRPr="00415583">
        <w:rPr>
          <w:rFonts w:ascii="Times New Roman" w:hAnsi="Times New Roman"/>
          <w:lang w:val="ru-RU"/>
        </w:rPr>
        <w:t xml:space="preserve">по данной проблематике. </w:t>
      </w:r>
    </w:p>
    <w:p w:rsidR="00666B1E" w:rsidRPr="00415583" w:rsidRDefault="00CB6633" w:rsidP="00666B1E">
      <w:pPr>
        <w:ind w:firstLine="426"/>
        <w:jc w:val="both"/>
        <w:rPr>
          <w:rFonts w:ascii="Times New Roman" w:hAnsi="Times New Roman"/>
          <w:lang w:val="ru-RU"/>
        </w:rPr>
      </w:pPr>
      <w:r w:rsidRPr="00415583">
        <w:rPr>
          <w:rFonts w:ascii="Times New Roman" w:hAnsi="Times New Roman"/>
          <w:lang w:val="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 </w:t>
      </w:r>
    </w:p>
    <w:p w:rsidR="00666B1E" w:rsidRPr="00415583" w:rsidRDefault="00CB6633" w:rsidP="00666B1E">
      <w:pPr>
        <w:ind w:firstLine="426"/>
        <w:jc w:val="both"/>
        <w:rPr>
          <w:rFonts w:ascii="Times New Roman" w:hAnsi="Times New Roman"/>
          <w:lang w:val="ru-RU"/>
        </w:rPr>
      </w:pPr>
      <w:r w:rsidRPr="00415583">
        <w:rPr>
          <w:rFonts w:ascii="Times New Roman" w:hAnsi="Times New Roman"/>
          <w:lang w:val="ru-RU"/>
        </w:rPr>
        <w:t xml:space="preserve">Нормативно-правовой и документальной основой Программы коррекционной работы с обучающимися </w:t>
      </w:r>
      <w:r w:rsidR="00666B1E" w:rsidRPr="00415583">
        <w:rPr>
          <w:rFonts w:ascii="Times New Roman" w:hAnsi="Times New Roman"/>
          <w:lang w:val="ru-RU"/>
        </w:rPr>
        <w:t>по программам</w:t>
      </w:r>
      <w:r w:rsidRPr="00415583">
        <w:rPr>
          <w:rFonts w:ascii="Times New Roman" w:hAnsi="Times New Roman"/>
          <w:lang w:val="ru-RU"/>
        </w:rPr>
        <w:t xml:space="preserve"> начального общего образования являются:  </w:t>
      </w:r>
    </w:p>
    <w:p w:rsidR="00415583" w:rsidRPr="00415583" w:rsidRDefault="00415583" w:rsidP="00666B1E">
      <w:pPr>
        <w:ind w:firstLine="426"/>
        <w:jc w:val="both"/>
        <w:rPr>
          <w:rFonts w:ascii="Times New Roman" w:hAnsi="Times New Roman"/>
          <w:lang w:val="ru-RU"/>
        </w:rPr>
      </w:pPr>
      <w:r w:rsidRPr="00415583">
        <w:rPr>
          <w:rFonts w:ascii="Times New Roman" w:hAnsi="Times New Roman"/>
          <w:lang w:val="ru-RU"/>
        </w:rPr>
        <w:t>Федеральный закон от 29.12.2012 №273-ФЗ «Об образовании в Российской Федерации»,</w:t>
      </w:r>
    </w:p>
    <w:p w:rsidR="00415583" w:rsidRPr="00415583" w:rsidRDefault="00CB6633" w:rsidP="00415583">
      <w:pPr>
        <w:ind w:firstLine="426"/>
        <w:jc w:val="both"/>
        <w:rPr>
          <w:rFonts w:ascii="Times New Roman" w:hAnsi="Times New Roman"/>
          <w:lang w:val="ru-RU"/>
        </w:rPr>
      </w:pPr>
      <w:r w:rsidRPr="00415583">
        <w:rPr>
          <w:rFonts w:ascii="Times New Roman" w:hAnsi="Times New Roman"/>
          <w:lang w:val="ru-RU"/>
        </w:rPr>
        <w:t>Федеральный государственный образовательный стандарт начального общего образования;</w:t>
      </w:r>
    </w:p>
    <w:p w:rsidR="00415583" w:rsidRDefault="00415583" w:rsidP="00415583">
      <w:pPr>
        <w:jc w:val="both"/>
        <w:rPr>
          <w:rFonts w:ascii="Times New Roman" w:hAnsi="Times New Roman"/>
          <w:lang w:val="ru-RU"/>
        </w:rPr>
      </w:pPr>
      <w:r w:rsidRPr="00415583">
        <w:rPr>
          <w:rFonts w:ascii="Times New Roman" w:hAnsi="Times New Roman"/>
          <w:lang w:val="ru-RU"/>
        </w:rPr>
        <w:t xml:space="preserve">     </w:t>
      </w:r>
      <w:r w:rsidR="00CB6633" w:rsidRPr="00415583">
        <w:rPr>
          <w:rFonts w:ascii="Times New Roman" w:hAnsi="Times New Roman"/>
          <w:lang w:val="ru-RU"/>
        </w:rPr>
        <w:t xml:space="preserve">  </w:t>
      </w:r>
      <w:r w:rsidRPr="00415583">
        <w:rPr>
          <w:rFonts w:ascii="Times New Roman" w:hAnsi="Times New Roman"/>
          <w:lang w:val="ru-RU"/>
        </w:rPr>
        <w:t xml:space="preserve">Федеральный закон от 24 июля 1998 г. </w:t>
      </w:r>
      <w:r w:rsidRPr="00415583">
        <w:rPr>
          <w:rFonts w:ascii="Times New Roman" w:hAnsi="Times New Roman"/>
        </w:rPr>
        <w:t>N</w:t>
      </w:r>
      <w:r w:rsidRPr="00415583">
        <w:rPr>
          <w:rFonts w:ascii="Times New Roman" w:hAnsi="Times New Roman"/>
          <w:lang w:val="ru-RU"/>
        </w:rPr>
        <w:t xml:space="preserve"> 124-ФЗ "Об основных гарантиях прав ребенка в Российской Федерации" (с изменениями и дополнениями);</w:t>
      </w:r>
    </w:p>
    <w:p w:rsidR="00A56BD0" w:rsidRPr="00A56BD0" w:rsidRDefault="00A56BD0" w:rsidP="00A56BD0">
      <w:pPr>
        <w:ind w:firstLine="426"/>
        <w:jc w:val="both"/>
        <w:rPr>
          <w:rFonts w:ascii="Times New Roman" w:hAnsi="Times New Roman"/>
          <w:lang w:val="ru-RU"/>
        </w:rPr>
      </w:pPr>
      <w:r w:rsidRPr="00A56BD0">
        <w:rPr>
          <w:rFonts w:ascii="Times New Roman" w:hAnsi="Times New Roman"/>
          <w:lang w:val="ru-RU"/>
        </w:rPr>
        <w:t>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(Введен в действие с 01.09.2011);</w:t>
      </w:r>
    </w:p>
    <w:p w:rsidR="006A1D20" w:rsidRPr="00415583" w:rsidRDefault="00CB6633" w:rsidP="00666B1E">
      <w:pPr>
        <w:ind w:firstLine="426"/>
        <w:jc w:val="both"/>
        <w:rPr>
          <w:rFonts w:ascii="Times New Roman" w:hAnsi="Times New Roman"/>
          <w:lang w:val="ru-RU"/>
        </w:rPr>
      </w:pPr>
      <w:r w:rsidRPr="00415583">
        <w:rPr>
          <w:rFonts w:ascii="Times New Roman" w:hAnsi="Times New Roman"/>
          <w:lang w:val="ru-RU"/>
        </w:rPr>
        <w:t>Рекомендации по организации обучения в первом классе четырехлетней начальной школы</w:t>
      </w:r>
      <w:r w:rsidR="00415583" w:rsidRPr="00415583">
        <w:rPr>
          <w:rFonts w:ascii="Times New Roman" w:hAnsi="Times New Roman"/>
          <w:lang w:val="ru-RU"/>
        </w:rPr>
        <w:t xml:space="preserve"> </w:t>
      </w:r>
      <w:r w:rsidRPr="00415583">
        <w:rPr>
          <w:rFonts w:ascii="Times New Roman" w:hAnsi="Times New Roman"/>
          <w:lang w:val="ru-RU"/>
        </w:rPr>
        <w:t xml:space="preserve">(Письмо МО РФ № 408/13-13 от 20.04.2001);  </w:t>
      </w:r>
    </w:p>
    <w:p w:rsidR="006A1D20" w:rsidRPr="00415583" w:rsidRDefault="00CB6633" w:rsidP="00666B1E">
      <w:pPr>
        <w:ind w:firstLine="426"/>
        <w:jc w:val="both"/>
        <w:rPr>
          <w:rFonts w:ascii="Times New Roman" w:hAnsi="Times New Roman"/>
          <w:lang w:val="ru-RU"/>
        </w:rPr>
      </w:pPr>
      <w:r w:rsidRPr="00415583">
        <w:rPr>
          <w:rFonts w:ascii="Times New Roman" w:hAnsi="Times New Roman"/>
          <w:lang w:val="ru-RU"/>
        </w:rPr>
        <w:t xml:space="preserve">О создании условий для получения образования детьми с ограниченными возможностями здоровья и детьми-инвалидами. (Письмо МО РФ </w:t>
      </w:r>
      <w:r w:rsidRPr="00415583">
        <w:rPr>
          <w:rFonts w:ascii="Times New Roman" w:hAnsi="Times New Roman"/>
        </w:rPr>
        <w:t>N</w:t>
      </w:r>
      <w:r w:rsidRPr="00415583">
        <w:rPr>
          <w:rFonts w:ascii="Times New Roman" w:hAnsi="Times New Roman"/>
          <w:lang w:val="ru-RU"/>
        </w:rPr>
        <w:t xml:space="preserve"> АФ-150/06 от 18 апреля 2008 г.)  </w:t>
      </w:r>
    </w:p>
    <w:p w:rsidR="00415583" w:rsidRPr="00415583" w:rsidRDefault="00CB6633" w:rsidP="00666B1E">
      <w:pPr>
        <w:ind w:firstLine="426"/>
        <w:jc w:val="both"/>
        <w:rPr>
          <w:rFonts w:ascii="Times New Roman" w:hAnsi="Times New Roman"/>
          <w:lang w:val="ru-RU"/>
        </w:rPr>
      </w:pPr>
      <w:r w:rsidRPr="00415583">
        <w:rPr>
          <w:rFonts w:ascii="Times New Roman" w:hAnsi="Times New Roman"/>
          <w:lang w:val="ru-RU"/>
        </w:rPr>
        <w:t>Устав образовательного учреждения</w:t>
      </w:r>
      <w:r w:rsidR="00415583" w:rsidRPr="00415583">
        <w:rPr>
          <w:rFonts w:ascii="Times New Roman" w:hAnsi="Times New Roman"/>
          <w:lang w:val="ru-RU"/>
        </w:rPr>
        <w:t>.</w:t>
      </w:r>
      <w:r w:rsidRPr="00415583">
        <w:rPr>
          <w:rFonts w:ascii="Times New Roman" w:hAnsi="Times New Roman"/>
          <w:lang w:val="ru-RU"/>
        </w:rPr>
        <w:t xml:space="preserve"> </w:t>
      </w:r>
    </w:p>
    <w:p w:rsidR="00CB6633" w:rsidRPr="00415583" w:rsidRDefault="00CB6633" w:rsidP="00666B1E">
      <w:pPr>
        <w:ind w:firstLine="426"/>
        <w:jc w:val="both"/>
        <w:rPr>
          <w:rFonts w:ascii="Times New Roman" w:hAnsi="Times New Roman"/>
          <w:lang w:val="ru-RU"/>
        </w:rPr>
      </w:pPr>
      <w:r w:rsidRPr="00415583">
        <w:rPr>
          <w:rFonts w:ascii="Times New Roman" w:hAnsi="Times New Roman"/>
          <w:lang w:val="ru-RU"/>
        </w:rPr>
        <w:lastRenderedPageBreak/>
        <w:t>Цель программы: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tbl>
      <w:tblPr>
        <w:tblStyle w:val="af6"/>
        <w:tblW w:w="0" w:type="auto"/>
        <w:tblLook w:val="04A0"/>
      </w:tblPr>
      <w:tblGrid>
        <w:gridCol w:w="3190"/>
        <w:gridCol w:w="3190"/>
        <w:gridCol w:w="3191"/>
      </w:tblGrid>
      <w:tr w:rsidR="00CB6633" w:rsidTr="00666B1E">
        <w:tc>
          <w:tcPr>
            <w:tcW w:w="3190" w:type="dxa"/>
          </w:tcPr>
          <w:p w:rsidR="00CB6633" w:rsidRDefault="00CB6633" w:rsidP="00666B1E">
            <w:r>
              <w:t>Задачи</w:t>
            </w:r>
          </w:p>
        </w:tc>
        <w:tc>
          <w:tcPr>
            <w:tcW w:w="3190" w:type="dxa"/>
          </w:tcPr>
          <w:p w:rsidR="00CB6633" w:rsidRDefault="00CB6633" w:rsidP="00666B1E">
            <w:r>
              <w:t>Комплекс мероприятий</w:t>
            </w:r>
          </w:p>
        </w:tc>
        <w:tc>
          <w:tcPr>
            <w:tcW w:w="3191" w:type="dxa"/>
          </w:tcPr>
          <w:p w:rsidR="00CB6633" w:rsidRDefault="00CB6633" w:rsidP="00666B1E">
            <w:r>
              <w:t>Ожидаемый результат</w:t>
            </w:r>
          </w:p>
        </w:tc>
      </w:tr>
      <w:tr w:rsidR="00CB6633" w:rsidRPr="007500F6" w:rsidTr="00666B1E">
        <w:tc>
          <w:tcPr>
            <w:tcW w:w="3190" w:type="dxa"/>
          </w:tcPr>
          <w:p w:rsidR="00CB6633" w:rsidRPr="00CB6633" w:rsidRDefault="00CB6633" w:rsidP="00666B1E">
            <w:pPr>
              <w:rPr>
                <w:lang w:val="ru-RU"/>
              </w:rPr>
            </w:pPr>
            <w:r w:rsidRPr="00CB6633">
              <w:rPr>
                <w:lang w:val="ru-RU"/>
              </w:rPr>
              <w:t>1.Своевременное выявление детей с трудностями адаптации, обусловленными ограниченными возможностями здоровья</w:t>
            </w:r>
          </w:p>
        </w:tc>
        <w:tc>
          <w:tcPr>
            <w:tcW w:w="3190" w:type="dxa"/>
          </w:tcPr>
          <w:p w:rsidR="00DB26ED" w:rsidRDefault="00CB6633" w:rsidP="00666B1E">
            <w:pPr>
              <w:rPr>
                <w:lang w:val="ru-RU"/>
              </w:rPr>
            </w:pPr>
            <w:r w:rsidRPr="00CB6633">
              <w:rPr>
                <w:lang w:val="ru-RU"/>
              </w:rPr>
              <w:t xml:space="preserve">1. Диагностический минимум: </w:t>
            </w:r>
          </w:p>
          <w:p w:rsidR="00CB6633" w:rsidRPr="00CB6633" w:rsidRDefault="00CB6633" w:rsidP="00666B1E">
            <w:pPr>
              <w:rPr>
                <w:lang w:val="ru-RU"/>
              </w:rPr>
            </w:pPr>
            <w:r w:rsidRPr="00CB6633">
              <w:rPr>
                <w:lang w:val="ru-RU"/>
              </w:rPr>
              <w:t xml:space="preserve">1.1.диагностика речевых нарушений школьников (сбор информации об основных компонентах речи); </w:t>
            </w:r>
          </w:p>
          <w:p w:rsidR="00CB6633" w:rsidRPr="00CB6633" w:rsidRDefault="00CB6633" w:rsidP="00666B1E">
            <w:pPr>
              <w:rPr>
                <w:lang w:val="ru-RU"/>
              </w:rPr>
            </w:pPr>
            <w:r w:rsidRPr="00CB6633">
              <w:rPr>
                <w:lang w:val="ru-RU"/>
              </w:rPr>
              <w:t xml:space="preserve">1.2.степень сформированности познавательных процессов: </w:t>
            </w:r>
          </w:p>
          <w:p w:rsidR="00CB6633" w:rsidRPr="00CB6633" w:rsidRDefault="00CB6633" w:rsidP="00666B1E">
            <w:pPr>
              <w:rPr>
                <w:lang w:val="ru-RU"/>
              </w:rPr>
            </w:pPr>
            <w:r w:rsidRPr="00CB6633">
              <w:rPr>
                <w:lang w:val="ru-RU"/>
              </w:rPr>
              <w:t xml:space="preserve"> - память; </w:t>
            </w:r>
          </w:p>
          <w:p w:rsidR="00CB6633" w:rsidRPr="00CB6633" w:rsidRDefault="00CB6633" w:rsidP="00666B1E">
            <w:pPr>
              <w:rPr>
                <w:lang w:val="ru-RU"/>
              </w:rPr>
            </w:pPr>
            <w:r w:rsidRPr="00CB6633">
              <w:rPr>
                <w:lang w:val="ru-RU"/>
              </w:rPr>
              <w:t xml:space="preserve">- мышление; </w:t>
            </w:r>
          </w:p>
          <w:p w:rsidR="00CB6633" w:rsidRPr="00CB6633" w:rsidRDefault="00CB6633" w:rsidP="00666B1E">
            <w:pPr>
              <w:rPr>
                <w:lang w:val="ru-RU"/>
              </w:rPr>
            </w:pPr>
            <w:r w:rsidRPr="00CB6633">
              <w:rPr>
                <w:lang w:val="ru-RU"/>
              </w:rPr>
              <w:t xml:space="preserve"> - внимание;</w:t>
            </w:r>
          </w:p>
          <w:p w:rsidR="00CB6633" w:rsidRPr="00CB6633" w:rsidRDefault="00CB6633" w:rsidP="00666B1E">
            <w:pPr>
              <w:rPr>
                <w:lang w:val="ru-RU"/>
              </w:rPr>
            </w:pPr>
            <w:r w:rsidRPr="00CB6633">
              <w:rPr>
                <w:lang w:val="ru-RU"/>
              </w:rPr>
              <w:t xml:space="preserve"> - работоспособность; 1.3.степень сформированности эмоционально – личностной сферы:  </w:t>
            </w:r>
          </w:p>
          <w:p w:rsidR="00CB6633" w:rsidRPr="00CB6633" w:rsidRDefault="00CB6633" w:rsidP="00666B1E">
            <w:pPr>
              <w:rPr>
                <w:lang w:val="ru-RU"/>
              </w:rPr>
            </w:pPr>
            <w:r w:rsidRPr="00CB6633">
              <w:rPr>
                <w:lang w:val="ru-RU"/>
              </w:rPr>
              <w:t>-комфортность;</w:t>
            </w:r>
          </w:p>
          <w:p w:rsidR="00CB6633" w:rsidRPr="00CB6633" w:rsidRDefault="00CB6633" w:rsidP="00666B1E">
            <w:pPr>
              <w:rPr>
                <w:lang w:val="ru-RU"/>
              </w:rPr>
            </w:pPr>
            <w:r w:rsidRPr="00CB6633">
              <w:rPr>
                <w:lang w:val="ru-RU"/>
              </w:rPr>
              <w:t>-  самооценка;</w:t>
            </w:r>
          </w:p>
          <w:p w:rsidR="00CB6633" w:rsidRPr="00CB6633" w:rsidRDefault="00CB6633" w:rsidP="00666B1E">
            <w:pPr>
              <w:rPr>
                <w:lang w:val="ru-RU"/>
              </w:rPr>
            </w:pPr>
            <w:r w:rsidRPr="00CB6633">
              <w:rPr>
                <w:lang w:val="ru-RU"/>
              </w:rPr>
              <w:t>-  взаимоотношения в семье;</w:t>
            </w:r>
          </w:p>
          <w:p w:rsidR="00CB6633" w:rsidRPr="00CB6633" w:rsidRDefault="00CB6633" w:rsidP="00666B1E">
            <w:pPr>
              <w:rPr>
                <w:lang w:val="ru-RU"/>
              </w:rPr>
            </w:pPr>
            <w:r w:rsidRPr="00CB6633">
              <w:rPr>
                <w:lang w:val="ru-RU"/>
              </w:rPr>
              <w:t>-  мотивация;</w:t>
            </w:r>
          </w:p>
          <w:p w:rsidR="00CB6633" w:rsidRPr="00CB6633" w:rsidRDefault="00CB6633" w:rsidP="00666B1E">
            <w:pPr>
              <w:rPr>
                <w:lang w:val="ru-RU"/>
              </w:rPr>
            </w:pPr>
            <w:r w:rsidRPr="00CB6633">
              <w:rPr>
                <w:lang w:val="ru-RU"/>
              </w:rPr>
              <w:t>-  статус в коллективе;</w:t>
            </w:r>
          </w:p>
          <w:p w:rsidR="00CB6633" w:rsidRPr="00CB6633" w:rsidRDefault="00CB6633" w:rsidP="00666B1E">
            <w:pPr>
              <w:rPr>
                <w:lang w:val="ru-RU"/>
              </w:rPr>
            </w:pPr>
            <w:r w:rsidRPr="00CB6633">
              <w:rPr>
                <w:lang w:val="ru-RU"/>
              </w:rPr>
              <w:t xml:space="preserve"> 1.4. изучение социальной ситуации развития и условий семейного воспитания ребенка. </w:t>
            </w:r>
          </w:p>
          <w:p w:rsidR="00CB6633" w:rsidRPr="00CB6633" w:rsidRDefault="00CB6633" w:rsidP="00666B1E">
            <w:pPr>
              <w:rPr>
                <w:lang w:val="ru-RU"/>
              </w:rPr>
            </w:pPr>
            <w:r w:rsidRPr="00CB6633">
              <w:rPr>
                <w:lang w:val="ru-RU"/>
              </w:rPr>
              <w:t>2. Комплексный сбор сведений о ребенке на основании диагностического минимума</w:t>
            </w:r>
          </w:p>
        </w:tc>
        <w:tc>
          <w:tcPr>
            <w:tcW w:w="3191" w:type="dxa"/>
          </w:tcPr>
          <w:p w:rsidR="00CB6633" w:rsidRPr="00CB6633" w:rsidRDefault="00CB6633" w:rsidP="00666B1E">
            <w:pPr>
              <w:rPr>
                <w:lang w:val="ru-RU"/>
              </w:rPr>
            </w:pPr>
            <w:r w:rsidRPr="00CB6633">
              <w:rPr>
                <w:lang w:val="ru-RU"/>
              </w:rPr>
              <w:t xml:space="preserve">1. Формирование групп на основе оценки контингента обучающихся для определение специфики и образовательных потребностей. </w:t>
            </w:r>
          </w:p>
          <w:p w:rsidR="00CB6633" w:rsidRPr="00CB6633" w:rsidRDefault="00CB6633" w:rsidP="00666B1E">
            <w:pPr>
              <w:rPr>
                <w:lang w:val="ru-RU"/>
              </w:rPr>
            </w:pPr>
            <w:r w:rsidRPr="00CB6633">
              <w:rPr>
                <w:lang w:val="ru-RU"/>
              </w:rPr>
              <w:t xml:space="preserve">2. Включение родителей в процесс и (или) направление коррекционной работы. </w:t>
            </w:r>
          </w:p>
          <w:p w:rsidR="00CB6633" w:rsidRPr="00CB6633" w:rsidRDefault="00CB6633" w:rsidP="00666B1E">
            <w:pPr>
              <w:rPr>
                <w:lang w:val="ru-RU"/>
              </w:rPr>
            </w:pPr>
            <w:r w:rsidRPr="00CB6633">
              <w:rPr>
                <w:lang w:val="ru-RU"/>
              </w:rPr>
              <w:t>3. Сведения о степени сформированности: уровня речевого развития, познавательных процессов, эмоционально – личностной сферы.</w:t>
            </w:r>
          </w:p>
        </w:tc>
      </w:tr>
      <w:tr w:rsidR="00CB6633" w:rsidTr="00666B1E">
        <w:tc>
          <w:tcPr>
            <w:tcW w:w="3190" w:type="dxa"/>
          </w:tcPr>
          <w:p w:rsidR="00CB6633" w:rsidRPr="00CB6633" w:rsidRDefault="00CB6633" w:rsidP="00666B1E">
            <w:pPr>
              <w:rPr>
                <w:lang w:val="ru-RU"/>
              </w:rPr>
            </w:pPr>
            <w:r w:rsidRPr="00CB6633">
              <w:rPr>
                <w:lang w:val="ru-RU"/>
              </w:rPr>
              <w:t>2. Определение особых образовательных потребностей детей с ограниченными возможностями здоровья, детей- инвалидов</w:t>
            </w:r>
          </w:p>
        </w:tc>
        <w:tc>
          <w:tcPr>
            <w:tcW w:w="3190" w:type="dxa"/>
          </w:tcPr>
          <w:p w:rsidR="00CB6633" w:rsidRPr="00CB6633" w:rsidRDefault="00CB6633" w:rsidP="00666B1E">
            <w:pPr>
              <w:rPr>
                <w:lang w:val="ru-RU"/>
              </w:rPr>
            </w:pPr>
            <w:r w:rsidRPr="00CB6633">
              <w:rPr>
                <w:lang w:val="ru-RU"/>
              </w:rPr>
              <w:t>1.Социальное партнерство:  ПМПК (муниципальная).</w:t>
            </w:r>
          </w:p>
          <w:p w:rsidR="00CB6633" w:rsidRPr="00CB6633" w:rsidRDefault="00CB6633" w:rsidP="00666B1E">
            <w:pPr>
              <w:rPr>
                <w:lang w:val="ru-RU"/>
              </w:rPr>
            </w:pPr>
            <w:r w:rsidRPr="00CB6633">
              <w:rPr>
                <w:lang w:val="ru-RU"/>
              </w:rPr>
              <w:t xml:space="preserve"> 2. Определение ЗБР ребенка и выявление его резервных возможностей через школьный консилиум. </w:t>
            </w:r>
          </w:p>
          <w:p w:rsidR="00CB6633" w:rsidRPr="00CB6633" w:rsidRDefault="00CB6633" w:rsidP="00666B1E">
            <w:pPr>
              <w:rPr>
                <w:lang w:val="ru-RU"/>
              </w:rPr>
            </w:pPr>
            <w:r w:rsidRPr="00CB6633">
              <w:rPr>
                <w:lang w:val="ru-RU"/>
              </w:rPr>
              <w:t xml:space="preserve">3. Заполнение индивидуального маршрута развития ребенка с учетом: </w:t>
            </w:r>
          </w:p>
          <w:p w:rsidR="00CB6633" w:rsidRPr="00CB6633" w:rsidRDefault="00CB6633" w:rsidP="00666B1E">
            <w:pPr>
              <w:rPr>
                <w:lang w:val="ru-RU"/>
              </w:rPr>
            </w:pPr>
            <w:r w:rsidRPr="00CB6633">
              <w:rPr>
                <w:lang w:val="ru-RU"/>
              </w:rPr>
              <w:t xml:space="preserve"> - структуры речевогодефекта; </w:t>
            </w:r>
          </w:p>
          <w:p w:rsidR="00CB6633" w:rsidRPr="00CB6633" w:rsidRDefault="00CB6633" w:rsidP="00666B1E">
            <w:pPr>
              <w:rPr>
                <w:lang w:val="ru-RU"/>
              </w:rPr>
            </w:pPr>
            <w:r w:rsidRPr="00CB6633">
              <w:rPr>
                <w:lang w:val="ru-RU"/>
              </w:rPr>
              <w:t xml:space="preserve"> - степени сформированности познавательных процессов;</w:t>
            </w:r>
          </w:p>
          <w:p w:rsidR="00CB6633" w:rsidRDefault="00CB6633" w:rsidP="00666B1E">
            <w:r w:rsidRPr="00CB6633">
              <w:rPr>
                <w:lang w:val="ru-RU"/>
              </w:rPr>
              <w:t xml:space="preserve">  </w:t>
            </w:r>
            <w:r>
              <w:t>- личностного развития.</w:t>
            </w:r>
          </w:p>
        </w:tc>
        <w:tc>
          <w:tcPr>
            <w:tcW w:w="3191" w:type="dxa"/>
          </w:tcPr>
          <w:p w:rsidR="00CB6633" w:rsidRDefault="00CB6633" w:rsidP="00666B1E">
            <w:r>
              <w:t>1.Индивидуальная карта развития ребенка</w:t>
            </w:r>
          </w:p>
        </w:tc>
      </w:tr>
      <w:tr w:rsidR="00CB6633" w:rsidRPr="007500F6" w:rsidTr="00666B1E">
        <w:tc>
          <w:tcPr>
            <w:tcW w:w="3190" w:type="dxa"/>
          </w:tcPr>
          <w:p w:rsidR="00CB6633" w:rsidRPr="00CB6633" w:rsidRDefault="00CB6633" w:rsidP="00666B1E">
            <w:pPr>
              <w:rPr>
                <w:lang w:val="ru-RU"/>
              </w:rPr>
            </w:pPr>
            <w:r w:rsidRPr="00CB6633">
              <w:rPr>
                <w:lang w:val="ru-RU"/>
              </w:rPr>
              <w:t xml:space="preserve">3.Определение особенностей организации образовательного процесса для рассматриваемой </w:t>
            </w:r>
            <w:r w:rsidRPr="00CB6633">
              <w:rPr>
                <w:lang w:val="ru-RU"/>
              </w:rPr>
              <w:lastRenderedPageBreak/>
              <w:t>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3190" w:type="dxa"/>
          </w:tcPr>
          <w:p w:rsidR="00CB6633" w:rsidRPr="00CB6633" w:rsidRDefault="00CB6633" w:rsidP="00666B1E">
            <w:pPr>
              <w:rPr>
                <w:lang w:val="ru-RU"/>
              </w:rPr>
            </w:pPr>
            <w:r w:rsidRPr="00CB6633">
              <w:rPr>
                <w:lang w:val="ru-RU"/>
              </w:rPr>
              <w:lastRenderedPageBreak/>
              <w:t xml:space="preserve">1. Выбор:  </w:t>
            </w:r>
          </w:p>
          <w:p w:rsidR="00CB6633" w:rsidRPr="00CB6633" w:rsidRDefault="00CB6633" w:rsidP="00666B1E">
            <w:pPr>
              <w:rPr>
                <w:lang w:val="ru-RU"/>
              </w:rPr>
            </w:pPr>
            <w:r w:rsidRPr="00CB6633">
              <w:rPr>
                <w:lang w:val="ru-RU"/>
              </w:rPr>
              <w:t>- коррекционных программ, методик, приемов;</w:t>
            </w:r>
          </w:p>
          <w:p w:rsidR="00CB6633" w:rsidRPr="00CB6633" w:rsidRDefault="00CB6633" w:rsidP="00666B1E">
            <w:pPr>
              <w:rPr>
                <w:lang w:val="ru-RU"/>
              </w:rPr>
            </w:pPr>
            <w:r w:rsidRPr="00CB6633">
              <w:rPr>
                <w:lang w:val="ru-RU"/>
              </w:rPr>
              <w:t xml:space="preserve">-   комфортного режима </w:t>
            </w:r>
            <w:r w:rsidRPr="00CB6633">
              <w:rPr>
                <w:lang w:val="ru-RU"/>
              </w:rPr>
              <w:lastRenderedPageBreak/>
              <w:t xml:space="preserve">обучения;  </w:t>
            </w:r>
          </w:p>
          <w:p w:rsidR="00CB6633" w:rsidRPr="00CB6633" w:rsidRDefault="00CB6633" w:rsidP="00666B1E">
            <w:pPr>
              <w:rPr>
                <w:lang w:val="ru-RU"/>
              </w:rPr>
            </w:pPr>
            <w:r w:rsidRPr="00CB6633">
              <w:rPr>
                <w:lang w:val="ru-RU"/>
              </w:rPr>
              <w:t xml:space="preserve">- форм обучения (очная, дистанционная, индивидуальное обучение на дому) </w:t>
            </w:r>
          </w:p>
          <w:p w:rsidR="00CB6633" w:rsidRPr="00CB6633" w:rsidRDefault="00CB6633" w:rsidP="00666B1E">
            <w:pPr>
              <w:rPr>
                <w:lang w:val="ru-RU"/>
              </w:rPr>
            </w:pPr>
            <w:r w:rsidRPr="00CB6633">
              <w:rPr>
                <w:lang w:val="ru-RU"/>
              </w:rPr>
              <w:t xml:space="preserve">2. Определение роли по взаимодействию УОП, в том числе с внешними ресурсами различных институтов общества:  </w:t>
            </w:r>
          </w:p>
          <w:p w:rsidR="00CB6633" w:rsidRPr="00CB6633" w:rsidRDefault="00CB6633" w:rsidP="00666B1E">
            <w:pPr>
              <w:rPr>
                <w:lang w:val="ru-RU"/>
              </w:rPr>
            </w:pPr>
            <w:r w:rsidRPr="00CB6633">
              <w:rPr>
                <w:lang w:val="ru-RU"/>
              </w:rPr>
              <w:t xml:space="preserve">- Управление соц. защиты населения;  </w:t>
            </w:r>
          </w:p>
          <w:p w:rsidR="00CB6633" w:rsidRPr="00CB6633" w:rsidRDefault="00CB6633" w:rsidP="00666B1E">
            <w:pPr>
              <w:rPr>
                <w:lang w:val="ru-RU"/>
              </w:rPr>
            </w:pPr>
            <w:r w:rsidRPr="00CB6633">
              <w:rPr>
                <w:lang w:val="ru-RU"/>
              </w:rPr>
              <w:t xml:space="preserve">- Отдел опеки и попечительства;  </w:t>
            </w:r>
          </w:p>
          <w:p w:rsidR="00CB6633" w:rsidRDefault="00CB6633" w:rsidP="00666B1E">
            <w:r>
              <w:t>- ИДН</w:t>
            </w:r>
          </w:p>
        </w:tc>
        <w:tc>
          <w:tcPr>
            <w:tcW w:w="3191" w:type="dxa"/>
          </w:tcPr>
          <w:p w:rsidR="00CB6633" w:rsidRPr="00CB6633" w:rsidRDefault="00CB6633" w:rsidP="00666B1E">
            <w:pPr>
              <w:rPr>
                <w:lang w:val="ru-RU"/>
              </w:rPr>
            </w:pPr>
            <w:r w:rsidRPr="00CB6633">
              <w:rPr>
                <w:lang w:val="ru-RU"/>
              </w:rPr>
              <w:lastRenderedPageBreak/>
              <w:t xml:space="preserve">1. Режим обучения, в том числе коррекционных, релаксационных и здоровьесберегающих </w:t>
            </w:r>
            <w:r w:rsidRPr="00CB6633">
              <w:rPr>
                <w:lang w:val="ru-RU"/>
              </w:rPr>
              <w:lastRenderedPageBreak/>
              <w:t xml:space="preserve">занятий. </w:t>
            </w:r>
          </w:p>
          <w:p w:rsidR="00CB6633" w:rsidRPr="00CB6633" w:rsidRDefault="00CB6633" w:rsidP="00666B1E">
            <w:pPr>
              <w:rPr>
                <w:lang w:val="ru-RU"/>
              </w:rPr>
            </w:pPr>
            <w:r w:rsidRPr="00CB6633">
              <w:rPr>
                <w:lang w:val="ru-RU"/>
              </w:rPr>
              <w:t xml:space="preserve">2. Форма обучения (очная, дистанционная, индивидуальное обучение на дому) </w:t>
            </w:r>
          </w:p>
          <w:p w:rsidR="00CB6633" w:rsidRPr="00CB6633" w:rsidRDefault="00CB6633" w:rsidP="00666B1E">
            <w:pPr>
              <w:rPr>
                <w:lang w:val="ru-RU"/>
              </w:rPr>
            </w:pPr>
            <w:r w:rsidRPr="00CB6633">
              <w:rPr>
                <w:lang w:val="ru-RU"/>
              </w:rPr>
              <w:t xml:space="preserve">3. Набор эффективных методик и приемов обучения детей: </w:t>
            </w:r>
          </w:p>
          <w:p w:rsidR="00CB6633" w:rsidRPr="00CB6633" w:rsidRDefault="00CB6633" w:rsidP="00666B1E">
            <w:pPr>
              <w:rPr>
                <w:lang w:val="ru-RU"/>
              </w:rPr>
            </w:pPr>
            <w:r w:rsidRPr="00CB6633">
              <w:rPr>
                <w:lang w:val="ru-RU"/>
              </w:rPr>
              <w:t xml:space="preserve"> - учитель – ученик;</w:t>
            </w:r>
          </w:p>
          <w:p w:rsidR="00CB6633" w:rsidRPr="00CB6633" w:rsidRDefault="00CB6633" w:rsidP="00666B1E">
            <w:pPr>
              <w:rPr>
                <w:lang w:val="ru-RU"/>
              </w:rPr>
            </w:pPr>
            <w:r w:rsidRPr="00CB6633">
              <w:rPr>
                <w:lang w:val="ru-RU"/>
              </w:rPr>
              <w:t>-   профессиональное взаимодействие специалистов</w:t>
            </w:r>
          </w:p>
        </w:tc>
      </w:tr>
      <w:tr w:rsidR="00CB6633" w:rsidRPr="007500F6" w:rsidTr="00666B1E">
        <w:tc>
          <w:tcPr>
            <w:tcW w:w="3190" w:type="dxa"/>
          </w:tcPr>
          <w:p w:rsidR="00CB6633" w:rsidRPr="00CB6633" w:rsidRDefault="00CB6633" w:rsidP="00666B1E">
            <w:pPr>
              <w:rPr>
                <w:lang w:val="ru-RU"/>
              </w:rPr>
            </w:pPr>
            <w:r w:rsidRPr="00CB6633">
              <w:rPr>
                <w:lang w:val="ru-RU"/>
              </w:rPr>
              <w:lastRenderedPageBreak/>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3190" w:type="dxa"/>
          </w:tcPr>
          <w:p w:rsidR="00415583" w:rsidRDefault="00CB6633" w:rsidP="00666B1E">
            <w:pPr>
              <w:rPr>
                <w:lang w:val="ru-RU"/>
              </w:rPr>
            </w:pPr>
            <w:r w:rsidRPr="00CB6633">
              <w:rPr>
                <w:lang w:val="ru-RU"/>
              </w:rPr>
              <w:t>1. Отбор кадрового потенциала по критериям:</w:t>
            </w:r>
          </w:p>
          <w:p w:rsidR="00415583" w:rsidRDefault="00CB6633" w:rsidP="00415583">
            <w:pPr>
              <w:rPr>
                <w:lang w:val="ru-RU"/>
              </w:rPr>
            </w:pPr>
            <w:r w:rsidRPr="00CB6633">
              <w:rPr>
                <w:lang w:val="ru-RU"/>
              </w:rPr>
              <w:t xml:space="preserve">  </w:t>
            </w:r>
            <w:r w:rsidR="00415583">
              <w:rPr>
                <w:lang w:val="ru-RU"/>
              </w:rPr>
              <w:t xml:space="preserve">- </w:t>
            </w:r>
            <w:r w:rsidRPr="00CB6633">
              <w:rPr>
                <w:lang w:val="ru-RU"/>
              </w:rPr>
              <w:t>уровень квалификации;</w:t>
            </w:r>
          </w:p>
          <w:p w:rsidR="00415583" w:rsidRDefault="00CB6633" w:rsidP="00415583">
            <w:pPr>
              <w:rPr>
                <w:lang w:val="ru-RU"/>
              </w:rPr>
            </w:pPr>
            <w:r w:rsidRPr="00CB6633">
              <w:rPr>
                <w:lang w:val="ru-RU"/>
              </w:rPr>
              <w:t xml:space="preserve">  </w:t>
            </w:r>
            <w:r w:rsidR="00415583">
              <w:rPr>
                <w:lang w:val="ru-RU"/>
              </w:rPr>
              <w:t xml:space="preserve">- </w:t>
            </w:r>
            <w:r w:rsidRPr="00CB6633">
              <w:rPr>
                <w:lang w:val="ru-RU"/>
              </w:rPr>
              <w:t>образование;</w:t>
            </w:r>
          </w:p>
          <w:p w:rsidR="00415583" w:rsidRDefault="00CB6633" w:rsidP="00415583">
            <w:pPr>
              <w:rPr>
                <w:lang w:val="ru-RU"/>
              </w:rPr>
            </w:pPr>
            <w:r w:rsidRPr="00CB6633">
              <w:rPr>
                <w:lang w:val="ru-RU"/>
              </w:rPr>
              <w:t xml:space="preserve">  </w:t>
            </w:r>
            <w:r w:rsidR="00415583">
              <w:rPr>
                <w:lang w:val="ru-RU"/>
              </w:rPr>
              <w:t xml:space="preserve">- </w:t>
            </w:r>
            <w:r w:rsidRPr="00CB6633">
              <w:rPr>
                <w:lang w:val="ru-RU"/>
              </w:rPr>
              <w:t>наличие объема знаний по работе с детьми с ОВЗ;</w:t>
            </w:r>
          </w:p>
          <w:p w:rsidR="00415583" w:rsidRDefault="00CB6633" w:rsidP="00415583">
            <w:pPr>
              <w:rPr>
                <w:lang w:val="ru-RU"/>
              </w:rPr>
            </w:pPr>
            <w:r w:rsidRPr="00CB6633">
              <w:rPr>
                <w:lang w:val="ru-RU"/>
              </w:rPr>
              <w:t xml:space="preserve">  </w:t>
            </w:r>
            <w:r w:rsidR="00415583">
              <w:rPr>
                <w:lang w:val="ru-RU"/>
              </w:rPr>
              <w:t xml:space="preserve">- </w:t>
            </w:r>
            <w:r w:rsidRPr="00CB6633">
              <w:rPr>
                <w:lang w:val="ru-RU"/>
              </w:rPr>
              <w:t>опыт работы.</w:t>
            </w:r>
          </w:p>
          <w:p w:rsidR="00415583" w:rsidRDefault="00CB6633" w:rsidP="00415583">
            <w:pPr>
              <w:rPr>
                <w:lang w:val="ru-RU"/>
              </w:rPr>
            </w:pPr>
            <w:r w:rsidRPr="00CB6633">
              <w:rPr>
                <w:lang w:val="ru-RU"/>
              </w:rPr>
              <w:t xml:space="preserve"> 2. Разработка системы методического обучения, используя внутренние школьные резервы и возможности социального партнерства. </w:t>
            </w:r>
          </w:p>
          <w:p w:rsidR="00415583" w:rsidRDefault="00CB6633" w:rsidP="00415583">
            <w:pPr>
              <w:rPr>
                <w:lang w:val="ru-RU"/>
              </w:rPr>
            </w:pPr>
            <w:r w:rsidRPr="00CB6633">
              <w:rPr>
                <w:lang w:val="ru-RU"/>
              </w:rPr>
              <w:t xml:space="preserve">3. Просветительная деятельность (лекции, беседы, круглые столы, методический калейдоскоп, тематические выступления). 4. Формирование УМК (программ, учебников, учебных пособий, в том числе цифровых ресурсов и информационных фондов). 5. Наличие сетевых ресурсов. </w:t>
            </w:r>
          </w:p>
          <w:p w:rsidR="00415583" w:rsidRDefault="00CB6633" w:rsidP="00415583">
            <w:pPr>
              <w:rPr>
                <w:lang w:val="ru-RU"/>
              </w:rPr>
            </w:pPr>
            <w:r w:rsidRPr="00CB6633">
              <w:rPr>
                <w:lang w:val="ru-RU"/>
              </w:rPr>
              <w:t>6. Обеспечение здоровьесберегающих у</w:t>
            </w:r>
            <w:r w:rsidR="00415583">
              <w:rPr>
                <w:lang w:val="ru-RU"/>
              </w:rPr>
              <w:t xml:space="preserve">словий </w:t>
            </w:r>
            <w:r w:rsidRPr="00CB6633">
              <w:rPr>
                <w:lang w:val="ru-RU"/>
              </w:rPr>
              <w:t xml:space="preserve">(ЛФК, витаминизация, динамический час и (или) динамические перемены). </w:t>
            </w:r>
          </w:p>
          <w:p w:rsidR="00415583" w:rsidRDefault="00CB6633" w:rsidP="00415583">
            <w:pPr>
              <w:rPr>
                <w:lang w:val="ru-RU"/>
              </w:rPr>
            </w:pPr>
            <w:r w:rsidRPr="00CB6633">
              <w:rPr>
                <w:lang w:val="ru-RU"/>
              </w:rPr>
              <w:t xml:space="preserve">7. Включение ребенка во внеурочную деятельность (участие в воспитательных, культурно – развлекательных, спортивно – оздоровительных и других мероприятиях). </w:t>
            </w:r>
          </w:p>
          <w:p w:rsidR="00CB6633" w:rsidRPr="00415583" w:rsidRDefault="00CB6633" w:rsidP="00415583">
            <w:pPr>
              <w:rPr>
                <w:lang w:val="ru-RU"/>
              </w:rPr>
            </w:pPr>
            <w:r w:rsidRPr="00415583">
              <w:rPr>
                <w:lang w:val="ru-RU"/>
              </w:rPr>
              <w:t xml:space="preserve">8. Обеспеченность </w:t>
            </w:r>
            <w:r w:rsidRPr="00415583">
              <w:rPr>
                <w:lang w:val="ru-RU"/>
              </w:rPr>
              <w:lastRenderedPageBreak/>
              <w:t>материально – технической базы</w:t>
            </w:r>
          </w:p>
        </w:tc>
        <w:tc>
          <w:tcPr>
            <w:tcW w:w="3191" w:type="dxa"/>
          </w:tcPr>
          <w:p w:rsidR="00415583" w:rsidRDefault="00CB6633" w:rsidP="00666B1E">
            <w:pPr>
              <w:rPr>
                <w:lang w:val="ru-RU"/>
              </w:rPr>
            </w:pPr>
            <w:r w:rsidRPr="00CB6633">
              <w:rPr>
                <w:lang w:val="ru-RU"/>
              </w:rPr>
              <w:lastRenderedPageBreak/>
              <w:t>1. К</w:t>
            </w:r>
            <w:r w:rsidR="00415583">
              <w:rPr>
                <w:lang w:val="ru-RU"/>
              </w:rPr>
              <w:t xml:space="preserve">адровое обеспечение. 2.Система постоянно действующего психолого-медико-педагогического </w:t>
            </w:r>
            <w:r w:rsidRPr="00CB6633">
              <w:rPr>
                <w:lang w:val="ru-RU"/>
              </w:rPr>
              <w:t xml:space="preserve"> консилиума. </w:t>
            </w:r>
          </w:p>
          <w:p w:rsidR="00415583" w:rsidRDefault="00CB6633" w:rsidP="00666B1E">
            <w:pPr>
              <w:rPr>
                <w:lang w:val="ru-RU"/>
              </w:rPr>
            </w:pPr>
            <w:r w:rsidRPr="00CB6633">
              <w:rPr>
                <w:lang w:val="ru-RU"/>
              </w:rPr>
              <w:t xml:space="preserve">3. Программно – методическое обеспечение. 4. Информационное обеспечение. </w:t>
            </w:r>
          </w:p>
          <w:p w:rsidR="00415583" w:rsidRDefault="00CB6633" w:rsidP="00666B1E">
            <w:pPr>
              <w:rPr>
                <w:lang w:val="ru-RU"/>
              </w:rPr>
            </w:pPr>
            <w:r w:rsidRPr="00CB6633">
              <w:rPr>
                <w:lang w:val="ru-RU"/>
              </w:rPr>
              <w:t xml:space="preserve">5. Здоровьесберегающий режим. </w:t>
            </w:r>
          </w:p>
          <w:p w:rsidR="00415583" w:rsidRDefault="00CB6633" w:rsidP="00666B1E">
            <w:pPr>
              <w:rPr>
                <w:lang w:val="ru-RU"/>
              </w:rPr>
            </w:pPr>
            <w:r w:rsidRPr="00CB6633">
              <w:rPr>
                <w:lang w:val="ru-RU"/>
              </w:rPr>
              <w:t xml:space="preserve">6. Материально – техническое обеспечение. </w:t>
            </w:r>
          </w:p>
          <w:p w:rsidR="00A56BD0" w:rsidRDefault="00CB6633" w:rsidP="00666B1E">
            <w:pPr>
              <w:rPr>
                <w:lang w:val="ru-RU"/>
              </w:rPr>
            </w:pPr>
            <w:r w:rsidRPr="00CB6633">
              <w:rPr>
                <w:lang w:val="ru-RU"/>
              </w:rPr>
              <w:t xml:space="preserve">7. Введение в содержание обучения специальных разделов (колонка по коррекции в КТП) </w:t>
            </w:r>
          </w:p>
          <w:p w:rsidR="00CB6633" w:rsidRPr="00415583" w:rsidRDefault="00CB6633" w:rsidP="00666B1E">
            <w:pPr>
              <w:rPr>
                <w:lang w:val="ru-RU"/>
              </w:rPr>
            </w:pPr>
            <w:r w:rsidRPr="00CB6633">
              <w:rPr>
                <w:lang w:val="ru-RU"/>
              </w:rPr>
              <w:t xml:space="preserve">8. </w:t>
            </w:r>
            <w:r w:rsidRPr="00415583">
              <w:rPr>
                <w:lang w:val="ru-RU"/>
              </w:rPr>
              <w:t>Наличие программ коррекционной работы у специалистов</w:t>
            </w:r>
            <w:r w:rsidR="00A56BD0">
              <w:rPr>
                <w:lang w:val="ru-RU"/>
              </w:rPr>
              <w:t>.</w:t>
            </w:r>
          </w:p>
        </w:tc>
      </w:tr>
      <w:tr w:rsidR="00CB6633" w:rsidRPr="007500F6" w:rsidTr="00666B1E">
        <w:tc>
          <w:tcPr>
            <w:tcW w:w="3190" w:type="dxa"/>
          </w:tcPr>
          <w:p w:rsidR="00CB6633" w:rsidRPr="00CB6633" w:rsidRDefault="00CB6633" w:rsidP="00666B1E">
            <w:pPr>
              <w:rPr>
                <w:lang w:val="ru-RU"/>
              </w:rPr>
            </w:pPr>
            <w:r w:rsidRPr="00CB6633">
              <w:rPr>
                <w:lang w:val="ru-RU"/>
              </w:rPr>
              <w:lastRenderedPageBreak/>
              <w:t>5. 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tc>
        <w:tc>
          <w:tcPr>
            <w:tcW w:w="3190" w:type="dxa"/>
          </w:tcPr>
          <w:p w:rsidR="00CB6633" w:rsidRPr="00CB6633" w:rsidRDefault="00CB6633" w:rsidP="00A56BD0">
            <w:pPr>
              <w:rPr>
                <w:lang w:val="ru-RU"/>
              </w:rPr>
            </w:pPr>
            <w:r w:rsidRPr="00CB6633">
              <w:rPr>
                <w:lang w:val="ru-RU"/>
              </w:rPr>
              <w:t>1.Занятия специалистов в соответствии с:  рекомендациями ИПР ребенка –инвалида  рекомендациями Муниципальной ПМПК</w:t>
            </w:r>
            <w:r w:rsidR="00A56BD0">
              <w:rPr>
                <w:lang w:val="ru-RU"/>
              </w:rPr>
              <w:t>,</w:t>
            </w:r>
            <w:r w:rsidRPr="00CB6633">
              <w:rPr>
                <w:lang w:val="ru-RU"/>
              </w:rPr>
              <w:t xml:space="preserve">  рекомендациями </w:t>
            </w:r>
            <w:r w:rsidR="00A56BD0">
              <w:rPr>
                <w:lang w:val="ru-RU"/>
              </w:rPr>
              <w:t>ш</w:t>
            </w:r>
            <w:r w:rsidRPr="00CB6633">
              <w:rPr>
                <w:lang w:val="ru-RU"/>
              </w:rPr>
              <w:t>кольного</w:t>
            </w:r>
            <w:r w:rsidR="00A56BD0">
              <w:rPr>
                <w:lang w:val="ru-RU"/>
              </w:rPr>
              <w:t xml:space="preserve"> ПМПк,</w:t>
            </w:r>
            <w:r w:rsidRPr="00CB6633">
              <w:rPr>
                <w:lang w:val="ru-RU"/>
              </w:rPr>
              <w:t xml:space="preserve"> результатами диагностического</w:t>
            </w:r>
            <w:r w:rsidR="00A56BD0">
              <w:rPr>
                <w:lang w:val="ru-RU"/>
              </w:rPr>
              <w:t xml:space="preserve"> </w:t>
            </w:r>
            <w:r w:rsidRPr="00CB6633">
              <w:rPr>
                <w:lang w:val="ru-RU"/>
              </w:rPr>
              <w:t>минимума</w:t>
            </w:r>
          </w:p>
        </w:tc>
        <w:tc>
          <w:tcPr>
            <w:tcW w:w="3191" w:type="dxa"/>
          </w:tcPr>
          <w:p w:rsidR="00CB6633" w:rsidRPr="00CB6633" w:rsidRDefault="00CB6633" w:rsidP="00666B1E">
            <w:pPr>
              <w:rPr>
                <w:lang w:val="ru-RU"/>
              </w:rPr>
            </w:pPr>
            <w:r w:rsidRPr="00CB6633">
              <w:rPr>
                <w:lang w:val="ru-RU"/>
              </w:rPr>
              <w:t>1. Таблица «Динамика индивидуальных достижений обучающихся с ОВЗ» (индивидуальная карта развития ребенка</w:t>
            </w:r>
            <w:r w:rsidR="00A56BD0">
              <w:rPr>
                <w:lang w:val="ru-RU"/>
              </w:rPr>
              <w:t>)</w:t>
            </w:r>
          </w:p>
        </w:tc>
      </w:tr>
      <w:tr w:rsidR="00CB6633" w:rsidRPr="007500F6" w:rsidTr="00666B1E">
        <w:tc>
          <w:tcPr>
            <w:tcW w:w="3190" w:type="dxa"/>
          </w:tcPr>
          <w:p w:rsidR="00CB6633" w:rsidRPr="00CB6633" w:rsidRDefault="00CB6633" w:rsidP="00666B1E">
            <w:pPr>
              <w:rPr>
                <w:lang w:val="ru-RU"/>
              </w:rPr>
            </w:pPr>
            <w:r w:rsidRPr="00CB6633">
              <w:rPr>
                <w:lang w:val="ru-RU"/>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3190" w:type="dxa"/>
          </w:tcPr>
          <w:p w:rsidR="00A56BD0" w:rsidRDefault="00CB6633" w:rsidP="00666B1E">
            <w:pPr>
              <w:rPr>
                <w:lang w:val="ru-RU"/>
              </w:rPr>
            </w:pPr>
            <w:r w:rsidRPr="00CB6633">
              <w:rPr>
                <w:lang w:val="ru-RU"/>
              </w:rPr>
              <w:t xml:space="preserve">1. Корректировка ИУП с учетом индивидуальных особенностей ребенка (групп) </w:t>
            </w:r>
          </w:p>
          <w:p w:rsidR="00CB6633" w:rsidRPr="00A56BD0" w:rsidRDefault="00CB6633" w:rsidP="00666B1E">
            <w:pPr>
              <w:rPr>
                <w:lang w:val="ru-RU"/>
              </w:rPr>
            </w:pPr>
            <w:r w:rsidRPr="00CB6633">
              <w:rPr>
                <w:lang w:val="ru-RU"/>
              </w:rPr>
              <w:t xml:space="preserve">2. </w:t>
            </w:r>
            <w:r w:rsidRPr="00A56BD0">
              <w:rPr>
                <w:lang w:val="ru-RU"/>
              </w:rPr>
              <w:t>Введение в содержание обучения специальных разделов по коррекции</w:t>
            </w:r>
          </w:p>
        </w:tc>
        <w:tc>
          <w:tcPr>
            <w:tcW w:w="3191" w:type="dxa"/>
          </w:tcPr>
          <w:p w:rsidR="00A56BD0" w:rsidRDefault="00CB6633" w:rsidP="00666B1E">
            <w:pPr>
              <w:rPr>
                <w:lang w:val="ru-RU"/>
              </w:rPr>
            </w:pPr>
            <w:r w:rsidRPr="00CB6633">
              <w:rPr>
                <w:lang w:val="ru-RU"/>
              </w:rPr>
              <w:t xml:space="preserve">1.Программа коррекционной работы </w:t>
            </w:r>
          </w:p>
          <w:p w:rsidR="00A56BD0" w:rsidRDefault="00CB6633" w:rsidP="00666B1E">
            <w:pPr>
              <w:rPr>
                <w:lang w:val="ru-RU"/>
              </w:rPr>
            </w:pPr>
            <w:r w:rsidRPr="00CB6633">
              <w:rPr>
                <w:lang w:val="ru-RU"/>
              </w:rPr>
              <w:t xml:space="preserve">2.Учебный план </w:t>
            </w:r>
          </w:p>
          <w:p w:rsidR="00CB6633" w:rsidRPr="00770EE4" w:rsidRDefault="00CB6633" w:rsidP="00666B1E">
            <w:pPr>
              <w:rPr>
                <w:lang w:val="ru-RU"/>
              </w:rPr>
            </w:pPr>
            <w:r w:rsidRPr="00CB6633">
              <w:rPr>
                <w:lang w:val="ru-RU"/>
              </w:rPr>
              <w:t xml:space="preserve">3. </w:t>
            </w:r>
            <w:r w:rsidRPr="00770EE4">
              <w:rPr>
                <w:lang w:val="ru-RU"/>
              </w:rPr>
              <w:t>Рабочие программы</w:t>
            </w:r>
          </w:p>
        </w:tc>
      </w:tr>
      <w:tr w:rsidR="00CB6633" w:rsidTr="00666B1E">
        <w:tc>
          <w:tcPr>
            <w:tcW w:w="3190" w:type="dxa"/>
          </w:tcPr>
          <w:p w:rsidR="00CB6633" w:rsidRPr="00CB6633" w:rsidRDefault="00CB6633" w:rsidP="00666B1E">
            <w:pPr>
              <w:rPr>
                <w:lang w:val="ru-RU"/>
              </w:rPr>
            </w:pPr>
            <w:r w:rsidRPr="00CB6633">
              <w:rPr>
                <w:lang w:val="ru-RU"/>
              </w:rPr>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3190" w:type="dxa"/>
          </w:tcPr>
          <w:p w:rsidR="00A56BD0" w:rsidRDefault="00CB6633" w:rsidP="00666B1E">
            <w:pPr>
              <w:rPr>
                <w:lang w:val="ru-RU"/>
              </w:rPr>
            </w:pPr>
            <w:r w:rsidRPr="00CB6633">
              <w:rPr>
                <w:lang w:val="ru-RU"/>
              </w:rPr>
              <w:t xml:space="preserve">Включение в расписание коррекционных занятий со специалистами  </w:t>
            </w:r>
          </w:p>
          <w:p w:rsidR="00CB6633" w:rsidRPr="00CB6633" w:rsidRDefault="00CB6633" w:rsidP="00A56BD0">
            <w:pPr>
              <w:rPr>
                <w:lang w:val="ru-RU"/>
              </w:rPr>
            </w:pPr>
            <w:r w:rsidRPr="00CB6633">
              <w:rPr>
                <w:lang w:val="ru-RU"/>
              </w:rPr>
              <w:t>Включение ребенка во внеурочную</w:t>
            </w:r>
            <w:r w:rsidR="00A56BD0">
              <w:rPr>
                <w:lang w:val="ru-RU"/>
              </w:rPr>
              <w:t xml:space="preserve"> </w:t>
            </w:r>
            <w:r w:rsidRPr="00CB6633">
              <w:rPr>
                <w:lang w:val="ru-RU"/>
              </w:rPr>
              <w:t>деятельность (участие в воспитательных, культурно – развлекательных, спортивно – оздоровительных и других мероприятиях)</w:t>
            </w:r>
          </w:p>
        </w:tc>
        <w:tc>
          <w:tcPr>
            <w:tcW w:w="3191" w:type="dxa"/>
          </w:tcPr>
          <w:p w:rsidR="00CB6633" w:rsidRDefault="00CB6633" w:rsidP="00666B1E">
            <w:r>
              <w:t xml:space="preserve">1. Режим дня </w:t>
            </w:r>
          </w:p>
          <w:p w:rsidR="00CB6633" w:rsidRDefault="00CB6633" w:rsidP="00666B1E">
            <w:r>
              <w:t>2. Расписание</w:t>
            </w:r>
          </w:p>
        </w:tc>
      </w:tr>
      <w:tr w:rsidR="00CB6633" w:rsidTr="00666B1E">
        <w:tc>
          <w:tcPr>
            <w:tcW w:w="3190" w:type="dxa"/>
          </w:tcPr>
          <w:p w:rsidR="00CB6633" w:rsidRPr="00CB6633" w:rsidRDefault="00CB6633" w:rsidP="00666B1E">
            <w:pPr>
              <w:rPr>
                <w:lang w:val="ru-RU"/>
              </w:rPr>
            </w:pPr>
            <w:r w:rsidRPr="00CB6633">
              <w:rPr>
                <w:lang w:val="ru-RU"/>
              </w:rPr>
              <w:t>8.Реализация системы мероприятий по социальной адаптации детей с ограниченными возможностями здоровья</w:t>
            </w:r>
          </w:p>
        </w:tc>
        <w:tc>
          <w:tcPr>
            <w:tcW w:w="3190" w:type="dxa"/>
          </w:tcPr>
          <w:p w:rsidR="00A56BD0" w:rsidRDefault="00CB6633" w:rsidP="00666B1E">
            <w:pPr>
              <w:rPr>
                <w:lang w:val="ru-RU"/>
              </w:rPr>
            </w:pPr>
            <w:r w:rsidRPr="00CB6633">
              <w:rPr>
                <w:lang w:val="ru-RU"/>
              </w:rPr>
              <w:t xml:space="preserve">Реабилитация:  </w:t>
            </w:r>
          </w:p>
          <w:p w:rsidR="00A56BD0" w:rsidRDefault="00A56BD0" w:rsidP="00A56BD0">
            <w:pPr>
              <w:rPr>
                <w:lang w:val="ru-RU"/>
              </w:rPr>
            </w:pPr>
            <w:r>
              <w:rPr>
                <w:lang w:val="ru-RU"/>
              </w:rPr>
              <w:t xml:space="preserve">- </w:t>
            </w:r>
            <w:r w:rsidR="00CB6633" w:rsidRPr="00CB6633">
              <w:rPr>
                <w:lang w:val="ru-RU"/>
              </w:rPr>
              <w:t>Социально – средовая</w:t>
            </w:r>
            <w:r>
              <w:rPr>
                <w:lang w:val="ru-RU"/>
              </w:rPr>
              <w:t>;</w:t>
            </w:r>
            <w:r w:rsidR="00CB6633" w:rsidRPr="00CB6633">
              <w:rPr>
                <w:lang w:val="ru-RU"/>
              </w:rPr>
              <w:t xml:space="preserve">  </w:t>
            </w:r>
          </w:p>
          <w:p w:rsidR="00A56BD0" w:rsidRDefault="00A56BD0" w:rsidP="00A56BD0">
            <w:pPr>
              <w:rPr>
                <w:lang w:val="ru-RU"/>
              </w:rPr>
            </w:pPr>
            <w:r>
              <w:rPr>
                <w:lang w:val="ru-RU"/>
              </w:rPr>
              <w:t xml:space="preserve">- </w:t>
            </w:r>
            <w:r w:rsidR="00CB6633" w:rsidRPr="00CB6633">
              <w:rPr>
                <w:lang w:val="ru-RU"/>
              </w:rPr>
              <w:t>Социально – педагогическая</w:t>
            </w:r>
            <w:r>
              <w:rPr>
                <w:lang w:val="ru-RU"/>
              </w:rPr>
              <w:t>;</w:t>
            </w:r>
          </w:p>
          <w:p w:rsidR="00A56BD0" w:rsidRDefault="00CB6633" w:rsidP="00A56BD0">
            <w:pPr>
              <w:rPr>
                <w:lang w:val="ru-RU"/>
              </w:rPr>
            </w:pPr>
            <w:r w:rsidRPr="00CB6633">
              <w:rPr>
                <w:lang w:val="ru-RU"/>
              </w:rPr>
              <w:t xml:space="preserve"> </w:t>
            </w:r>
            <w:r w:rsidR="00A56BD0">
              <w:rPr>
                <w:lang w:val="ru-RU"/>
              </w:rPr>
              <w:t xml:space="preserve">- </w:t>
            </w:r>
            <w:r w:rsidRPr="00CB6633">
              <w:rPr>
                <w:lang w:val="ru-RU"/>
              </w:rPr>
              <w:t>Социально – культурная</w:t>
            </w:r>
          </w:p>
          <w:p w:rsidR="00CB6633" w:rsidRPr="00CB6633" w:rsidRDefault="00CB6633" w:rsidP="00A56BD0">
            <w:pPr>
              <w:rPr>
                <w:lang w:val="ru-RU"/>
              </w:rPr>
            </w:pPr>
            <w:r w:rsidRPr="00CB6633">
              <w:rPr>
                <w:lang w:val="ru-RU"/>
              </w:rPr>
              <w:t xml:space="preserve"> </w:t>
            </w:r>
            <w:r w:rsidR="00A56BD0">
              <w:rPr>
                <w:lang w:val="ru-RU"/>
              </w:rPr>
              <w:t xml:space="preserve">- </w:t>
            </w:r>
            <w:r w:rsidRPr="00CB6633">
              <w:rPr>
                <w:lang w:val="ru-RU"/>
              </w:rPr>
              <w:t>Социально – бытовая  Включение в расписание</w:t>
            </w:r>
            <w:r w:rsidR="00A56BD0">
              <w:rPr>
                <w:lang w:val="ru-RU"/>
              </w:rPr>
              <w:t xml:space="preserve"> </w:t>
            </w:r>
            <w:r w:rsidRPr="00CB6633">
              <w:rPr>
                <w:lang w:val="ru-RU"/>
              </w:rPr>
              <w:t>коррекционных занятий</w:t>
            </w:r>
          </w:p>
        </w:tc>
        <w:tc>
          <w:tcPr>
            <w:tcW w:w="3191" w:type="dxa"/>
          </w:tcPr>
          <w:p w:rsidR="00A56BD0" w:rsidRDefault="00CB6633" w:rsidP="00666B1E">
            <w:pPr>
              <w:rPr>
                <w:lang w:val="ru-RU"/>
              </w:rPr>
            </w:pPr>
            <w:r w:rsidRPr="00CB6633">
              <w:rPr>
                <w:lang w:val="ru-RU"/>
              </w:rPr>
              <w:t xml:space="preserve">1.Уровень навыков бытовой деятельности </w:t>
            </w:r>
          </w:p>
          <w:p w:rsidR="00A56BD0" w:rsidRDefault="00CB6633" w:rsidP="00666B1E">
            <w:pPr>
              <w:rPr>
                <w:lang w:val="ru-RU"/>
              </w:rPr>
            </w:pPr>
            <w:r w:rsidRPr="00CB6633">
              <w:rPr>
                <w:lang w:val="ru-RU"/>
              </w:rPr>
              <w:t xml:space="preserve">2. Социально – средовой статус </w:t>
            </w:r>
          </w:p>
          <w:p w:rsidR="00CB6633" w:rsidRDefault="00CB6633" w:rsidP="00666B1E">
            <w:r w:rsidRPr="00CB6633">
              <w:rPr>
                <w:lang w:val="ru-RU"/>
              </w:rPr>
              <w:t xml:space="preserve">3. </w:t>
            </w:r>
            <w:r>
              <w:t>Самообслуживание</w:t>
            </w:r>
          </w:p>
        </w:tc>
      </w:tr>
      <w:tr w:rsidR="00CB6633" w:rsidTr="00666B1E">
        <w:tc>
          <w:tcPr>
            <w:tcW w:w="3190" w:type="dxa"/>
          </w:tcPr>
          <w:p w:rsidR="00CB6633" w:rsidRPr="00CB6633" w:rsidRDefault="00CB6633" w:rsidP="00666B1E">
            <w:pPr>
              <w:rPr>
                <w:lang w:val="ru-RU"/>
              </w:rPr>
            </w:pPr>
            <w:r w:rsidRPr="00CB6633">
              <w:rPr>
                <w:lang w:val="ru-RU"/>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3190" w:type="dxa"/>
          </w:tcPr>
          <w:p w:rsidR="00A56BD0" w:rsidRDefault="00CB6633" w:rsidP="00666B1E">
            <w:pPr>
              <w:rPr>
                <w:lang w:val="ru-RU"/>
              </w:rPr>
            </w:pPr>
            <w:r w:rsidRPr="00CB6633">
              <w:rPr>
                <w:lang w:val="ru-RU"/>
              </w:rPr>
              <w:t xml:space="preserve">1. Выработка совместных мероприятий специалистами по основным направлениям работы с детьми с ОВЗ </w:t>
            </w:r>
          </w:p>
          <w:p w:rsidR="00A56BD0" w:rsidRDefault="00CB6633" w:rsidP="00666B1E">
            <w:pPr>
              <w:rPr>
                <w:lang w:val="ru-RU"/>
              </w:rPr>
            </w:pPr>
            <w:r w:rsidRPr="00CB6633">
              <w:rPr>
                <w:lang w:val="ru-RU"/>
              </w:rPr>
              <w:t xml:space="preserve">2. Консультативная помощь по вопросам выбора стратегии воспитания и приемов коррекционного обучения </w:t>
            </w:r>
          </w:p>
          <w:p w:rsidR="00A56BD0" w:rsidRDefault="00CB6633" w:rsidP="00666B1E">
            <w:pPr>
              <w:rPr>
                <w:lang w:val="ru-RU"/>
              </w:rPr>
            </w:pPr>
            <w:r w:rsidRPr="00CB6633">
              <w:rPr>
                <w:lang w:val="ru-RU"/>
              </w:rPr>
              <w:t xml:space="preserve">3. Беседы, круглые столы, </w:t>
            </w:r>
            <w:r w:rsidRPr="00CB6633">
              <w:rPr>
                <w:lang w:val="ru-RU"/>
              </w:rPr>
              <w:lastRenderedPageBreak/>
              <w:t xml:space="preserve">тематические выступления, родительские собрания для родителей </w:t>
            </w:r>
          </w:p>
          <w:p w:rsidR="00A56BD0" w:rsidRDefault="00CB6633" w:rsidP="00666B1E">
            <w:pPr>
              <w:rPr>
                <w:lang w:val="ru-RU"/>
              </w:rPr>
            </w:pPr>
            <w:r w:rsidRPr="00CB6633">
              <w:rPr>
                <w:lang w:val="ru-RU"/>
              </w:rPr>
              <w:t xml:space="preserve">4. Сотрудничество с родительской общественностью </w:t>
            </w:r>
          </w:p>
          <w:p w:rsidR="00CB6633" w:rsidRPr="00CB6633" w:rsidRDefault="00CB6633" w:rsidP="00666B1E">
            <w:pPr>
              <w:rPr>
                <w:lang w:val="ru-RU"/>
              </w:rPr>
            </w:pPr>
            <w:r w:rsidRPr="00CB6633">
              <w:rPr>
                <w:lang w:val="ru-RU"/>
              </w:rPr>
              <w:t>5.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3191" w:type="dxa"/>
          </w:tcPr>
          <w:p w:rsidR="00CB6633" w:rsidRDefault="00CB6633" w:rsidP="00666B1E">
            <w:r>
              <w:lastRenderedPageBreak/>
              <w:t>1.Пакет рекомендаций</w:t>
            </w:r>
          </w:p>
        </w:tc>
      </w:tr>
    </w:tbl>
    <w:p w:rsidR="00CB6633" w:rsidRPr="00A56BD0" w:rsidRDefault="00CB6633" w:rsidP="00A56BD0">
      <w:pPr>
        <w:ind w:firstLine="708"/>
        <w:rPr>
          <w:rFonts w:ascii="Times New Roman" w:hAnsi="Times New Roman"/>
          <w:lang w:val="ru-RU"/>
        </w:rPr>
      </w:pPr>
      <w:r w:rsidRPr="00A56BD0">
        <w:rPr>
          <w:rFonts w:ascii="Times New Roman" w:hAnsi="Times New Roman"/>
          <w:lang w:val="ru-RU"/>
        </w:rPr>
        <w:lastRenderedPageBreak/>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r w:rsidR="00A56BD0">
        <w:rPr>
          <w:rFonts w:ascii="Times New Roman" w:hAnsi="Times New Roman"/>
          <w:lang w:val="ru-RU"/>
        </w:rPr>
        <w:t>.</w:t>
      </w:r>
    </w:p>
    <w:p w:rsidR="00A56BD0" w:rsidRPr="00CC040F" w:rsidRDefault="00A56BD0" w:rsidP="00A56BD0">
      <w:pPr>
        <w:pStyle w:val="a5"/>
        <w:spacing w:before="0" w:beforeAutospacing="0" w:after="0" w:afterAutospacing="0" w:line="276" w:lineRule="auto"/>
        <w:ind w:firstLine="426"/>
        <w:jc w:val="center"/>
        <w:rPr>
          <w:b/>
        </w:rPr>
      </w:pPr>
      <w:r w:rsidRPr="00CC040F">
        <w:rPr>
          <w:b/>
        </w:rPr>
        <w:t>Категории детей с ОВЗ, обучающиеся в школе:</w:t>
      </w:r>
    </w:p>
    <w:p w:rsidR="00A56BD0" w:rsidRDefault="00A56BD0" w:rsidP="00A56BD0">
      <w:pPr>
        <w:pStyle w:val="a5"/>
        <w:spacing w:before="0" w:beforeAutospacing="0" w:after="0" w:afterAutospacing="0" w:line="276" w:lineRule="auto"/>
        <w:ind w:firstLine="426"/>
        <w:jc w:val="both"/>
      </w:pPr>
      <w:r>
        <w:t>Дети с нарушениями эмоционально – волевой сферы и поведения;</w:t>
      </w:r>
    </w:p>
    <w:p w:rsidR="00A56BD0" w:rsidRDefault="00A56BD0" w:rsidP="00A56BD0">
      <w:pPr>
        <w:pStyle w:val="a5"/>
        <w:spacing w:before="0" w:beforeAutospacing="0" w:after="0" w:afterAutospacing="0" w:line="276" w:lineRule="auto"/>
        <w:ind w:firstLine="426"/>
        <w:jc w:val="both"/>
      </w:pPr>
      <w:r>
        <w:t>Дети с нарушениями речи;</w:t>
      </w:r>
    </w:p>
    <w:p w:rsidR="00A56BD0" w:rsidRDefault="00A56BD0" w:rsidP="00A56BD0">
      <w:pPr>
        <w:pStyle w:val="a5"/>
        <w:spacing w:before="0" w:beforeAutospacing="0" w:after="0" w:afterAutospacing="0" w:line="276" w:lineRule="auto"/>
        <w:ind w:firstLine="426"/>
        <w:jc w:val="both"/>
      </w:pPr>
      <w:r>
        <w:t xml:space="preserve">Дети, имеющие трудности в обучении обусловленные ЗПР;  </w:t>
      </w:r>
    </w:p>
    <w:p w:rsidR="00A56BD0" w:rsidRDefault="00A56BD0" w:rsidP="00A56BD0">
      <w:pPr>
        <w:pStyle w:val="a5"/>
        <w:spacing w:before="0" w:beforeAutospacing="0" w:after="0" w:afterAutospacing="0" w:line="276" w:lineRule="auto"/>
        <w:ind w:firstLine="426"/>
        <w:jc w:val="both"/>
      </w:pPr>
      <w:r>
        <w:t xml:space="preserve">Соматически ослабленные дети;  </w:t>
      </w:r>
    </w:p>
    <w:p w:rsidR="00A56BD0" w:rsidRDefault="00A56BD0" w:rsidP="00A56BD0">
      <w:pPr>
        <w:pStyle w:val="a5"/>
        <w:spacing w:before="0" w:beforeAutospacing="0" w:after="0" w:afterAutospacing="0" w:line="276" w:lineRule="auto"/>
        <w:ind w:firstLine="426"/>
        <w:jc w:val="both"/>
      </w:pPr>
      <w:r>
        <w:t xml:space="preserve">Дети слабовидящие и (или) с пониженным зрением;  </w:t>
      </w:r>
    </w:p>
    <w:p w:rsidR="00A56BD0" w:rsidRDefault="00A56BD0" w:rsidP="00A56BD0">
      <w:pPr>
        <w:pStyle w:val="a5"/>
        <w:spacing w:before="0" w:beforeAutospacing="0" w:after="0" w:afterAutospacing="0" w:line="276" w:lineRule="auto"/>
        <w:ind w:firstLine="426"/>
        <w:jc w:val="both"/>
      </w:pPr>
      <w:r>
        <w:t>Дети с нарушениями функций опорно – двигательного аппарата</w:t>
      </w:r>
    </w:p>
    <w:p w:rsidR="00A56BD0" w:rsidRPr="00A56BD0" w:rsidRDefault="00CB6633" w:rsidP="00A56BD0">
      <w:pPr>
        <w:ind w:firstLine="426"/>
        <w:rPr>
          <w:rFonts w:ascii="Times New Roman" w:hAnsi="Times New Roman"/>
          <w:lang w:val="ru-RU"/>
        </w:rPr>
      </w:pPr>
      <w:r w:rsidRPr="00A56BD0">
        <w:rPr>
          <w:rFonts w:ascii="Times New Roman" w:hAnsi="Times New Roman"/>
          <w:lang w:val="ru-RU"/>
        </w:rPr>
        <w:t xml:space="preserve">Содержание программы коррекционной работы определяют следующие принципы:  </w:t>
      </w:r>
    </w:p>
    <w:p w:rsidR="00A56BD0" w:rsidRPr="00A56BD0" w:rsidRDefault="00CB6633" w:rsidP="00A56BD0">
      <w:pPr>
        <w:ind w:firstLine="426"/>
        <w:rPr>
          <w:rFonts w:ascii="Times New Roman" w:hAnsi="Times New Roman"/>
          <w:lang w:val="ru-RU"/>
        </w:rPr>
      </w:pPr>
      <w:r w:rsidRPr="00A56BD0">
        <w:rPr>
          <w:rFonts w:ascii="Times New Roman" w:hAnsi="Times New Roman"/>
          <w:i/>
          <w:lang w:val="ru-RU"/>
        </w:rPr>
        <w:t>Соблюдение интересов ребёнка</w:t>
      </w:r>
      <w:r w:rsidRPr="00A56BD0">
        <w:rPr>
          <w:rFonts w:ascii="Times New Roman" w:hAnsi="Times New Roman"/>
          <w:lang w:val="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A56BD0" w:rsidRPr="00A56BD0" w:rsidRDefault="00CB6633" w:rsidP="00A56BD0">
      <w:pPr>
        <w:ind w:firstLine="426"/>
        <w:jc w:val="both"/>
        <w:rPr>
          <w:rFonts w:ascii="Times New Roman" w:hAnsi="Times New Roman"/>
          <w:lang w:val="ru-RU"/>
        </w:rPr>
      </w:pPr>
      <w:r w:rsidRPr="00A56BD0">
        <w:rPr>
          <w:rFonts w:ascii="Times New Roman" w:hAnsi="Times New Roman"/>
          <w:i/>
          <w:lang w:val="ru-RU"/>
        </w:rPr>
        <w:t>Системность</w:t>
      </w:r>
      <w:r w:rsidRPr="00A56BD0">
        <w:rPr>
          <w:rFonts w:ascii="Times New Roman" w:hAnsi="Times New Roman"/>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A56BD0" w:rsidRPr="00A56BD0" w:rsidRDefault="00CB6633" w:rsidP="00A56BD0">
      <w:pPr>
        <w:ind w:firstLine="426"/>
        <w:jc w:val="both"/>
        <w:rPr>
          <w:rFonts w:ascii="Times New Roman" w:hAnsi="Times New Roman"/>
          <w:lang w:val="ru-RU"/>
        </w:rPr>
      </w:pPr>
      <w:r w:rsidRPr="00A56BD0">
        <w:rPr>
          <w:rFonts w:ascii="Times New Roman" w:hAnsi="Times New Roman"/>
          <w:i/>
          <w:lang w:val="ru-RU"/>
        </w:rPr>
        <w:t>Непрерывность.</w:t>
      </w:r>
      <w:r w:rsidRPr="00A56BD0">
        <w:rPr>
          <w:rFonts w:ascii="Times New Roman" w:hAnsi="Times New Roman"/>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A56BD0" w:rsidRPr="00A56BD0" w:rsidRDefault="00CB6633" w:rsidP="00A56BD0">
      <w:pPr>
        <w:ind w:firstLine="426"/>
        <w:jc w:val="both"/>
        <w:rPr>
          <w:rFonts w:ascii="Times New Roman" w:hAnsi="Times New Roman"/>
          <w:lang w:val="ru-RU"/>
        </w:rPr>
      </w:pPr>
      <w:r w:rsidRPr="00A56BD0">
        <w:rPr>
          <w:rFonts w:ascii="Times New Roman" w:hAnsi="Times New Roman"/>
          <w:lang w:val="ru-RU"/>
        </w:rPr>
        <w:t xml:space="preserve"> </w:t>
      </w:r>
      <w:r w:rsidRPr="00A56BD0">
        <w:rPr>
          <w:rFonts w:ascii="Times New Roman" w:hAnsi="Times New Roman"/>
          <w:i/>
          <w:lang w:val="ru-RU"/>
        </w:rPr>
        <w:t>Вариативность.</w:t>
      </w:r>
      <w:r w:rsidRPr="00A56BD0">
        <w:rPr>
          <w:rFonts w:ascii="Times New Roman" w:hAnsi="Times New Roman"/>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A56BD0" w:rsidRPr="00A56BD0" w:rsidRDefault="00CB6633" w:rsidP="00A56BD0">
      <w:pPr>
        <w:ind w:firstLine="426"/>
        <w:jc w:val="both"/>
        <w:rPr>
          <w:rFonts w:ascii="Times New Roman" w:hAnsi="Times New Roman"/>
          <w:lang w:val="ru-RU"/>
        </w:rPr>
      </w:pPr>
      <w:r w:rsidRPr="00A56BD0">
        <w:rPr>
          <w:rFonts w:ascii="Times New Roman" w:hAnsi="Times New Roman"/>
          <w:i/>
          <w:lang w:val="ru-RU"/>
        </w:rPr>
        <w:t xml:space="preserve"> Рекомендательный характер оказания помощи</w:t>
      </w:r>
      <w:r w:rsidRPr="00A56BD0">
        <w:rPr>
          <w:rFonts w:ascii="Times New Roman" w:hAnsi="Times New Roman"/>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A56BD0" w:rsidRPr="001439BE" w:rsidRDefault="00CB6633" w:rsidP="00A56BD0">
      <w:pPr>
        <w:ind w:firstLine="426"/>
        <w:jc w:val="both"/>
        <w:rPr>
          <w:rFonts w:ascii="Times New Roman" w:hAnsi="Times New Roman"/>
          <w:i/>
          <w:lang w:val="ru-RU"/>
        </w:rPr>
      </w:pPr>
      <w:r w:rsidRPr="001439BE">
        <w:rPr>
          <w:rFonts w:ascii="Times New Roman" w:hAnsi="Times New Roman"/>
          <w:i/>
          <w:lang w:val="ru-RU"/>
        </w:rPr>
        <w:t xml:space="preserve">Направления работы </w:t>
      </w:r>
    </w:p>
    <w:p w:rsidR="00A56BD0" w:rsidRPr="001439BE" w:rsidRDefault="00CB6633" w:rsidP="00A56BD0">
      <w:pPr>
        <w:ind w:firstLine="426"/>
        <w:jc w:val="both"/>
        <w:rPr>
          <w:rFonts w:ascii="Times New Roman" w:hAnsi="Times New Roman"/>
          <w:lang w:val="ru-RU"/>
        </w:rPr>
      </w:pPr>
      <w:r w:rsidRPr="001439BE">
        <w:rPr>
          <w:rFonts w:ascii="Times New Roman" w:hAnsi="Times New Roman"/>
          <w:lang w:val="ru-RU"/>
        </w:rPr>
        <w:t>Программа коррекционной работы включает в себя взаимосвязанные направления. Данные направления отражают её основное содержание:</w:t>
      </w:r>
    </w:p>
    <w:p w:rsidR="00A56BD0" w:rsidRPr="001439BE" w:rsidRDefault="00CB6633" w:rsidP="00A56BD0">
      <w:pPr>
        <w:ind w:firstLine="426"/>
        <w:jc w:val="both"/>
        <w:rPr>
          <w:rFonts w:ascii="Times New Roman" w:hAnsi="Times New Roman"/>
          <w:lang w:val="ru-RU"/>
        </w:rPr>
      </w:pPr>
      <w:r w:rsidRPr="001439BE">
        <w:rPr>
          <w:rFonts w:ascii="Times New Roman" w:hAnsi="Times New Roman"/>
          <w:lang w:val="ru-RU"/>
        </w:rPr>
        <w:t xml:space="preserve">  диагностическая работа обеспечивает своевременное выявление детей с ограниченными</w:t>
      </w:r>
      <w:r w:rsidR="00A56BD0" w:rsidRPr="001439BE">
        <w:rPr>
          <w:rFonts w:ascii="Times New Roman" w:hAnsi="Times New Roman"/>
          <w:lang w:val="ru-RU"/>
        </w:rPr>
        <w:t xml:space="preserve"> </w:t>
      </w:r>
      <w:r w:rsidRPr="001439BE">
        <w:rPr>
          <w:rFonts w:ascii="Times New Roman" w:hAnsi="Times New Roman"/>
          <w:lang w:val="ru-RU"/>
        </w:rPr>
        <w:t>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439BE" w:rsidRPr="001439BE" w:rsidRDefault="00CB6633" w:rsidP="00A56BD0">
      <w:pPr>
        <w:ind w:firstLine="426"/>
        <w:jc w:val="both"/>
        <w:rPr>
          <w:rFonts w:ascii="Times New Roman" w:hAnsi="Times New Roman"/>
          <w:lang w:val="ru-RU"/>
        </w:rPr>
      </w:pPr>
      <w:r w:rsidRPr="001439BE">
        <w:rPr>
          <w:rFonts w:ascii="Times New Roman" w:hAnsi="Times New Roman"/>
          <w:lang w:val="ru-RU"/>
        </w:rPr>
        <w:t xml:space="preserve">  коррекционно-развивающая работа обеспечивает своевременную специализированную</w:t>
      </w:r>
      <w:r w:rsidR="00A56BD0" w:rsidRPr="001439BE">
        <w:rPr>
          <w:rFonts w:ascii="Times New Roman" w:hAnsi="Times New Roman"/>
          <w:lang w:val="ru-RU"/>
        </w:rPr>
        <w:t xml:space="preserve"> </w:t>
      </w:r>
      <w:r w:rsidRPr="001439BE">
        <w:rPr>
          <w:rFonts w:ascii="Times New Roman" w:hAnsi="Times New Roman"/>
          <w:lang w:val="ru-RU"/>
        </w:rPr>
        <w:t xml:space="preserve">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w:t>
      </w:r>
      <w:r w:rsidRPr="001439BE">
        <w:rPr>
          <w:rFonts w:ascii="Times New Roman" w:hAnsi="Times New Roman"/>
          <w:lang w:val="ru-RU"/>
        </w:rPr>
        <w:lastRenderedPageBreak/>
        <w:t xml:space="preserve">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1439BE" w:rsidRPr="001439BE" w:rsidRDefault="00CB6633" w:rsidP="00A56BD0">
      <w:pPr>
        <w:ind w:firstLine="426"/>
        <w:jc w:val="both"/>
        <w:rPr>
          <w:rFonts w:ascii="Times New Roman" w:hAnsi="Times New Roman"/>
          <w:lang w:val="ru-RU"/>
        </w:rPr>
      </w:pPr>
      <w:r w:rsidRPr="001439BE">
        <w:rPr>
          <w:rFonts w:ascii="Times New Roman" w:hAnsi="Times New Roman"/>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w:t>
      </w:r>
      <w:r w:rsidR="001439BE" w:rsidRPr="001439BE">
        <w:rPr>
          <w:rFonts w:ascii="Times New Roman" w:hAnsi="Times New Roman"/>
          <w:lang w:val="ru-RU"/>
        </w:rPr>
        <w:t>;</w:t>
      </w:r>
      <w:r w:rsidRPr="001439BE">
        <w:rPr>
          <w:rFonts w:ascii="Times New Roman" w:hAnsi="Times New Roman"/>
          <w:lang w:val="ru-RU"/>
        </w:rPr>
        <w:t xml:space="preserve">  </w:t>
      </w:r>
    </w:p>
    <w:p w:rsidR="001439BE" w:rsidRPr="001439BE" w:rsidRDefault="00CB6633" w:rsidP="00A56BD0">
      <w:pPr>
        <w:ind w:firstLine="426"/>
        <w:jc w:val="both"/>
        <w:rPr>
          <w:rFonts w:ascii="Times New Roman" w:hAnsi="Times New Roman"/>
          <w:lang w:val="ru-RU"/>
        </w:rPr>
      </w:pPr>
      <w:r w:rsidRPr="001439BE">
        <w:rPr>
          <w:rFonts w:ascii="Times New Roman" w:hAnsi="Times New Roman"/>
          <w:lang w:val="ru-RU"/>
        </w:rPr>
        <w:t>информационно-просветительская работа направлена на разъяснительную деятельность</w:t>
      </w:r>
      <w:r w:rsidR="001439BE" w:rsidRPr="001439BE">
        <w:rPr>
          <w:rFonts w:ascii="Times New Roman" w:hAnsi="Times New Roman"/>
          <w:lang w:val="ru-RU"/>
        </w:rPr>
        <w:t xml:space="preserve"> </w:t>
      </w:r>
      <w:r w:rsidRPr="001439BE">
        <w:rPr>
          <w:rFonts w:ascii="Times New Roman" w:hAnsi="Times New Roman"/>
          <w:lang w:val="ru-RU"/>
        </w:rPr>
        <w:t xml:space="preserve">коррекции, развития и социализации обучающихся;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439BE" w:rsidRPr="001439BE" w:rsidRDefault="00CB6633" w:rsidP="00A56BD0">
      <w:pPr>
        <w:ind w:firstLine="426"/>
        <w:jc w:val="both"/>
        <w:rPr>
          <w:rFonts w:ascii="Times New Roman" w:hAnsi="Times New Roman"/>
          <w:i/>
          <w:lang w:val="ru-RU"/>
        </w:rPr>
      </w:pPr>
      <w:r w:rsidRPr="001439BE">
        <w:rPr>
          <w:rFonts w:ascii="Times New Roman" w:hAnsi="Times New Roman"/>
          <w:i/>
          <w:lang w:val="ru-RU"/>
        </w:rPr>
        <w:t xml:space="preserve">Характеристика содержания </w:t>
      </w:r>
    </w:p>
    <w:p w:rsidR="001439BE" w:rsidRPr="001439BE" w:rsidRDefault="00CB6633" w:rsidP="00A56BD0">
      <w:pPr>
        <w:ind w:firstLine="426"/>
        <w:jc w:val="both"/>
        <w:rPr>
          <w:rFonts w:ascii="Times New Roman" w:hAnsi="Times New Roman"/>
          <w:u w:val="single"/>
          <w:lang w:val="ru-RU"/>
        </w:rPr>
      </w:pPr>
      <w:r w:rsidRPr="001439BE">
        <w:rPr>
          <w:rFonts w:ascii="Times New Roman" w:hAnsi="Times New Roman"/>
          <w:u w:val="single"/>
          <w:lang w:val="ru-RU"/>
        </w:rPr>
        <w:t xml:space="preserve">Диагностическая работа включает:  </w:t>
      </w:r>
    </w:p>
    <w:p w:rsidR="001439BE" w:rsidRPr="001439BE" w:rsidRDefault="00CB6633" w:rsidP="004270F1">
      <w:pPr>
        <w:pStyle w:val="afa"/>
        <w:numPr>
          <w:ilvl w:val="0"/>
          <w:numId w:val="15"/>
        </w:numPr>
        <w:jc w:val="both"/>
      </w:pPr>
      <w:r w:rsidRPr="001439BE">
        <w:t xml:space="preserve">своевременное выявление детей, нуждающихся в специализированной помощи; </w:t>
      </w:r>
    </w:p>
    <w:p w:rsidR="001439BE" w:rsidRPr="001439BE" w:rsidRDefault="00CB6633" w:rsidP="004270F1">
      <w:pPr>
        <w:pStyle w:val="afa"/>
        <w:numPr>
          <w:ilvl w:val="0"/>
          <w:numId w:val="15"/>
        </w:numPr>
        <w:jc w:val="both"/>
      </w:pPr>
      <w:r w:rsidRPr="001439BE">
        <w:t xml:space="preserve">раннюю (с первых дней пребывания ребёнка в образовательном учреждении) диагностику </w:t>
      </w:r>
      <w:r w:rsidR="001439BE" w:rsidRPr="001439BE">
        <w:t>о</w:t>
      </w:r>
      <w:r w:rsidRPr="001439BE">
        <w:t xml:space="preserve">тклонений в развитии и анализ причин трудностей адаптации;  </w:t>
      </w:r>
    </w:p>
    <w:p w:rsidR="001439BE" w:rsidRPr="001439BE" w:rsidRDefault="00CB6633" w:rsidP="004270F1">
      <w:pPr>
        <w:pStyle w:val="afa"/>
        <w:numPr>
          <w:ilvl w:val="0"/>
          <w:numId w:val="15"/>
        </w:numPr>
        <w:jc w:val="both"/>
      </w:pPr>
      <w:r w:rsidRPr="001439BE">
        <w:t xml:space="preserve">комплексный сбор сведений о ребёнке на основании диагностической информации от специалистов разного профиля;  </w:t>
      </w:r>
    </w:p>
    <w:p w:rsidR="001439BE" w:rsidRPr="001439BE" w:rsidRDefault="00CB6633" w:rsidP="004270F1">
      <w:pPr>
        <w:pStyle w:val="afa"/>
        <w:numPr>
          <w:ilvl w:val="0"/>
          <w:numId w:val="15"/>
        </w:numPr>
        <w:jc w:val="both"/>
      </w:pPr>
      <w:r w:rsidRPr="001439BE">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439BE" w:rsidRPr="001439BE" w:rsidRDefault="00CB6633" w:rsidP="004270F1">
      <w:pPr>
        <w:pStyle w:val="afa"/>
        <w:numPr>
          <w:ilvl w:val="0"/>
          <w:numId w:val="15"/>
        </w:numPr>
        <w:jc w:val="both"/>
      </w:pPr>
      <w:r w:rsidRPr="001439BE">
        <w:t xml:space="preserve">изучение развития эмоционально-волевой сферы и личностных особенностей обучающихся; </w:t>
      </w:r>
    </w:p>
    <w:p w:rsidR="001439BE" w:rsidRPr="001439BE" w:rsidRDefault="00CB6633" w:rsidP="004270F1">
      <w:pPr>
        <w:pStyle w:val="afa"/>
        <w:numPr>
          <w:ilvl w:val="0"/>
          <w:numId w:val="15"/>
        </w:numPr>
        <w:jc w:val="both"/>
      </w:pPr>
      <w:r w:rsidRPr="001439BE">
        <w:t xml:space="preserve">изучение социальной ситуации развития и условий семейного воспитания ребёнка; </w:t>
      </w:r>
    </w:p>
    <w:p w:rsidR="001439BE" w:rsidRPr="001439BE" w:rsidRDefault="00CB6633" w:rsidP="004270F1">
      <w:pPr>
        <w:pStyle w:val="afa"/>
        <w:numPr>
          <w:ilvl w:val="0"/>
          <w:numId w:val="15"/>
        </w:numPr>
        <w:jc w:val="both"/>
      </w:pPr>
      <w:r w:rsidRPr="001439BE">
        <w:t xml:space="preserve">изучение адаптивных возможностей и уровня социализации ребёнка с ограниченными возможностями здоровья;  </w:t>
      </w:r>
    </w:p>
    <w:p w:rsidR="001439BE" w:rsidRPr="001439BE" w:rsidRDefault="00CB6633" w:rsidP="004270F1">
      <w:pPr>
        <w:pStyle w:val="afa"/>
        <w:numPr>
          <w:ilvl w:val="0"/>
          <w:numId w:val="15"/>
        </w:numPr>
        <w:jc w:val="both"/>
      </w:pPr>
      <w:r w:rsidRPr="001439BE">
        <w:t xml:space="preserve">системный разносторонний контроль специалистов за уровнем и динамикой развития ребёнка; </w:t>
      </w:r>
    </w:p>
    <w:p w:rsidR="001439BE" w:rsidRPr="001439BE" w:rsidRDefault="00CB6633" w:rsidP="004270F1">
      <w:pPr>
        <w:pStyle w:val="afa"/>
        <w:numPr>
          <w:ilvl w:val="0"/>
          <w:numId w:val="15"/>
        </w:numPr>
        <w:jc w:val="both"/>
      </w:pPr>
      <w:r w:rsidRPr="001439BE">
        <w:t xml:space="preserve">анализ успешности коррекционно-развивающей работы. </w:t>
      </w:r>
    </w:p>
    <w:p w:rsidR="001439BE" w:rsidRPr="0044301C" w:rsidRDefault="00CB6633" w:rsidP="00A56BD0">
      <w:pPr>
        <w:ind w:firstLine="426"/>
        <w:jc w:val="both"/>
        <w:rPr>
          <w:rFonts w:ascii="Times New Roman" w:hAnsi="Times New Roman"/>
          <w:lang w:val="ru-RU"/>
        </w:rPr>
      </w:pPr>
      <w:r w:rsidRPr="0044301C">
        <w:rPr>
          <w:rFonts w:ascii="Times New Roman" w:hAnsi="Times New Roman"/>
          <w:u w:val="single"/>
          <w:lang w:val="ru-RU"/>
        </w:rPr>
        <w:t>Коррекционно-развивающая работа включает:</w:t>
      </w:r>
      <w:r w:rsidRPr="0044301C">
        <w:rPr>
          <w:rFonts w:ascii="Times New Roman" w:hAnsi="Times New Roman"/>
          <w:lang w:val="ru-RU"/>
        </w:rPr>
        <w:t xml:space="preserve">  </w:t>
      </w:r>
    </w:p>
    <w:p w:rsidR="001439BE" w:rsidRPr="001439BE" w:rsidRDefault="00CB6633" w:rsidP="004270F1">
      <w:pPr>
        <w:pStyle w:val="afa"/>
        <w:numPr>
          <w:ilvl w:val="0"/>
          <w:numId w:val="16"/>
        </w:numPr>
        <w:jc w:val="both"/>
      </w:pPr>
      <w:r w:rsidRPr="001439BE">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439BE" w:rsidRPr="001439BE" w:rsidRDefault="00CB6633" w:rsidP="004270F1">
      <w:pPr>
        <w:pStyle w:val="afa"/>
        <w:numPr>
          <w:ilvl w:val="0"/>
          <w:numId w:val="16"/>
        </w:numPr>
        <w:jc w:val="both"/>
      </w:pPr>
      <w:r w:rsidRPr="001439BE">
        <w:t xml:space="preserve">организацию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439BE" w:rsidRPr="001439BE" w:rsidRDefault="00CB6633" w:rsidP="004270F1">
      <w:pPr>
        <w:pStyle w:val="afa"/>
        <w:numPr>
          <w:ilvl w:val="0"/>
          <w:numId w:val="16"/>
        </w:numPr>
        <w:jc w:val="both"/>
      </w:pPr>
      <w:r w:rsidRPr="001439BE">
        <w:t xml:space="preserve">коррекцию и развитие высших психических функций;  </w:t>
      </w:r>
    </w:p>
    <w:p w:rsidR="001439BE" w:rsidRPr="001439BE" w:rsidRDefault="00CB6633" w:rsidP="004270F1">
      <w:pPr>
        <w:pStyle w:val="afa"/>
        <w:numPr>
          <w:ilvl w:val="0"/>
          <w:numId w:val="16"/>
        </w:numPr>
        <w:jc w:val="both"/>
      </w:pPr>
      <w:r w:rsidRPr="001439BE">
        <w:t>развитие эмоционально-волевой и личностной сфер ребёнка и психокоррекцию его поведения;</w:t>
      </w:r>
    </w:p>
    <w:p w:rsidR="001439BE" w:rsidRPr="001439BE" w:rsidRDefault="00CB6633" w:rsidP="004270F1">
      <w:pPr>
        <w:pStyle w:val="afa"/>
        <w:numPr>
          <w:ilvl w:val="0"/>
          <w:numId w:val="16"/>
        </w:numPr>
        <w:jc w:val="both"/>
      </w:pPr>
      <w:r w:rsidRPr="001439BE">
        <w:t>социальную защиту ребёнка в случаях неблагоприятных условий жизни при</w:t>
      </w:r>
      <w:r w:rsidR="001439BE" w:rsidRPr="001439BE">
        <w:t xml:space="preserve"> </w:t>
      </w:r>
      <w:r w:rsidRPr="001439BE">
        <w:t xml:space="preserve">психотравмирующих обстоятельствах. </w:t>
      </w:r>
    </w:p>
    <w:p w:rsidR="001439BE" w:rsidRPr="001439BE" w:rsidRDefault="00CB6633" w:rsidP="00A56BD0">
      <w:pPr>
        <w:ind w:firstLine="426"/>
        <w:jc w:val="both"/>
        <w:rPr>
          <w:rFonts w:ascii="Times New Roman" w:hAnsi="Times New Roman"/>
          <w:u w:val="single"/>
          <w:lang w:val="ru-RU"/>
        </w:rPr>
      </w:pPr>
      <w:r w:rsidRPr="001439BE">
        <w:rPr>
          <w:rFonts w:ascii="Times New Roman" w:hAnsi="Times New Roman"/>
          <w:u w:val="single"/>
          <w:lang w:val="ru-RU"/>
        </w:rPr>
        <w:t xml:space="preserve">Консультативная работа включает:  </w:t>
      </w:r>
    </w:p>
    <w:p w:rsidR="001439BE" w:rsidRPr="001439BE" w:rsidRDefault="00CB6633" w:rsidP="004270F1">
      <w:pPr>
        <w:pStyle w:val="afa"/>
        <w:numPr>
          <w:ilvl w:val="0"/>
          <w:numId w:val="17"/>
        </w:numPr>
        <w:jc w:val="both"/>
      </w:pPr>
      <w:r w:rsidRPr="001439BE">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1439BE" w:rsidRPr="001439BE" w:rsidRDefault="00CB6633" w:rsidP="004270F1">
      <w:pPr>
        <w:pStyle w:val="afa"/>
        <w:numPr>
          <w:ilvl w:val="0"/>
          <w:numId w:val="17"/>
        </w:numPr>
        <w:jc w:val="both"/>
      </w:pPr>
      <w:r w:rsidRPr="001439BE">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1439BE" w:rsidRPr="001439BE" w:rsidRDefault="00CB6633" w:rsidP="004270F1">
      <w:pPr>
        <w:pStyle w:val="afa"/>
        <w:numPr>
          <w:ilvl w:val="0"/>
          <w:numId w:val="17"/>
        </w:numPr>
        <w:jc w:val="both"/>
      </w:pPr>
      <w:r w:rsidRPr="001439BE">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439BE" w:rsidRPr="001439BE" w:rsidRDefault="00CB6633" w:rsidP="00A56BD0">
      <w:pPr>
        <w:ind w:firstLine="426"/>
        <w:jc w:val="both"/>
        <w:rPr>
          <w:rFonts w:ascii="Times New Roman" w:hAnsi="Times New Roman"/>
          <w:u w:val="single"/>
          <w:lang w:val="ru-RU"/>
        </w:rPr>
      </w:pPr>
      <w:r w:rsidRPr="001439BE">
        <w:rPr>
          <w:rFonts w:ascii="Times New Roman" w:hAnsi="Times New Roman"/>
          <w:u w:val="single"/>
          <w:lang w:val="ru-RU"/>
        </w:rPr>
        <w:t xml:space="preserve">Информационно-просветительская работа предусматривает:  </w:t>
      </w:r>
    </w:p>
    <w:p w:rsidR="001439BE" w:rsidRPr="001439BE" w:rsidRDefault="00CB6633" w:rsidP="004270F1">
      <w:pPr>
        <w:pStyle w:val="afa"/>
        <w:numPr>
          <w:ilvl w:val="0"/>
          <w:numId w:val="18"/>
        </w:numPr>
        <w:jc w:val="both"/>
      </w:pPr>
      <w:r w:rsidRPr="001439BE">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w:t>
      </w:r>
      <w:r w:rsidR="001439BE" w:rsidRPr="001439BE">
        <w:t xml:space="preserve"> </w:t>
      </w:r>
      <w:r w:rsidRPr="001439BE">
        <w:t xml:space="preserve">родителям (законным представителям), педагогическим работникам, — вопросов, связанных </w:t>
      </w:r>
      <w:r w:rsidRPr="001439BE">
        <w:lastRenderedPageBreak/>
        <w:t>с особенностями образовательного процесса и сопровождения детей с ограниченными возможностями здоровья;</w:t>
      </w:r>
    </w:p>
    <w:p w:rsidR="001439BE" w:rsidRPr="001439BE" w:rsidRDefault="00CB6633" w:rsidP="004270F1">
      <w:pPr>
        <w:pStyle w:val="afa"/>
        <w:numPr>
          <w:ilvl w:val="0"/>
          <w:numId w:val="18"/>
        </w:numPr>
        <w:jc w:val="both"/>
      </w:pPr>
      <w:r w:rsidRPr="001439BE">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1439BE" w:rsidRPr="001439BE" w:rsidRDefault="00CB6633" w:rsidP="00A56BD0">
      <w:pPr>
        <w:ind w:firstLine="426"/>
        <w:jc w:val="both"/>
        <w:rPr>
          <w:rFonts w:ascii="Times New Roman" w:hAnsi="Times New Roman"/>
          <w:i/>
          <w:lang w:val="ru-RU"/>
        </w:rPr>
      </w:pPr>
      <w:r w:rsidRPr="001439BE">
        <w:rPr>
          <w:rFonts w:ascii="Times New Roman" w:hAnsi="Times New Roman"/>
          <w:i/>
          <w:lang w:val="ru-RU"/>
        </w:rPr>
        <w:t xml:space="preserve">Этапы реализации программы </w:t>
      </w:r>
    </w:p>
    <w:p w:rsidR="001439BE" w:rsidRPr="001439BE" w:rsidRDefault="00CB6633" w:rsidP="00A56BD0">
      <w:pPr>
        <w:ind w:firstLine="426"/>
        <w:jc w:val="both"/>
        <w:rPr>
          <w:rFonts w:ascii="Times New Roman" w:hAnsi="Times New Roman"/>
          <w:lang w:val="ru-RU"/>
        </w:rPr>
      </w:pPr>
      <w:r w:rsidRPr="001439BE">
        <w:rPr>
          <w:rFonts w:ascii="Times New Roman" w:hAnsi="Times New Roman"/>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439BE" w:rsidRPr="001439BE" w:rsidRDefault="00CB6633" w:rsidP="00A56BD0">
      <w:pPr>
        <w:ind w:firstLine="426"/>
        <w:jc w:val="both"/>
        <w:rPr>
          <w:rFonts w:ascii="Times New Roman" w:hAnsi="Times New Roman"/>
          <w:lang w:val="ru-RU"/>
        </w:rPr>
      </w:pPr>
      <w:r w:rsidRPr="001439BE">
        <w:rPr>
          <w:rFonts w:ascii="Times New Roman" w:hAnsi="Times New Roman"/>
          <w:i/>
          <w:lang w:val="ru-RU"/>
        </w:rPr>
        <w:t>Этап сбора и анализа информации (информационно-аналитическая деятельность).</w:t>
      </w:r>
      <w:r w:rsidRPr="001439BE">
        <w:rPr>
          <w:rFonts w:ascii="Times New Roman" w:hAnsi="Times New Roman"/>
          <w:lang w:val="ru-RU"/>
        </w:rPr>
        <w:t xml:space="preserve"> Результатом данного этапа является</w:t>
      </w:r>
      <w:r w:rsidR="003D2620">
        <w:rPr>
          <w:rFonts w:ascii="Times New Roman" w:hAnsi="Times New Roman"/>
          <w:lang w:val="ru-RU"/>
        </w:rPr>
        <w:t>:</w:t>
      </w:r>
      <w:r w:rsidRPr="001439BE">
        <w:rPr>
          <w:rFonts w:ascii="Times New Roman" w:hAnsi="Times New Roman"/>
          <w:lang w:val="ru-RU"/>
        </w:rPr>
        <w:t xml:space="preserve"> </w:t>
      </w:r>
    </w:p>
    <w:p w:rsidR="001439BE" w:rsidRPr="001439BE" w:rsidRDefault="00CB6633" w:rsidP="004270F1">
      <w:pPr>
        <w:pStyle w:val="afa"/>
        <w:numPr>
          <w:ilvl w:val="0"/>
          <w:numId w:val="19"/>
        </w:numPr>
        <w:jc w:val="both"/>
      </w:pPr>
      <w:r w:rsidRPr="001439BE">
        <w:t xml:space="preserve">оценка контингента обучающихся для учёта особенностей развития детей, определения специфики и их особых образовательных потребностей; </w:t>
      </w:r>
    </w:p>
    <w:p w:rsidR="001439BE" w:rsidRPr="001439BE" w:rsidRDefault="00CB6633" w:rsidP="004270F1">
      <w:pPr>
        <w:pStyle w:val="afa"/>
        <w:numPr>
          <w:ilvl w:val="0"/>
          <w:numId w:val="19"/>
        </w:numPr>
        <w:jc w:val="both"/>
      </w:pPr>
      <w:r w:rsidRPr="001439BE">
        <w:t xml:space="preserve">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439BE" w:rsidRPr="001439BE" w:rsidRDefault="00CB6633" w:rsidP="00A56BD0">
      <w:pPr>
        <w:ind w:firstLine="426"/>
        <w:jc w:val="both"/>
        <w:rPr>
          <w:rFonts w:ascii="Times New Roman" w:hAnsi="Times New Roman"/>
          <w:lang w:val="ru-RU"/>
        </w:rPr>
      </w:pPr>
      <w:r w:rsidRPr="001439BE">
        <w:rPr>
          <w:rFonts w:ascii="Times New Roman" w:hAnsi="Times New Roman"/>
          <w:i/>
          <w:lang w:val="ru-RU"/>
        </w:rPr>
        <w:t>Этап планирования, организации, координации (организационно-исполнительская деятельность).</w:t>
      </w:r>
      <w:r w:rsidRPr="001439BE">
        <w:rPr>
          <w:rFonts w:ascii="Times New Roman" w:hAnsi="Times New Roman"/>
          <w:lang w:val="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1439BE" w:rsidRPr="001439BE" w:rsidRDefault="00CB6633" w:rsidP="00A56BD0">
      <w:pPr>
        <w:ind w:firstLine="426"/>
        <w:jc w:val="both"/>
        <w:rPr>
          <w:rFonts w:ascii="Times New Roman" w:hAnsi="Times New Roman"/>
          <w:lang w:val="ru-RU"/>
        </w:rPr>
      </w:pPr>
      <w:r w:rsidRPr="001439BE">
        <w:rPr>
          <w:rFonts w:ascii="Times New Roman" w:hAnsi="Times New Roman"/>
          <w:i/>
          <w:lang w:val="ru-RU"/>
        </w:rPr>
        <w:t>Этап диагностики коррекционно-развивающей образовательной среды (контрольно- диагностическая деятельность).</w:t>
      </w:r>
      <w:r w:rsidRPr="001439BE">
        <w:rPr>
          <w:rFonts w:ascii="Times New Roman" w:hAnsi="Times New Roman"/>
          <w:lang w:val="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439BE" w:rsidRPr="001439BE" w:rsidRDefault="00CB6633" w:rsidP="00A56BD0">
      <w:pPr>
        <w:ind w:firstLine="426"/>
        <w:jc w:val="both"/>
        <w:rPr>
          <w:rFonts w:ascii="Times New Roman" w:hAnsi="Times New Roman"/>
          <w:lang w:val="ru-RU"/>
        </w:rPr>
      </w:pPr>
      <w:r w:rsidRPr="001439BE">
        <w:rPr>
          <w:rFonts w:ascii="Times New Roman" w:hAnsi="Times New Roman"/>
          <w:i/>
          <w:lang w:val="ru-RU"/>
        </w:rPr>
        <w:t>Этап регуляции и корректировки (регулятивно-корректировочная деятельность).</w:t>
      </w:r>
      <w:r w:rsidRPr="001439BE">
        <w:rPr>
          <w:rFonts w:ascii="Times New Roman" w:hAnsi="Times New Roman"/>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3D2620" w:rsidRPr="003D2620" w:rsidRDefault="00CB6633" w:rsidP="00A56BD0">
      <w:pPr>
        <w:ind w:firstLine="426"/>
        <w:jc w:val="both"/>
        <w:rPr>
          <w:rFonts w:ascii="Times New Roman" w:hAnsi="Times New Roman"/>
          <w:i/>
          <w:lang w:val="ru-RU"/>
        </w:rPr>
      </w:pPr>
      <w:r w:rsidRPr="003D2620">
        <w:rPr>
          <w:rFonts w:ascii="Times New Roman" w:hAnsi="Times New Roman"/>
          <w:i/>
          <w:lang w:val="ru-RU"/>
        </w:rPr>
        <w:t xml:space="preserve">Условия реализации программы </w:t>
      </w:r>
    </w:p>
    <w:p w:rsidR="003D2620" w:rsidRPr="003D2620" w:rsidRDefault="003D2620" w:rsidP="00A56BD0">
      <w:pPr>
        <w:ind w:firstLine="426"/>
        <w:jc w:val="both"/>
        <w:rPr>
          <w:rFonts w:ascii="Times New Roman" w:hAnsi="Times New Roman"/>
          <w:lang w:val="ru-RU"/>
        </w:rPr>
      </w:pPr>
      <w:r w:rsidRPr="003D2620">
        <w:rPr>
          <w:rFonts w:ascii="Times New Roman" w:hAnsi="Times New Roman"/>
          <w:lang w:val="ru-RU"/>
        </w:rPr>
        <w:t xml:space="preserve">1) </w:t>
      </w:r>
      <w:r w:rsidR="00CB6633" w:rsidRPr="003D2620">
        <w:rPr>
          <w:rFonts w:ascii="Times New Roman" w:hAnsi="Times New Roman"/>
          <w:lang w:val="ru-RU"/>
        </w:rPr>
        <w:t>Психолого-педагогическое обеспечение</w:t>
      </w:r>
      <w:r w:rsidRPr="003D2620">
        <w:rPr>
          <w:rFonts w:ascii="Times New Roman" w:hAnsi="Times New Roman"/>
          <w:lang w:val="ru-RU"/>
        </w:rPr>
        <w:t>:</w:t>
      </w:r>
      <w:r w:rsidR="00CB6633" w:rsidRPr="003D2620">
        <w:rPr>
          <w:rFonts w:ascii="Times New Roman" w:hAnsi="Times New Roman"/>
          <w:lang w:val="ru-RU"/>
        </w:rPr>
        <w:t xml:space="preserve">  </w:t>
      </w:r>
    </w:p>
    <w:p w:rsidR="003D2620" w:rsidRPr="003D2620" w:rsidRDefault="00CB6633" w:rsidP="004270F1">
      <w:pPr>
        <w:pStyle w:val="afa"/>
        <w:numPr>
          <w:ilvl w:val="0"/>
          <w:numId w:val="20"/>
        </w:numPr>
        <w:jc w:val="both"/>
      </w:pPr>
      <w:r w:rsidRPr="003D2620">
        <w:t xml:space="preserve">обеспечение дифференцированных условий в соответствии с рекомендациями психолого- медико-педагогической комиссии;  </w:t>
      </w:r>
    </w:p>
    <w:p w:rsidR="003D2620" w:rsidRPr="003D2620" w:rsidRDefault="00CB6633" w:rsidP="004270F1">
      <w:pPr>
        <w:pStyle w:val="afa"/>
        <w:numPr>
          <w:ilvl w:val="0"/>
          <w:numId w:val="20"/>
        </w:numPr>
        <w:jc w:val="both"/>
      </w:pPr>
      <w:r w:rsidRPr="003D2620">
        <w:t xml:space="preserve">обеспечение психолого-педагогических условий;  </w:t>
      </w:r>
    </w:p>
    <w:p w:rsidR="003D2620" w:rsidRPr="003D2620" w:rsidRDefault="00CB6633" w:rsidP="004270F1">
      <w:pPr>
        <w:pStyle w:val="afa"/>
        <w:numPr>
          <w:ilvl w:val="0"/>
          <w:numId w:val="20"/>
        </w:numPr>
        <w:jc w:val="both"/>
      </w:pPr>
      <w:r w:rsidRPr="003D2620">
        <w:t xml:space="preserve">обеспечение специализированных условий;  </w:t>
      </w:r>
    </w:p>
    <w:p w:rsidR="003D2620" w:rsidRPr="003D2620" w:rsidRDefault="00CB6633" w:rsidP="004270F1">
      <w:pPr>
        <w:pStyle w:val="afa"/>
        <w:numPr>
          <w:ilvl w:val="0"/>
          <w:numId w:val="20"/>
        </w:numPr>
        <w:jc w:val="both"/>
      </w:pPr>
      <w:r w:rsidRPr="003D2620">
        <w:t xml:space="preserve">обеспечение здоровьесберегающих условий; </w:t>
      </w:r>
    </w:p>
    <w:p w:rsidR="003D2620" w:rsidRPr="003D2620" w:rsidRDefault="00CB6633" w:rsidP="004270F1">
      <w:pPr>
        <w:pStyle w:val="afa"/>
        <w:numPr>
          <w:ilvl w:val="0"/>
          <w:numId w:val="20"/>
        </w:numPr>
        <w:jc w:val="both"/>
      </w:pPr>
      <w:r w:rsidRPr="003D2620">
        <w:t xml:space="preserve">обеспечение участия всех детей с ОВЗ впроведении воспитательных, культурно- развлекательных, спортивно-оздоровительных и иных досуговых мероприятий;  </w:t>
      </w:r>
    </w:p>
    <w:p w:rsidR="003D2620" w:rsidRPr="003D2620" w:rsidRDefault="00CB6633" w:rsidP="004270F1">
      <w:pPr>
        <w:pStyle w:val="afa"/>
        <w:numPr>
          <w:ilvl w:val="0"/>
          <w:numId w:val="20"/>
        </w:numPr>
        <w:jc w:val="both"/>
      </w:pPr>
      <w:r w:rsidRPr="003D2620">
        <w:t>развитие системы обучения и воспитания детей, имеющих сложные нарушения</w:t>
      </w:r>
      <w:r w:rsidRPr="003D2620">
        <w:sym w:font="Symbol" w:char="F0B7"/>
      </w:r>
      <w:r w:rsidRPr="003D2620">
        <w:t xml:space="preserve"> психического и (или) физического развития. </w:t>
      </w:r>
    </w:p>
    <w:p w:rsidR="003D2620" w:rsidRPr="003D2620" w:rsidRDefault="003D2620" w:rsidP="00A56BD0">
      <w:pPr>
        <w:ind w:firstLine="426"/>
        <w:jc w:val="both"/>
        <w:rPr>
          <w:rFonts w:ascii="Times New Roman" w:hAnsi="Times New Roman"/>
          <w:lang w:val="ru-RU"/>
        </w:rPr>
      </w:pPr>
      <w:r w:rsidRPr="003D2620">
        <w:rPr>
          <w:rFonts w:ascii="Times New Roman" w:hAnsi="Times New Roman"/>
          <w:lang w:val="ru-RU"/>
        </w:rPr>
        <w:t xml:space="preserve">2) </w:t>
      </w:r>
      <w:r w:rsidR="00CB6633" w:rsidRPr="003D2620">
        <w:rPr>
          <w:rFonts w:ascii="Times New Roman" w:hAnsi="Times New Roman"/>
          <w:lang w:val="ru-RU"/>
        </w:rPr>
        <w:t>Программно-методическое обеспечение</w:t>
      </w:r>
      <w:r w:rsidRPr="003D2620">
        <w:rPr>
          <w:rFonts w:ascii="Times New Roman" w:hAnsi="Times New Roman"/>
          <w:lang w:val="ru-RU"/>
        </w:rPr>
        <w:t>:</w:t>
      </w:r>
      <w:r w:rsidR="00CB6633" w:rsidRPr="003D2620">
        <w:rPr>
          <w:rFonts w:ascii="Times New Roman" w:hAnsi="Times New Roman"/>
          <w:lang w:val="ru-RU"/>
        </w:rPr>
        <w:t xml:space="preserve">  </w:t>
      </w:r>
    </w:p>
    <w:p w:rsidR="003D2620" w:rsidRPr="003D2620" w:rsidRDefault="00CB6633" w:rsidP="004270F1">
      <w:pPr>
        <w:pStyle w:val="afa"/>
        <w:numPr>
          <w:ilvl w:val="0"/>
          <w:numId w:val="21"/>
        </w:numPr>
        <w:jc w:val="both"/>
      </w:pPr>
      <w:r w:rsidRPr="003D2620">
        <w:t xml:space="preserve">коррекционно-развивающие программы;  </w:t>
      </w:r>
    </w:p>
    <w:p w:rsidR="003D2620" w:rsidRPr="003D2620" w:rsidRDefault="00CB6633" w:rsidP="004270F1">
      <w:pPr>
        <w:pStyle w:val="afa"/>
        <w:numPr>
          <w:ilvl w:val="0"/>
          <w:numId w:val="21"/>
        </w:numPr>
        <w:jc w:val="both"/>
      </w:pPr>
      <w:r w:rsidRPr="003D2620">
        <w:t>диагностический инструментарий</w:t>
      </w:r>
      <w:r w:rsidR="003D2620" w:rsidRPr="003D2620">
        <w:t>.</w:t>
      </w:r>
      <w:r w:rsidRPr="003D2620">
        <w:t xml:space="preserve"> </w:t>
      </w:r>
    </w:p>
    <w:p w:rsidR="003D2620" w:rsidRPr="003D2620" w:rsidRDefault="003D2620" w:rsidP="00A56BD0">
      <w:pPr>
        <w:ind w:firstLine="426"/>
        <w:jc w:val="both"/>
        <w:rPr>
          <w:rFonts w:ascii="Times New Roman" w:hAnsi="Times New Roman"/>
          <w:lang w:val="ru-RU"/>
        </w:rPr>
      </w:pPr>
      <w:r w:rsidRPr="003D2620">
        <w:rPr>
          <w:rFonts w:ascii="Times New Roman" w:hAnsi="Times New Roman"/>
          <w:lang w:val="ru-RU"/>
        </w:rPr>
        <w:t xml:space="preserve">3) </w:t>
      </w:r>
      <w:r w:rsidR="00CB6633" w:rsidRPr="003D2620">
        <w:rPr>
          <w:rFonts w:ascii="Times New Roman" w:hAnsi="Times New Roman"/>
          <w:lang w:val="ru-RU"/>
        </w:rPr>
        <w:t>Кадровое обеспечение</w:t>
      </w:r>
      <w:r w:rsidRPr="003D2620">
        <w:rPr>
          <w:rFonts w:ascii="Times New Roman" w:hAnsi="Times New Roman"/>
          <w:lang w:val="ru-RU"/>
        </w:rPr>
        <w:t>.</w:t>
      </w:r>
    </w:p>
    <w:p w:rsidR="003D2620" w:rsidRPr="003D2620" w:rsidRDefault="00CB6633" w:rsidP="00A56BD0">
      <w:pPr>
        <w:ind w:firstLine="426"/>
        <w:jc w:val="both"/>
        <w:rPr>
          <w:rFonts w:ascii="Times New Roman" w:hAnsi="Times New Roman"/>
          <w:lang w:val="ru-RU"/>
        </w:rPr>
      </w:pPr>
      <w:r w:rsidRPr="00CB6633">
        <w:rPr>
          <w:lang w:val="ru-RU"/>
        </w:rPr>
        <w:t xml:space="preserve"> </w:t>
      </w:r>
      <w:r w:rsidRPr="003D2620">
        <w:rPr>
          <w:rFonts w:ascii="Times New Roman" w:hAnsi="Times New Roman"/>
          <w:lang w:val="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введена ставка педагога-психолога. 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3D2620" w:rsidRPr="009265DC" w:rsidRDefault="003D2620" w:rsidP="003D2620">
      <w:pPr>
        <w:ind w:firstLine="426"/>
        <w:jc w:val="both"/>
        <w:rPr>
          <w:rFonts w:ascii="Times New Roman" w:hAnsi="Times New Roman"/>
          <w:lang w:val="ru-RU"/>
        </w:rPr>
      </w:pPr>
      <w:r w:rsidRPr="009265DC">
        <w:rPr>
          <w:rFonts w:ascii="Times New Roman" w:hAnsi="Times New Roman"/>
          <w:lang w:val="ru-RU"/>
        </w:rPr>
        <w:lastRenderedPageBreak/>
        <w:t xml:space="preserve">4) </w:t>
      </w:r>
      <w:r w:rsidR="00CB6633" w:rsidRPr="009265DC">
        <w:rPr>
          <w:rFonts w:ascii="Times New Roman" w:hAnsi="Times New Roman"/>
          <w:lang w:val="ru-RU"/>
        </w:rPr>
        <w:t>Материально-техническое обеспечение</w:t>
      </w:r>
      <w:r w:rsidRPr="009265DC">
        <w:rPr>
          <w:rFonts w:ascii="Times New Roman" w:hAnsi="Times New Roman"/>
          <w:lang w:val="ru-RU"/>
        </w:rPr>
        <w:t>:</w:t>
      </w:r>
    </w:p>
    <w:p w:rsidR="003D2620" w:rsidRPr="009265DC" w:rsidRDefault="00CB6633" w:rsidP="004270F1">
      <w:pPr>
        <w:pStyle w:val="afa"/>
        <w:numPr>
          <w:ilvl w:val="0"/>
          <w:numId w:val="22"/>
        </w:numPr>
        <w:jc w:val="both"/>
      </w:pPr>
      <w:r w:rsidRPr="009265DC">
        <w:t xml:space="preserve">тренажерный зал;  </w:t>
      </w:r>
    </w:p>
    <w:p w:rsidR="003D2620" w:rsidRPr="009265DC" w:rsidRDefault="00CB6633" w:rsidP="004270F1">
      <w:pPr>
        <w:pStyle w:val="afa"/>
        <w:numPr>
          <w:ilvl w:val="0"/>
          <w:numId w:val="22"/>
        </w:numPr>
        <w:jc w:val="both"/>
      </w:pPr>
      <w:r w:rsidRPr="009265DC">
        <w:t xml:space="preserve">спортивная площадка;  </w:t>
      </w:r>
    </w:p>
    <w:p w:rsidR="003D2620" w:rsidRPr="009265DC" w:rsidRDefault="00CB6633" w:rsidP="004270F1">
      <w:pPr>
        <w:pStyle w:val="afa"/>
        <w:numPr>
          <w:ilvl w:val="0"/>
          <w:numId w:val="22"/>
        </w:numPr>
        <w:jc w:val="both"/>
      </w:pPr>
      <w:r w:rsidRPr="009265DC">
        <w:t xml:space="preserve">спортивное оборудование; </w:t>
      </w:r>
    </w:p>
    <w:p w:rsidR="003D2620" w:rsidRPr="009265DC" w:rsidRDefault="00CB6633" w:rsidP="004270F1">
      <w:pPr>
        <w:pStyle w:val="afa"/>
        <w:numPr>
          <w:ilvl w:val="0"/>
          <w:numId w:val="22"/>
        </w:numPr>
        <w:jc w:val="both"/>
      </w:pPr>
      <w:r w:rsidRPr="009265DC">
        <w:t xml:space="preserve">столовая;  </w:t>
      </w:r>
    </w:p>
    <w:p w:rsidR="003D2620" w:rsidRPr="009265DC" w:rsidRDefault="00CB6633" w:rsidP="004270F1">
      <w:pPr>
        <w:pStyle w:val="afa"/>
        <w:numPr>
          <w:ilvl w:val="0"/>
          <w:numId w:val="22"/>
        </w:numPr>
        <w:jc w:val="both"/>
      </w:pPr>
      <w:r w:rsidRPr="009265DC">
        <w:t>библиотека;</w:t>
      </w:r>
    </w:p>
    <w:p w:rsidR="003D2620" w:rsidRPr="009265DC" w:rsidRDefault="009265DC" w:rsidP="004270F1">
      <w:pPr>
        <w:pStyle w:val="afa"/>
        <w:numPr>
          <w:ilvl w:val="0"/>
          <w:numId w:val="22"/>
        </w:numPr>
        <w:jc w:val="both"/>
      </w:pPr>
      <w:r w:rsidRPr="009265DC">
        <w:t>кабинет для дистанционной работы с детьми-инвалидами, которые обучаются на дому по индивидуальным планам (полностью оборудованы рабочие места необходимым комплектом для полноценной работы в сети Интернет)</w:t>
      </w:r>
    </w:p>
    <w:p w:rsidR="009265DC" w:rsidRPr="009265DC" w:rsidRDefault="009265DC" w:rsidP="003D2620">
      <w:pPr>
        <w:ind w:firstLine="426"/>
        <w:jc w:val="both"/>
        <w:rPr>
          <w:rFonts w:ascii="Times New Roman" w:hAnsi="Times New Roman"/>
          <w:lang w:val="ru-RU"/>
        </w:rPr>
      </w:pPr>
      <w:r>
        <w:rPr>
          <w:lang w:val="ru-RU"/>
        </w:rPr>
        <w:t xml:space="preserve"> </w:t>
      </w:r>
      <w:r w:rsidRPr="009265DC">
        <w:rPr>
          <w:rFonts w:ascii="Times New Roman" w:hAnsi="Times New Roman"/>
          <w:lang w:val="ru-RU"/>
        </w:rPr>
        <w:t xml:space="preserve">5) </w:t>
      </w:r>
      <w:r w:rsidR="00CB6633" w:rsidRPr="009265DC">
        <w:rPr>
          <w:rFonts w:ascii="Times New Roman" w:hAnsi="Times New Roman"/>
          <w:lang w:val="ru-RU"/>
        </w:rPr>
        <w:t>Информационное обеспечение</w:t>
      </w:r>
      <w:r w:rsidRPr="009265DC">
        <w:rPr>
          <w:rFonts w:ascii="Times New Roman" w:hAnsi="Times New Roman"/>
          <w:lang w:val="ru-RU"/>
        </w:rPr>
        <w:t xml:space="preserve">: </w:t>
      </w:r>
      <w:r w:rsidR="00CB6633" w:rsidRPr="009265DC">
        <w:rPr>
          <w:rFonts w:ascii="Times New Roman" w:hAnsi="Times New Roman"/>
          <w:lang w:val="ru-RU"/>
        </w:rPr>
        <w:t xml:space="preserve">  создание системы широкого доступа детей с ОВЗ, родителей к информационно- методическим фондам </w:t>
      </w:r>
    </w:p>
    <w:p w:rsidR="009265DC" w:rsidRPr="009265DC" w:rsidRDefault="00CB6633" w:rsidP="003D2620">
      <w:pPr>
        <w:ind w:firstLine="426"/>
        <w:jc w:val="both"/>
        <w:rPr>
          <w:rFonts w:ascii="Times New Roman" w:hAnsi="Times New Roman"/>
          <w:i/>
          <w:lang w:val="ru-RU"/>
        </w:rPr>
      </w:pPr>
      <w:r w:rsidRPr="009265DC">
        <w:rPr>
          <w:rFonts w:ascii="Times New Roman" w:hAnsi="Times New Roman"/>
          <w:i/>
          <w:lang w:val="ru-RU"/>
        </w:rPr>
        <w:t>Механизмы реализации программы</w:t>
      </w:r>
      <w:r w:rsidR="009265DC" w:rsidRPr="009265DC">
        <w:rPr>
          <w:rFonts w:ascii="Times New Roman" w:hAnsi="Times New Roman"/>
          <w:i/>
          <w:lang w:val="ru-RU"/>
        </w:rPr>
        <w:t>:</w:t>
      </w:r>
    </w:p>
    <w:p w:rsidR="009265DC" w:rsidRPr="009265DC" w:rsidRDefault="00CB6633" w:rsidP="004270F1">
      <w:pPr>
        <w:pStyle w:val="afa"/>
        <w:numPr>
          <w:ilvl w:val="0"/>
          <w:numId w:val="23"/>
        </w:numPr>
        <w:jc w:val="both"/>
      </w:pPr>
      <w:r w:rsidRPr="009265DC">
        <w:t xml:space="preserve">взаимодействие специалистов образовательного учреждения, обеспечивающее системное сопровождение детей с ОВЗ;  </w:t>
      </w:r>
    </w:p>
    <w:p w:rsidR="009265DC" w:rsidRPr="009265DC" w:rsidRDefault="009265DC" w:rsidP="004270F1">
      <w:pPr>
        <w:pStyle w:val="afa"/>
        <w:numPr>
          <w:ilvl w:val="0"/>
          <w:numId w:val="23"/>
        </w:numPr>
        <w:jc w:val="both"/>
      </w:pPr>
      <w:r w:rsidRPr="009265DC">
        <w:t>п</w:t>
      </w:r>
      <w:r w:rsidR="00CB6633" w:rsidRPr="009265DC">
        <w:t xml:space="preserve">сихолого-медико-педагогическое сопровождение школьников, имеющих проблемы в социальное партнёрство; </w:t>
      </w:r>
    </w:p>
    <w:p w:rsidR="009265DC" w:rsidRPr="009265DC" w:rsidRDefault="00CB6633" w:rsidP="004270F1">
      <w:pPr>
        <w:pStyle w:val="afa"/>
        <w:numPr>
          <w:ilvl w:val="0"/>
          <w:numId w:val="23"/>
        </w:numPr>
        <w:jc w:val="both"/>
      </w:pPr>
      <w:r w:rsidRPr="009265DC">
        <w:t>обучении и детей с ОВЗ</w:t>
      </w:r>
      <w:r w:rsidR="009265DC">
        <w:t>.</w:t>
      </w:r>
      <w:r w:rsidRPr="009265DC">
        <w:t xml:space="preserve"> </w:t>
      </w:r>
    </w:p>
    <w:p w:rsidR="009265DC" w:rsidRPr="009265DC" w:rsidRDefault="00CB6633" w:rsidP="003D2620">
      <w:pPr>
        <w:ind w:firstLine="426"/>
        <w:jc w:val="both"/>
        <w:rPr>
          <w:rFonts w:ascii="Times New Roman" w:hAnsi="Times New Roman"/>
          <w:i/>
          <w:lang w:val="ru-RU"/>
        </w:rPr>
      </w:pPr>
      <w:r w:rsidRPr="009265DC">
        <w:rPr>
          <w:rFonts w:ascii="Times New Roman" w:hAnsi="Times New Roman"/>
          <w:i/>
          <w:lang w:val="ru-RU"/>
        </w:rPr>
        <w:t xml:space="preserve"> Взаимодействие специалистов образовательного учреждения, обеспечивающее системное сопровождение детей с ОВЗ</w:t>
      </w:r>
      <w:r w:rsidR="009265DC" w:rsidRPr="009265DC">
        <w:rPr>
          <w:rFonts w:ascii="Times New Roman" w:hAnsi="Times New Roman"/>
          <w:i/>
          <w:lang w:val="ru-RU"/>
        </w:rPr>
        <w:t>.</w:t>
      </w:r>
      <w:r w:rsidRPr="009265DC">
        <w:rPr>
          <w:rFonts w:ascii="Times New Roman" w:hAnsi="Times New Roman"/>
          <w:i/>
          <w:lang w:val="ru-RU"/>
        </w:rPr>
        <w:t xml:space="preserve"> </w:t>
      </w:r>
    </w:p>
    <w:p w:rsidR="009265DC" w:rsidRPr="009265DC" w:rsidRDefault="00CB6633" w:rsidP="003D2620">
      <w:pPr>
        <w:ind w:firstLine="426"/>
        <w:jc w:val="both"/>
        <w:rPr>
          <w:rFonts w:ascii="Times New Roman" w:hAnsi="Times New Roman"/>
          <w:lang w:val="ru-RU"/>
        </w:rPr>
      </w:pPr>
      <w:r w:rsidRPr="009265DC">
        <w:rPr>
          <w:rFonts w:ascii="Times New Roman" w:hAnsi="Times New Roman"/>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265DC" w:rsidRPr="009265DC" w:rsidRDefault="00CB6633" w:rsidP="004270F1">
      <w:pPr>
        <w:pStyle w:val="afa"/>
        <w:numPr>
          <w:ilvl w:val="0"/>
          <w:numId w:val="24"/>
        </w:numPr>
        <w:jc w:val="both"/>
      </w:pPr>
      <w:r w:rsidRPr="009265DC">
        <w:t>комплексность в определении и решении проблем ребёнка, предоставлении ему</w:t>
      </w:r>
      <w:r w:rsidR="009265DC" w:rsidRPr="009265DC">
        <w:t xml:space="preserve"> </w:t>
      </w:r>
      <w:r w:rsidRPr="009265DC">
        <w:t xml:space="preserve">квалифицированной помощи специалистов разного профиля;  </w:t>
      </w:r>
    </w:p>
    <w:p w:rsidR="009265DC" w:rsidRPr="009265DC" w:rsidRDefault="00CB6633" w:rsidP="004270F1">
      <w:pPr>
        <w:pStyle w:val="afa"/>
        <w:numPr>
          <w:ilvl w:val="0"/>
          <w:numId w:val="24"/>
        </w:numPr>
        <w:jc w:val="both"/>
      </w:pPr>
      <w:r w:rsidRPr="009265DC">
        <w:t xml:space="preserve">многоаспектный анализ личностного и познавательного развития ребёнка;  </w:t>
      </w:r>
    </w:p>
    <w:p w:rsidR="009265DC" w:rsidRPr="009265DC" w:rsidRDefault="00CB6633" w:rsidP="004270F1">
      <w:pPr>
        <w:pStyle w:val="afa"/>
        <w:numPr>
          <w:ilvl w:val="0"/>
          <w:numId w:val="24"/>
        </w:numPr>
        <w:jc w:val="both"/>
      </w:pPr>
      <w:r w:rsidRPr="009265DC">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9265DC" w:rsidRPr="009265DC" w:rsidRDefault="00CB6633" w:rsidP="003D2620">
      <w:pPr>
        <w:ind w:firstLine="426"/>
        <w:jc w:val="both"/>
        <w:rPr>
          <w:rFonts w:ascii="Times New Roman" w:hAnsi="Times New Roman"/>
          <w:i/>
          <w:lang w:val="ru-RU"/>
        </w:rPr>
      </w:pPr>
      <w:r w:rsidRPr="009265DC">
        <w:rPr>
          <w:rFonts w:ascii="Times New Roman" w:hAnsi="Times New Roman"/>
          <w:i/>
          <w:lang w:val="ru-RU"/>
        </w:rPr>
        <w:t xml:space="preserve">Социальное партнёрство </w:t>
      </w:r>
    </w:p>
    <w:p w:rsidR="009265DC" w:rsidRPr="009265DC" w:rsidRDefault="00CB6633" w:rsidP="003D2620">
      <w:pPr>
        <w:ind w:firstLine="426"/>
        <w:jc w:val="both"/>
        <w:rPr>
          <w:rFonts w:ascii="Times New Roman" w:hAnsi="Times New Roman"/>
          <w:lang w:val="ru-RU"/>
        </w:rPr>
      </w:pPr>
      <w:r w:rsidRPr="009265DC">
        <w:rPr>
          <w:rFonts w:ascii="Times New Roman" w:hAnsi="Times New Roman"/>
          <w:lang w:val="ru-RU"/>
        </w:rPr>
        <w:t xml:space="preserve">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9265DC" w:rsidRPr="009265DC" w:rsidRDefault="00CB6633" w:rsidP="004270F1">
      <w:pPr>
        <w:pStyle w:val="afa"/>
        <w:numPr>
          <w:ilvl w:val="0"/>
          <w:numId w:val="25"/>
        </w:numPr>
        <w:jc w:val="both"/>
      </w:pPr>
      <w:r w:rsidRPr="009265DC">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r w:rsidR="009265DC" w:rsidRPr="009265DC">
        <w:rPr>
          <w:bCs/>
          <w:i/>
          <w:iCs/>
        </w:rPr>
        <w:t>Муниципальный центр дистанционного обучения</w:t>
      </w:r>
      <w:r w:rsidR="009265DC" w:rsidRPr="009265DC">
        <w:rPr>
          <w:i/>
          <w:iCs/>
          <w:color w:val="000000"/>
        </w:rPr>
        <w:t xml:space="preserve"> детей с ограниченными возможностями здоровья (МЦДО)</w:t>
      </w:r>
      <w:r w:rsidRPr="009265DC">
        <w:t xml:space="preserve">, Управление соц. защиты населения, Отдел опеки и попечительства);  </w:t>
      </w:r>
    </w:p>
    <w:p w:rsidR="009265DC" w:rsidRPr="009265DC" w:rsidRDefault="00CB6633" w:rsidP="004270F1">
      <w:pPr>
        <w:pStyle w:val="afa"/>
        <w:numPr>
          <w:ilvl w:val="0"/>
          <w:numId w:val="25"/>
        </w:numPr>
        <w:jc w:val="both"/>
      </w:pPr>
      <w:r w:rsidRPr="009265DC">
        <w:t xml:space="preserve">взаимодействие со специалистами ПМПК, ИДН;  </w:t>
      </w:r>
    </w:p>
    <w:p w:rsidR="009265DC" w:rsidRPr="009265DC" w:rsidRDefault="00CB6633" w:rsidP="004270F1">
      <w:pPr>
        <w:pStyle w:val="afa"/>
        <w:numPr>
          <w:ilvl w:val="0"/>
          <w:numId w:val="25"/>
        </w:numPr>
        <w:jc w:val="both"/>
      </w:pPr>
      <w:r w:rsidRPr="009265DC">
        <w:t xml:space="preserve">сотрудничество с родительской общественностью. </w:t>
      </w:r>
    </w:p>
    <w:p w:rsidR="009265DC" w:rsidRPr="00E56B53" w:rsidRDefault="00CB6633" w:rsidP="003D2620">
      <w:pPr>
        <w:ind w:firstLine="426"/>
        <w:jc w:val="both"/>
        <w:rPr>
          <w:rFonts w:ascii="Times New Roman" w:hAnsi="Times New Roman"/>
          <w:lang w:val="ru-RU"/>
        </w:rPr>
      </w:pPr>
      <w:r w:rsidRPr="00E56B53">
        <w:rPr>
          <w:rFonts w:ascii="Times New Roman" w:hAnsi="Times New Roman"/>
          <w:i/>
          <w:lang w:val="ru-RU"/>
        </w:rPr>
        <w:t>Психолого-медико-педагогическое сопровождение школьников, имеющих проблемы в обучении и детей с ОВЗ</w:t>
      </w:r>
      <w:r w:rsidR="009265DC" w:rsidRPr="00E56B53">
        <w:rPr>
          <w:rFonts w:ascii="Times New Roman" w:hAnsi="Times New Roman"/>
          <w:lang w:val="ru-RU"/>
        </w:rPr>
        <w:t>.</w:t>
      </w:r>
      <w:r w:rsidRPr="00E56B53">
        <w:rPr>
          <w:rFonts w:ascii="Times New Roman" w:hAnsi="Times New Roman"/>
          <w:lang w:val="ru-RU"/>
        </w:rPr>
        <w:t xml:space="preserve"> </w:t>
      </w:r>
    </w:p>
    <w:p w:rsidR="009265DC" w:rsidRPr="00E56B53" w:rsidRDefault="00CB6633" w:rsidP="003D2620">
      <w:pPr>
        <w:ind w:firstLine="426"/>
        <w:jc w:val="both"/>
        <w:rPr>
          <w:rFonts w:ascii="Times New Roman" w:hAnsi="Times New Roman"/>
          <w:lang w:val="ru-RU"/>
        </w:rPr>
      </w:pPr>
      <w:r w:rsidRPr="00E56B53">
        <w:rPr>
          <w:rFonts w:ascii="Times New Roman" w:hAnsi="Times New Roman"/>
          <w:lang w:val="ru-RU"/>
        </w:rPr>
        <w:t xml:space="preserve">В </w:t>
      </w:r>
      <w:r w:rsidR="009265DC" w:rsidRPr="00E56B53">
        <w:rPr>
          <w:rFonts w:ascii="Times New Roman" w:hAnsi="Times New Roman"/>
          <w:lang w:val="ru-RU"/>
        </w:rPr>
        <w:t>МАОУ «Лицей №3 им. А.С. Пушкина»</w:t>
      </w:r>
      <w:r w:rsidRPr="00E56B53">
        <w:rPr>
          <w:rFonts w:ascii="Times New Roman" w:hAnsi="Times New Roman"/>
          <w:lang w:val="ru-RU"/>
        </w:rPr>
        <w:t xml:space="preserve"> создан психолого-медико-педагогический консилиум, в задачи которого входит:  </w:t>
      </w:r>
    </w:p>
    <w:p w:rsidR="009265DC" w:rsidRDefault="00CB6633" w:rsidP="004270F1">
      <w:pPr>
        <w:pStyle w:val="afa"/>
        <w:numPr>
          <w:ilvl w:val="0"/>
          <w:numId w:val="26"/>
        </w:numPr>
        <w:jc w:val="both"/>
      </w:pPr>
      <w:r w:rsidRPr="009265DC">
        <w:t>Выявление и ранняя (с первых дней пребывания ребёнка в школе) диагностика отклонений</w:t>
      </w:r>
      <w:r w:rsidR="009265DC">
        <w:t xml:space="preserve"> </w:t>
      </w:r>
      <w:r w:rsidRPr="009265DC">
        <w:t xml:space="preserve">в развитии.  </w:t>
      </w:r>
    </w:p>
    <w:p w:rsidR="009265DC" w:rsidRDefault="00CB6633" w:rsidP="004270F1">
      <w:pPr>
        <w:pStyle w:val="afa"/>
        <w:numPr>
          <w:ilvl w:val="0"/>
          <w:numId w:val="26"/>
        </w:numPr>
        <w:jc w:val="both"/>
      </w:pPr>
      <w:r w:rsidRPr="009265DC">
        <w:t xml:space="preserve">Профилактика физических, интеллектуальных и эмоционально-личностных перегрузок и срывов.  </w:t>
      </w:r>
    </w:p>
    <w:p w:rsidR="009265DC" w:rsidRDefault="00CB6633" w:rsidP="004270F1">
      <w:pPr>
        <w:pStyle w:val="afa"/>
        <w:numPr>
          <w:ilvl w:val="0"/>
          <w:numId w:val="26"/>
        </w:numPr>
        <w:jc w:val="both"/>
      </w:pPr>
      <w:r w:rsidRPr="009265DC">
        <w:t xml:space="preserve">Выявление резервных возможностей развития.  </w:t>
      </w:r>
    </w:p>
    <w:p w:rsidR="009265DC" w:rsidRDefault="00CB6633" w:rsidP="004270F1">
      <w:pPr>
        <w:pStyle w:val="afa"/>
        <w:numPr>
          <w:ilvl w:val="0"/>
          <w:numId w:val="26"/>
        </w:numPr>
        <w:jc w:val="both"/>
      </w:pPr>
      <w:r w:rsidRPr="009265DC">
        <w:t>Определени</w:t>
      </w:r>
      <w:r w:rsidR="009265DC">
        <w:t>е</w:t>
      </w:r>
      <w:r w:rsidRPr="009265DC">
        <w:t xml:space="preserve"> характера, продолжительности и эффективности специальной (коррекционной) помощи в рамках, имеющихся в школе возможностей.  </w:t>
      </w:r>
    </w:p>
    <w:p w:rsidR="009265DC" w:rsidRDefault="00CB6633" w:rsidP="004270F1">
      <w:pPr>
        <w:pStyle w:val="afa"/>
        <w:numPr>
          <w:ilvl w:val="0"/>
          <w:numId w:val="26"/>
        </w:numPr>
        <w:jc w:val="both"/>
      </w:pPr>
      <w:r w:rsidRPr="009265DC">
        <w:t xml:space="preserve">Подготовка и ведение документации, отражающей актуальное развитие ребёнка, динамику его состояния уровень школьной успешности. </w:t>
      </w:r>
    </w:p>
    <w:p w:rsidR="009265DC" w:rsidRPr="00E56B53" w:rsidRDefault="00CB6633" w:rsidP="00E56B53">
      <w:pPr>
        <w:ind w:left="426" w:firstLine="282"/>
        <w:jc w:val="both"/>
        <w:rPr>
          <w:rFonts w:ascii="Times New Roman" w:hAnsi="Times New Roman"/>
          <w:lang w:val="ru-RU"/>
        </w:rPr>
      </w:pPr>
      <w:r w:rsidRPr="00E56B53">
        <w:rPr>
          <w:rFonts w:ascii="Times New Roman" w:hAnsi="Times New Roman"/>
          <w:lang w:val="ru-RU"/>
        </w:rPr>
        <w:lastRenderedPageBreak/>
        <w:t xml:space="preserve">В состав психолого-медико-педагогического консилиума входят педагог-психолог, </w:t>
      </w:r>
      <w:r w:rsidR="009265DC" w:rsidRPr="00E56B53">
        <w:rPr>
          <w:rFonts w:ascii="Times New Roman" w:hAnsi="Times New Roman"/>
          <w:lang w:val="ru-RU"/>
        </w:rPr>
        <w:t>руководитель методического объединения учителей начальных классов</w:t>
      </w:r>
      <w:r w:rsidRPr="00E56B53">
        <w:rPr>
          <w:rFonts w:ascii="Times New Roman" w:hAnsi="Times New Roman"/>
          <w:lang w:val="ru-RU"/>
        </w:rPr>
        <w:t>,</w:t>
      </w:r>
      <w:r w:rsidR="009265DC" w:rsidRPr="00E56B53">
        <w:rPr>
          <w:rFonts w:ascii="Times New Roman" w:hAnsi="Times New Roman"/>
          <w:lang w:val="ru-RU"/>
        </w:rPr>
        <w:t xml:space="preserve"> социальный педагог, учитель – логопед,</w:t>
      </w:r>
      <w:r w:rsidRPr="00E56B53">
        <w:rPr>
          <w:rFonts w:ascii="Times New Roman" w:hAnsi="Times New Roman"/>
          <w:lang w:val="ru-RU"/>
        </w:rPr>
        <w:t xml:space="preserve"> зам. директора по УВР (по необходимости приглашаются педагоги – предметники). </w:t>
      </w:r>
      <w:r w:rsidRPr="00770EE4">
        <w:rPr>
          <w:rFonts w:ascii="Times New Roman" w:hAnsi="Times New Roman"/>
          <w:lang w:val="ru-RU"/>
        </w:rPr>
        <w:t xml:space="preserve">Заседания консилиума проводятся один раз в четверть. </w:t>
      </w:r>
    </w:p>
    <w:p w:rsidR="00E56B53" w:rsidRPr="00E56B53" w:rsidRDefault="00CB6633" w:rsidP="00E56B53">
      <w:pPr>
        <w:ind w:left="426" w:firstLine="282"/>
        <w:jc w:val="both"/>
        <w:rPr>
          <w:rFonts w:ascii="Times New Roman" w:hAnsi="Times New Roman"/>
          <w:lang w:val="ru-RU"/>
        </w:rPr>
      </w:pPr>
      <w:r w:rsidRPr="00E56B53">
        <w:rPr>
          <w:rFonts w:ascii="Times New Roman" w:hAnsi="Times New Roman"/>
          <w:lang w:val="ru-RU"/>
        </w:rPr>
        <w:t>Согласно план</w:t>
      </w:r>
      <w:r w:rsidR="009265DC" w:rsidRPr="00E56B53">
        <w:rPr>
          <w:rFonts w:ascii="Times New Roman" w:hAnsi="Times New Roman"/>
          <w:lang w:val="ru-RU"/>
        </w:rPr>
        <w:t>у</w:t>
      </w:r>
      <w:r w:rsidRPr="00E56B53">
        <w:rPr>
          <w:rFonts w:ascii="Times New Roman" w:hAnsi="Times New Roman"/>
          <w:lang w:val="ru-RU"/>
        </w:rPr>
        <w:t xml:space="preserve"> работы психолого-педагогического консилиума ведётся работа по нескольким направлениям:  </w:t>
      </w:r>
    </w:p>
    <w:p w:rsidR="00E56B53" w:rsidRPr="00E56B53" w:rsidRDefault="00CB6633" w:rsidP="004270F1">
      <w:pPr>
        <w:pStyle w:val="afa"/>
        <w:numPr>
          <w:ilvl w:val="0"/>
          <w:numId w:val="27"/>
        </w:numPr>
        <w:jc w:val="both"/>
      </w:pPr>
      <w:r w:rsidRPr="00E56B53">
        <w:t xml:space="preserve">мониторинг адаптивности обучающихся 1, 5-х классов. </w:t>
      </w:r>
    </w:p>
    <w:p w:rsidR="00E56B53" w:rsidRPr="00E56B53" w:rsidRDefault="00E56B53" w:rsidP="004270F1">
      <w:pPr>
        <w:pStyle w:val="afa"/>
        <w:numPr>
          <w:ilvl w:val="0"/>
          <w:numId w:val="27"/>
        </w:numPr>
        <w:jc w:val="both"/>
      </w:pPr>
      <w:r w:rsidRPr="00E56B53">
        <w:t>в</w:t>
      </w:r>
      <w:r w:rsidR="00CB6633" w:rsidRPr="00E56B53">
        <w:t xml:space="preserve">ыявление детей «группы риска»;  </w:t>
      </w:r>
    </w:p>
    <w:p w:rsidR="00E56B53" w:rsidRPr="00E56B53" w:rsidRDefault="00CB6633" w:rsidP="004270F1">
      <w:pPr>
        <w:pStyle w:val="afa"/>
        <w:numPr>
          <w:ilvl w:val="0"/>
          <w:numId w:val="27"/>
        </w:numPr>
        <w:jc w:val="both"/>
      </w:pPr>
      <w:r w:rsidRPr="00E56B53">
        <w:t xml:space="preserve">взаимодействие с классными руководителями по выявлению обучающихся «группы риска»; </w:t>
      </w:r>
    </w:p>
    <w:p w:rsidR="00E56B53" w:rsidRPr="00E56B53" w:rsidRDefault="00CB6633" w:rsidP="004270F1">
      <w:pPr>
        <w:pStyle w:val="afa"/>
        <w:numPr>
          <w:ilvl w:val="0"/>
          <w:numId w:val="27"/>
        </w:numPr>
        <w:jc w:val="both"/>
      </w:pPr>
      <w:r w:rsidRPr="00E56B53">
        <w:t xml:space="preserve">осуществление психологической диагностики детей с девиантным поведением и школьной неуспеваемостью;  </w:t>
      </w:r>
    </w:p>
    <w:p w:rsidR="00E56B53" w:rsidRPr="00E56B53" w:rsidRDefault="00CB6633" w:rsidP="004270F1">
      <w:pPr>
        <w:pStyle w:val="afa"/>
        <w:numPr>
          <w:ilvl w:val="0"/>
          <w:numId w:val="27"/>
        </w:numPr>
        <w:jc w:val="both"/>
      </w:pPr>
      <w:r w:rsidRPr="00E56B53">
        <w:t xml:space="preserve">разработка коррекционно-развивающего плана сопровождения данных детей;  </w:t>
      </w:r>
    </w:p>
    <w:p w:rsidR="00E56B53" w:rsidRPr="00E56B53" w:rsidRDefault="00CB6633" w:rsidP="004270F1">
      <w:pPr>
        <w:pStyle w:val="afa"/>
        <w:numPr>
          <w:ilvl w:val="0"/>
          <w:numId w:val="27"/>
        </w:numPr>
        <w:jc w:val="both"/>
      </w:pPr>
      <w:r w:rsidRPr="00E56B53">
        <w:t>перспективы взаимодействия семьи и школы по вопросам преодоления трудностей в работ</w:t>
      </w:r>
      <w:r w:rsidR="00E56B53" w:rsidRPr="00E56B53">
        <w:t>е</w:t>
      </w:r>
      <w:r w:rsidRPr="00E56B53">
        <w:t xml:space="preserve"> с семьями обучающихся 1 класса, имеющих устойчивую дезадаптацию</w:t>
      </w:r>
      <w:r w:rsidR="00E56B53" w:rsidRPr="00E56B53">
        <w:t>.</w:t>
      </w:r>
    </w:p>
    <w:p w:rsidR="00E56B53" w:rsidRPr="00E56B53" w:rsidRDefault="00CB6633" w:rsidP="00E56B53">
      <w:pPr>
        <w:ind w:left="426" w:firstLine="282"/>
        <w:jc w:val="both"/>
        <w:rPr>
          <w:rFonts w:ascii="Times New Roman" w:hAnsi="Times New Roman"/>
          <w:i/>
          <w:lang w:val="ru-RU"/>
        </w:rPr>
      </w:pPr>
      <w:r w:rsidRPr="00E56B53">
        <w:rPr>
          <w:lang w:val="ru-RU"/>
        </w:rPr>
        <w:t xml:space="preserve">  </w:t>
      </w:r>
      <w:r w:rsidRPr="00E56B53">
        <w:rPr>
          <w:rFonts w:ascii="Times New Roman" w:hAnsi="Times New Roman"/>
          <w:i/>
          <w:lang w:val="ru-RU"/>
        </w:rPr>
        <w:t>Ожидаемые результаты реализации Программы</w:t>
      </w:r>
      <w:r w:rsidR="00E56B53" w:rsidRPr="00E56B53">
        <w:rPr>
          <w:rFonts w:ascii="Times New Roman" w:hAnsi="Times New Roman"/>
          <w:i/>
          <w:lang w:val="ru-RU"/>
        </w:rPr>
        <w:t>:</w:t>
      </w:r>
    </w:p>
    <w:p w:rsidR="00E56B53" w:rsidRPr="00E56B53" w:rsidRDefault="00CB6633" w:rsidP="004270F1">
      <w:pPr>
        <w:pStyle w:val="afa"/>
        <w:numPr>
          <w:ilvl w:val="0"/>
          <w:numId w:val="28"/>
        </w:numPr>
        <w:jc w:val="both"/>
      </w:pPr>
      <w:r w:rsidRPr="00E56B53">
        <w:t xml:space="preserve">уменьшение количества обучающихся со стойкими проблемами в обучении и личностном развитии;  </w:t>
      </w:r>
    </w:p>
    <w:p w:rsidR="00E56B53" w:rsidRPr="00E56B53" w:rsidRDefault="00CB6633" w:rsidP="004270F1">
      <w:pPr>
        <w:pStyle w:val="afa"/>
        <w:numPr>
          <w:ilvl w:val="0"/>
          <w:numId w:val="28"/>
        </w:numPr>
        <w:jc w:val="both"/>
      </w:pPr>
      <w:r w:rsidRPr="00E56B53">
        <w:t>формирование высокоэффективных поведенческих стратегий и личностных ресурсов у</w:t>
      </w:r>
      <w:r w:rsidR="00E56B53" w:rsidRPr="00E56B53">
        <w:t xml:space="preserve"> </w:t>
      </w:r>
      <w:r w:rsidRPr="00E56B53">
        <w:t xml:space="preserve">детей и подростков с ОВЗ;  </w:t>
      </w:r>
    </w:p>
    <w:p w:rsidR="00E56B53" w:rsidRPr="00E56B53" w:rsidRDefault="00CB6633" w:rsidP="004270F1">
      <w:pPr>
        <w:pStyle w:val="afa"/>
        <w:numPr>
          <w:ilvl w:val="0"/>
          <w:numId w:val="28"/>
        </w:numPr>
        <w:jc w:val="both"/>
      </w:pPr>
      <w:r w:rsidRPr="00E56B53">
        <w:t xml:space="preserve">включение в систему коррекционной работы школы взаимодействие с другими организациями; </w:t>
      </w:r>
    </w:p>
    <w:p w:rsidR="00CB6633" w:rsidRPr="00E56B53" w:rsidRDefault="00CB6633" w:rsidP="004270F1">
      <w:pPr>
        <w:pStyle w:val="afa"/>
        <w:numPr>
          <w:ilvl w:val="0"/>
          <w:numId w:val="28"/>
        </w:numPr>
        <w:jc w:val="both"/>
      </w:pPr>
      <w:r w:rsidRPr="00E56B53">
        <w:t>повышение профессионального уровня педагогического коллектива по проблемам</w:t>
      </w:r>
      <w:r w:rsidR="00E56B53" w:rsidRPr="00E56B53">
        <w:t xml:space="preserve"> </w:t>
      </w:r>
      <w:r w:rsidRPr="00E56B53">
        <w:t xml:space="preserve"> коррекционной работы с обучающимися с ОВЗ.</w:t>
      </w:r>
    </w:p>
    <w:p w:rsidR="002256FB" w:rsidRDefault="002256FB" w:rsidP="002256FB">
      <w:pPr>
        <w:pStyle w:val="a5"/>
        <w:spacing w:before="0" w:beforeAutospacing="0" w:after="0" w:afterAutospacing="0" w:line="276" w:lineRule="auto"/>
        <w:ind w:firstLine="360"/>
        <w:jc w:val="both"/>
      </w:pPr>
      <w: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2256FB" w:rsidRPr="00E56B53" w:rsidRDefault="002256FB" w:rsidP="002256FB">
      <w:pPr>
        <w:pStyle w:val="a5"/>
        <w:spacing w:before="0" w:beforeAutospacing="0" w:after="0" w:afterAutospacing="0" w:line="276" w:lineRule="auto"/>
        <w:ind w:firstLine="426"/>
        <w:jc w:val="both"/>
      </w:pPr>
      <w:r w:rsidRPr="00E56B53">
        <w:t>А)Работа логопедических групп</w:t>
      </w:r>
    </w:p>
    <w:p w:rsidR="002256FB" w:rsidRPr="00E56B53" w:rsidRDefault="002256FB" w:rsidP="002256FB">
      <w:pPr>
        <w:pStyle w:val="a5"/>
        <w:spacing w:before="0" w:beforeAutospacing="0" w:after="0" w:afterAutospacing="0" w:line="276" w:lineRule="auto"/>
        <w:ind w:firstLine="426"/>
        <w:jc w:val="both"/>
      </w:pPr>
      <w:r w:rsidRPr="00E56B53">
        <w:t>Б)Работа спецгрупп по физической культуре</w:t>
      </w:r>
    </w:p>
    <w:p w:rsidR="002256FB" w:rsidRPr="00E56B53" w:rsidRDefault="002256FB" w:rsidP="002256FB">
      <w:pPr>
        <w:spacing w:line="276" w:lineRule="auto"/>
        <w:ind w:firstLine="426"/>
        <w:jc w:val="both"/>
        <w:rPr>
          <w:rFonts w:ascii="Times New Roman" w:hAnsi="Times New Roman"/>
          <w:lang w:val="ru-RU"/>
        </w:rPr>
      </w:pPr>
      <w:r w:rsidRPr="00E56B53">
        <w:rPr>
          <w:rFonts w:ascii="Times New Roman" w:hAnsi="Times New Roman"/>
          <w:lang w:val="ru-RU"/>
        </w:rPr>
        <w:t>В)Индивидуальные занятия с педагогами</w:t>
      </w:r>
    </w:p>
    <w:p w:rsidR="00285F31" w:rsidRDefault="002256FB" w:rsidP="004E4E68">
      <w:pPr>
        <w:spacing w:line="276" w:lineRule="auto"/>
        <w:ind w:firstLine="426"/>
        <w:jc w:val="both"/>
        <w:rPr>
          <w:rFonts w:ascii="Times New Roman" w:hAnsi="Times New Roman"/>
          <w:lang w:val="ru-RU"/>
        </w:rPr>
      </w:pPr>
      <w:r w:rsidRPr="00E56B53">
        <w:rPr>
          <w:rFonts w:ascii="Times New Roman" w:hAnsi="Times New Roman"/>
          <w:lang w:val="ru-RU"/>
        </w:rPr>
        <w:t>Г)Дистанционное обучение</w:t>
      </w:r>
      <w:r w:rsidRPr="006D6655">
        <w:rPr>
          <w:rFonts w:ascii="Times New Roman" w:hAnsi="Times New Roman"/>
          <w:b/>
          <w:lang w:val="ru-RU"/>
        </w:rPr>
        <w:t xml:space="preserve"> </w:t>
      </w:r>
      <w:r w:rsidRPr="006D6655">
        <w:rPr>
          <w:rFonts w:ascii="Times New Roman" w:hAnsi="Times New Roman"/>
          <w:lang w:val="ru-RU"/>
        </w:rPr>
        <w:t xml:space="preserve">— </w:t>
      </w:r>
      <w:hyperlink r:id="rId7" w:tgtFrame="_blank" w:history="1">
        <w:r w:rsidRPr="006D6655">
          <w:rPr>
            <w:rStyle w:val="af0"/>
            <w:rFonts w:ascii="Times New Roman" w:hAnsi="Times New Roman"/>
            <w:color w:val="auto"/>
            <w:u w:val="none"/>
            <w:lang w:val="ru-RU"/>
          </w:rPr>
          <w:t>комплекс образовательных услуг</w:t>
        </w:r>
      </w:hyperlink>
      <w:r w:rsidRPr="006D6655">
        <w:rPr>
          <w:rFonts w:ascii="Times New Roman" w:hAnsi="Times New Roman"/>
          <w:lang w:val="ru-RU"/>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w:t>
      </w:r>
    </w:p>
    <w:p w:rsidR="0044301C" w:rsidRPr="004161DB" w:rsidRDefault="0044301C" w:rsidP="004E4E68">
      <w:pPr>
        <w:spacing w:line="276" w:lineRule="auto"/>
        <w:ind w:firstLine="426"/>
        <w:jc w:val="both"/>
        <w:rPr>
          <w:rFonts w:ascii="Times New Roman" w:hAnsi="Times New Roman"/>
          <w:b/>
          <w:lang w:val="ru-RU"/>
        </w:rPr>
      </w:pPr>
    </w:p>
    <w:p w:rsidR="00285F31" w:rsidRPr="004161DB" w:rsidRDefault="00285F31" w:rsidP="002256FB">
      <w:pPr>
        <w:jc w:val="cente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7500BC" w:rsidRDefault="007500BC" w:rsidP="0044301C">
      <w:pPr>
        <w:rPr>
          <w:rFonts w:ascii="Times New Roman" w:hAnsi="Times New Roman"/>
          <w:b/>
          <w:lang w:val="ru-RU"/>
        </w:rPr>
      </w:pPr>
    </w:p>
    <w:p w:rsidR="00DB38A5" w:rsidRDefault="0044301C" w:rsidP="0044301C">
      <w:pPr>
        <w:rPr>
          <w:rFonts w:ascii="Times New Roman" w:hAnsi="Times New Roman"/>
          <w:b/>
          <w:lang w:val="ru-RU"/>
        </w:rPr>
      </w:pPr>
      <w:r>
        <w:rPr>
          <w:rFonts w:ascii="Times New Roman" w:hAnsi="Times New Roman"/>
          <w:b/>
          <w:lang w:val="ru-RU"/>
        </w:rPr>
        <w:t>3.</w:t>
      </w:r>
      <w:r w:rsidR="002256FB" w:rsidRPr="00E21738">
        <w:rPr>
          <w:rFonts w:ascii="Times New Roman" w:hAnsi="Times New Roman"/>
          <w:b/>
          <w:lang w:val="ru-RU"/>
        </w:rPr>
        <w:t xml:space="preserve"> </w:t>
      </w:r>
      <w:r w:rsidR="002256FB" w:rsidRPr="002256FB">
        <w:rPr>
          <w:rFonts w:ascii="Times New Roman" w:hAnsi="Times New Roman"/>
          <w:b/>
          <w:lang w:val="ru-RU"/>
        </w:rPr>
        <w:t>ОРГАНИЗАЦИОННЫЙ РАЗДЕЛ</w:t>
      </w:r>
    </w:p>
    <w:p w:rsidR="00104AC7" w:rsidRDefault="00104AC7" w:rsidP="006D6655">
      <w:pPr>
        <w:rPr>
          <w:rFonts w:ascii="Times New Roman" w:hAnsi="Times New Roman"/>
          <w:b/>
          <w:lang w:val="ru-RU"/>
        </w:rPr>
      </w:pPr>
      <w:r>
        <w:rPr>
          <w:rFonts w:ascii="Times New Roman" w:hAnsi="Times New Roman"/>
          <w:b/>
          <w:lang w:val="ru-RU"/>
        </w:rPr>
        <w:t>Структура документа:</w:t>
      </w:r>
    </w:p>
    <w:p w:rsidR="00104AC7" w:rsidRDefault="00104AC7" w:rsidP="006D6655">
      <w:pPr>
        <w:rPr>
          <w:rFonts w:ascii="Times New Roman" w:hAnsi="Times New Roman"/>
          <w:lang w:val="ru-RU"/>
        </w:rPr>
      </w:pPr>
      <w:r>
        <w:rPr>
          <w:rFonts w:ascii="Times New Roman" w:hAnsi="Times New Roman"/>
        </w:rPr>
        <w:t>I</w:t>
      </w:r>
      <w:r w:rsidRPr="00104AC7">
        <w:rPr>
          <w:rFonts w:ascii="Times New Roman" w:hAnsi="Times New Roman"/>
          <w:lang w:val="ru-RU"/>
        </w:rPr>
        <w:t xml:space="preserve">. </w:t>
      </w:r>
      <w:r>
        <w:rPr>
          <w:rFonts w:ascii="Times New Roman" w:hAnsi="Times New Roman"/>
          <w:lang w:val="ru-RU"/>
        </w:rPr>
        <w:t>Нормативно- правовая база.</w:t>
      </w:r>
    </w:p>
    <w:p w:rsidR="00104AC7" w:rsidRPr="00104AC7" w:rsidRDefault="00104AC7" w:rsidP="006D6655">
      <w:pPr>
        <w:rPr>
          <w:rFonts w:ascii="Times New Roman" w:hAnsi="Times New Roman"/>
          <w:lang w:val="ru-RU"/>
        </w:rPr>
      </w:pPr>
      <w:r>
        <w:rPr>
          <w:rFonts w:ascii="Times New Roman" w:hAnsi="Times New Roman"/>
        </w:rPr>
        <w:t>II</w:t>
      </w:r>
      <w:r w:rsidRPr="00104AC7">
        <w:rPr>
          <w:rFonts w:ascii="Times New Roman" w:hAnsi="Times New Roman"/>
          <w:lang w:val="ru-RU"/>
        </w:rPr>
        <w:t xml:space="preserve">. </w:t>
      </w:r>
      <w:r>
        <w:rPr>
          <w:rFonts w:ascii="Times New Roman" w:hAnsi="Times New Roman"/>
          <w:lang w:val="ru-RU"/>
        </w:rPr>
        <w:t>Задачи, решаемые посредством реализации учебного плана и плана внеурочной деятельности.</w:t>
      </w:r>
    </w:p>
    <w:p w:rsidR="00104AC7" w:rsidRPr="00104AC7" w:rsidRDefault="00104AC7" w:rsidP="006D6655">
      <w:pPr>
        <w:rPr>
          <w:rFonts w:ascii="Times New Roman" w:hAnsi="Times New Roman"/>
          <w:lang w:val="ru-RU"/>
        </w:rPr>
      </w:pPr>
      <w:r>
        <w:rPr>
          <w:rFonts w:ascii="Times New Roman" w:hAnsi="Times New Roman"/>
        </w:rPr>
        <w:t>III</w:t>
      </w:r>
      <w:r w:rsidRPr="00104AC7">
        <w:rPr>
          <w:rFonts w:ascii="Times New Roman" w:hAnsi="Times New Roman"/>
          <w:lang w:val="ru-RU"/>
        </w:rPr>
        <w:t>.</w:t>
      </w:r>
      <w:r>
        <w:rPr>
          <w:rFonts w:ascii="Times New Roman" w:hAnsi="Times New Roman"/>
          <w:lang w:val="ru-RU"/>
        </w:rPr>
        <w:t xml:space="preserve"> Учебный план. Общие положения.</w:t>
      </w:r>
    </w:p>
    <w:p w:rsidR="00104AC7" w:rsidRPr="00104AC7" w:rsidRDefault="00104AC7" w:rsidP="006D6655">
      <w:pPr>
        <w:rPr>
          <w:rFonts w:ascii="Times New Roman" w:hAnsi="Times New Roman"/>
          <w:lang w:val="ru-RU"/>
        </w:rPr>
      </w:pPr>
      <w:r>
        <w:rPr>
          <w:rFonts w:ascii="Times New Roman" w:hAnsi="Times New Roman"/>
        </w:rPr>
        <w:t>IV</w:t>
      </w:r>
      <w:r w:rsidRPr="00104AC7">
        <w:rPr>
          <w:rFonts w:ascii="Times New Roman" w:hAnsi="Times New Roman"/>
          <w:lang w:val="ru-RU"/>
        </w:rPr>
        <w:t>.</w:t>
      </w:r>
      <w:r>
        <w:rPr>
          <w:rFonts w:ascii="Times New Roman" w:hAnsi="Times New Roman"/>
          <w:lang w:val="ru-RU"/>
        </w:rPr>
        <w:t xml:space="preserve"> Условия реализации учебного плана.</w:t>
      </w:r>
    </w:p>
    <w:p w:rsidR="00104AC7" w:rsidRPr="00104AC7" w:rsidRDefault="00104AC7" w:rsidP="006D6655">
      <w:pPr>
        <w:rPr>
          <w:rFonts w:ascii="Times New Roman" w:hAnsi="Times New Roman"/>
          <w:lang w:val="ru-RU"/>
        </w:rPr>
      </w:pPr>
      <w:r>
        <w:rPr>
          <w:rFonts w:ascii="Times New Roman" w:hAnsi="Times New Roman"/>
        </w:rPr>
        <w:t>V</w:t>
      </w:r>
      <w:r w:rsidRPr="00104AC7">
        <w:rPr>
          <w:rFonts w:ascii="Times New Roman" w:hAnsi="Times New Roman"/>
          <w:lang w:val="ru-RU"/>
        </w:rPr>
        <w:t>.</w:t>
      </w:r>
      <w:r>
        <w:rPr>
          <w:rFonts w:ascii="Times New Roman" w:hAnsi="Times New Roman"/>
          <w:lang w:val="ru-RU"/>
        </w:rPr>
        <w:t xml:space="preserve"> Обязательная часть – учебный план. Учебный план МАОУ «Лицей №3 им. А.С. Пушкина»</w:t>
      </w:r>
    </w:p>
    <w:p w:rsidR="003B016F" w:rsidRDefault="00104AC7" w:rsidP="006D6655">
      <w:pPr>
        <w:rPr>
          <w:rFonts w:ascii="Times New Roman" w:hAnsi="Times New Roman"/>
          <w:b/>
          <w:lang w:val="ru-RU"/>
        </w:rPr>
      </w:pPr>
      <w:r>
        <w:rPr>
          <w:rFonts w:ascii="Times New Roman" w:hAnsi="Times New Roman"/>
        </w:rPr>
        <w:t>VI</w:t>
      </w:r>
      <w:r w:rsidRPr="00104AC7">
        <w:rPr>
          <w:rFonts w:ascii="Times New Roman" w:hAnsi="Times New Roman"/>
          <w:lang w:val="ru-RU"/>
        </w:rPr>
        <w:t>.</w:t>
      </w:r>
      <w:r>
        <w:rPr>
          <w:rFonts w:ascii="Times New Roman" w:hAnsi="Times New Roman"/>
          <w:lang w:val="ru-RU"/>
        </w:rPr>
        <w:t>Вариативная часть – план внеурочной деятельности. План внеурочной деятельности МАОУ «Лицей №3 им. А.С. Пушкина»</w:t>
      </w:r>
    </w:p>
    <w:p w:rsidR="003B016F" w:rsidRPr="003B016F" w:rsidRDefault="00104AC7" w:rsidP="006D6655">
      <w:pPr>
        <w:rPr>
          <w:rFonts w:ascii="Times New Roman" w:hAnsi="Times New Roman"/>
          <w:b/>
          <w:lang w:val="ru-RU"/>
        </w:rPr>
      </w:pPr>
      <w:r w:rsidRPr="003B016F">
        <w:rPr>
          <w:rFonts w:ascii="Times New Roman" w:hAnsi="Times New Roman"/>
          <w:b/>
        </w:rPr>
        <w:t>I</w:t>
      </w:r>
      <w:r w:rsidRPr="003B016F">
        <w:rPr>
          <w:rFonts w:ascii="Times New Roman" w:hAnsi="Times New Roman"/>
          <w:b/>
          <w:lang w:val="ru-RU"/>
        </w:rPr>
        <w:t xml:space="preserve"> </w:t>
      </w:r>
      <w:r w:rsidR="003B016F">
        <w:rPr>
          <w:rFonts w:ascii="Times New Roman" w:hAnsi="Times New Roman"/>
          <w:b/>
          <w:lang w:val="ru-RU"/>
        </w:rPr>
        <w:t>Нормативно-правовая база</w:t>
      </w:r>
      <w:r w:rsidRPr="003B016F">
        <w:rPr>
          <w:rFonts w:ascii="Times New Roman" w:hAnsi="Times New Roman"/>
          <w:b/>
          <w:lang w:val="ru-RU"/>
        </w:rPr>
        <w:t xml:space="preserve"> </w:t>
      </w:r>
    </w:p>
    <w:p w:rsidR="003B016F" w:rsidRDefault="00104AC7" w:rsidP="003B016F">
      <w:pPr>
        <w:ind w:firstLine="708"/>
        <w:jc w:val="both"/>
        <w:rPr>
          <w:rFonts w:ascii="Times New Roman" w:hAnsi="Times New Roman"/>
          <w:lang w:val="ru-RU"/>
        </w:rPr>
      </w:pPr>
      <w:r w:rsidRPr="003B016F">
        <w:rPr>
          <w:rFonts w:ascii="Times New Roman" w:hAnsi="Times New Roman"/>
          <w:lang w:val="ru-RU"/>
        </w:rPr>
        <w:t xml:space="preserve">Нормативно-правовая база разработки учебного плана </w:t>
      </w:r>
      <w:r w:rsidR="003B016F">
        <w:rPr>
          <w:rFonts w:ascii="Times New Roman" w:hAnsi="Times New Roman"/>
          <w:lang w:val="ru-RU"/>
        </w:rPr>
        <w:t>МАОУ «Лицей №3 им. А.С. Пушкина»</w:t>
      </w:r>
      <w:r w:rsidRPr="003B016F">
        <w:rPr>
          <w:rFonts w:ascii="Times New Roman" w:hAnsi="Times New Roman"/>
          <w:lang w:val="ru-RU"/>
        </w:rPr>
        <w:t xml:space="preserve"> для начального уровня общего образования: </w:t>
      </w:r>
    </w:p>
    <w:p w:rsidR="003B016F" w:rsidRPr="003B016F" w:rsidRDefault="003B016F" w:rsidP="004270F1">
      <w:pPr>
        <w:numPr>
          <w:ilvl w:val="0"/>
          <w:numId w:val="118"/>
        </w:numPr>
        <w:spacing w:line="264" w:lineRule="auto"/>
        <w:ind w:left="426" w:hanging="426"/>
        <w:jc w:val="both"/>
        <w:rPr>
          <w:rFonts w:ascii="Times New Roman" w:hAnsi="Times New Roman"/>
          <w:lang w:val="ru-RU"/>
        </w:rPr>
      </w:pPr>
      <w:r w:rsidRPr="003B016F">
        <w:rPr>
          <w:rFonts w:ascii="Times New Roman" w:hAnsi="Times New Roman"/>
          <w:lang w:val="ru-RU"/>
        </w:rPr>
        <w:t>Конвенция о правах ребенка ООН;</w:t>
      </w:r>
    </w:p>
    <w:p w:rsidR="003B016F" w:rsidRPr="003B016F" w:rsidRDefault="003B016F" w:rsidP="004270F1">
      <w:pPr>
        <w:numPr>
          <w:ilvl w:val="0"/>
          <w:numId w:val="118"/>
        </w:numPr>
        <w:spacing w:line="264" w:lineRule="auto"/>
        <w:ind w:left="426" w:hanging="426"/>
        <w:jc w:val="both"/>
        <w:rPr>
          <w:rFonts w:ascii="Times New Roman" w:hAnsi="Times New Roman"/>
          <w:lang w:val="ru-RU"/>
        </w:rPr>
      </w:pPr>
      <w:r w:rsidRPr="003B016F">
        <w:rPr>
          <w:rFonts w:ascii="Times New Roman" w:hAnsi="Times New Roman"/>
          <w:lang w:val="ru-RU"/>
        </w:rPr>
        <w:t xml:space="preserve">Федеральный Закон 29.12.2012 г. №273-ФЗ «Об образовании в Российской Федерации»; </w:t>
      </w:r>
    </w:p>
    <w:p w:rsidR="003B016F" w:rsidRPr="00E73CB8" w:rsidRDefault="003C3512" w:rsidP="004270F1">
      <w:pPr>
        <w:pStyle w:val="a5"/>
        <w:numPr>
          <w:ilvl w:val="0"/>
          <w:numId w:val="118"/>
        </w:numPr>
        <w:spacing w:before="0" w:beforeAutospacing="0" w:after="0" w:afterAutospacing="0" w:line="264" w:lineRule="auto"/>
        <w:ind w:left="426" w:hanging="426"/>
        <w:jc w:val="both"/>
        <w:textAlignment w:val="top"/>
        <w:rPr>
          <w:bCs/>
        </w:rPr>
      </w:pPr>
      <w:r>
        <w:t>п</w:t>
      </w:r>
      <w:r w:rsidR="003B016F" w:rsidRPr="00E73CB8">
        <w:t>риказ Министерства образования и науки  Российской Федерации от 30.08.2010 № 889 «</w:t>
      </w:r>
      <w:r w:rsidR="003B016F" w:rsidRPr="00E73CB8">
        <w:rPr>
          <w:bCs/>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B016F" w:rsidRPr="003B016F" w:rsidRDefault="003B016F" w:rsidP="004270F1">
      <w:pPr>
        <w:widowControl w:val="0"/>
        <w:numPr>
          <w:ilvl w:val="0"/>
          <w:numId w:val="119"/>
        </w:numPr>
        <w:tabs>
          <w:tab w:val="left" w:pos="426"/>
        </w:tabs>
        <w:spacing w:line="264" w:lineRule="auto"/>
        <w:ind w:left="426" w:hanging="426"/>
        <w:jc w:val="both"/>
        <w:rPr>
          <w:rFonts w:ascii="Times New Roman" w:hAnsi="Times New Roman"/>
          <w:lang w:val="ru-RU"/>
        </w:rPr>
      </w:pPr>
      <w:r w:rsidRPr="003B016F">
        <w:rPr>
          <w:rFonts w:ascii="Times New Roman" w:hAnsi="Times New Roman"/>
          <w:lang w:val="ru-RU"/>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3B016F" w:rsidRPr="003B016F" w:rsidRDefault="003B016F" w:rsidP="004270F1">
      <w:pPr>
        <w:widowControl w:val="0"/>
        <w:numPr>
          <w:ilvl w:val="0"/>
          <w:numId w:val="7"/>
        </w:numPr>
        <w:tabs>
          <w:tab w:val="left" w:pos="426"/>
        </w:tabs>
        <w:spacing w:line="264" w:lineRule="auto"/>
        <w:ind w:left="426" w:hanging="426"/>
        <w:jc w:val="both"/>
        <w:rPr>
          <w:rFonts w:ascii="Times New Roman" w:hAnsi="Times New Roman"/>
          <w:lang w:val="ru-RU"/>
        </w:rPr>
      </w:pPr>
      <w:r w:rsidRPr="003B016F">
        <w:rPr>
          <w:rFonts w:ascii="Times New Roman" w:hAnsi="Times New Roman"/>
          <w:lang w:val="ru-RU"/>
        </w:rPr>
        <w:t xml:space="preserve">федеральный государственный образовательный стандарт начального общего образования (утвержден приказом Минобрнауки России от 6.10.2009 г. № 373, федеральный государственный образовательный стандарт основного общего образования (утвержден приказом Минобрнауки России от 17.12.2010 г. № 1897 </w:t>
      </w:r>
      <w:r w:rsidRPr="003B016F">
        <w:rPr>
          <w:rFonts w:ascii="Times New Roman" w:hAnsi="Times New Roman"/>
          <w:i/>
          <w:lang w:val="ru-RU"/>
        </w:rPr>
        <w:t>с изменениями</w:t>
      </w:r>
      <w:r w:rsidRPr="003B016F">
        <w:rPr>
          <w:rFonts w:ascii="Times New Roman" w:hAnsi="Times New Roman"/>
          <w:lang w:val="ru-RU"/>
        </w:rPr>
        <w:t xml:space="preserve"> (утверждены приказами Минобрнауки России от 26.11.2010 г. № 1241, от 22.09.2011 г. № 2357; </w:t>
      </w:r>
      <w:r w:rsidRPr="003B016F">
        <w:rPr>
          <w:rFonts w:ascii="Times New Roman" w:hAnsi="Times New Roman"/>
          <w:bCs/>
          <w:lang w:val="ru-RU"/>
        </w:rPr>
        <w:t>от 29.12.2014 г. №1643 и №1644</w:t>
      </w:r>
      <w:r w:rsidRPr="003B016F">
        <w:rPr>
          <w:rFonts w:ascii="Times New Roman" w:hAnsi="Times New Roman"/>
          <w:lang w:val="ru-RU"/>
        </w:rPr>
        <w:t>);</w:t>
      </w:r>
    </w:p>
    <w:p w:rsidR="003B016F" w:rsidRPr="003B016F" w:rsidRDefault="003B016F" w:rsidP="004270F1">
      <w:pPr>
        <w:widowControl w:val="0"/>
        <w:numPr>
          <w:ilvl w:val="0"/>
          <w:numId w:val="7"/>
        </w:numPr>
        <w:tabs>
          <w:tab w:val="left" w:pos="426"/>
        </w:tabs>
        <w:spacing w:line="264" w:lineRule="auto"/>
        <w:ind w:left="426" w:hanging="426"/>
        <w:jc w:val="both"/>
        <w:rPr>
          <w:rFonts w:ascii="Times New Roman" w:hAnsi="Times New Roman"/>
          <w:lang w:val="ru-RU"/>
        </w:rPr>
      </w:pPr>
      <w:r w:rsidRPr="003B016F">
        <w:rPr>
          <w:rFonts w:ascii="Times New Roman" w:hAnsi="Times New Roman"/>
          <w:lang w:val="ru-RU"/>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3B016F" w:rsidRDefault="003B016F" w:rsidP="004270F1">
      <w:pPr>
        <w:widowControl w:val="0"/>
        <w:numPr>
          <w:ilvl w:val="0"/>
          <w:numId w:val="7"/>
        </w:numPr>
        <w:tabs>
          <w:tab w:val="left" w:pos="426"/>
        </w:tabs>
        <w:spacing w:line="264" w:lineRule="auto"/>
        <w:ind w:left="426" w:hanging="426"/>
        <w:jc w:val="both"/>
        <w:rPr>
          <w:rFonts w:ascii="Times New Roman" w:hAnsi="Times New Roman"/>
          <w:lang w:val="ru-RU"/>
        </w:rPr>
      </w:pPr>
      <w:r w:rsidRPr="003B016F">
        <w:rPr>
          <w:rFonts w:ascii="Times New Roman" w:hAnsi="Times New Roman"/>
          <w:lang w:val="ru-RU"/>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3161F1" w:rsidRPr="003161F1" w:rsidRDefault="003161F1" w:rsidP="004270F1">
      <w:pPr>
        <w:widowControl w:val="0"/>
        <w:numPr>
          <w:ilvl w:val="0"/>
          <w:numId w:val="7"/>
        </w:numPr>
        <w:tabs>
          <w:tab w:val="left" w:pos="426"/>
        </w:tabs>
        <w:spacing w:line="264" w:lineRule="auto"/>
        <w:ind w:left="426" w:hanging="426"/>
        <w:jc w:val="both"/>
        <w:rPr>
          <w:rFonts w:ascii="Times New Roman" w:hAnsi="Times New Roman"/>
          <w:lang w:val="ru-RU"/>
        </w:rPr>
      </w:pPr>
      <w:r>
        <w:rPr>
          <w:rFonts w:ascii="Times New Roman" w:hAnsi="Times New Roman"/>
          <w:lang w:val="ru-RU"/>
        </w:rPr>
        <w:t>п</w:t>
      </w:r>
      <w:r w:rsidRPr="003161F1">
        <w:rPr>
          <w:rFonts w:ascii="Times New Roman" w:hAnsi="Times New Roman"/>
          <w:lang w:val="ru-RU"/>
        </w:rPr>
        <w:t>риказ Министерства образования и науки РФ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C3512" w:rsidRPr="003C3512" w:rsidRDefault="003C3512" w:rsidP="004270F1">
      <w:pPr>
        <w:widowControl w:val="0"/>
        <w:numPr>
          <w:ilvl w:val="0"/>
          <w:numId w:val="7"/>
        </w:numPr>
        <w:tabs>
          <w:tab w:val="left" w:pos="426"/>
        </w:tabs>
        <w:spacing w:line="264" w:lineRule="auto"/>
        <w:ind w:left="426" w:hanging="426"/>
        <w:jc w:val="both"/>
        <w:rPr>
          <w:rFonts w:ascii="Times New Roman" w:hAnsi="Times New Roman"/>
          <w:lang w:val="ru-RU"/>
        </w:rPr>
      </w:pPr>
      <w:r>
        <w:rPr>
          <w:rFonts w:ascii="Times New Roman" w:hAnsi="Times New Roman"/>
          <w:lang w:val="ru-RU"/>
        </w:rPr>
        <w:t>п</w:t>
      </w:r>
      <w:r w:rsidRPr="003C3512">
        <w:rPr>
          <w:rFonts w:ascii="Times New Roman" w:hAnsi="Times New Roman"/>
          <w:lang w:val="ru-RU"/>
        </w:rPr>
        <w:t xml:space="preserve">риказ Министерства образования и науки РФ от 08.06.2015г. № 576 "О внесений изменений в </w:t>
      </w:r>
      <w:r w:rsidRPr="003C3512">
        <w:rPr>
          <w:rFonts w:ascii="Times New Roman" w:hAnsi="Times New Roman"/>
          <w:lang w:val="ru-RU"/>
        </w:rPr>
        <w:lastRenderedPageBreak/>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3B016F" w:rsidRDefault="003B016F" w:rsidP="004270F1">
      <w:pPr>
        <w:widowControl w:val="0"/>
        <w:numPr>
          <w:ilvl w:val="0"/>
          <w:numId w:val="7"/>
        </w:numPr>
        <w:tabs>
          <w:tab w:val="left" w:pos="426"/>
        </w:tabs>
        <w:spacing w:line="264" w:lineRule="auto"/>
        <w:ind w:left="426" w:hanging="426"/>
        <w:jc w:val="both"/>
        <w:rPr>
          <w:rFonts w:ascii="Times New Roman" w:hAnsi="Times New Roman"/>
          <w:lang w:val="ru-RU"/>
        </w:rPr>
      </w:pPr>
      <w:r w:rsidRPr="003B016F">
        <w:rPr>
          <w:rFonts w:ascii="Times New Roman" w:hAnsi="Times New Roman"/>
          <w:lang w:val="ru-RU"/>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3B016F" w:rsidRDefault="003B016F" w:rsidP="003B016F">
      <w:pPr>
        <w:widowControl w:val="0"/>
        <w:tabs>
          <w:tab w:val="left" w:pos="426"/>
        </w:tabs>
        <w:spacing w:line="264" w:lineRule="auto"/>
        <w:ind w:left="426"/>
        <w:jc w:val="both"/>
        <w:rPr>
          <w:rFonts w:ascii="Times New Roman" w:hAnsi="Times New Roman"/>
          <w:lang w:val="ru-RU"/>
        </w:rPr>
      </w:pPr>
      <w:r w:rsidRPr="003B016F">
        <w:rPr>
          <w:rFonts w:ascii="Times New Roman" w:hAnsi="Times New Roman"/>
          <w:b/>
        </w:rPr>
        <w:t>II</w:t>
      </w:r>
      <w:r w:rsidRPr="003B016F">
        <w:rPr>
          <w:rFonts w:ascii="Times New Roman" w:hAnsi="Times New Roman"/>
          <w:b/>
          <w:lang w:val="ru-RU"/>
        </w:rPr>
        <w:t xml:space="preserve"> Задачи, решаемые посредством реализации учебного плана и плана внеурочной деятельности</w:t>
      </w:r>
      <w:r w:rsidRPr="003B016F">
        <w:rPr>
          <w:rFonts w:ascii="Times New Roman" w:hAnsi="Times New Roman"/>
          <w:lang w:val="ru-RU"/>
        </w:rPr>
        <w:t xml:space="preserve"> </w:t>
      </w:r>
    </w:p>
    <w:p w:rsidR="003B016F" w:rsidRDefault="003B016F" w:rsidP="003B016F">
      <w:pPr>
        <w:widowControl w:val="0"/>
        <w:tabs>
          <w:tab w:val="left" w:pos="426"/>
        </w:tabs>
        <w:spacing w:line="264" w:lineRule="auto"/>
        <w:ind w:left="426"/>
        <w:jc w:val="both"/>
        <w:rPr>
          <w:rFonts w:ascii="Times New Roman" w:hAnsi="Times New Roman"/>
          <w:lang w:val="ru-RU"/>
        </w:rPr>
      </w:pPr>
      <w:r>
        <w:rPr>
          <w:rFonts w:ascii="Times New Roman" w:hAnsi="Times New Roman"/>
          <w:lang w:val="ru-RU"/>
        </w:rPr>
        <w:tab/>
      </w:r>
      <w:r w:rsidRPr="003B016F">
        <w:rPr>
          <w:rFonts w:ascii="Times New Roman" w:hAnsi="Times New Roman"/>
          <w:lang w:val="ru-RU"/>
        </w:rPr>
        <w:t>Учебный план и план внеурочной деятельности направлены на решение следующих задач:</w:t>
      </w:r>
    </w:p>
    <w:p w:rsidR="003B016F" w:rsidRDefault="003B016F" w:rsidP="004270F1">
      <w:pPr>
        <w:pStyle w:val="afa"/>
        <w:widowControl w:val="0"/>
        <w:numPr>
          <w:ilvl w:val="0"/>
          <w:numId w:val="120"/>
        </w:numPr>
        <w:tabs>
          <w:tab w:val="left" w:pos="426"/>
        </w:tabs>
        <w:spacing w:line="264" w:lineRule="auto"/>
        <w:jc w:val="both"/>
      </w:pPr>
      <w:r w:rsidRPr="003B016F">
        <w:t>достижение планируемых результатов освоения основной</w:t>
      </w:r>
      <w:r>
        <w:t xml:space="preserve"> </w:t>
      </w:r>
      <w:r w:rsidRPr="003B016F">
        <w:t>образовательной программы начального общего образования через организацию урочной и внеурочной деятельности;</w:t>
      </w:r>
    </w:p>
    <w:p w:rsidR="003B016F" w:rsidRDefault="003B016F" w:rsidP="004270F1">
      <w:pPr>
        <w:pStyle w:val="afa"/>
        <w:widowControl w:val="0"/>
        <w:numPr>
          <w:ilvl w:val="0"/>
          <w:numId w:val="120"/>
        </w:numPr>
        <w:tabs>
          <w:tab w:val="left" w:pos="426"/>
        </w:tabs>
        <w:spacing w:line="264" w:lineRule="auto"/>
        <w:jc w:val="both"/>
      </w:pPr>
      <w:r w:rsidRPr="003B016F">
        <w:t>выявление и развитие способностей обучающихся через систему клубов, секций, студий и кружков, организация общественно-полезной деятельности, в том числе социальной практики;</w:t>
      </w:r>
    </w:p>
    <w:p w:rsidR="003B016F" w:rsidRDefault="003B016F" w:rsidP="004270F1">
      <w:pPr>
        <w:pStyle w:val="afa"/>
        <w:widowControl w:val="0"/>
        <w:numPr>
          <w:ilvl w:val="0"/>
          <w:numId w:val="120"/>
        </w:numPr>
        <w:tabs>
          <w:tab w:val="left" w:pos="426"/>
        </w:tabs>
        <w:spacing w:line="264" w:lineRule="auto"/>
        <w:jc w:val="both"/>
      </w:pPr>
      <w:r w:rsidRPr="003B016F">
        <w:t xml:space="preserve">организация интеллектуальных и творческих соревнований, научно- технического творчества и проектно-исследовательской деятельности;  </w:t>
      </w:r>
    </w:p>
    <w:p w:rsidR="003B016F" w:rsidRDefault="003B016F" w:rsidP="004270F1">
      <w:pPr>
        <w:pStyle w:val="afa"/>
        <w:widowControl w:val="0"/>
        <w:numPr>
          <w:ilvl w:val="0"/>
          <w:numId w:val="120"/>
        </w:numPr>
        <w:tabs>
          <w:tab w:val="left" w:pos="426"/>
        </w:tabs>
        <w:spacing w:line="264" w:lineRule="auto"/>
        <w:jc w:val="both"/>
      </w:pPr>
      <w:r w:rsidRPr="003B016F">
        <w:t xml:space="preserve">эффективное использование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использование в образовательном процессе современных образовательных технологий деятельностного типа;  </w:t>
      </w:r>
    </w:p>
    <w:p w:rsidR="003B016F" w:rsidRDefault="003B016F" w:rsidP="004270F1">
      <w:pPr>
        <w:pStyle w:val="afa"/>
        <w:widowControl w:val="0"/>
        <w:numPr>
          <w:ilvl w:val="0"/>
          <w:numId w:val="120"/>
        </w:numPr>
        <w:tabs>
          <w:tab w:val="left" w:pos="426"/>
        </w:tabs>
        <w:spacing w:line="264" w:lineRule="auto"/>
        <w:jc w:val="both"/>
      </w:pPr>
      <w:r w:rsidRPr="003B016F">
        <w:t xml:space="preserve">организация эффективной самостоятельной деятельности обучающихся. </w:t>
      </w:r>
    </w:p>
    <w:p w:rsidR="003B016F" w:rsidRPr="003B016F" w:rsidRDefault="003B016F" w:rsidP="003B016F">
      <w:pPr>
        <w:widowControl w:val="0"/>
        <w:tabs>
          <w:tab w:val="left" w:pos="426"/>
        </w:tabs>
        <w:spacing w:line="264" w:lineRule="auto"/>
        <w:jc w:val="both"/>
        <w:rPr>
          <w:rFonts w:ascii="Times New Roman" w:hAnsi="Times New Roman"/>
          <w:b/>
          <w:lang w:val="ru-RU"/>
        </w:rPr>
      </w:pPr>
      <w:r>
        <w:rPr>
          <w:lang w:val="ru-RU"/>
        </w:rPr>
        <w:tab/>
      </w:r>
      <w:r w:rsidRPr="003B016F">
        <w:rPr>
          <w:rFonts w:ascii="Times New Roman" w:hAnsi="Times New Roman"/>
          <w:b/>
        </w:rPr>
        <w:t>III</w:t>
      </w:r>
      <w:r w:rsidRPr="004F4A59">
        <w:rPr>
          <w:rFonts w:ascii="Times New Roman" w:hAnsi="Times New Roman"/>
          <w:b/>
          <w:lang w:val="ru-RU"/>
        </w:rPr>
        <w:t xml:space="preserve"> Учебный план. Общие положения </w:t>
      </w:r>
    </w:p>
    <w:p w:rsidR="00470ADE" w:rsidRDefault="003B016F"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Pr="003B016F">
        <w:rPr>
          <w:rFonts w:ascii="Times New Roman" w:hAnsi="Times New Roman"/>
          <w:lang w:val="ru-RU"/>
        </w:rPr>
        <w:t xml:space="preserve">Учебный план </w:t>
      </w:r>
      <w:r>
        <w:rPr>
          <w:rFonts w:ascii="Times New Roman" w:hAnsi="Times New Roman"/>
          <w:lang w:val="ru-RU"/>
        </w:rPr>
        <w:t>МАОУ «Лицей №3 им. А.С. Пушкина»</w:t>
      </w:r>
      <w:r w:rsidRPr="003B016F">
        <w:rPr>
          <w:rFonts w:ascii="Times New Roman" w:hAnsi="Times New Roman"/>
          <w:lang w:val="ru-RU"/>
        </w:rPr>
        <w:t xml:space="preserve">, реализующий основную образовательную программу начального общего образования (далее – учебный план), в соответствии с п.22 ст.2 Гл. </w:t>
      </w:r>
      <w:r w:rsidRPr="003B016F">
        <w:rPr>
          <w:rFonts w:ascii="Times New Roman" w:hAnsi="Times New Roman"/>
        </w:rPr>
        <w:t>I</w:t>
      </w:r>
      <w:r w:rsidRPr="00B22F27">
        <w:rPr>
          <w:rFonts w:ascii="Times New Roman" w:hAnsi="Times New Roman"/>
          <w:lang w:val="ru-RU"/>
        </w:rPr>
        <w:t xml:space="preserve"> Федерального Закона от 29 декабря 2012 № 273 «Об образовании в Российской Федерации» определяет перечень, последовательность и распределение по периодам обучения учебных предметов, курсов, дисциплин (модулей), иных видов учебной деятельности». </w:t>
      </w:r>
    </w:p>
    <w:p w:rsidR="00470ADE" w:rsidRDefault="00470ADE"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003B016F" w:rsidRPr="00470ADE">
        <w:rPr>
          <w:rFonts w:ascii="Times New Roman" w:hAnsi="Times New Roman"/>
          <w:lang w:val="ru-RU"/>
        </w:rPr>
        <w:t xml:space="preserve">Учебный план начального общего образования является частью организационного раздела основной образовательной программы и служит одним из основных механизмов ее реализации. </w:t>
      </w:r>
      <w:r w:rsidR="003B016F" w:rsidRPr="00B22F27">
        <w:rPr>
          <w:rFonts w:ascii="Times New Roman" w:hAnsi="Times New Roman"/>
          <w:lang w:val="ru-RU"/>
        </w:rPr>
        <w:t xml:space="preserve">В учебном плане отражены: </w:t>
      </w:r>
    </w:p>
    <w:p w:rsidR="00470ADE" w:rsidRDefault="003B016F" w:rsidP="003B016F">
      <w:pPr>
        <w:widowControl w:val="0"/>
        <w:tabs>
          <w:tab w:val="left" w:pos="426"/>
        </w:tabs>
        <w:spacing w:line="264" w:lineRule="auto"/>
        <w:jc w:val="both"/>
        <w:rPr>
          <w:rFonts w:ascii="Times New Roman" w:hAnsi="Times New Roman"/>
          <w:lang w:val="ru-RU"/>
        </w:rPr>
      </w:pPr>
      <w:r w:rsidRPr="00470ADE">
        <w:rPr>
          <w:rFonts w:ascii="Times New Roman" w:hAnsi="Times New Roman"/>
          <w:lang w:val="ru-RU"/>
        </w:rPr>
        <w:t xml:space="preserve">1) учебные предметы и их распределение по периодам обучения; </w:t>
      </w:r>
    </w:p>
    <w:p w:rsidR="00470ADE" w:rsidRDefault="003B016F" w:rsidP="003B016F">
      <w:pPr>
        <w:widowControl w:val="0"/>
        <w:tabs>
          <w:tab w:val="left" w:pos="426"/>
        </w:tabs>
        <w:spacing w:line="264" w:lineRule="auto"/>
        <w:jc w:val="both"/>
        <w:rPr>
          <w:rFonts w:ascii="Times New Roman" w:hAnsi="Times New Roman"/>
          <w:lang w:val="ru-RU"/>
        </w:rPr>
      </w:pPr>
      <w:r w:rsidRPr="00470ADE">
        <w:rPr>
          <w:rFonts w:ascii="Times New Roman" w:hAnsi="Times New Roman"/>
          <w:lang w:val="ru-RU"/>
        </w:rPr>
        <w:t xml:space="preserve">2) период освоения учебного курса (количество часов в неделю, общее количество часов); </w:t>
      </w:r>
    </w:p>
    <w:p w:rsidR="00470ADE" w:rsidRDefault="003B016F" w:rsidP="003B016F">
      <w:pPr>
        <w:widowControl w:val="0"/>
        <w:tabs>
          <w:tab w:val="left" w:pos="426"/>
        </w:tabs>
        <w:spacing w:line="264" w:lineRule="auto"/>
        <w:jc w:val="both"/>
        <w:rPr>
          <w:rFonts w:ascii="Times New Roman" w:hAnsi="Times New Roman"/>
          <w:lang w:val="ru-RU"/>
        </w:rPr>
      </w:pPr>
      <w:r w:rsidRPr="00470ADE">
        <w:rPr>
          <w:rFonts w:ascii="Times New Roman" w:hAnsi="Times New Roman"/>
          <w:lang w:val="ru-RU"/>
        </w:rPr>
        <w:t xml:space="preserve">3) максимальный объем учебной нагрузки обучающихся (в соответствии с СанПиН 2.4.2.2821-10 от 29 декабря 2010 г. № 189). </w:t>
      </w:r>
    </w:p>
    <w:p w:rsidR="00470ADE" w:rsidRDefault="00470ADE"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003B016F" w:rsidRPr="00470ADE">
        <w:rPr>
          <w:rFonts w:ascii="Times New Roman" w:hAnsi="Times New Roman"/>
          <w:lang w:val="ru-RU"/>
        </w:rPr>
        <w:t xml:space="preserve">Для развития потенциала одаренных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Реализация индивидуальных учебных планов может быть организована с помощью дистанционных технологий. </w:t>
      </w:r>
      <w:r w:rsidR="003B016F" w:rsidRPr="00B22F27">
        <w:rPr>
          <w:rFonts w:ascii="Times New Roman" w:hAnsi="Times New Roman"/>
          <w:lang w:val="ru-RU"/>
        </w:rPr>
        <w:t xml:space="preserve">Учебный план обеспечивает возможность обучения на государственном (русском) языке Российской Федерации. </w:t>
      </w:r>
    </w:p>
    <w:p w:rsidR="000061BA" w:rsidRDefault="00470ADE"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003B016F" w:rsidRPr="00470ADE">
        <w:rPr>
          <w:rFonts w:ascii="Times New Roman" w:hAnsi="Times New Roman"/>
          <w:lang w:val="ru-RU"/>
        </w:rPr>
        <w:t xml:space="preserve">Особенностью учебного плана </w:t>
      </w:r>
      <w:r>
        <w:rPr>
          <w:rFonts w:ascii="Times New Roman" w:hAnsi="Times New Roman"/>
          <w:lang w:val="ru-RU"/>
        </w:rPr>
        <w:t xml:space="preserve">МАОУ «Лицей №3 им. А.С. Пушкина» </w:t>
      </w:r>
      <w:r w:rsidR="003B016F" w:rsidRPr="00470ADE">
        <w:rPr>
          <w:rFonts w:ascii="Times New Roman" w:hAnsi="Times New Roman"/>
          <w:lang w:val="ru-RU"/>
        </w:rPr>
        <w:t xml:space="preserve"> является поддержка вариативности начального образования: на первой ступени образования процесс обучения проводится с использованием следующих систем учебников: «Перспектива», «</w:t>
      </w:r>
      <w:r>
        <w:rPr>
          <w:rFonts w:ascii="Times New Roman" w:hAnsi="Times New Roman"/>
          <w:lang w:val="ru-RU"/>
        </w:rPr>
        <w:t>Планета знаний</w:t>
      </w:r>
      <w:r w:rsidR="003B016F" w:rsidRPr="00470ADE">
        <w:rPr>
          <w:rFonts w:ascii="Times New Roman" w:hAnsi="Times New Roman"/>
          <w:lang w:val="ru-RU"/>
        </w:rPr>
        <w:t>». В начальной школе 1-4 классы обучаются по следующим системам учебников и УМК: «</w:t>
      </w:r>
      <w:r>
        <w:rPr>
          <w:rFonts w:ascii="Times New Roman" w:hAnsi="Times New Roman"/>
          <w:lang w:val="ru-RU"/>
        </w:rPr>
        <w:t>Планета знаний</w:t>
      </w:r>
      <w:r w:rsidR="003B016F" w:rsidRPr="00470ADE">
        <w:rPr>
          <w:rFonts w:ascii="Times New Roman" w:hAnsi="Times New Roman"/>
          <w:lang w:val="ru-RU"/>
        </w:rPr>
        <w:t xml:space="preserve">» - 1а, 1б, </w:t>
      </w:r>
      <w:r>
        <w:rPr>
          <w:rFonts w:ascii="Times New Roman" w:hAnsi="Times New Roman"/>
          <w:lang w:val="ru-RU"/>
        </w:rPr>
        <w:t>1в, 1г</w:t>
      </w:r>
      <w:r w:rsidR="000061BA">
        <w:rPr>
          <w:rFonts w:ascii="Times New Roman" w:hAnsi="Times New Roman"/>
          <w:lang w:val="ru-RU"/>
        </w:rPr>
        <w:t xml:space="preserve">, </w:t>
      </w:r>
      <w:r w:rsidR="003B016F" w:rsidRPr="00470ADE">
        <w:rPr>
          <w:rFonts w:ascii="Times New Roman" w:hAnsi="Times New Roman"/>
          <w:lang w:val="ru-RU"/>
        </w:rPr>
        <w:t>2а, 2б, 2в</w:t>
      </w:r>
      <w:r w:rsidR="000061BA">
        <w:rPr>
          <w:rFonts w:ascii="Times New Roman" w:hAnsi="Times New Roman"/>
          <w:lang w:val="ru-RU"/>
        </w:rPr>
        <w:t xml:space="preserve">, </w:t>
      </w:r>
      <w:r w:rsidR="000061BA" w:rsidRPr="00470ADE">
        <w:rPr>
          <w:rFonts w:ascii="Times New Roman" w:hAnsi="Times New Roman"/>
          <w:lang w:val="ru-RU"/>
        </w:rPr>
        <w:t>3а, 3б, 3в, 4б, 4в, 4г классы</w:t>
      </w:r>
      <w:r w:rsidR="000061BA">
        <w:rPr>
          <w:rFonts w:ascii="Times New Roman" w:hAnsi="Times New Roman"/>
          <w:lang w:val="ru-RU"/>
        </w:rPr>
        <w:t xml:space="preserve">, «Перспектива» - 4а. </w:t>
      </w:r>
    </w:p>
    <w:p w:rsidR="000061BA" w:rsidRDefault="000061BA"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003B016F" w:rsidRPr="00470ADE">
        <w:rPr>
          <w:rFonts w:ascii="Times New Roman" w:hAnsi="Times New Roman"/>
          <w:lang w:val="ru-RU"/>
        </w:rPr>
        <w:t>В соответствии с требованиями ФГОС НОО в учебно-методических комплектах «</w:t>
      </w:r>
      <w:r>
        <w:rPr>
          <w:rFonts w:ascii="Times New Roman" w:hAnsi="Times New Roman"/>
          <w:lang w:val="ru-RU"/>
        </w:rPr>
        <w:t>Планета знаний</w:t>
      </w:r>
      <w:r w:rsidR="003B016F" w:rsidRPr="00470ADE">
        <w:rPr>
          <w:rFonts w:ascii="Times New Roman" w:hAnsi="Times New Roman"/>
          <w:lang w:val="ru-RU"/>
        </w:rPr>
        <w:t xml:space="preserve">» и «Перспектива» реализованы: способы организации учебной деятельности учащихся, связанные с постановкой учебной задачи, с ее решением, самоконтролем и самооценкой; способы организации продуктивного общения, которое является необходимым условием формирования учебной </w:t>
      </w:r>
      <w:r w:rsidR="003B016F" w:rsidRPr="00470ADE">
        <w:rPr>
          <w:rFonts w:ascii="Times New Roman" w:hAnsi="Times New Roman"/>
          <w:lang w:val="ru-RU"/>
        </w:rPr>
        <w:lastRenderedPageBreak/>
        <w:t xml:space="preserve">деятельности;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 </w:t>
      </w:r>
    </w:p>
    <w:p w:rsidR="000061BA" w:rsidRDefault="000061BA"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003B016F" w:rsidRPr="000061BA">
        <w:rPr>
          <w:rFonts w:ascii="Times New Roman" w:hAnsi="Times New Roman"/>
          <w:lang w:val="ru-RU"/>
        </w:rPr>
        <w:t xml:space="preserve">Методическая интерпретация в данных комплектах современных тенденций развития начального образования обеспечивает: понимание ребенком изучаемых вопросов, условия для гармоничных отношений учителя  с учеником и детей друг с другом, создание для каждого ученика ситуации успеха в познавательной деятельности. </w:t>
      </w:r>
    </w:p>
    <w:p w:rsidR="000061BA" w:rsidRDefault="000061BA"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003B016F" w:rsidRPr="000061BA">
        <w:rPr>
          <w:rFonts w:ascii="Times New Roman" w:hAnsi="Times New Roman"/>
          <w:lang w:val="ru-RU"/>
        </w:rPr>
        <w:t xml:space="preserve">В соответствие с СанПиН 2.4.2.2821-10 в 1 классах обеспечивается организация адаптационного периода (письмо Минобразования РФ от 20 апреля 2001 года № 408/13-13). </w:t>
      </w:r>
      <w:r w:rsidR="003B016F" w:rsidRPr="00B22F27">
        <w:rPr>
          <w:rFonts w:ascii="Times New Roman" w:hAnsi="Times New Roman"/>
          <w:lang w:val="ru-RU"/>
        </w:rPr>
        <w:t xml:space="preserve">Для адаптации детей к школе (первые 10 учебных дней) по решению методического объединения учителей начальной школы используется курс «Введение в школьную жизнь. Программа адаптации детей к школьной жизни» авторы Г.А.Цукерман, К.Н.Поливанова. </w:t>
      </w:r>
    </w:p>
    <w:p w:rsidR="000061BA" w:rsidRDefault="000061BA" w:rsidP="003B016F">
      <w:pPr>
        <w:widowControl w:val="0"/>
        <w:tabs>
          <w:tab w:val="left" w:pos="426"/>
        </w:tabs>
        <w:spacing w:line="264" w:lineRule="auto"/>
        <w:jc w:val="both"/>
        <w:rPr>
          <w:rFonts w:ascii="Times New Roman" w:hAnsi="Times New Roman"/>
          <w:lang w:val="ru-RU"/>
        </w:rPr>
      </w:pPr>
      <w:r>
        <w:rPr>
          <w:rFonts w:ascii="Times New Roman" w:hAnsi="Times New Roman"/>
          <w:lang w:val="ru-RU"/>
        </w:rPr>
        <w:tab/>
      </w:r>
      <w:r w:rsidR="003B016F" w:rsidRPr="000061BA">
        <w:rPr>
          <w:rFonts w:ascii="Times New Roman" w:hAnsi="Times New Roman"/>
          <w:b/>
          <w:lang w:val="ru-RU"/>
        </w:rPr>
        <w:t>Цели и задачи курса:</w:t>
      </w:r>
      <w:r w:rsidR="003B016F" w:rsidRPr="000061BA">
        <w:rPr>
          <w:rFonts w:ascii="Times New Roman" w:hAnsi="Times New Roman"/>
          <w:lang w:val="ru-RU"/>
        </w:rPr>
        <w:t xml:space="preserve">  </w:t>
      </w:r>
    </w:p>
    <w:p w:rsidR="000061BA" w:rsidRDefault="003B016F" w:rsidP="004270F1">
      <w:pPr>
        <w:pStyle w:val="afa"/>
        <w:widowControl w:val="0"/>
        <w:numPr>
          <w:ilvl w:val="0"/>
          <w:numId w:val="121"/>
        </w:numPr>
        <w:tabs>
          <w:tab w:val="left" w:pos="426"/>
        </w:tabs>
        <w:spacing w:line="264" w:lineRule="auto"/>
        <w:jc w:val="both"/>
      </w:pPr>
      <w:r w:rsidRPr="000061BA">
        <w:t xml:space="preserve">обеспечивает знакомство ребенка с одноклассниками и педагогами, со школьным пространством и организацией времени, с системой школьного оценивания, с нормами сотрудничества на уроке и правилами поведения вне урока;  </w:t>
      </w:r>
    </w:p>
    <w:p w:rsidR="000061BA" w:rsidRDefault="003B016F" w:rsidP="004270F1">
      <w:pPr>
        <w:pStyle w:val="afa"/>
        <w:widowControl w:val="0"/>
        <w:numPr>
          <w:ilvl w:val="0"/>
          <w:numId w:val="121"/>
        </w:numPr>
        <w:tabs>
          <w:tab w:val="left" w:pos="426"/>
        </w:tabs>
        <w:spacing w:line="264" w:lineRule="auto"/>
        <w:jc w:val="both"/>
      </w:pPr>
      <w:r w:rsidRPr="000061BA">
        <w:t>способствует психологической адаптации детей в школе;</w:t>
      </w:r>
    </w:p>
    <w:p w:rsidR="000061BA" w:rsidRDefault="003B016F" w:rsidP="004270F1">
      <w:pPr>
        <w:pStyle w:val="afa"/>
        <w:widowControl w:val="0"/>
        <w:numPr>
          <w:ilvl w:val="0"/>
          <w:numId w:val="121"/>
        </w:numPr>
        <w:tabs>
          <w:tab w:val="left" w:pos="426"/>
        </w:tabs>
        <w:spacing w:line="264" w:lineRule="auto"/>
        <w:jc w:val="both"/>
      </w:pPr>
      <w:r w:rsidRPr="000061BA">
        <w:t>знакомит с основными школьными правилами;</w:t>
      </w:r>
    </w:p>
    <w:p w:rsidR="000061BA" w:rsidRDefault="003B016F" w:rsidP="004270F1">
      <w:pPr>
        <w:pStyle w:val="afa"/>
        <w:widowControl w:val="0"/>
        <w:numPr>
          <w:ilvl w:val="0"/>
          <w:numId w:val="121"/>
        </w:numPr>
        <w:tabs>
          <w:tab w:val="left" w:pos="426"/>
        </w:tabs>
        <w:spacing w:line="264" w:lineRule="auto"/>
        <w:jc w:val="both"/>
      </w:pPr>
      <w:r w:rsidRPr="000061BA">
        <w:t xml:space="preserve">прививает навыки индивидуальной, парной и коллективной работы;  </w:t>
      </w:r>
    </w:p>
    <w:p w:rsidR="000061BA" w:rsidRDefault="003B016F" w:rsidP="004270F1">
      <w:pPr>
        <w:pStyle w:val="afa"/>
        <w:widowControl w:val="0"/>
        <w:numPr>
          <w:ilvl w:val="0"/>
          <w:numId w:val="121"/>
        </w:numPr>
        <w:tabs>
          <w:tab w:val="left" w:pos="426"/>
        </w:tabs>
        <w:spacing w:line="264" w:lineRule="auto"/>
        <w:jc w:val="both"/>
      </w:pPr>
      <w:r w:rsidRPr="000061BA">
        <w:t>обучает элементарным приемам обратной связи;</w:t>
      </w:r>
    </w:p>
    <w:p w:rsidR="000061BA" w:rsidRDefault="003B016F" w:rsidP="004270F1">
      <w:pPr>
        <w:pStyle w:val="afa"/>
        <w:widowControl w:val="0"/>
        <w:numPr>
          <w:ilvl w:val="0"/>
          <w:numId w:val="121"/>
        </w:numPr>
        <w:tabs>
          <w:tab w:val="left" w:pos="426"/>
        </w:tabs>
        <w:spacing w:line="264" w:lineRule="auto"/>
        <w:jc w:val="both"/>
      </w:pPr>
      <w:r w:rsidRPr="000061BA">
        <w:t>развивает внимание, память, мышление, воображение;</w:t>
      </w:r>
    </w:p>
    <w:p w:rsidR="000061BA" w:rsidRDefault="003B016F" w:rsidP="004270F1">
      <w:pPr>
        <w:pStyle w:val="afa"/>
        <w:widowControl w:val="0"/>
        <w:numPr>
          <w:ilvl w:val="0"/>
          <w:numId w:val="121"/>
        </w:numPr>
        <w:tabs>
          <w:tab w:val="left" w:pos="426"/>
        </w:tabs>
        <w:spacing w:line="264" w:lineRule="auto"/>
        <w:jc w:val="both"/>
      </w:pPr>
      <w:r w:rsidRPr="000061BA">
        <w:t xml:space="preserve">формирует классный коллектив. </w:t>
      </w:r>
    </w:p>
    <w:p w:rsidR="000061BA" w:rsidRDefault="000061BA" w:rsidP="000061BA">
      <w:pPr>
        <w:widowControl w:val="0"/>
        <w:tabs>
          <w:tab w:val="left" w:pos="284"/>
        </w:tabs>
        <w:spacing w:line="264" w:lineRule="auto"/>
        <w:jc w:val="both"/>
        <w:rPr>
          <w:rFonts w:ascii="Times New Roman" w:hAnsi="Times New Roman"/>
          <w:lang w:val="ru-RU"/>
        </w:rPr>
      </w:pPr>
      <w:r>
        <w:rPr>
          <w:lang w:val="ru-RU"/>
        </w:rPr>
        <w:tab/>
      </w:r>
      <w:r w:rsidR="003B016F" w:rsidRPr="000061BA">
        <w:rPr>
          <w:rFonts w:ascii="Times New Roman" w:hAnsi="Times New Roman"/>
          <w:lang w:val="ru-RU"/>
        </w:rPr>
        <w:t xml:space="preserve">По форме, по манере общения курс «Введение в школьную жизнь» строится как обучение навыкам учебного сотрудничества. </w:t>
      </w:r>
    </w:p>
    <w:p w:rsidR="000061BA" w:rsidRDefault="003B016F" w:rsidP="000061BA">
      <w:pPr>
        <w:widowControl w:val="0"/>
        <w:tabs>
          <w:tab w:val="left" w:pos="284"/>
        </w:tabs>
        <w:spacing w:line="264" w:lineRule="auto"/>
        <w:jc w:val="both"/>
        <w:rPr>
          <w:rFonts w:ascii="Times New Roman" w:hAnsi="Times New Roman"/>
          <w:b/>
          <w:lang w:val="ru-RU"/>
        </w:rPr>
      </w:pPr>
      <w:r w:rsidRPr="000061BA">
        <w:rPr>
          <w:rFonts w:ascii="Times New Roman" w:hAnsi="Times New Roman"/>
          <w:b/>
        </w:rPr>
        <w:t>IV</w:t>
      </w:r>
      <w:r w:rsidRPr="000061BA">
        <w:rPr>
          <w:rFonts w:ascii="Times New Roman" w:hAnsi="Times New Roman"/>
          <w:b/>
          <w:lang w:val="ru-RU"/>
        </w:rPr>
        <w:t xml:space="preserve"> </w:t>
      </w:r>
      <w:r w:rsidR="000061BA">
        <w:rPr>
          <w:rFonts w:ascii="Times New Roman" w:hAnsi="Times New Roman"/>
          <w:b/>
          <w:lang w:val="ru-RU"/>
        </w:rPr>
        <w:t>Условия реализации учебного плана</w:t>
      </w:r>
    </w:p>
    <w:tbl>
      <w:tblPr>
        <w:tblStyle w:val="af6"/>
        <w:tblW w:w="0" w:type="auto"/>
        <w:tblLook w:val="04A0"/>
      </w:tblPr>
      <w:tblGrid>
        <w:gridCol w:w="5494"/>
        <w:gridCol w:w="5494"/>
      </w:tblGrid>
      <w:tr w:rsidR="000061BA" w:rsidTr="000061BA">
        <w:tc>
          <w:tcPr>
            <w:tcW w:w="5494" w:type="dxa"/>
          </w:tcPr>
          <w:p w:rsidR="000061BA" w:rsidRDefault="000061BA" w:rsidP="000061BA">
            <w:pPr>
              <w:widowControl w:val="0"/>
              <w:tabs>
                <w:tab w:val="left" w:pos="284"/>
              </w:tabs>
              <w:spacing w:line="264" w:lineRule="auto"/>
              <w:jc w:val="both"/>
              <w:rPr>
                <w:b/>
                <w:lang w:val="ru-RU"/>
              </w:rPr>
            </w:pPr>
            <w:r>
              <w:rPr>
                <w:b/>
                <w:lang w:val="ru-RU"/>
              </w:rPr>
              <w:t xml:space="preserve">Показатель </w:t>
            </w:r>
          </w:p>
        </w:tc>
        <w:tc>
          <w:tcPr>
            <w:tcW w:w="5494" w:type="dxa"/>
          </w:tcPr>
          <w:p w:rsidR="000061BA" w:rsidRDefault="000061BA" w:rsidP="000061BA">
            <w:pPr>
              <w:widowControl w:val="0"/>
              <w:tabs>
                <w:tab w:val="left" w:pos="284"/>
              </w:tabs>
              <w:spacing w:line="264" w:lineRule="auto"/>
              <w:jc w:val="both"/>
              <w:rPr>
                <w:b/>
                <w:lang w:val="ru-RU"/>
              </w:rPr>
            </w:pPr>
            <w:r>
              <w:rPr>
                <w:b/>
                <w:lang w:val="ru-RU"/>
              </w:rPr>
              <w:t>Величина</w:t>
            </w:r>
          </w:p>
        </w:tc>
      </w:tr>
      <w:tr w:rsidR="000061BA" w:rsidTr="000061BA">
        <w:tc>
          <w:tcPr>
            <w:tcW w:w="5494" w:type="dxa"/>
          </w:tcPr>
          <w:p w:rsidR="000061BA" w:rsidRDefault="000061BA" w:rsidP="000061BA">
            <w:pPr>
              <w:widowControl w:val="0"/>
              <w:tabs>
                <w:tab w:val="left" w:pos="284"/>
              </w:tabs>
              <w:spacing w:line="264" w:lineRule="auto"/>
              <w:jc w:val="both"/>
              <w:rPr>
                <w:b/>
                <w:lang w:val="ru-RU"/>
              </w:rPr>
            </w:pPr>
            <w:r>
              <w:rPr>
                <w:lang w:val="ru-RU"/>
              </w:rPr>
              <w:t>С</w:t>
            </w:r>
            <w:r w:rsidRPr="000061BA">
              <w:rPr>
                <w:lang w:val="ru-RU"/>
              </w:rPr>
              <w:t>рок освоения основной образовательной программы</w:t>
            </w:r>
          </w:p>
        </w:tc>
        <w:tc>
          <w:tcPr>
            <w:tcW w:w="5494" w:type="dxa"/>
          </w:tcPr>
          <w:p w:rsidR="000061BA" w:rsidRDefault="000061BA" w:rsidP="000061BA">
            <w:pPr>
              <w:widowControl w:val="0"/>
              <w:tabs>
                <w:tab w:val="left" w:pos="284"/>
              </w:tabs>
              <w:spacing w:line="264" w:lineRule="auto"/>
              <w:jc w:val="both"/>
              <w:rPr>
                <w:b/>
                <w:lang w:val="ru-RU"/>
              </w:rPr>
            </w:pPr>
            <w:r w:rsidRPr="000061BA">
              <w:rPr>
                <w:b/>
                <w:lang w:val="ru-RU"/>
              </w:rPr>
              <w:t xml:space="preserve"> </w:t>
            </w:r>
            <w:r w:rsidRPr="000061BA">
              <w:rPr>
                <w:lang w:val="ru-RU"/>
              </w:rPr>
              <w:t xml:space="preserve"> 4 года (135 учебных недель)</w:t>
            </w:r>
          </w:p>
        </w:tc>
      </w:tr>
      <w:tr w:rsidR="000061BA" w:rsidRPr="007500F6" w:rsidTr="000061BA">
        <w:tc>
          <w:tcPr>
            <w:tcW w:w="5494" w:type="dxa"/>
          </w:tcPr>
          <w:p w:rsidR="000061BA" w:rsidRDefault="000061BA" w:rsidP="000061BA">
            <w:pPr>
              <w:widowControl w:val="0"/>
              <w:tabs>
                <w:tab w:val="left" w:pos="284"/>
              </w:tabs>
              <w:spacing w:line="264" w:lineRule="auto"/>
              <w:jc w:val="both"/>
              <w:rPr>
                <w:b/>
                <w:lang w:val="ru-RU"/>
              </w:rPr>
            </w:pPr>
            <w:r>
              <w:rPr>
                <w:lang w:val="ru-RU"/>
              </w:rPr>
              <w:t>П</w:t>
            </w:r>
            <w:r w:rsidRPr="000061BA">
              <w:rPr>
                <w:lang w:val="ru-RU"/>
              </w:rPr>
              <w:t>родолжительность учебного года</w:t>
            </w:r>
          </w:p>
        </w:tc>
        <w:tc>
          <w:tcPr>
            <w:tcW w:w="5494" w:type="dxa"/>
          </w:tcPr>
          <w:p w:rsidR="000061BA" w:rsidRDefault="000061BA" w:rsidP="000061BA">
            <w:pPr>
              <w:widowControl w:val="0"/>
              <w:tabs>
                <w:tab w:val="left" w:pos="284"/>
              </w:tabs>
              <w:spacing w:line="264" w:lineRule="auto"/>
              <w:jc w:val="both"/>
              <w:rPr>
                <w:lang w:val="ru-RU"/>
              </w:rPr>
            </w:pPr>
            <w:r w:rsidRPr="000061BA">
              <w:rPr>
                <w:lang w:val="ru-RU"/>
              </w:rPr>
              <w:t>33 недели (1 класс), 34 недели (2-4 классы)</w:t>
            </w:r>
          </w:p>
          <w:p w:rsidR="003C5617" w:rsidRDefault="003C5617" w:rsidP="000061BA">
            <w:pPr>
              <w:widowControl w:val="0"/>
              <w:tabs>
                <w:tab w:val="left" w:pos="284"/>
              </w:tabs>
              <w:spacing w:line="264" w:lineRule="auto"/>
              <w:jc w:val="both"/>
              <w:rPr>
                <w:b/>
                <w:lang w:val="ru-RU"/>
              </w:rPr>
            </w:pPr>
            <w:r>
              <w:rPr>
                <w:lang w:val="ru-RU"/>
              </w:rPr>
              <w:t>(</w:t>
            </w:r>
            <w:r w:rsidRPr="000061BA">
              <w:rPr>
                <w:lang w:val="ru-RU"/>
              </w:rPr>
              <w:t>СанПиН 2.4.2.2821-1</w:t>
            </w:r>
            <w:r>
              <w:rPr>
                <w:lang w:val="ru-RU"/>
              </w:rPr>
              <w:t>0)</w:t>
            </w:r>
          </w:p>
        </w:tc>
      </w:tr>
      <w:tr w:rsidR="000061BA" w:rsidTr="000061BA">
        <w:tc>
          <w:tcPr>
            <w:tcW w:w="5494" w:type="dxa"/>
          </w:tcPr>
          <w:p w:rsidR="000061BA" w:rsidRDefault="000061BA" w:rsidP="000061BA">
            <w:pPr>
              <w:widowControl w:val="0"/>
              <w:tabs>
                <w:tab w:val="left" w:pos="284"/>
              </w:tabs>
              <w:spacing w:line="264" w:lineRule="auto"/>
              <w:jc w:val="both"/>
              <w:rPr>
                <w:b/>
                <w:lang w:val="ru-RU"/>
              </w:rPr>
            </w:pPr>
            <w:r>
              <w:rPr>
                <w:lang w:val="ru-RU"/>
              </w:rPr>
              <w:t>У</w:t>
            </w:r>
            <w:r w:rsidRPr="000061BA">
              <w:rPr>
                <w:lang w:val="ru-RU"/>
              </w:rPr>
              <w:t>чебная неделя</w:t>
            </w:r>
          </w:p>
        </w:tc>
        <w:tc>
          <w:tcPr>
            <w:tcW w:w="5494" w:type="dxa"/>
          </w:tcPr>
          <w:p w:rsidR="000061BA" w:rsidRDefault="000061BA" w:rsidP="000061BA">
            <w:pPr>
              <w:widowControl w:val="0"/>
              <w:tabs>
                <w:tab w:val="left" w:pos="284"/>
              </w:tabs>
              <w:spacing w:line="264" w:lineRule="auto"/>
              <w:jc w:val="both"/>
              <w:rPr>
                <w:b/>
                <w:lang w:val="ru-RU"/>
              </w:rPr>
            </w:pPr>
            <w:r w:rsidRPr="000061BA">
              <w:rPr>
                <w:lang w:val="ru-RU"/>
              </w:rPr>
              <w:t>5 дней</w:t>
            </w:r>
            <w:r w:rsidR="003C5617">
              <w:rPr>
                <w:lang w:val="ru-RU"/>
              </w:rPr>
              <w:t xml:space="preserve"> (п.10.5 </w:t>
            </w:r>
            <w:r w:rsidR="003C5617" w:rsidRPr="000061BA">
              <w:rPr>
                <w:lang w:val="ru-RU"/>
              </w:rPr>
              <w:t>СанПиН 2.4.2.2821-1</w:t>
            </w:r>
            <w:r w:rsidR="003C5617">
              <w:rPr>
                <w:lang w:val="ru-RU"/>
              </w:rPr>
              <w:t>0)</w:t>
            </w:r>
          </w:p>
        </w:tc>
      </w:tr>
      <w:tr w:rsidR="000061BA" w:rsidRPr="007500F6" w:rsidTr="000061BA">
        <w:tc>
          <w:tcPr>
            <w:tcW w:w="5494" w:type="dxa"/>
          </w:tcPr>
          <w:p w:rsidR="000061BA" w:rsidRDefault="000061BA" w:rsidP="000061BA">
            <w:pPr>
              <w:widowControl w:val="0"/>
              <w:tabs>
                <w:tab w:val="left" w:pos="284"/>
              </w:tabs>
              <w:spacing w:line="264" w:lineRule="auto"/>
              <w:jc w:val="both"/>
              <w:rPr>
                <w:b/>
                <w:lang w:val="ru-RU"/>
              </w:rPr>
            </w:pPr>
            <w:r>
              <w:rPr>
                <w:lang w:val="ru-RU"/>
              </w:rPr>
              <w:t>М</w:t>
            </w:r>
            <w:r w:rsidRPr="000061BA">
              <w:rPr>
                <w:lang w:val="ru-RU"/>
              </w:rPr>
              <w:t>аксимально допустимая аудиторная</w:t>
            </w:r>
            <w:r>
              <w:rPr>
                <w:lang w:val="ru-RU"/>
              </w:rPr>
              <w:t xml:space="preserve"> нагрузка</w:t>
            </w:r>
          </w:p>
        </w:tc>
        <w:tc>
          <w:tcPr>
            <w:tcW w:w="5494" w:type="dxa"/>
          </w:tcPr>
          <w:p w:rsidR="000061BA" w:rsidRDefault="000061BA" w:rsidP="000061BA">
            <w:pPr>
              <w:widowControl w:val="0"/>
              <w:tabs>
                <w:tab w:val="left" w:pos="284"/>
              </w:tabs>
              <w:spacing w:line="264" w:lineRule="auto"/>
              <w:jc w:val="both"/>
              <w:rPr>
                <w:lang w:val="ru-RU"/>
              </w:rPr>
            </w:pPr>
            <w:r w:rsidRPr="000061BA">
              <w:rPr>
                <w:lang w:val="ru-RU"/>
              </w:rPr>
              <w:t>21 час (1 класс)</w:t>
            </w:r>
            <w:r>
              <w:rPr>
                <w:lang w:val="ru-RU"/>
              </w:rPr>
              <w:t>, 23 часа (2-4 классы)</w:t>
            </w:r>
          </w:p>
          <w:p w:rsidR="003C5617" w:rsidRDefault="003C5617" w:rsidP="000061BA">
            <w:pPr>
              <w:widowControl w:val="0"/>
              <w:tabs>
                <w:tab w:val="left" w:pos="284"/>
              </w:tabs>
              <w:spacing w:line="264" w:lineRule="auto"/>
              <w:jc w:val="both"/>
              <w:rPr>
                <w:b/>
                <w:lang w:val="ru-RU"/>
              </w:rPr>
            </w:pPr>
            <w:r>
              <w:rPr>
                <w:lang w:val="ru-RU"/>
              </w:rPr>
              <w:t xml:space="preserve">(п.10.5 </w:t>
            </w:r>
            <w:r w:rsidRPr="000061BA">
              <w:rPr>
                <w:lang w:val="ru-RU"/>
              </w:rPr>
              <w:t>СанПиН 2.4.2.2821-1</w:t>
            </w:r>
            <w:r>
              <w:rPr>
                <w:lang w:val="ru-RU"/>
              </w:rPr>
              <w:t>0)</w:t>
            </w:r>
          </w:p>
        </w:tc>
      </w:tr>
      <w:tr w:rsidR="000061BA" w:rsidTr="000061BA">
        <w:tc>
          <w:tcPr>
            <w:tcW w:w="5494" w:type="dxa"/>
          </w:tcPr>
          <w:p w:rsidR="000061BA" w:rsidRDefault="00927C48" w:rsidP="000061BA">
            <w:pPr>
              <w:widowControl w:val="0"/>
              <w:tabs>
                <w:tab w:val="left" w:pos="284"/>
              </w:tabs>
              <w:spacing w:line="264" w:lineRule="auto"/>
              <w:jc w:val="both"/>
              <w:rPr>
                <w:b/>
                <w:lang w:val="ru-RU"/>
              </w:rPr>
            </w:pPr>
            <w:r>
              <w:rPr>
                <w:lang w:val="ru-RU"/>
              </w:rPr>
              <w:t>О</w:t>
            </w:r>
            <w:r w:rsidRPr="000061BA">
              <w:rPr>
                <w:lang w:val="ru-RU"/>
              </w:rPr>
              <w:t>бщее количество часов учебных занятий за 4 года</w:t>
            </w:r>
          </w:p>
        </w:tc>
        <w:tc>
          <w:tcPr>
            <w:tcW w:w="5494" w:type="dxa"/>
          </w:tcPr>
          <w:p w:rsidR="000061BA" w:rsidRDefault="00927C48" w:rsidP="000061BA">
            <w:pPr>
              <w:widowControl w:val="0"/>
              <w:tabs>
                <w:tab w:val="left" w:pos="284"/>
              </w:tabs>
              <w:spacing w:line="264" w:lineRule="auto"/>
              <w:jc w:val="both"/>
              <w:rPr>
                <w:b/>
                <w:lang w:val="ru-RU"/>
              </w:rPr>
            </w:pPr>
            <w:r w:rsidRPr="00927C48">
              <w:rPr>
                <w:b/>
                <w:lang w:val="ru-RU"/>
              </w:rPr>
              <w:t>3039</w:t>
            </w:r>
            <w:r w:rsidRPr="000061BA">
              <w:rPr>
                <w:lang w:val="ru-RU"/>
              </w:rPr>
              <w:t xml:space="preserve"> (21х33+23х34х3)</w:t>
            </w:r>
          </w:p>
        </w:tc>
      </w:tr>
      <w:tr w:rsidR="000061BA" w:rsidRPr="007500F6" w:rsidTr="000061BA">
        <w:tc>
          <w:tcPr>
            <w:tcW w:w="5494" w:type="dxa"/>
          </w:tcPr>
          <w:p w:rsidR="000061BA" w:rsidRDefault="00927C48" w:rsidP="000061BA">
            <w:pPr>
              <w:widowControl w:val="0"/>
              <w:tabs>
                <w:tab w:val="left" w:pos="284"/>
              </w:tabs>
              <w:spacing w:line="264" w:lineRule="auto"/>
              <w:jc w:val="both"/>
              <w:rPr>
                <w:b/>
                <w:lang w:val="ru-RU"/>
              </w:rPr>
            </w:pPr>
            <w:r>
              <w:rPr>
                <w:lang w:val="ru-RU"/>
              </w:rPr>
              <w:t>К</w:t>
            </w:r>
            <w:r w:rsidRPr="000061BA">
              <w:rPr>
                <w:lang w:val="ru-RU"/>
              </w:rPr>
              <w:t>оличество уроков в день</w:t>
            </w:r>
          </w:p>
        </w:tc>
        <w:tc>
          <w:tcPr>
            <w:tcW w:w="5494" w:type="dxa"/>
          </w:tcPr>
          <w:p w:rsidR="000061BA" w:rsidRDefault="00927C48" w:rsidP="000061BA">
            <w:pPr>
              <w:widowControl w:val="0"/>
              <w:tabs>
                <w:tab w:val="left" w:pos="284"/>
              </w:tabs>
              <w:spacing w:line="264" w:lineRule="auto"/>
              <w:jc w:val="both"/>
              <w:rPr>
                <w:b/>
                <w:lang w:val="ru-RU"/>
              </w:rPr>
            </w:pPr>
            <w:r w:rsidRPr="000061BA">
              <w:rPr>
                <w:lang w:val="ru-RU"/>
              </w:rPr>
              <w:t xml:space="preserve">Не более </w:t>
            </w:r>
            <w:r w:rsidRPr="00927C48">
              <w:rPr>
                <w:b/>
                <w:lang w:val="ru-RU"/>
              </w:rPr>
              <w:t>4</w:t>
            </w:r>
            <w:r w:rsidRPr="000061BA">
              <w:rPr>
                <w:lang w:val="ru-RU"/>
              </w:rPr>
              <w:t xml:space="preserve">, 1 день в неделю – не более </w:t>
            </w:r>
            <w:r w:rsidRPr="00927C48">
              <w:rPr>
                <w:b/>
                <w:lang w:val="ru-RU"/>
              </w:rPr>
              <w:t>5</w:t>
            </w:r>
            <w:r w:rsidRPr="000061BA">
              <w:rPr>
                <w:lang w:val="ru-RU"/>
              </w:rPr>
              <w:t xml:space="preserve"> уроков за счет урока физической культуры (1 класс); не более </w:t>
            </w:r>
            <w:r w:rsidRPr="00927C48">
              <w:rPr>
                <w:b/>
                <w:lang w:val="ru-RU"/>
              </w:rPr>
              <w:t>5</w:t>
            </w:r>
            <w:r w:rsidRPr="000061BA">
              <w:rPr>
                <w:lang w:val="ru-RU"/>
              </w:rPr>
              <w:t xml:space="preserve"> уроков (2-4 класс)</w:t>
            </w:r>
            <w:r w:rsidR="003C5617">
              <w:rPr>
                <w:lang w:val="ru-RU"/>
              </w:rPr>
              <w:t xml:space="preserve"> (п.10.5 </w:t>
            </w:r>
            <w:r w:rsidR="003C5617" w:rsidRPr="000061BA">
              <w:rPr>
                <w:lang w:val="ru-RU"/>
              </w:rPr>
              <w:t>СанПиН 2.4.2.2821-1</w:t>
            </w:r>
            <w:r w:rsidR="003C5617">
              <w:rPr>
                <w:lang w:val="ru-RU"/>
              </w:rPr>
              <w:t>0)</w:t>
            </w:r>
          </w:p>
        </w:tc>
      </w:tr>
      <w:tr w:rsidR="000061BA" w:rsidRPr="007500F6" w:rsidTr="000061BA">
        <w:tc>
          <w:tcPr>
            <w:tcW w:w="5494" w:type="dxa"/>
          </w:tcPr>
          <w:p w:rsidR="000061BA" w:rsidRDefault="00927C48" w:rsidP="000061BA">
            <w:pPr>
              <w:widowControl w:val="0"/>
              <w:tabs>
                <w:tab w:val="left" w:pos="284"/>
              </w:tabs>
              <w:spacing w:line="264" w:lineRule="auto"/>
              <w:jc w:val="both"/>
              <w:rPr>
                <w:b/>
                <w:lang w:val="ru-RU"/>
              </w:rPr>
            </w:pPr>
            <w:r>
              <w:rPr>
                <w:lang w:val="ru-RU"/>
              </w:rPr>
              <w:t>П</w:t>
            </w:r>
            <w:r w:rsidRPr="000061BA">
              <w:rPr>
                <w:lang w:val="ru-RU"/>
              </w:rPr>
              <w:t>родолжительность урок</w:t>
            </w:r>
            <w:r>
              <w:rPr>
                <w:lang w:val="ru-RU"/>
              </w:rPr>
              <w:t>а</w:t>
            </w:r>
          </w:p>
        </w:tc>
        <w:tc>
          <w:tcPr>
            <w:tcW w:w="5494" w:type="dxa"/>
          </w:tcPr>
          <w:p w:rsidR="000061BA" w:rsidRDefault="00927C48" w:rsidP="000061BA">
            <w:pPr>
              <w:widowControl w:val="0"/>
              <w:tabs>
                <w:tab w:val="left" w:pos="284"/>
              </w:tabs>
              <w:spacing w:line="264" w:lineRule="auto"/>
              <w:jc w:val="both"/>
              <w:rPr>
                <w:b/>
                <w:lang w:val="ru-RU"/>
              </w:rPr>
            </w:pPr>
            <w:r w:rsidRPr="000061BA">
              <w:rPr>
                <w:lang w:val="ru-RU"/>
              </w:rPr>
              <w:t>35 минут (первое полугодие 1 класса), 45 минут (второе полугодие 1 класса</w:t>
            </w:r>
            <w:r w:rsidR="00075FDE">
              <w:rPr>
                <w:lang w:val="ru-RU"/>
              </w:rPr>
              <w:t>, весь учебный год 2</w:t>
            </w:r>
            <w:r w:rsidRPr="000061BA">
              <w:rPr>
                <w:lang w:val="ru-RU"/>
              </w:rPr>
              <w:t xml:space="preserve"> – 4 класс</w:t>
            </w:r>
            <w:r w:rsidR="00075FDE">
              <w:rPr>
                <w:lang w:val="ru-RU"/>
              </w:rPr>
              <w:t>ы</w:t>
            </w:r>
            <w:r w:rsidRPr="000061BA">
              <w:rPr>
                <w:lang w:val="ru-RU"/>
              </w:rPr>
              <w:t>)</w:t>
            </w:r>
            <w:r w:rsidR="003C5617">
              <w:rPr>
                <w:lang w:val="ru-RU"/>
              </w:rPr>
              <w:t xml:space="preserve"> (п.10.5 </w:t>
            </w:r>
            <w:r w:rsidR="003C5617" w:rsidRPr="000061BA">
              <w:rPr>
                <w:lang w:val="ru-RU"/>
              </w:rPr>
              <w:t>СанПиН 2.4.2.2821-1</w:t>
            </w:r>
            <w:r w:rsidR="003C5617">
              <w:rPr>
                <w:lang w:val="ru-RU"/>
              </w:rPr>
              <w:t>0)</w:t>
            </w:r>
          </w:p>
        </w:tc>
      </w:tr>
      <w:tr w:rsidR="003C5617" w:rsidRPr="007500F6" w:rsidTr="000061BA">
        <w:tc>
          <w:tcPr>
            <w:tcW w:w="5494" w:type="dxa"/>
          </w:tcPr>
          <w:p w:rsidR="003C5617" w:rsidRDefault="003C5617" w:rsidP="000061BA">
            <w:pPr>
              <w:widowControl w:val="0"/>
              <w:tabs>
                <w:tab w:val="left" w:pos="284"/>
              </w:tabs>
              <w:spacing w:line="264" w:lineRule="auto"/>
              <w:jc w:val="both"/>
              <w:rPr>
                <w:lang w:val="ru-RU"/>
              </w:rPr>
            </w:pPr>
            <w:r>
              <w:rPr>
                <w:lang w:val="ru-RU"/>
              </w:rPr>
              <w:t>Домашние задания</w:t>
            </w:r>
          </w:p>
        </w:tc>
        <w:tc>
          <w:tcPr>
            <w:tcW w:w="5494" w:type="dxa"/>
          </w:tcPr>
          <w:p w:rsidR="003C5617" w:rsidRDefault="003C5617" w:rsidP="003C5617">
            <w:pPr>
              <w:widowControl w:val="0"/>
              <w:tabs>
                <w:tab w:val="left" w:pos="284"/>
              </w:tabs>
              <w:spacing w:line="264" w:lineRule="auto"/>
              <w:jc w:val="both"/>
              <w:rPr>
                <w:lang w:val="ru-RU"/>
              </w:rPr>
            </w:pPr>
            <w:r>
              <w:rPr>
                <w:lang w:val="ru-RU"/>
              </w:rPr>
              <w:t>1 класс – без домашних заданий,</w:t>
            </w:r>
          </w:p>
          <w:p w:rsidR="003C5617" w:rsidRDefault="003C5617" w:rsidP="003C5617">
            <w:pPr>
              <w:widowControl w:val="0"/>
              <w:tabs>
                <w:tab w:val="left" w:pos="284"/>
              </w:tabs>
              <w:spacing w:line="264" w:lineRule="auto"/>
              <w:jc w:val="both"/>
              <w:rPr>
                <w:lang w:val="ru-RU"/>
              </w:rPr>
            </w:pPr>
            <w:r>
              <w:rPr>
                <w:lang w:val="ru-RU"/>
              </w:rPr>
              <w:t>во 2-3 классах – до 1,5 часов,</w:t>
            </w:r>
          </w:p>
          <w:p w:rsidR="003C5617" w:rsidRDefault="003C5617" w:rsidP="003C5617">
            <w:pPr>
              <w:widowControl w:val="0"/>
              <w:tabs>
                <w:tab w:val="left" w:pos="284"/>
              </w:tabs>
              <w:spacing w:line="264" w:lineRule="auto"/>
              <w:jc w:val="both"/>
              <w:rPr>
                <w:lang w:val="ru-RU"/>
              </w:rPr>
            </w:pPr>
            <w:r>
              <w:rPr>
                <w:lang w:val="ru-RU"/>
              </w:rPr>
              <w:t>в 4 классе – до 2 часов.</w:t>
            </w:r>
          </w:p>
          <w:p w:rsidR="003C5617" w:rsidRPr="000061BA" w:rsidRDefault="003C5617" w:rsidP="003C5617">
            <w:pPr>
              <w:widowControl w:val="0"/>
              <w:tabs>
                <w:tab w:val="left" w:pos="284"/>
              </w:tabs>
              <w:spacing w:line="264" w:lineRule="auto"/>
              <w:jc w:val="both"/>
              <w:rPr>
                <w:lang w:val="ru-RU"/>
              </w:rPr>
            </w:pPr>
            <w:r>
              <w:rPr>
                <w:lang w:val="ru-RU"/>
              </w:rPr>
              <w:t xml:space="preserve">(п.10.30 </w:t>
            </w:r>
            <w:r w:rsidRPr="000061BA">
              <w:rPr>
                <w:lang w:val="ru-RU"/>
              </w:rPr>
              <w:t>СанПиН 2.4.2.2821-1</w:t>
            </w:r>
            <w:r>
              <w:rPr>
                <w:lang w:val="ru-RU"/>
              </w:rPr>
              <w:t>0)</w:t>
            </w:r>
          </w:p>
        </w:tc>
      </w:tr>
      <w:tr w:rsidR="007F3FB5" w:rsidTr="000061BA">
        <w:tc>
          <w:tcPr>
            <w:tcW w:w="5494" w:type="dxa"/>
          </w:tcPr>
          <w:p w:rsidR="007F3FB5" w:rsidRDefault="007F3FB5" w:rsidP="000061BA">
            <w:pPr>
              <w:widowControl w:val="0"/>
              <w:tabs>
                <w:tab w:val="left" w:pos="284"/>
              </w:tabs>
              <w:spacing w:line="264" w:lineRule="auto"/>
              <w:jc w:val="both"/>
              <w:rPr>
                <w:lang w:val="ru-RU"/>
              </w:rPr>
            </w:pPr>
            <w:r>
              <w:rPr>
                <w:lang w:val="ru-RU"/>
              </w:rPr>
              <w:t>Каникулярное время</w:t>
            </w:r>
          </w:p>
        </w:tc>
        <w:tc>
          <w:tcPr>
            <w:tcW w:w="5494" w:type="dxa"/>
          </w:tcPr>
          <w:p w:rsidR="007F3FB5" w:rsidRDefault="007F3FB5" w:rsidP="003C5617">
            <w:pPr>
              <w:widowControl w:val="0"/>
              <w:tabs>
                <w:tab w:val="left" w:pos="284"/>
              </w:tabs>
              <w:spacing w:line="264" w:lineRule="auto"/>
              <w:jc w:val="both"/>
              <w:rPr>
                <w:lang w:val="ru-RU"/>
              </w:rPr>
            </w:pPr>
            <w:r>
              <w:rPr>
                <w:lang w:val="ru-RU"/>
              </w:rPr>
              <w:t>Регламентируется нормативными документами</w:t>
            </w:r>
          </w:p>
        </w:tc>
      </w:tr>
    </w:tbl>
    <w:p w:rsidR="007F3FB5" w:rsidRDefault="003161F1" w:rsidP="000061BA">
      <w:pPr>
        <w:widowControl w:val="0"/>
        <w:tabs>
          <w:tab w:val="left" w:pos="284"/>
        </w:tabs>
        <w:spacing w:line="264" w:lineRule="auto"/>
        <w:jc w:val="both"/>
        <w:rPr>
          <w:rFonts w:ascii="Times New Roman" w:hAnsi="Times New Roman"/>
          <w:lang w:val="ru-RU"/>
        </w:rPr>
      </w:pPr>
      <w:r>
        <w:rPr>
          <w:rFonts w:ascii="Times New Roman" w:hAnsi="Times New Roman"/>
          <w:lang w:val="ru-RU"/>
        </w:rPr>
        <w:tab/>
      </w:r>
    </w:p>
    <w:p w:rsidR="003161F1" w:rsidRDefault="00DB26ED" w:rsidP="000061BA">
      <w:pPr>
        <w:widowControl w:val="0"/>
        <w:tabs>
          <w:tab w:val="left" w:pos="284"/>
        </w:tabs>
        <w:spacing w:line="264" w:lineRule="auto"/>
        <w:jc w:val="both"/>
        <w:rPr>
          <w:rFonts w:ascii="Times New Roman" w:hAnsi="Times New Roman"/>
          <w:lang w:val="ru-RU"/>
        </w:rPr>
      </w:pPr>
      <w:r>
        <w:rPr>
          <w:rFonts w:ascii="Times New Roman" w:hAnsi="Times New Roman"/>
          <w:lang w:val="ru-RU"/>
        </w:rPr>
        <w:lastRenderedPageBreak/>
        <w:tab/>
      </w:r>
      <w:r w:rsidR="003161F1" w:rsidRPr="003161F1">
        <w:rPr>
          <w:rFonts w:ascii="Times New Roman" w:hAnsi="Times New Roman"/>
          <w:lang w:val="ru-RU"/>
        </w:rPr>
        <w:t xml:space="preserve">Обучение в </w:t>
      </w:r>
      <w:r w:rsidR="003161F1">
        <w:rPr>
          <w:rFonts w:ascii="Times New Roman" w:hAnsi="Times New Roman"/>
          <w:lang w:val="ru-RU"/>
        </w:rPr>
        <w:t>1-</w:t>
      </w:r>
      <w:r w:rsidR="003161F1" w:rsidRPr="003161F1">
        <w:rPr>
          <w:rFonts w:ascii="Times New Roman" w:hAnsi="Times New Roman"/>
          <w:lang w:val="ru-RU"/>
        </w:rPr>
        <w:t>ых классах осуществляется с соблюдением следующих дополнительных требований:</w:t>
      </w:r>
    </w:p>
    <w:p w:rsidR="003161F1" w:rsidRDefault="003161F1" w:rsidP="000061BA">
      <w:pPr>
        <w:widowControl w:val="0"/>
        <w:tabs>
          <w:tab w:val="left" w:pos="284"/>
        </w:tabs>
        <w:spacing w:line="264" w:lineRule="auto"/>
        <w:jc w:val="both"/>
        <w:rPr>
          <w:rFonts w:ascii="Times New Roman" w:hAnsi="Times New Roman"/>
          <w:lang w:val="ru-RU"/>
        </w:rPr>
      </w:pPr>
      <w:r w:rsidRPr="003161F1">
        <w:rPr>
          <w:rFonts w:ascii="Times New Roman" w:hAnsi="Times New Roman"/>
          <w:lang w:val="ru-RU"/>
        </w:rPr>
        <w:t xml:space="preserve"> - учебные занятия проводятся по 5-дневной учебной неделе и только в первую смену; </w:t>
      </w:r>
    </w:p>
    <w:p w:rsidR="003161F1" w:rsidRDefault="003161F1" w:rsidP="000061BA">
      <w:pPr>
        <w:widowControl w:val="0"/>
        <w:tabs>
          <w:tab w:val="left" w:pos="284"/>
        </w:tabs>
        <w:spacing w:line="264" w:lineRule="auto"/>
        <w:jc w:val="both"/>
        <w:rPr>
          <w:rFonts w:ascii="Times New Roman" w:hAnsi="Times New Roman"/>
          <w:lang w:val="ru-RU"/>
        </w:rPr>
      </w:pPr>
      <w:r w:rsidRPr="003161F1">
        <w:rPr>
          <w:rFonts w:ascii="Times New Roman" w:hAnsi="Times New Roman"/>
          <w:lang w:val="ru-RU"/>
        </w:rPr>
        <w:t xml:space="preserve">- использование «ступенчатого» режима обучения в первом полугодии (в сентябре, октябре – по 3 урока по 35 минут каждый, в ноябре-декабре – по 4 урока по 35 минут каждый; январь-май – по 4 урока 45 минут каждый); </w:t>
      </w:r>
    </w:p>
    <w:p w:rsidR="003161F1" w:rsidRDefault="003161F1" w:rsidP="000061BA">
      <w:pPr>
        <w:widowControl w:val="0"/>
        <w:tabs>
          <w:tab w:val="left" w:pos="284"/>
        </w:tabs>
        <w:spacing w:line="264" w:lineRule="auto"/>
        <w:jc w:val="both"/>
        <w:rPr>
          <w:rFonts w:ascii="Times New Roman" w:hAnsi="Times New Roman"/>
          <w:lang w:val="ru-RU"/>
        </w:rPr>
      </w:pPr>
      <w:r w:rsidRPr="003161F1">
        <w:rPr>
          <w:rFonts w:ascii="Times New Roman" w:hAnsi="Times New Roman"/>
          <w:lang w:val="ru-RU"/>
        </w:rPr>
        <w:t xml:space="preserve">- для посещающих группу продленного дня необходима организация 3- разового питания и прогулок; </w:t>
      </w:r>
    </w:p>
    <w:p w:rsidR="003161F1" w:rsidRDefault="003161F1" w:rsidP="000061BA">
      <w:pPr>
        <w:widowControl w:val="0"/>
        <w:tabs>
          <w:tab w:val="left" w:pos="284"/>
        </w:tabs>
        <w:spacing w:line="264" w:lineRule="auto"/>
        <w:jc w:val="both"/>
        <w:rPr>
          <w:rFonts w:ascii="Times New Roman" w:hAnsi="Times New Roman"/>
          <w:lang w:val="ru-RU"/>
        </w:rPr>
      </w:pPr>
      <w:r w:rsidRPr="003161F1">
        <w:rPr>
          <w:rFonts w:ascii="Times New Roman" w:hAnsi="Times New Roman"/>
          <w:lang w:val="ru-RU"/>
        </w:rPr>
        <w:t>- обучение проводится без балльного оценивания знаний обучающихся и домашних заданий;</w:t>
      </w:r>
    </w:p>
    <w:p w:rsidR="003161F1" w:rsidRDefault="003161F1" w:rsidP="000061BA">
      <w:pPr>
        <w:widowControl w:val="0"/>
        <w:tabs>
          <w:tab w:val="left" w:pos="284"/>
        </w:tabs>
        <w:spacing w:line="264" w:lineRule="auto"/>
        <w:jc w:val="both"/>
        <w:rPr>
          <w:rFonts w:ascii="Times New Roman" w:hAnsi="Times New Roman"/>
          <w:lang w:val="ru-RU"/>
        </w:rPr>
      </w:pPr>
      <w:r w:rsidRPr="003161F1">
        <w:rPr>
          <w:rFonts w:ascii="Times New Roman" w:hAnsi="Times New Roman"/>
          <w:lang w:val="ru-RU"/>
        </w:rPr>
        <w:t xml:space="preserve"> - дополнительные недельные каникулы в середине третьей четверти при традиционном режиме обучения;</w:t>
      </w:r>
    </w:p>
    <w:p w:rsidR="003161F1" w:rsidRDefault="003161F1" w:rsidP="000061BA">
      <w:pPr>
        <w:widowControl w:val="0"/>
        <w:tabs>
          <w:tab w:val="left" w:pos="284"/>
        </w:tabs>
        <w:spacing w:line="264" w:lineRule="auto"/>
        <w:jc w:val="both"/>
        <w:rPr>
          <w:rFonts w:ascii="Times New Roman" w:hAnsi="Times New Roman"/>
          <w:lang w:val="ru-RU"/>
        </w:rPr>
      </w:pPr>
      <w:r w:rsidRPr="003161F1">
        <w:rPr>
          <w:rFonts w:ascii="Times New Roman" w:hAnsi="Times New Roman"/>
          <w:lang w:val="ru-RU"/>
        </w:rPr>
        <w:t xml:space="preserve"> - объем максимальной допустимой нагрузки в течение дня не должен превышать 4 уроков и один день в неделю – не более 5 уроков, за счет урока физической культуры. </w:t>
      </w:r>
    </w:p>
    <w:p w:rsidR="003161F1" w:rsidRDefault="003161F1" w:rsidP="000061BA">
      <w:pPr>
        <w:widowControl w:val="0"/>
        <w:tabs>
          <w:tab w:val="left" w:pos="284"/>
        </w:tabs>
        <w:spacing w:line="264" w:lineRule="auto"/>
        <w:jc w:val="both"/>
        <w:rPr>
          <w:rFonts w:ascii="Times New Roman" w:hAnsi="Times New Roman"/>
          <w:lang w:val="ru-RU"/>
        </w:rPr>
      </w:pPr>
      <w:r>
        <w:rPr>
          <w:rFonts w:ascii="Times New Roman" w:hAnsi="Times New Roman"/>
          <w:lang w:val="ru-RU"/>
        </w:rPr>
        <w:tab/>
      </w:r>
      <w:r w:rsidRPr="003161F1">
        <w:rPr>
          <w:rFonts w:ascii="Times New Roman" w:hAnsi="Times New Roman"/>
          <w:lang w:val="ru-RU"/>
        </w:rPr>
        <w:t>Промежуточная аттестация является обязательной для всех обучающихся 2-</w:t>
      </w:r>
      <w:r>
        <w:rPr>
          <w:rFonts w:ascii="Times New Roman" w:hAnsi="Times New Roman"/>
          <w:lang w:val="ru-RU"/>
        </w:rPr>
        <w:t>4</w:t>
      </w:r>
      <w:r w:rsidRPr="003161F1">
        <w:rPr>
          <w:rFonts w:ascii="Times New Roman" w:hAnsi="Times New Roman"/>
          <w:lang w:val="ru-RU"/>
        </w:rPr>
        <w:t xml:space="preserve"> кл. Решение о предметах выносимых для проведении промежуточной аттестации в данном учебном году принимается не позднее, чем за 1 месяц до предполагаемого начала проведения аттестации Педагогическим Советом </w:t>
      </w:r>
      <w:r>
        <w:rPr>
          <w:rFonts w:ascii="Times New Roman" w:hAnsi="Times New Roman"/>
          <w:lang w:val="ru-RU"/>
        </w:rPr>
        <w:t>лицея</w:t>
      </w:r>
      <w:r w:rsidRPr="003161F1">
        <w:rPr>
          <w:rFonts w:ascii="Times New Roman" w:hAnsi="Times New Roman"/>
          <w:lang w:val="ru-RU"/>
        </w:rPr>
        <w:t xml:space="preserve">, который определяет конкретные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w:t>
      </w:r>
      <w:r>
        <w:rPr>
          <w:rFonts w:ascii="Times New Roman" w:hAnsi="Times New Roman"/>
          <w:lang w:val="ru-RU"/>
        </w:rPr>
        <w:t>лицея</w:t>
      </w:r>
      <w:r w:rsidRPr="003161F1">
        <w:rPr>
          <w:rFonts w:ascii="Times New Roman" w:hAnsi="Times New Roman"/>
          <w:lang w:val="ru-RU"/>
        </w:rPr>
        <w:t xml:space="preserve"> не позднее, чем за 2 недели до предполагаемого начала проведения аттестации. Для учащихся успевающих по всем предметам, на ежегодную промежуточную аттестацию во 2-4 классах выносится не более 2-х предметов</w:t>
      </w:r>
      <w:r>
        <w:rPr>
          <w:rFonts w:ascii="Times New Roman" w:hAnsi="Times New Roman"/>
          <w:lang w:val="ru-RU"/>
        </w:rPr>
        <w:t>.</w:t>
      </w:r>
      <w:r w:rsidRPr="003161F1">
        <w:rPr>
          <w:rFonts w:ascii="Times New Roman" w:hAnsi="Times New Roman"/>
          <w:lang w:val="ru-RU"/>
        </w:rPr>
        <w:t xml:space="preserve"> </w:t>
      </w:r>
    </w:p>
    <w:p w:rsidR="003161F1" w:rsidRPr="003161F1" w:rsidRDefault="003161F1" w:rsidP="000061BA">
      <w:pPr>
        <w:widowControl w:val="0"/>
        <w:tabs>
          <w:tab w:val="left" w:pos="284"/>
        </w:tabs>
        <w:spacing w:line="264" w:lineRule="auto"/>
        <w:jc w:val="both"/>
        <w:rPr>
          <w:rFonts w:ascii="Times New Roman" w:hAnsi="Times New Roman"/>
          <w:lang w:val="ru-RU"/>
        </w:rPr>
      </w:pPr>
      <w:r>
        <w:rPr>
          <w:rFonts w:ascii="Times New Roman" w:hAnsi="Times New Roman"/>
          <w:lang w:val="ru-RU"/>
        </w:rPr>
        <w:tab/>
      </w:r>
      <w:r w:rsidRPr="003161F1">
        <w:rPr>
          <w:rFonts w:ascii="Times New Roman" w:hAnsi="Times New Roman"/>
          <w:lang w:val="ru-RU"/>
        </w:rPr>
        <w:t xml:space="preserve">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 </w:t>
      </w:r>
    </w:p>
    <w:p w:rsidR="003161F1" w:rsidRPr="003161F1" w:rsidRDefault="003161F1" w:rsidP="004270F1">
      <w:pPr>
        <w:pStyle w:val="afa"/>
        <w:widowControl w:val="0"/>
        <w:numPr>
          <w:ilvl w:val="0"/>
          <w:numId w:val="124"/>
        </w:numPr>
        <w:tabs>
          <w:tab w:val="left" w:pos="284"/>
        </w:tabs>
        <w:spacing w:line="264" w:lineRule="auto"/>
        <w:jc w:val="both"/>
      </w:pPr>
      <w:r w:rsidRPr="003161F1">
        <w:t>итоговая контрольная работа</w:t>
      </w:r>
      <w:r>
        <w:t xml:space="preserve"> по математике</w:t>
      </w:r>
      <w:r w:rsidRPr="003161F1">
        <w:t xml:space="preserve">; </w:t>
      </w:r>
    </w:p>
    <w:p w:rsidR="003161F1" w:rsidRPr="003161F1" w:rsidRDefault="003161F1" w:rsidP="004270F1">
      <w:pPr>
        <w:pStyle w:val="afa"/>
        <w:widowControl w:val="0"/>
        <w:numPr>
          <w:ilvl w:val="0"/>
          <w:numId w:val="124"/>
        </w:numPr>
        <w:tabs>
          <w:tab w:val="left" w:pos="284"/>
        </w:tabs>
        <w:spacing w:line="264" w:lineRule="auto"/>
        <w:jc w:val="both"/>
      </w:pPr>
      <w:r w:rsidRPr="003161F1">
        <w:t xml:space="preserve">диктант с грамматическим заданием;  </w:t>
      </w:r>
    </w:p>
    <w:p w:rsidR="003161F1" w:rsidRPr="003161F1" w:rsidRDefault="003161F1" w:rsidP="004270F1">
      <w:pPr>
        <w:pStyle w:val="afa"/>
        <w:widowControl w:val="0"/>
        <w:numPr>
          <w:ilvl w:val="0"/>
          <w:numId w:val="124"/>
        </w:numPr>
        <w:tabs>
          <w:tab w:val="left" w:pos="284"/>
        </w:tabs>
        <w:spacing w:line="264" w:lineRule="auto"/>
        <w:jc w:val="both"/>
      </w:pPr>
      <w:r w:rsidRPr="003161F1">
        <w:t xml:space="preserve">тестирование; </w:t>
      </w:r>
    </w:p>
    <w:p w:rsidR="003161F1" w:rsidRDefault="003161F1" w:rsidP="004270F1">
      <w:pPr>
        <w:pStyle w:val="afa"/>
        <w:widowControl w:val="0"/>
        <w:numPr>
          <w:ilvl w:val="0"/>
          <w:numId w:val="124"/>
        </w:numPr>
        <w:tabs>
          <w:tab w:val="left" w:pos="284"/>
        </w:tabs>
        <w:spacing w:line="264" w:lineRule="auto"/>
        <w:jc w:val="both"/>
      </w:pPr>
      <w:r w:rsidRPr="003161F1">
        <w:t>проверка техники чтения (1-4 классы)</w:t>
      </w:r>
      <w:r>
        <w:t>.</w:t>
      </w:r>
    </w:p>
    <w:p w:rsidR="003161F1" w:rsidRDefault="003161F1" w:rsidP="003161F1">
      <w:pPr>
        <w:widowControl w:val="0"/>
        <w:tabs>
          <w:tab w:val="left" w:pos="284"/>
        </w:tabs>
        <w:spacing w:line="264" w:lineRule="auto"/>
        <w:jc w:val="both"/>
        <w:rPr>
          <w:rFonts w:ascii="Times New Roman" w:hAnsi="Times New Roman"/>
          <w:lang w:val="ru-RU"/>
        </w:rPr>
      </w:pPr>
      <w:r>
        <w:rPr>
          <w:lang w:val="ru-RU"/>
        </w:rPr>
        <w:tab/>
      </w:r>
      <w:r w:rsidRPr="003161F1">
        <w:rPr>
          <w:rFonts w:ascii="Times New Roman" w:hAnsi="Times New Roman"/>
          <w:lang w:val="ru-RU"/>
        </w:rPr>
        <w:t xml:space="preserve">В соответствии с требованиями ФГОС приоритетными в диагностике (контрольные работы и т.п.) становятся новые формы работы - метапредметные диагностические работы. 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 </w:t>
      </w:r>
    </w:p>
    <w:p w:rsidR="003161F1" w:rsidRDefault="003161F1" w:rsidP="003161F1">
      <w:pPr>
        <w:widowControl w:val="0"/>
        <w:tabs>
          <w:tab w:val="left" w:pos="284"/>
        </w:tabs>
        <w:spacing w:line="264" w:lineRule="auto"/>
        <w:jc w:val="both"/>
        <w:rPr>
          <w:rFonts w:ascii="Times New Roman" w:hAnsi="Times New Roman"/>
          <w:lang w:val="ru-RU"/>
        </w:rPr>
      </w:pPr>
      <w:r>
        <w:rPr>
          <w:rFonts w:ascii="Times New Roman" w:hAnsi="Times New Roman"/>
          <w:lang w:val="ru-RU"/>
        </w:rPr>
        <w:tab/>
      </w:r>
      <w:r w:rsidRPr="003161F1">
        <w:rPr>
          <w:rFonts w:ascii="Times New Roman" w:hAnsi="Times New Roman"/>
          <w:lang w:val="ru-RU"/>
        </w:rPr>
        <w:t xml:space="preserve">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 </w:t>
      </w:r>
    </w:p>
    <w:p w:rsidR="003161F1" w:rsidRDefault="003161F1" w:rsidP="003161F1">
      <w:pPr>
        <w:widowControl w:val="0"/>
        <w:tabs>
          <w:tab w:val="left" w:pos="284"/>
        </w:tabs>
        <w:spacing w:line="264" w:lineRule="auto"/>
        <w:jc w:val="both"/>
        <w:rPr>
          <w:rFonts w:ascii="Times New Roman" w:hAnsi="Times New Roman"/>
          <w:lang w:val="ru-RU"/>
        </w:rPr>
      </w:pPr>
      <w:r>
        <w:rPr>
          <w:rFonts w:ascii="Times New Roman" w:hAnsi="Times New Roman"/>
          <w:lang w:val="ru-RU"/>
        </w:rPr>
        <w:tab/>
      </w:r>
      <w:r w:rsidRPr="003161F1">
        <w:rPr>
          <w:rFonts w:ascii="Times New Roman" w:hAnsi="Times New Roman"/>
          <w:lang w:val="ru-RU"/>
        </w:rPr>
        <w:t xml:space="preserve">Форма письменной контрольной работы дополняется новыми формами контроля результатов: </w:t>
      </w:r>
      <w:r w:rsidRPr="003161F1">
        <w:rPr>
          <w:rFonts w:ascii="Times New Roman" w:hAnsi="Times New Roman"/>
        </w:rPr>
        <w:t>o</w:t>
      </w:r>
      <w:r w:rsidRPr="003161F1">
        <w:rPr>
          <w:rFonts w:ascii="Times New Roman" w:hAnsi="Times New Roman"/>
          <w:lang w:val="ru-RU"/>
        </w:rPr>
        <w:t xml:space="preserve"> целенаправленное наблюдение (фиксация проявляемых ученикам действий и качеств по заданным параметрам), </w:t>
      </w:r>
      <w:r w:rsidRPr="003161F1">
        <w:rPr>
          <w:rFonts w:ascii="Times New Roman" w:hAnsi="Times New Roman"/>
        </w:rPr>
        <w:t>o</w:t>
      </w:r>
      <w:r w:rsidRPr="003161F1">
        <w:rPr>
          <w:rFonts w:ascii="Times New Roman" w:hAnsi="Times New Roman"/>
          <w:lang w:val="ru-RU"/>
        </w:rPr>
        <w:t xml:space="preserve"> самооценка ученика по принятым формам (например, лист с вопросами по саморефлексии конкретной деятельности), </w:t>
      </w:r>
      <w:r w:rsidRPr="003161F1">
        <w:rPr>
          <w:rFonts w:ascii="Times New Roman" w:hAnsi="Times New Roman"/>
        </w:rPr>
        <w:t>o</w:t>
      </w:r>
      <w:r w:rsidRPr="003161F1">
        <w:rPr>
          <w:rFonts w:ascii="Times New Roman" w:hAnsi="Times New Roman"/>
          <w:lang w:val="ru-RU"/>
        </w:rPr>
        <w:t xml:space="preserve"> результаты учебных проектов, </w:t>
      </w:r>
      <w:r w:rsidRPr="003161F1">
        <w:rPr>
          <w:rFonts w:ascii="Times New Roman" w:hAnsi="Times New Roman"/>
        </w:rPr>
        <w:t>o</w:t>
      </w:r>
      <w:r w:rsidRPr="003161F1">
        <w:rPr>
          <w:rFonts w:ascii="Times New Roman" w:hAnsi="Times New Roman"/>
          <w:lang w:val="ru-RU"/>
        </w:rPr>
        <w:t xml:space="preserve"> результаты разнообразных внеучебных и внешкольных работ, достижений учеников. Для отслеживания уровня усвоения знаний и умений используются: стартовые и итоговые проверочные работы; тестовые диагностические работы; текущие проверочные работы; комплексные проверочные работы;</w:t>
      </w:r>
      <w:r w:rsidR="00D62266">
        <w:rPr>
          <w:rFonts w:ascii="Times New Roman" w:hAnsi="Times New Roman"/>
          <w:lang w:val="ru-RU"/>
        </w:rPr>
        <w:t xml:space="preserve"> </w:t>
      </w:r>
      <w:r w:rsidRPr="003161F1">
        <w:rPr>
          <w:rFonts w:ascii="Times New Roman" w:hAnsi="Times New Roman"/>
          <w:lang w:val="ru-RU"/>
        </w:rPr>
        <w:t>“портфолио” ученика; публичное предъявление (демонстрация) достижений ученика по окончании начальной школы</w:t>
      </w:r>
      <w:r w:rsidR="00D62266">
        <w:rPr>
          <w:rFonts w:ascii="Times New Roman" w:hAnsi="Times New Roman"/>
          <w:lang w:val="ru-RU"/>
        </w:rPr>
        <w:t>.</w:t>
      </w:r>
    </w:p>
    <w:p w:rsidR="00D62266" w:rsidRPr="00D62266" w:rsidRDefault="00D62266" w:rsidP="003161F1">
      <w:pPr>
        <w:widowControl w:val="0"/>
        <w:tabs>
          <w:tab w:val="left" w:pos="284"/>
        </w:tabs>
        <w:spacing w:line="264" w:lineRule="auto"/>
        <w:jc w:val="both"/>
        <w:rPr>
          <w:rFonts w:ascii="Times New Roman" w:hAnsi="Times New Roman"/>
          <w:lang w:val="ru-RU"/>
        </w:rPr>
      </w:pPr>
      <w:r>
        <w:rPr>
          <w:rFonts w:ascii="Times New Roman" w:hAnsi="Times New Roman"/>
          <w:lang w:val="ru-RU"/>
        </w:rPr>
        <w:tab/>
      </w:r>
      <w:r w:rsidRPr="00D62266">
        <w:rPr>
          <w:rFonts w:ascii="Times New Roman" w:hAnsi="Times New Roman"/>
          <w:lang w:val="ru-RU"/>
        </w:rPr>
        <w:t>Периодичность проведения промежуточной аттестации: 1 раз в конце учебного года.</w:t>
      </w:r>
    </w:p>
    <w:p w:rsidR="00927C48" w:rsidRPr="00927C48" w:rsidRDefault="003B016F" w:rsidP="000061BA">
      <w:pPr>
        <w:widowControl w:val="0"/>
        <w:tabs>
          <w:tab w:val="left" w:pos="284"/>
        </w:tabs>
        <w:spacing w:line="264" w:lineRule="auto"/>
        <w:jc w:val="both"/>
        <w:rPr>
          <w:rFonts w:ascii="Times New Roman" w:hAnsi="Times New Roman"/>
          <w:b/>
          <w:lang w:val="ru-RU"/>
        </w:rPr>
      </w:pPr>
      <w:r w:rsidRPr="00927C48">
        <w:rPr>
          <w:rFonts w:ascii="Times New Roman" w:hAnsi="Times New Roman"/>
          <w:b/>
        </w:rPr>
        <w:t>V</w:t>
      </w:r>
      <w:r w:rsidR="00DE3CBD">
        <w:rPr>
          <w:rFonts w:ascii="Times New Roman" w:hAnsi="Times New Roman"/>
          <w:b/>
          <w:lang w:val="ru-RU"/>
        </w:rPr>
        <w:t>.</w:t>
      </w:r>
      <w:r w:rsidRPr="00927C48">
        <w:rPr>
          <w:rFonts w:ascii="Times New Roman" w:hAnsi="Times New Roman"/>
          <w:b/>
          <w:lang w:val="ru-RU"/>
        </w:rPr>
        <w:t xml:space="preserve"> </w:t>
      </w:r>
      <w:r w:rsidR="00927C48" w:rsidRPr="00927C48">
        <w:rPr>
          <w:rFonts w:ascii="Times New Roman" w:hAnsi="Times New Roman"/>
          <w:b/>
          <w:lang w:val="ru-RU"/>
        </w:rPr>
        <w:t>Обязательная часть – учебный план</w:t>
      </w:r>
      <w:r w:rsidR="00AC599F">
        <w:rPr>
          <w:rFonts w:ascii="Times New Roman" w:hAnsi="Times New Roman"/>
          <w:b/>
          <w:lang w:val="ru-RU"/>
        </w:rPr>
        <w:t>. Учебный план МАОУ «Лицей №3 им. А.С. Пушкина»</w:t>
      </w:r>
    </w:p>
    <w:p w:rsidR="00927C48" w:rsidRPr="00927C48" w:rsidRDefault="003B016F" w:rsidP="00927C48">
      <w:pPr>
        <w:spacing w:line="264" w:lineRule="auto"/>
        <w:ind w:firstLine="426"/>
        <w:jc w:val="both"/>
        <w:rPr>
          <w:rFonts w:ascii="Times New Roman" w:hAnsi="Times New Roman"/>
          <w:lang w:val="ru-RU"/>
        </w:rPr>
      </w:pPr>
      <w:r w:rsidRPr="000061BA">
        <w:rPr>
          <w:rFonts w:ascii="Times New Roman" w:hAnsi="Times New Roman"/>
          <w:lang w:val="ru-RU"/>
        </w:rPr>
        <w:t xml:space="preserve"> </w:t>
      </w:r>
      <w:r w:rsidR="00927C48">
        <w:rPr>
          <w:rFonts w:ascii="Times New Roman" w:hAnsi="Times New Roman"/>
          <w:lang w:val="ru-RU"/>
        </w:rPr>
        <w:tab/>
      </w:r>
      <w:r w:rsidRPr="000061BA">
        <w:rPr>
          <w:rFonts w:ascii="Times New Roman" w:hAnsi="Times New Roman"/>
          <w:lang w:val="ru-RU"/>
        </w:rPr>
        <w:t>Обязательная часть учебного плана определяет перечень учебных предметов и время, отводимое на изучение предмета по классам (годам) обучения, в соответствии с федеральным государственным образовательным стандартом начального общего образования (утвержден приказом Министерства образования и науки Российской Федерации от 06 октября 2009 г. № 373).</w:t>
      </w:r>
      <w:r w:rsidR="00927C48">
        <w:rPr>
          <w:rFonts w:ascii="Times New Roman" w:hAnsi="Times New Roman"/>
          <w:lang w:val="ru-RU"/>
        </w:rPr>
        <w:t xml:space="preserve"> </w:t>
      </w:r>
      <w:r w:rsidR="00927C48" w:rsidRPr="00927C48">
        <w:rPr>
          <w:rFonts w:ascii="Times New Roman" w:hAnsi="Times New Roman"/>
          <w:lang w:val="ru-RU"/>
        </w:rPr>
        <w:t xml:space="preserve">В учебном плане для </w:t>
      </w:r>
      <w:r w:rsidR="00927C48" w:rsidRPr="00927C48">
        <w:rPr>
          <w:rFonts w:ascii="Times New Roman" w:hAnsi="Times New Roman"/>
          <w:b/>
          <w:i/>
          <w:lang w:val="ru-RU"/>
        </w:rPr>
        <w:t xml:space="preserve">1-4-ых </w:t>
      </w:r>
      <w:r w:rsidR="00927C48" w:rsidRPr="00927C48">
        <w:rPr>
          <w:rFonts w:ascii="Times New Roman" w:hAnsi="Times New Roman"/>
          <w:b/>
          <w:i/>
          <w:lang w:val="ru-RU"/>
        </w:rPr>
        <w:lastRenderedPageBreak/>
        <w:t>классов</w:t>
      </w:r>
      <w:r w:rsidR="00927C48" w:rsidRPr="00927C48">
        <w:rPr>
          <w:rFonts w:ascii="Times New Roman" w:hAnsi="Times New Roman"/>
          <w:b/>
          <w:lang w:val="ru-RU"/>
        </w:rPr>
        <w:t>,</w:t>
      </w:r>
      <w:r w:rsidR="00927C48" w:rsidRPr="00927C48">
        <w:rPr>
          <w:rFonts w:ascii="Times New Roman" w:hAnsi="Times New Roman"/>
          <w:lang w:val="ru-RU"/>
        </w:rPr>
        <w:t xml:space="preserve"> построенном на основе требований ФГОС, наполнение обязательной (инвариантной) части определено базисным учебным планом и включает федеральный компонент, обеспечивается Примерными образовательными программами начального общего образования, одобренными </w:t>
      </w:r>
      <w:bookmarkStart w:id="81" w:name="_GoBack"/>
      <w:bookmarkEnd w:id="81"/>
      <w:r w:rsidR="00927C48" w:rsidRPr="00927C48">
        <w:rPr>
          <w:rFonts w:ascii="Times New Roman" w:hAnsi="Times New Roman"/>
          <w:lang w:val="ru-RU"/>
        </w:rPr>
        <w:t>решением федерального учебно-методического объединения по общему образованию  (протокол от 8 апреля 2015 г. № 1/15).</w:t>
      </w:r>
    </w:p>
    <w:p w:rsidR="00927C48" w:rsidRPr="00927C48" w:rsidRDefault="00927C48" w:rsidP="00927C48">
      <w:pPr>
        <w:shd w:val="clear" w:color="auto" w:fill="FFFFFF"/>
        <w:spacing w:line="264" w:lineRule="auto"/>
        <w:ind w:firstLine="426"/>
        <w:jc w:val="both"/>
        <w:rPr>
          <w:rFonts w:ascii="Times New Roman" w:hAnsi="Times New Roman"/>
          <w:lang w:val="ru-RU"/>
        </w:rPr>
      </w:pPr>
      <w:r w:rsidRPr="00927C48">
        <w:rPr>
          <w:rFonts w:ascii="Times New Roman" w:hAnsi="Times New Roman"/>
          <w:b/>
          <w:color w:val="000000"/>
          <w:lang w:val="ru-RU"/>
        </w:rPr>
        <w:t>В</w:t>
      </w:r>
      <w:r w:rsidRPr="00927C48">
        <w:rPr>
          <w:rFonts w:ascii="Times New Roman" w:hAnsi="Times New Roman"/>
          <w:color w:val="000000"/>
          <w:lang w:val="ru-RU"/>
        </w:rPr>
        <w:t xml:space="preserve"> </w:t>
      </w:r>
      <w:r w:rsidRPr="00927C48">
        <w:rPr>
          <w:rFonts w:ascii="Times New Roman" w:hAnsi="Times New Roman"/>
          <w:b/>
          <w:color w:val="000000"/>
          <w:lang w:val="ru-RU"/>
        </w:rPr>
        <w:t xml:space="preserve">1-4-ых классах </w:t>
      </w:r>
      <w:r w:rsidRPr="00927C48">
        <w:rPr>
          <w:rFonts w:ascii="Times New Roman" w:hAnsi="Times New Roman"/>
          <w:color w:val="000000"/>
          <w:lang w:val="ru-RU"/>
        </w:rPr>
        <w:t xml:space="preserve">основное внимание уделяется </w:t>
      </w:r>
      <w:r w:rsidRPr="00927C48">
        <w:rPr>
          <w:rFonts w:ascii="Times New Roman" w:hAnsi="Times New Roman"/>
          <w:lang w:val="ru-RU"/>
        </w:rPr>
        <w:t>действиям — познава</w:t>
      </w:r>
      <w:r w:rsidRPr="00927C48">
        <w:rPr>
          <w:rFonts w:ascii="Times New Roman" w:hAnsi="Times New Roman"/>
          <w:lang w:val="ru-RU"/>
        </w:rPr>
        <w:softHyphen/>
        <w:t>тельными, личностными, регулятивными, коммуникативны</w:t>
      </w:r>
      <w:r w:rsidRPr="00927C48">
        <w:rPr>
          <w:rFonts w:ascii="Times New Roman" w:hAnsi="Times New Roman"/>
          <w:lang w:val="ru-RU"/>
        </w:rPr>
        <w:softHyphen/>
        <w:t>ми, преломлёнными через специфику содержания того или иного предмета, которыми овладеют обучающиеся в ходе образова</w:t>
      </w:r>
      <w:r w:rsidRPr="00927C48">
        <w:rPr>
          <w:rFonts w:ascii="Times New Roman" w:hAnsi="Times New Roman"/>
          <w:lang w:val="ru-RU"/>
        </w:rPr>
        <w:softHyphen/>
        <w:t>тельного процесса. При этом в соответствии с требованиями Стандарта в системе планируемых результатов особо выделяет</w:t>
      </w:r>
      <w:r w:rsidRPr="00927C48">
        <w:rPr>
          <w:rFonts w:ascii="Times New Roman" w:hAnsi="Times New Roman"/>
          <w:lang w:val="ru-RU"/>
        </w:rPr>
        <w:softHyphen/>
        <w:t xml:space="preserve">ся учебный материал, имеющий </w:t>
      </w:r>
      <w:r w:rsidRPr="00927C48">
        <w:rPr>
          <w:rFonts w:ascii="Times New Roman" w:hAnsi="Times New Roman"/>
          <w:i/>
          <w:iCs/>
          <w:lang w:val="ru-RU"/>
        </w:rPr>
        <w:t xml:space="preserve">опорный характер, </w:t>
      </w:r>
      <w:r w:rsidRPr="00927C48">
        <w:rPr>
          <w:rFonts w:ascii="Times New Roman" w:hAnsi="Times New Roman"/>
          <w:lang w:val="ru-RU"/>
        </w:rPr>
        <w:t>т. е. слу</w:t>
      </w:r>
      <w:r w:rsidRPr="00927C48">
        <w:rPr>
          <w:rFonts w:ascii="Times New Roman" w:hAnsi="Times New Roman"/>
          <w:lang w:val="ru-RU"/>
        </w:rPr>
        <w:softHyphen/>
        <w:t>жащий основой для последующего обучения.</w:t>
      </w:r>
    </w:p>
    <w:p w:rsidR="00927C48" w:rsidRPr="00927C48" w:rsidRDefault="00927C48" w:rsidP="00927C48">
      <w:pPr>
        <w:spacing w:line="264" w:lineRule="auto"/>
        <w:ind w:firstLine="426"/>
        <w:jc w:val="both"/>
        <w:rPr>
          <w:rFonts w:ascii="Times New Roman" w:hAnsi="Times New Roman"/>
          <w:lang w:val="ru-RU"/>
        </w:rPr>
      </w:pPr>
      <w:r w:rsidRPr="00927C48">
        <w:rPr>
          <w:rFonts w:ascii="Times New Roman" w:hAnsi="Times New Roman"/>
          <w:lang w:val="ru-RU"/>
        </w:rPr>
        <w:t>К моменту окончания начальной школы обязательны: выполнение государственных стандартов образования, сформированность положительной мотивации к учению, высокий уровень произвольного поведения, формирование способности к адаптации в новых условиях,  наличие соответствующих возрасту умений и навыков учебной деятельности и общения.</w:t>
      </w:r>
    </w:p>
    <w:p w:rsidR="00927C48" w:rsidRPr="00927C48" w:rsidRDefault="00927C48" w:rsidP="00927C48">
      <w:pPr>
        <w:spacing w:line="264" w:lineRule="auto"/>
        <w:ind w:firstLine="426"/>
        <w:jc w:val="both"/>
        <w:rPr>
          <w:rFonts w:ascii="Times New Roman" w:hAnsi="Times New Roman"/>
          <w:lang w:val="ru-RU"/>
        </w:rPr>
      </w:pPr>
      <w:r w:rsidRPr="00927C48">
        <w:rPr>
          <w:rFonts w:ascii="Times New Roman" w:hAnsi="Times New Roman"/>
          <w:lang w:val="ru-RU"/>
        </w:rPr>
        <w:t xml:space="preserve">В предметной области </w:t>
      </w:r>
      <w:r w:rsidRPr="00927C48">
        <w:rPr>
          <w:rFonts w:ascii="Times New Roman" w:hAnsi="Times New Roman"/>
          <w:i/>
          <w:lang w:val="ru-RU"/>
        </w:rPr>
        <w:t>«филология»</w:t>
      </w:r>
      <w:r w:rsidRPr="00927C48">
        <w:rPr>
          <w:rFonts w:ascii="Times New Roman" w:hAnsi="Times New Roman"/>
          <w:lang w:val="ru-RU"/>
        </w:rPr>
        <w:t xml:space="preserve"> изучаются учебные предметы:</w:t>
      </w:r>
    </w:p>
    <w:p w:rsidR="00927C48" w:rsidRPr="00927C48" w:rsidRDefault="00927C48" w:rsidP="004270F1">
      <w:pPr>
        <w:numPr>
          <w:ilvl w:val="0"/>
          <w:numId w:val="122"/>
        </w:numPr>
        <w:spacing w:line="264" w:lineRule="auto"/>
        <w:ind w:left="1134"/>
        <w:jc w:val="both"/>
        <w:rPr>
          <w:rFonts w:ascii="Times New Roman" w:hAnsi="Times New Roman"/>
          <w:lang w:val="ru-RU"/>
        </w:rPr>
      </w:pPr>
      <w:r w:rsidRPr="00927C48">
        <w:rPr>
          <w:rFonts w:ascii="Times New Roman" w:hAnsi="Times New Roman"/>
          <w:lang w:val="ru-RU"/>
        </w:rPr>
        <w:t>в 1-ых классах – русский язык и литературное чтение;</w:t>
      </w:r>
    </w:p>
    <w:p w:rsidR="00927C48" w:rsidRPr="00927C48" w:rsidRDefault="00927C48" w:rsidP="004270F1">
      <w:pPr>
        <w:numPr>
          <w:ilvl w:val="0"/>
          <w:numId w:val="122"/>
        </w:numPr>
        <w:spacing w:line="264" w:lineRule="auto"/>
        <w:ind w:left="1134"/>
        <w:jc w:val="both"/>
        <w:rPr>
          <w:rFonts w:ascii="Times New Roman" w:hAnsi="Times New Roman"/>
          <w:lang w:val="ru-RU"/>
        </w:rPr>
      </w:pPr>
      <w:r w:rsidRPr="00927C48">
        <w:rPr>
          <w:rFonts w:ascii="Times New Roman" w:hAnsi="Times New Roman"/>
          <w:lang w:val="ru-RU"/>
        </w:rPr>
        <w:t>во 2-4-ых классах – русский язык, литературное чтение, английский язык.</w:t>
      </w:r>
    </w:p>
    <w:p w:rsidR="00927C48" w:rsidRPr="00927C48" w:rsidRDefault="00927C48" w:rsidP="00927C48">
      <w:pPr>
        <w:spacing w:line="264" w:lineRule="auto"/>
        <w:ind w:firstLine="426"/>
        <w:jc w:val="both"/>
        <w:rPr>
          <w:rStyle w:val="Zag11"/>
          <w:rFonts w:ascii="Times New Roman" w:hAnsi="Times New Roman"/>
          <w:lang w:val="ru-RU"/>
        </w:rPr>
      </w:pPr>
      <w:r w:rsidRPr="00927C48">
        <w:rPr>
          <w:rStyle w:val="Zag11"/>
          <w:rFonts w:ascii="Times New Roman" w:hAnsi="Times New Roman"/>
          <w:lang w:val="ru-RU"/>
        </w:rPr>
        <w:t xml:space="preserve">В результате изучения этой предметной области 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развивается диалогическая и монологическая устная и письменная речь, коммуникативные умения, нравственные и эстетические чувства, способности к творческой деятельности. </w:t>
      </w:r>
    </w:p>
    <w:p w:rsidR="00927C48" w:rsidRPr="00927C48" w:rsidRDefault="00927C48" w:rsidP="00927C48">
      <w:pPr>
        <w:spacing w:line="264" w:lineRule="auto"/>
        <w:ind w:firstLine="426"/>
        <w:jc w:val="both"/>
        <w:rPr>
          <w:rStyle w:val="Zag11"/>
          <w:rFonts w:ascii="Times New Roman" w:hAnsi="Times New Roman"/>
          <w:lang w:val="ru-RU"/>
        </w:rPr>
      </w:pPr>
      <w:r w:rsidRPr="00927C48">
        <w:rPr>
          <w:rStyle w:val="Zag11"/>
          <w:rFonts w:ascii="Times New Roman" w:hAnsi="Times New Roman"/>
          <w:lang w:val="ru-RU"/>
        </w:rPr>
        <w:t>При изучении иностранных языков формируется иноязычная коммуникативная компетенция и все ее составляющие – речевые, языковые, компенсаторные, учебно-познавательные.</w:t>
      </w:r>
    </w:p>
    <w:p w:rsidR="00927C48" w:rsidRPr="00927C48" w:rsidRDefault="00927C48" w:rsidP="00927C48">
      <w:pPr>
        <w:spacing w:line="264" w:lineRule="auto"/>
        <w:ind w:firstLine="426"/>
        <w:jc w:val="both"/>
        <w:rPr>
          <w:rStyle w:val="Zag11"/>
          <w:rFonts w:ascii="Times New Roman" w:hAnsi="Times New Roman"/>
          <w:lang w:val="ru-RU"/>
        </w:rPr>
      </w:pPr>
      <w:r w:rsidRPr="00927C48">
        <w:rPr>
          <w:rStyle w:val="Zag11"/>
          <w:rFonts w:ascii="Times New Roman" w:hAnsi="Times New Roman"/>
          <w:lang w:val="ru-RU"/>
        </w:rPr>
        <w:t xml:space="preserve">В предметной области </w:t>
      </w:r>
      <w:r w:rsidRPr="00927C48">
        <w:rPr>
          <w:rStyle w:val="Zag11"/>
          <w:rFonts w:ascii="Times New Roman" w:hAnsi="Times New Roman"/>
          <w:i/>
          <w:lang w:val="ru-RU"/>
        </w:rPr>
        <w:t>«математика и информатика»</w:t>
      </w:r>
      <w:r w:rsidRPr="00927C48">
        <w:rPr>
          <w:rStyle w:val="Zag11"/>
          <w:rFonts w:ascii="Times New Roman" w:hAnsi="Times New Roman"/>
          <w:lang w:val="ru-RU"/>
        </w:rPr>
        <w:t xml:space="preserve">  обучающиеся изучают математику и овладевают основами логического мышления, пространственного воображения, математической речи, приобретают необходимые вычислительные навыки.</w:t>
      </w:r>
    </w:p>
    <w:p w:rsidR="00927C48" w:rsidRPr="00927C48" w:rsidRDefault="00927C48" w:rsidP="00927C48">
      <w:pPr>
        <w:spacing w:line="264" w:lineRule="auto"/>
        <w:ind w:firstLine="426"/>
        <w:jc w:val="both"/>
        <w:rPr>
          <w:rStyle w:val="Zag11"/>
          <w:rFonts w:ascii="Times New Roman" w:hAnsi="Times New Roman"/>
          <w:lang w:val="ru-RU"/>
        </w:rPr>
      </w:pPr>
      <w:r w:rsidRPr="00927C48">
        <w:rPr>
          <w:rStyle w:val="Zag11"/>
          <w:rFonts w:ascii="Times New Roman" w:hAnsi="Times New Roman"/>
          <w:lang w:val="ru-RU"/>
        </w:rPr>
        <w:t xml:space="preserve">В предметной области </w:t>
      </w:r>
      <w:r w:rsidRPr="00927C48">
        <w:rPr>
          <w:rStyle w:val="Zag11"/>
          <w:rFonts w:ascii="Times New Roman" w:hAnsi="Times New Roman"/>
          <w:i/>
          <w:lang w:val="ru-RU"/>
        </w:rPr>
        <w:t>«обществознание и естествознание»</w:t>
      </w:r>
      <w:r w:rsidRPr="00927C48">
        <w:rPr>
          <w:rStyle w:val="Zag11"/>
          <w:rFonts w:ascii="Times New Roman" w:hAnsi="Times New Roman"/>
          <w:lang w:val="ru-RU"/>
        </w:rPr>
        <w:t xml:space="preserve">  обучающиеся изучается предмет окружающий мир, который формирует уважительное отношение к семье, к Родине, к истории и культуре, природе нашей страны.</w:t>
      </w:r>
    </w:p>
    <w:p w:rsidR="00927C48" w:rsidRPr="00927C48" w:rsidRDefault="00927C48" w:rsidP="00927C48">
      <w:pPr>
        <w:spacing w:line="264" w:lineRule="auto"/>
        <w:ind w:firstLine="426"/>
        <w:jc w:val="both"/>
        <w:rPr>
          <w:rStyle w:val="Zag11"/>
          <w:rFonts w:ascii="Times New Roman" w:hAnsi="Times New Roman"/>
          <w:lang w:val="ru-RU"/>
        </w:rPr>
      </w:pPr>
      <w:r w:rsidRPr="00927C48">
        <w:rPr>
          <w:rStyle w:val="Zag11"/>
          <w:rFonts w:ascii="Times New Roman" w:hAnsi="Times New Roman"/>
          <w:lang w:val="ru-RU"/>
        </w:rPr>
        <w:t xml:space="preserve">В предметной области </w:t>
      </w:r>
      <w:r w:rsidRPr="00927C48">
        <w:rPr>
          <w:rStyle w:val="Zag11"/>
          <w:rFonts w:ascii="Times New Roman" w:hAnsi="Times New Roman"/>
          <w:i/>
          <w:lang w:val="ru-RU"/>
        </w:rPr>
        <w:t>«искусство»</w:t>
      </w:r>
      <w:r w:rsidRPr="00927C48">
        <w:rPr>
          <w:rStyle w:val="Zag11"/>
          <w:rFonts w:ascii="Times New Roman" w:hAnsi="Times New Roman"/>
          <w:lang w:val="ru-RU"/>
        </w:rPr>
        <w:t xml:space="preserve">  обучающиеся изучают учебные предметы музыка и изобразительное искусство, развивая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27C48" w:rsidRPr="00927C48" w:rsidRDefault="00927C48" w:rsidP="00927C48">
      <w:pPr>
        <w:spacing w:line="264" w:lineRule="auto"/>
        <w:ind w:firstLine="426"/>
        <w:jc w:val="both"/>
        <w:rPr>
          <w:rStyle w:val="Zag11"/>
          <w:rFonts w:ascii="Times New Roman" w:hAnsi="Times New Roman"/>
          <w:lang w:val="ru-RU"/>
        </w:rPr>
      </w:pPr>
      <w:r w:rsidRPr="00927C48">
        <w:rPr>
          <w:rStyle w:val="Zag11"/>
          <w:rFonts w:ascii="Times New Roman" w:hAnsi="Times New Roman"/>
          <w:lang w:val="ru-RU"/>
        </w:rPr>
        <w:t xml:space="preserve">В предметной области </w:t>
      </w:r>
      <w:r w:rsidRPr="00927C48">
        <w:rPr>
          <w:rStyle w:val="Zag11"/>
          <w:rFonts w:ascii="Times New Roman" w:hAnsi="Times New Roman"/>
          <w:i/>
          <w:lang w:val="ru-RU"/>
        </w:rPr>
        <w:t>«технология»</w:t>
      </w:r>
      <w:r w:rsidRPr="00927C48">
        <w:rPr>
          <w:rStyle w:val="Zag11"/>
          <w:rFonts w:ascii="Times New Roman" w:hAnsi="Times New Roman"/>
          <w:lang w:val="ru-RU"/>
        </w:rPr>
        <w:t xml:space="preserve">  изучается предмет технология, создающий условия для получения опыта как  основы познания и учения, осуществления поисково-аналитической деятельности по решению прикладных задач с использованием знаний, полученных при изучении других предметов.</w:t>
      </w:r>
    </w:p>
    <w:p w:rsidR="00927C48" w:rsidRDefault="00927C48" w:rsidP="00927C48">
      <w:pPr>
        <w:spacing w:line="264" w:lineRule="auto"/>
        <w:ind w:firstLine="426"/>
        <w:jc w:val="both"/>
        <w:rPr>
          <w:rStyle w:val="Zag11"/>
          <w:rFonts w:ascii="Times New Roman" w:hAnsi="Times New Roman"/>
          <w:lang w:val="ru-RU"/>
        </w:rPr>
      </w:pPr>
      <w:r w:rsidRPr="00927C48">
        <w:rPr>
          <w:rStyle w:val="Zag11"/>
          <w:rFonts w:ascii="Times New Roman" w:hAnsi="Times New Roman"/>
          <w:lang w:val="ru-RU"/>
        </w:rPr>
        <w:t xml:space="preserve">В предметной области </w:t>
      </w:r>
      <w:r w:rsidRPr="00927C48">
        <w:rPr>
          <w:rStyle w:val="Zag11"/>
          <w:rFonts w:ascii="Times New Roman" w:hAnsi="Times New Roman"/>
          <w:i/>
          <w:lang w:val="ru-RU"/>
        </w:rPr>
        <w:t>«физическая культура»</w:t>
      </w:r>
      <w:r w:rsidRPr="00927C48">
        <w:rPr>
          <w:rStyle w:val="Zag11"/>
          <w:rFonts w:ascii="Times New Roman" w:hAnsi="Times New Roman"/>
          <w:lang w:val="ru-RU"/>
        </w:rPr>
        <w:t xml:space="preserve"> изучается предмет физическая культура, целью которого является укрепление здоровья, содействие гармоничному  физическому, нравственному, социальному развитию обучающихся. </w:t>
      </w:r>
    </w:p>
    <w:p w:rsidR="00927C48" w:rsidRPr="00927C48" w:rsidRDefault="00927C48" w:rsidP="00927C48">
      <w:pPr>
        <w:pStyle w:val="24"/>
        <w:tabs>
          <w:tab w:val="left" w:pos="0"/>
        </w:tabs>
        <w:spacing w:after="0" w:line="240" w:lineRule="auto"/>
        <w:ind w:left="0" w:firstLine="426"/>
        <w:jc w:val="both"/>
        <w:rPr>
          <w:rFonts w:ascii="Times New Roman" w:hAnsi="Times New Roman"/>
          <w:lang w:val="ru-RU"/>
        </w:rPr>
      </w:pPr>
      <w:r w:rsidRPr="00927C48">
        <w:rPr>
          <w:rFonts w:ascii="Times New Roman" w:hAnsi="Times New Roman"/>
          <w:lang w:val="ru-RU"/>
        </w:rPr>
        <w:t xml:space="preserve">Независимо от уровня общего образования (начального, основного, среднего) в лицее формируются индивидуальные учебные планы для учеников с ограниченными возможностями здоровья, находящихся на дистанционном обучении. </w:t>
      </w:r>
    </w:p>
    <w:p w:rsidR="00927C48" w:rsidRPr="00927C48" w:rsidRDefault="00927C48" w:rsidP="00927C48">
      <w:pPr>
        <w:pStyle w:val="24"/>
        <w:tabs>
          <w:tab w:val="left" w:pos="0"/>
        </w:tabs>
        <w:spacing w:after="0" w:line="240" w:lineRule="auto"/>
        <w:ind w:left="0" w:firstLine="426"/>
        <w:jc w:val="both"/>
        <w:rPr>
          <w:rFonts w:ascii="Times New Roman" w:hAnsi="Times New Roman"/>
          <w:lang w:val="ru-RU"/>
        </w:rPr>
      </w:pPr>
      <w:r w:rsidRPr="00927C48">
        <w:rPr>
          <w:rFonts w:ascii="Times New Roman" w:hAnsi="Times New Roman"/>
          <w:lang w:val="ru-RU"/>
        </w:rPr>
        <w:t>Учебные планы формируются с учетом допустимой нагрузки из расчета:</w:t>
      </w:r>
    </w:p>
    <w:p w:rsidR="00927C48" w:rsidRPr="00927C48" w:rsidRDefault="00927C48" w:rsidP="004270F1">
      <w:pPr>
        <w:pStyle w:val="24"/>
        <w:numPr>
          <w:ilvl w:val="0"/>
          <w:numId w:val="123"/>
        </w:numPr>
        <w:tabs>
          <w:tab w:val="left" w:pos="0"/>
        </w:tabs>
        <w:spacing w:after="0" w:line="240" w:lineRule="auto"/>
        <w:ind w:left="426"/>
        <w:jc w:val="both"/>
        <w:rPr>
          <w:rFonts w:ascii="Times New Roman" w:hAnsi="Times New Roman"/>
          <w:lang w:val="ru-RU"/>
        </w:rPr>
      </w:pPr>
      <w:r w:rsidRPr="00927C48">
        <w:rPr>
          <w:rFonts w:ascii="Times New Roman" w:hAnsi="Times New Roman"/>
          <w:lang w:val="ru-RU"/>
        </w:rPr>
        <w:t>1-4-ые классы – до 8 часов/неделю,</w:t>
      </w:r>
    </w:p>
    <w:p w:rsidR="00927C48" w:rsidRPr="00927C48" w:rsidRDefault="00927C48" w:rsidP="00927C48">
      <w:pPr>
        <w:pStyle w:val="24"/>
        <w:tabs>
          <w:tab w:val="left" w:pos="0"/>
        </w:tabs>
        <w:spacing w:after="0" w:line="240" w:lineRule="auto"/>
        <w:ind w:left="0" w:firstLine="426"/>
        <w:jc w:val="both"/>
        <w:rPr>
          <w:rFonts w:ascii="Times New Roman" w:hAnsi="Times New Roman"/>
          <w:lang w:val="ru-RU"/>
        </w:rPr>
      </w:pPr>
      <w:r w:rsidRPr="00927C48">
        <w:rPr>
          <w:rFonts w:ascii="Times New Roman" w:hAnsi="Times New Roman"/>
          <w:lang w:val="ru-RU"/>
        </w:rPr>
        <w:t xml:space="preserve">В 2015-2016 учебном году всем обучающимся с ОВЗ рекомендовано прохождение ПМПК с целью определения рекомендаций специалистов для организации дальнейшего обучения (общеобразовательная программа соответствующего уровня или адаптированная программа, продолжительность срока освоения образовательной программы соответствующего уровня). </w:t>
      </w:r>
    </w:p>
    <w:p w:rsidR="00E21738" w:rsidRPr="005D6619" w:rsidRDefault="00E21738" w:rsidP="00113636">
      <w:pPr>
        <w:ind w:firstLine="426"/>
        <w:jc w:val="both"/>
        <w:rPr>
          <w:rFonts w:ascii="Times New Roman" w:hAnsi="Times New Roman"/>
          <w:lang w:val="ru-RU"/>
        </w:rPr>
      </w:pPr>
      <w:r w:rsidRPr="005D6619">
        <w:rPr>
          <w:rFonts w:ascii="Times New Roman" w:hAnsi="Times New Roman"/>
          <w:lang w:val="ru-RU"/>
        </w:rPr>
        <w:lastRenderedPageBreak/>
        <w:t xml:space="preserve">При составлении учебного плана (учебной нагрузки) соблюдались преемственность между ступенями и классами; баланс между циклами предметов, отдельными предметами, обязательными предметами и профильными курсами по выбору, учитывались инновационные процессы в образовании. На уровне интеграции учебных дисциплин в содержание образования включаются прямые межпредметные связи, создается основа для профильно-ориентированного преподавания отдельных предметов; осуществляется интеграция между базовым и дополнительным (внеклассная работа по предмету, мероприятия познавательного направления воспитательной работы) образованием,  а также преемственность в изучении предметов. </w:t>
      </w:r>
    </w:p>
    <w:p w:rsidR="00E21738" w:rsidRPr="005D6619" w:rsidRDefault="00E21738" w:rsidP="00113636">
      <w:pPr>
        <w:ind w:firstLine="426"/>
        <w:jc w:val="both"/>
        <w:rPr>
          <w:rFonts w:ascii="Times New Roman" w:hAnsi="Times New Roman"/>
          <w:lang w:val="ru-RU"/>
        </w:rPr>
      </w:pPr>
      <w:r w:rsidRPr="005D6619">
        <w:rPr>
          <w:rFonts w:ascii="Times New Roman" w:hAnsi="Times New Roman"/>
          <w:lang w:val="ru-RU"/>
        </w:rPr>
        <w:t>УП для 1-</w:t>
      </w:r>
      <w:r w:rsidR="00320332">
        <w:rPr>
          <w:rFonts w:ascii="Times New Roman" w:hAnsi="Times New Roman"/>
          <w:lang w:val="ru-RU"/>
        </w:rPr>
        <w:t>4</w:t>
      </w:r>
      <w:r w:rsidRPr="005D6619">
        <w:rPr>
          <w:rFonts w:ascii="Times New Roman" w:hAnsi="Times New Roman"/>
          <w:lang w:val="ru-RU"/>
        </w:rPr>
        <w:t>-ых классов составлен на основе ФГОС начального общего образования</w:t>
      </w:r>
      <w:r w:rsidR="00DB1B8F">
        <w:rPr>
          <w:rFonts w:ascii="Times New Roman" w:hAnsi="Times New Roman"/>
          <w:lang w:val="ru-RU"/>
        </w:rPr>
        <w:t>.</w:t>
      </w:r>
    </w:p>
    <w:p w:rsidR="00DE3CBD" w:rsidRDefault="00DE3CBD" w:rsidP="00113636">
      <w:pPr>
        <w:pStyle w:val="ac"/>
        <w:spacing w:after="0"/>
        <w:jc w:val="center"/>
        <w:rPr>
          <w:rFonts w:ascii="Times New Roman" w:hAnsi="Times New Roman"/>
          <w:b/>
          <w:i/>
          <w:caps/>
          <w:lang w:val="ru-RU"/>
        </w:rPr>
      </w:pPr>
    </w:p>
    <w:p w:rsidR="00DE3CBD" w:rsidRDefault="00DE3CBD" w:rsidP="00113636">
      <w:pPr>
        <w:pStyle w:val="ac"/>
        <w:spacing w:after="0"/>
        <w:jc w:val="center"/>
        <w:rPr>
          <w:rFonts w:ascii="Times New Roman" w:hAnsi="Times New Roman"/>
          <w:b/>
          <w:i/>
          <w:caps/>
          <w:lang w:val="ru-RU"/>
        </w:rPr>
      </w:pPr>
    </w:p>
    <w:p w:rsidR="00DE3CBD" w:rsidRDefault="00DE3CBD" w:rsidP="00113636">
      <w:pPr>
        <w:pStyle w:val="ac"/>
        <w:spacing w:after="0"/>
        <w:jc w:val="center"/>
        <w:rPr>
          <w:rFonts w:ascii="Times New Roman" w:hAnsi="Times New Roman"/>
          <w:b/>
          <w:i/>
          <w:caps/>
          <w:lang w:val="ru-RU"/>
        </w:rPr>
      </w:pPr>
    </w:p>
    <w:p w:rsidR="00DB1B8F" w:rsidRPr="00113636" w:rsidRDefault="00DB1B8F" w:rsidP="00113636">
      <w:pPr>
        <w:pStyle w:val="ac"/>
        <w:spacing w:after="0"/>
        <w:jc w:val="center"/>
        <w:rPr>
          <w:rFonts w:ascii="Times New Roman" w:hAnsi="Times New Roman"/>
          <w:b/>
          <w:bCs/>
          <w:lang w:val="ru-RU"/>
        </w:rPr>
      </w:pPr>
      <w:r w:rsidRPr="00113636">
        <w:rPr>
          <w:rFonts w:ascii="Times New Roman" w:hAnsi="Times New Roman"/>
          <w:b/>
          <w:i/>
          <w:caps/>
          <w:lang w:val="ru-RU"/>
        </w:rPr>
        <w:t>учебный план  для 1-ых классов</w:t>
      </w:r>
    </w:p>
    <w:p w:rsidR="00DB1B8F" w:rsidRDefault="00DE573A" w:rsidP="00113636">
      <w:pPr>
        <w:jc w:val="center"/>
        <w:rPr>
          <w:rFonts w:ascii="Times New Roman" w:hAnsi="Times New Roman"/>
          <w:b/>
          <w:i/>
          <w:lang w:val="ru-RU"/>
        </w:rPr>
      </w:pPr>
      <w:r w:rsidRPr="00113636">
        <w:rPr>
          <w:rFonts w:ascii="Times New Roman" w:hAnsi="Times New Roman"/>
          <w:b/>
          <w:i/>
          <w:lang w:val="ru-RU"/>
        </w:rPr>
        <w:t xml:space="preserve"> </w:t>
      </w:r>
      <w:r w:rsidR="00DB1B8F" w:rsidRPr="00113636">
        <w:rPr>
          <w:rFonts w:ascii="Times New Roman" w:hAnsi="Times New Roman"/>
          <w:b/>
          <w:i/>
          <w:lang w:val="ru-RU"/>
        </w:rPr>
        <w:t>(составлен на основе требований ФГОС НОО)</w:t>
      </w:r>
    </w:p>
    <w:tbl>
      <w:tblPr>
        <w:tblStyle w:val="af6"/>
        <w:tblW w:w="11165" w:type="dxa"/>
        <w:tblLook w:val="04A0"/>
      </w:tblPr>
      <w:tblGrid>
        <w:gridCol w:w="675"/>
        <w:gridCol w:w="851"/>
        <w:gridCol w:w="2126"/>
        <w:gridCol w:w="2835"/>
        <w:gridCol w:w="1134"/>
        <w:gridCol w:w="1134"/>
        <w:gridCol w:w="1134"/>
        <w:gridCol w:w="1276"/>
      </w:tblGrid>
      <w:tr w:rsidR="00113636" w:rsidRPr="00113636" w:rsidTr="006F6F50">
        <w:trPr>
          <w:trHeight w:val="461"/>
        </w:trPr>
        <w:tc>
          <w:tcPr>
            <w:tcW w:w="1526" w:type="dxa"/>
            <w:gridSpan w:val="2"/>
            <w:vMerge w:val="restart"/>
          </w:tcPr>
          <w:p w:rsidR="00113636" w:rsidRPr="00113636" w:rsidRDefault="00113636" w:rsidP="00113636">
            <w:pPr>
              <w:jc w:val="center"/>
              <w:rPr>
                <w:b/>
                <w:lang w:val="ru-RU"/>
              </w:rPr>
            </w:pPr>
            <w:r>
              <w:rPr>
                <w:b/>
                <w:lang w:val="ru-RU"/>
              </w:rPr>
              <w:t>Разделы учебного плана</w:t>
            </w:r>
          </w:p>
        </w:tc>
        <w:tc>
          <w:tcPr>
            <w:tcW w:w="2126" w:type="dxa"/>
            <w:vMerge w:val="restart"/>
          </w:tcPr>
          <w:p w:rsidR="00113636" w:rsidRDefault="00113636" w:rsidP="00113636">
            <w:pPr>
              <w:jc w:val="center"/>
              <w:rPr>
                <w:b/>
                <w:lang w:val="ru-RU"/>
              </w:rPr>
            </w:pPr>
            <w:r>
              <w:rPr>
                <w:b/>
                <w:lang w:val="ru-RU"/>
              </w:rPr>
              <w:t xml:space="preserve">Предметные </w:t>
            </w:r>
          </w:p>
          <w:p w:rsidR="00113636" w:rsidRPr="00113636" w:rsidRDefault="00113636" w:rsidP="00113636">
            <w:pPr>
              <w:jc w:val="center"/>
              <w:rPr>
                <w:b/>
                <w:lang w:val="ru-RU"/>
              </w:rPr>
            </w:pPr>
            <w:r>
              <w:rPr>
                <w:b/>
                <w:lang w:val="ru-RU"/>
              </w:rPr>
              <w:t>области</w:t>
            </w:r>
          </w:p>
        </w:tc>
        <w:tc>
          <w:tcPr>
            <w:tcW w:w="2835" w:type="dxa"/>
            <w:vMerge w:val="restart"/>
          </w:tcPr>
          <w:p w:rsidR="00113636" w:rsidRPr="00113636" w:rsidRDefault="00113636" w:rsidP="00113636">
            <w:pPr>
              <w:jc w:val="center"/>
              <w:rPr>
                <w:b/>
                <w:lang w:val="ru-RU"/>
              </w:rPr>
            </w:pPr>
            <w:r>
              <w:rPr>
                <w:b/>
                <w:lang w:val="ru-RU"/>
              </w:rPr>
              <w:t>Учебные предметы</w:t>
            </w:r>
          </w:p>
        </w:tc>
        <w:tc>
          <w:tcPr>
            <w:tcW w:w="4678" w:type="dxa"/>
            <w:gridSpan w:val="4"/>
          </w:tcPr>
          <w:p w:rsidR="00113636" w:rsidRPr="00113636" w:rsidRDefault="00113636" w:rsidP="00113636">
            <w:pPr>
              <w:jc w:val="center"/>
              <w:rPr>
                <w:b/>
                <w:lang w:val="ru-RU"/>
              </w:rPr>
            </w:pPr>
            <w:r>
              <w:rPr>
                <w:b/>
                <w:lang w:val="ru-RU"/>
              </w:rPr>
              <w:t>Количество часов в неделю</w:t>
            </w:r>
          </w:p>
        </w:tc>
      </w:tr>
      <w:tr w:rsidR="00113636" w:rsidRPr="00113636" w:rsidTr="006F6F50">
        <w:trPr>
          <w:trHeight w:val="460"/>
        </w:trPr>
        <w:tc>
          <w:tcPr>
            <w:tcW w:w="1526" w:type="dxa"/>
            <w:gridSpan w:val="2"/>
            <w:vMerge/>
          </w:tcPr>
          <w:p w:rsidR="00113636" w:rsidRDefault="00113636" w:rsidP="00113636">
            <w:pPr>
              <w:jc w:val="center"/>
              <w:rPr>
                <w:b/>
                <w:lang w:val="ru-RU"/>
              </w:rPr>
            </w:pPr>
          </w:p>
        </w:tc>
        <w:tc>
          <w:tcPr>
            <w:tcW w:w="2126" w:type="dxa"/>
            <w:vMerge/>
          </w:tcPr>
          <w:p w:rsidR="00113636" w:rsidRDefault="00113636" w:rsidP="00113636">
            <w:pPr>
              <w:jc w:val="center"/>
              <w:rPr>
                <w:b/>
                <w:lang w:val="ru-RU"/>
              </w:rPr>
            </w:pPr>
          </w:p>
        </w:tc>
        <w:tc>
          <w:tcPr>
            <w:tcW w:w="2835" w:type="dxa"/>
            <w:vMerge/>
          </w:tcPr>
          <w:p w:rsidR="00113636" w:rsidRDefault="00113636" w:rsidP="00113636">
            <w:pPr>
              <w:jc w:val="center"/>
              <w:rPr>
                <w:b/>
                <w:lang w:val="ru-RU"/>
              </w:rPr>
            </w:pPr>
          </w:p>
        </w:tc>
        <w:tc>
          <w:tcPr>
            <w:tcW w:w="1134" w:type="dxa"/>
            <w:vAlign w:val="center"/>
          </w:tcPr>
          <w:p w:rsidR="00113636" w:rsidRPr="008E177C" w:rsidRDefault="00113636" w:rsidP="00113636">
            <w:pPr>
              <w:jc w:val="center"/>
              <w:rPr>
                <w:b/>
              </w:rPr>
            </w:pPr>
            <w:r>
              <w:rPr>
                <w:b/>
                <w:lang w:val="ru-RU"/>
              </w:rPr>
              <w:t>1</w:t>
            </w:r>
            <w:r w:rsidRPr="008E177C">
              <w:rPr>
                <w:b/>
              </w:rPr>
              <w:t>а класс</w:t>
            </w:r>
          </w:p>
        </w:tc>
        <w:tc>
          <w:tcPr>
            <w:tcW w:w="1134" w:type="dxa"/>
            <w:vAlign w:val="center"/>
          </w:tcPr>
          <w:p w:rsidR="00113636" w:rsidRPr="008E177C" w:rsidRDefault="00113636" w:rsidP="00113636">
            <w:pPr>
              <w:jc w:val="center"/>
              <w:rPr>
                <w:b/>
              </w:rPr>
            </w:pPr>
            <w:r>
              <w:rPr>
                <w:b/>
                <w:lang w:val="ru-RU"/>
              </w:rPr>
              <w:t>1</w:t>
            </w:r>
            <w:r w:rsidRPr="008E177C">
              <w:rPr>
                <w:b/>
              </w:rPr>
              <w:t>б класс</w:t>
            </w:r>
          </w:p>
        </w:tc>
        <w:tc>
          <w:tcPr>
            <w:tcW w:w="1134" w:type="dxa"/>
            <w:vAlign w:val="center"/>
          </w:tcPr>
          <w:p w:rsidR="00113636" w:rsidRPr="008E177C" w:rsidRDefault="00113636" w:rsidP="00113636">
            <w:pPr>
              <w:jc w:val="center"/>
              <w:rPr>
                <w:b/>
              </w:rPr>
            </w:pPr>
            <w:r>
              <w:rPr>
                <w:b/>
                <w:lang w:val="ru-RU"/>
              </w:rPr>
              <w:t>1</w:t>
            </w:r>
            <w:r w:rsidRPr="008E177C">
              <w:rPr>
                <w:b/>
              </w:rPr>
              <w:t>в класс</w:t>
            </w:r>
          </w:p>
        </w:tc>
        <w:tc>
          <w:tcPr>
            <w:tcW w:w="1276" w:type="dxa"/>
            <w:vAlign w:val="center"/>
          </w:tcPr>
          <w:p w:rsidR="00113636" w:rsidRPr="008E177C" w:rsidRDefault="00113636" w:rsidP="006F6F50">
            <w:pPr>
              <w:jc w:val="center"/>
              <w:rPr>
                <w:b/>
              </w:rPr>
            </w:pPr>
            <w:r>
              <w:rPr>
                <w:b/>
                <w:lang w:val="ru-RU"/>
              </w:rPr>
              <w:t>1</w:t>
            </w:r>
            <w:r>
              <w:rPr>
                <w:b/>
              </w:rPr>
              <w:t>г</w:t>
            </w:r>
            <w:r w:rsidRPr="008E177C">
              <w:rPr>
                <w:b/>
              </w:rPr>
              <w:t xml:space="preserve"> </w:t>
            </w:r>
            <w:r w:rsidR="006F6F50">
              <w:rPr>
                <w:b/>
                <w:lang w:val="ru-RU"/>
              </w:rPr>
              <w:t>к</w:t>
            </w:r>
            <w:r w:rsidRPr="008E177C">
              <w:rPr>
                <w:b/>
              </w:rPr>
              <w:t>ласс</w:t>
            </w:r>
          </w:p>
        </w:tc>
      </w:tr>
      <w:tr w:rsidR="007F3FB5" w:rsidRPr="00113636" w:rsidTr="007F3FB5">
        <w:tc>
          <w:tcPr>
            <w:tcW w:w="675" w:type="dxa"/>
            <w:vMerge w:val="restart"/>
            <w:textDirection w:val="btLr"/>
          </w:tcPr>
          <w:p w:rsidR="007F3FB5" w:rsidRPr="007F3FB5" w:rsidRDefault="007F3FB5" w:rsidP="007F3FB5">
            <w:pPr>
              <w:ind w:left="113" w:right="113"/>
              <w:jc w:val="center"/>
              <w:rPr>
                <w:b/>
                <w:lang w:val="ru-RU"/>
              </w:rPr>
            </w:pPr>
            <w:r>
              <w:rPr>
                <w:b/>
                <w:lang w:val="ru-RU"/>
              </w:rPr>
              <w:t>Учебная деятельность</w:t>
            </w:r>
          </w:p>
        </w:tc>
        <w:tc>
          <w:tcPr>
            <w:tcW w:w="851" w:type="dxa"/>
            <w:vMerge w:val="restart"/>
            <w:textDirection w:val="btLr"/>
          </w:tcPr>
          <w:p w:rsidR="007F3FB5" w:rsidRPr="007F3FB5" w:rsidRDefault="007F3FB5" w:rsidP="007F3FB5">
            <w:pPr>
              <w:ind w:left="113" w:right="113"/>
              <w:jc w:val="center"/>
              <w:rPr>
                <w:b/>
                <w:lang w:val="ru-RU"/>
              </w:rPr>
            </w:pPr>
            <w:r>
              <w:rPr>
                <w:b/>
                <w:lang w:val="ru-RU"/>
              </w:rPr>
              <w:t>Обязательная часть учебного плана</w:t>
            </w:r>
          </w:p>
        </w:tc>
        <w:tc>
          <w:tcPr>
            <w:tcW w:w="2126" w:type="dxa"/>
            <w:vMerge w:val="restart"/>
          </w:tcPr>
          <w:p w:rsidR="007F3FB5" w:rsidRDefault="007F3FB5" w:rsidP="006F6F50">
            <w:pPr>
              <w:jc w:val="center"/>
              <w:rPr>
                <w:b/>
                <w:i/>
                <w:lang w:val="ru-RU"/>
              </w:rPr>
            </w:pPr>
          </w:p>
          <w:p w:rsidR="007F3FB5" w:rsidRPr="006F6F50" w:rsidRDefault="007F3FB5" w:rsidP="006F6F50">
            <w:pPr>
              <w:rPr>
                <w:b/>
                <w:lang w:val="ru-RU"/>
              </w:rPr>
            </w:pPr>
            <w:r>
              <w:rPr>
                <w:b/>
                <w:lang w:val="ru-RU"/>
              </w:rPr>
              <w:t>Филология</w:t>
            </w:r>
          </w:p>
        </w:tc>
        <w:tc>
          <w:tcPr>
            <w:tcW w:w="2835" w:type="dxa"/>
          </w:tcPr>
          <w:p w:rsidR="007F3FB5" w:rsidRPr="006F6F50" w:rsidRDefault="007F3FB5" w:rsidP="006F6F50">
            <w:pPr>
              <w:rPr>
                <w:b/>
                <w:lang w:val="ru-RU"/>
              </w:rPr>
            </w:pPr>
            <w:r>
              <w:rPr>
                <w:b/>
                <w:lang w:val="ru-RU"/>
              </w:rPr>
              <w:t>Русский язык</w:t>
            </w:r>
          </w:p>
        </w:tc>
        <w:tc>
          <w:tcPr>
            <w:tcW w:w="1134" w:type="dxa"/>
            <w:vAlign w:val="center"/>
          </w:tcPr>
          <w:p w:rsidR="007F3FB5" w:rsidRPr="008E177C" w:rsidRDefault="007F3FB5" w:rsidP="006F6F50">
            <w:pPr>
              <w:jc w:val="center"/>
              <w:rPr>
                <w:b/>
              </w:rPr>
            </w:pPr>
            <w:r w:rsidRPr="008E177C">
              <w:rPr>
                <w:b/>
              </w:rPr>
              <w:t>5</w:t>
            </w:r>
          </w:p>
        </w:tc>
        <w:tc>
          <w:tcPr>
            <w:tcW w:w="1134" w:type="dxa"/>
            <w:vAlign w:val="center"/>
          </w:tcPr>
          <w:p w:rsidR="007F3FB5" w:rsidRPr="008E177C" w:rsidRDefault="007F3FB5" w:rsidP="006F6F50">
            <w:pPr>
              <w:jc w:val="center"/>
              <w:rPr>
                <w:b/>
              </w:rPr>
            </w:pPr>
            <w:r w:rsidRPr="008E177C">
              <w:rPr>
                <w:b/>
              </w:rPr>
              <w:t>5</w:t>
            </w:r>
          </w:p>
        </w:tc>
        <w:tc>
          <w:tcPr>
            <w:tcW w:w="1134" w:type="dxa"/>
            <w:vAlign w:val="center"/>
          </w:tcPr>
          <w:p w:rsidR="007F3FB5" w:rsidRPr="008E177C" w:rsidRDefault="007F3FB5" w:rsidP="006F6F50">
            <w:pPr>
              <w:jc w:val="center"/>
              <w:rPr>
                <w:b/>
              </w:rPr>
            </w:pPr>
            <w:r>
              <w:rPr>
                <w:b/>
              </w:rPr>
              <w:t>5</w:t>
            </w:r>
          </w:p>
        </w:tc>
        <w:tc>
          <w:tcPr>
            <w:tcW w:w="1276" w:type="dxa"/>
            <w:vAlign w:val="center"/>
          </w:tcPr>
          <w:p w:rsidR="007F3FB5" w:rsidRPr="008E177C" w:rsidRDefault="007F3FB5" w:rsidP="006F6F50">
            <w:pPr>
              <w:jc w:val="center"/>
              <w:rPr>
                <w:b/>
              </w:rPr>
            </w:pPr>
            <w:r w:rsidRPr="008E177C">
              <w:rPr>
                <w:b/>
              </w:rPr>
              <w:t>5</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vMerge/>
          </w:tcPr>
          <w:p w:rsidR="007F3FB5" w:rsidRPr="00113636" w:rsidRDefault="007F3FB5" w:rsidP="006F6F50">
            <w:pPr>
              <w:jc w:val="center"/>
              <w:rPr>
                <w:b/>
                <w:i/>
                <w:lang w:val="ru-RU"/>
              </w:rPr>
            </w:pPr>
          </w:p>
        </w:tc>
        <w:tc>
          <w:tcPr>
            <w:tcW w:w="2835" w:type="dxa"/>
          </w:tcPr>
          <w:p w:rsidR="007F3FB5" w:rsidRPr="006F6F50" w:rsidRDefault="007F3FB5" w:rsidP="006F6F50">
            <w:pPr>
              <w:rPr>
                <w:b/>
                <w:lang w:val="ru-RU"/>
              </w:rPr>
            </w:pPr>
            <w:r>
              <w:rPr>
                <w:b/>
                <w:lang w:val="ru-RU"/>
              </w:rPr>
              <w:t>Литературное чтение</w:t>
            </w:r>
          </w:p>
        </w:tc>
        <w:tc>
          <w:tcPr>
            <w:tcW w:w="1134" w:type="dxa"/>
            <w:vAlign w:val="center"/>
          </w:tcPr>
          <w:p w:rsidR="007F3FB5" w:rsidRPr="008E177C" w:rsidRDefault="007F3FB5" w:rsidP="006F6F50">
            <w:pPr>
              <w:jc w:val="center"/>
              <w:rPr>
                <w:b/>
              </w:rPr>
            </w:pPr>
            <w:r w:rsidRPr="008E177C">
              <w:rPr>
                <w:b/>
              </w:rPr>
              <w:t>4</w:t>
            </w:r>
          </w:p>
        </w:tc>
        <w:tc>
          <w:tcPr>
            <w:tcW w:w="1134" w:type="dxa"/>
            <w:vAlign w:val="center"/>
          </w:tcPr>
          <w:p w:rsidR="007F3FB5" w:rsidRPr="008E177C" w:rsidRDefault="007F3FB5" w:rsidP="006F6F50">
            <w:pPr>
              <w:jc w:val="center"/>
              <w:rPr>
                <w:b/>
              </w:rPr>
            </w:pPr>
            <w:r w:rsidRPr="008E177C">
              <w:rPr>
                <w:b/>
              </w:rPr>
              <w:t>4</w:t>
            </w:r>
          </w:p>
        </w:tc>
        <w:tc>
          <w:tcPr>
            <w:tcW w:w="1134" w:type="dxa"/>
            <w:vAlign w:val="center"/>
          </w:tcPr>
          <w:p w:rsidR="007F3FB5" w:rsidRPr="008E177C" w:rsidRDefault="007F3FB5" w:rsidP="006F6F50">
            <w:pPr>
              <w:jc w:val="center"/>
              <w:rPr>
                <w:b/>
              </w:rPr>
            </w:pPr>
            <w:r>
              <w:rPr>
                <w:b/>
              </w:rPr>
              <w:t>4</w:t>
            </w:r>
          </w:p>
        </w:tc>
        <w:tc>
          <w:tcPr>
            <w:tcW w:w="1276" w:type="dxa"/>
            <w:vAlign w:val="center"/>
          </w:tcPr>
          <w:p w:rsidR="007F3FB5" w:rsidRPr="008E177C" w:rsidRDefault="007F3FB5" w:rsidP="006F6F50">
            <w:pPr>
              <w:jc w:val="center"/>
              <w:rPr>
                <w:b/>
              </w:rPr>
            </w:pPr>
            <w:r w:rsidRPr="008E177C">
              <w:rPr>
                <w:b/>
              </w:rPr>
              <w:t>4</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vMerge/>
          </w:tcPr>
          <w:p w:rsidR="007F3FB5" w:rsidRPr="00113636" w:rsidRDefault="007F3FB5" w:rsidP="006F6F50">
            <w:pPr>
              <w:jc w:val="center"/>
              <w:rPr>
                <w:b/>
                <w:i/>
                <w:lang w:val="ru-RU"/>
              </w:rPr>
            </w:pPr>
          </w:p>
        </w:tc>
        <w:tc>
          <w:tcPr>
            <w:tcW w:w="2835" w:type="dxa"/>
          </w:tcPr>
          <w:p w:rsidR="007F3FB5" w:rsidRPr="006F6F50" w:rsidRDefault="007F3FB5" w:rsidP="006F6F50">
            <w:pPr>
              <w:rPr>
                <w:b/>
                <w:lang w:val="ru-RU"/>
              </w:rPr>
            </w:pPr>
            <w:r>
              <w:rPr>
                <w:b/>
                <w:lang w:val="ru-RU"/>
              </w:rPr>
              <w:t>Иностранный язык</w:t>
            </w:r>
          </w:p>
        </w:tc>
        <w:tc>
          <w:tcPr>
            <w:tcW w:w="1134" w:type="dxa"/>
            <w:vAlign w:val="center"/>
          </w:tcPr>
          <w:p w:rsidR="007F3FB5" w:rsidRPr="00113636" w:rsidRDefault="007F3FB5" w:rsidP="006F6F50">
            <w:pPr>
              <w:jc w:val="center"/>
              <w:rPr>
                <w:b/>
                <w:lang w:val="ru-RU"/>
              </w:rPr>
            </w:pPr>
            <w:r>
              <w:rPr>
                <w:b/>
                <w:lang w:val="ru-RU"/>
              </w:rPr>
              <w:t>-</w:t>
            </w:r>
          </w:p>
        </w:tc>
        <w:tc>
          <w:tcPr>
            <w:tcW w:w="1134" w:type="dxa"/>
            <w:vAlign w:val="center"/>
          </w:tcPr>
          <w:p w:rsidR="007F3FB5" w:rsidRPr="00113636" w:rsidRDefault="007F3FB5" w:rsidP="006F6F50">
            <w:pPr>
              <w:jc w:val="center"/>
              <w:rPr>
                <w:b/>
                <w:lang w:val="ru-RU"/>
              </w:rPr>
            </w:pPr>
            <w:r>
              <w:rPr>
                <w:b/>
                <w:lang w:val="ru-RU"/>
              </w:rPr>
              <w:t>-</w:t>
            </w:r>
          </w:p>
        </w:tc>
        <w:tc>
          <w:tcPr>
            <w:tcW w:w="1134" w:type="dxa"/>
            <w:vAlign w:val="center"/>
          </w:tcPr>
          <w:p w:rsidR="007F3FB5" w:rsidRPr="00113636" w:rsidRDefault="007F3FB5" w:rsidP="006F6F50">
            <w:pPr>
              <w:jc w:val="center"/>
              <w:rPr>
                <w:b/>
                <w:lang w:val="ru-RU"/>
              </w:rPr>
            </w:pPr>
            <w:r>
              <w:rPr>
                <w:b/>
                <w:lang w:val="ru-RU"/>
              </w:rPr>
              <w:t>-</w:t>
            </w:r>
          </w:p>
        </w:tc>
        <w:tc>
          <w:tcPr>
            <w:tcW w:w="1276" w:type="dxa"/>
            <w:vAlign w:val="center"/>
          </w:tcPr>
          <w:p w:rsidR="007F3FB5" w:rsidRPr="00113636" w:rsidRDefault="007F3FB5" w:rsidP="006F6F50">
            <w:pPr>
              <w:jc w:val="center"/>
              <w:rPr>
                <w:b/>
                <w:lang w:val="ru-RU"/>
              </w:rPr>
            </w:pPr>
            <w:r>
              <w:rPr>
                <w:b/>
                <w:lang w:val="ru-RU"/>
              </w:rPr>
              <w:t>-</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tcPr>
          <w:p w:rsidR="007F3FB5" w:rsidRPr="006F6F50" w:rsidRDefault="007F3FB5" w:rsidP="006F6F50">
            <w:pPr>
              <w:rPr>
                <w:b/>
                <w:lang w:val="ru-RU"/>
              </w:rPr>
            </w:pPr>
            <w:r>
              <w:rPr>
                <w:b/>
                <w:lang w:val="ru-RU"/>
              </w:rPr>
              <w:t>Математика и информатика</w:t>
            </w:r>
          </w:p>
        </w:tc>
        <w:tc>
          <w:tcPr>
            <w:tcW w:w="2835" w:type="dxa"/>
          </w:tcPr>
          <w:p w:rsidR="007F3FB5" w:rsidRPr="006F6F50" w:rsidRDefault="007F3FB5" w:rsidP="006F6F50">
            <w:pPr>
              <w:rPr>
                <w:b/>
                <w:lang w:val="ru-RU"/>
              </w:rPr>
            </w:pPr>
            <w:r>
              <w:rPr>
                <w:b/>
                <w:lang w:val="ru-RU"/>
              </w:rPr>
              <w:t>Математика</w:t>
            </w:r>
          </w:p>
        </w:tc>
        <w:tc>
          <w:tcPr>
            <w:tcW w:w="1134" w:type="dxa"/>
            <w:vAlign w:val="center"/>
          </w:tcPr>
          <w:p w:rsidR="007F3FB5" w:rsidRPr="008E177C" w:rsidRDefault="007F3FB5" w:rsidP="006F6F50">
            <w:pPr>
              <w:jc w:val="center"/>
              <w:rPr>
                <w:b/>
              </w:rPr>
            </w:pPr>
            <w:r w:rsidRPr="008E177C">
              <w:rPr>
                <w:b/>
              </w:rPr>
              <w:t>4</w:t>
            </w:r>
          </w:p>
        </w:tc>
        <w:tc>
          <w:tcPr>
            <w:tcW w:w="1134" w:type="dxa"/>
            <w:vAlign w:val="center"/>
          </w:tcPr>
          <w:p w:rsidR="007F3FB5" w:rsidRPr="008E177C" w:rsidRDefault="007F3FB5" w:rsidP="006F6F50">
            <w:pPr>
              <w:jc w:val="center"/>
              <w:rPr>
                <w:b/>
              </w:rPr>
            </w:pPr>
            <w:r w:rsidRPr="008E177C">
              <w:rPr>
                <w:b/>
              </w:rPr>
              <w:t>4</w:t>
            </w:r>
          </w:p>
        </w:tc>
        <w:tc>
          <w:tcPr>
            <w:tcW w:w="1134" w:type="dxa"/>
            <w:vAlign w:val="center"/>
          </w:tcPr>
          <w:p w:rsidR="007F3FB5" w:rsidRPr="008E177C" w:rsidRDefault="007F3FB5" w:rsidP="006F6F50">
            <w:pPr>
              <w:jc w:val="center"/>
              <w:rPr>
                <w:b/>
              </w:rPr>
            </w:pPr>
            <w:r>
              <w:rPr>
                <w:b/>
              </w:rPr>
              <w:t>4</w:t>
            </w:r>
          </w:p>
        </w:tc>
        <w:tc>
          <w:tcPr>
            <w:tcW w:w="1276" w:type="dxa"/>
            <w:vAlign w:val="center"/>
          </w:tcPr>
          <w:p w:rsidR="007F3FB5" w:rsidRPr="008E177C" w:rsidRDefault="007F3FB5" w:rsidP="006F6F50">
            <w:pPr>
              <w:jc w:val="center"/>
              <w:rPr>
                <w:b/>
              </w:rPr>
            </w:pPr>
            <w:r w:rsidRPr="008E177C">
              <w:rPr>
                <w:b/>
              </w:rPr>
              <w:t>4</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vAlign w:val="center"/>
          </w:tcPr>
          <w:p w:rsidR="007F3FB5" w:rsidRPr="008E177C" w:rsidRDefault="007F3FB5" w:rsidP="006F6F50">
            <w:pPr>
              <w:rPr>
                <w:b/>
              </w:rPr>
            </w:pPr>
            <w:r>
              <w:rPr>
                <w:b/>
              </w:rPr>
              <w:t>Обществознание и естествознание</w:t>
            </w:r>
          </w:p>
        </w:tc>
        <w:tc>
          <w:tcPr>
            <w:tcW w:w="2835" w:type="dxa"/>
            <w:vAlign w:val="center"/>
          </w:tcPr>
          <w:p w:rsidR="007F3FB5" w:rsidRPr="0050154C" w:rsidRDefault="007F3FB5" w:rsidP="006F6F50">
            <w:pPr>
              <w:rPr>
                <w:b/>
                <w:lang w:val="ru-RU"/>
              </w:rPr>
            </w:pPr>
            <w:r w:rsidRPr="0050154C">
              <w:rPr>
                <w:b/>
                <w:lang w:val="ru-RU"/>
              </w:rPr>
              <w:t>Окружающий мир (человек, природа, общество)</w:t>
            </w:r>
          </w:p>
        </w:tc>
        <w:tc>
          <w:tcPr>
            <w:tcW w:w="1134" w:type="dxa"/>
            <w:vAlign w:val="center"/>
          </w:tcPr>
          <w:p w:rsidR="007F3FB5" w:rsidRPr="008E177C" w:rsidRDefault="007F3FB5" w:rsidP="006F6F50">
            <w:pPr>
              <w:jc w:val="center"/>
              <w:rPr>
                <w:b/>
              </w:rPr>
            </w:pPr>
            <w:r w:rsidRPr="008E177C">
              <w:rPr>
                <w:b/>
              </w:rPr>
              <w:t>2</w:t>
            </w:r>
          </w:p>
        </w:tc>
        <w:tc>
          <w:tcPr>
            <w:tcW w:w="1134" w:type="dxa"/>
            <w:vAlign w:val="center"/>
          </w:tcPr>
          <w:p w:rsidR="007F3FB5" w:rsidRPr="008E177C" w:rsidRDefault="007F3FB5" w:rsidP="006F6F50">
            <w:pPr>
              <w:jc w:val="center"/>
              <w:rPr>
                <w:b/>
              </w:rPr>
            </w:pPr>
            <w:r w:rsidRPr="008E177C">
              <w:rPr>
                <w:b/>
              </w:rPr>
              <w:t>2</w:t>
            </w:r>
          </w:p>
        </w:tc>
        <w:tc>
          <w:tcPr>
            <w:tcW w:w="1134" w:type="dxa"/>
            <w:vAlign w:val="center"/>
          </w:tcPr>
          <w:p w:rsidR="007F3FB5" w:rsidRPr="008E177C" w:rsidRDefault="007F3FB5" w:rsidP="006F6F50">
            <w:pPr>
              <w:jc w:val="center"/>
              <w:rPr>
                <w:b/>
              </w:rPr>
            </w:pPr>
            <w:r>
              <w:rPr>
                <w:b/>
              </w:rPr>
              <w:t>2</w:t>
            </w:r>
          </w:p>
        </w:tc>
        <w:tc>
          <w:tcPr>
            <w:tcW w:w="1276" w:type="dxa"/>
            <w:vAlign w:val="center"/>
          </w:tcPr>
          <w:p w:rsidR="007F3FB5" w:rsidRPr="008E177C" w:rsidRDefault="007F3FB5" w:rsidP="006F6F50">
            <w:pPr>
              <w:jc w:val="center"/>
              <w:rPr>
                <w:b/>
              </w:rPr>
            </w:pPr>
            <w:r w:rsidRPr="008E177C">
              <w:rPr>
                <w:b/>
              </w:rPr>
              <w:t>2</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vMerge w:val="restart"/>
            <w:vAlign w:val="center"/>
          </w:tcPr>
          <w:p w:rsidR="007F3FB5" w:rsidRPr="008E177C" w:rsidRDefault="007F3FB5" w:rsidP="006F6F50">
            <w:pPr>
              <w:rPr>
                <w:b/>
              </w:rPr>
            </w:pPr>
            <w:r>
              <w:rPr>
                <w:b/>
              </w:rPr>
              <w:t>Искусство</w:t>
            </w:r>
          </w:p>
        </w:tc>
        <w:tc>
          <w:tcPr>
            <w:tcW w:w="2835" w:type="dxa"/>
            <w:vAlign w:val="center"/>
          </w:tcPr>
          <w:p w:rsidR="007F3FB5" w:rsidRPr="008E177C" w:rsidRDefault="007F3FB5" w:rsidP="006F6F50">
            <w:pPr>
              <w:rPr>
                <w:b/>
              </w:rPr>
            </w:pPr>
            <w:r w:rsidRPr="008E177C">
              <w:rPr>
                <w:b/>
              </w:rPr>
              <w:t>Музыка</w:t>
            </w:r>
          </w:p>
        </w:tc>
        <w:tc>
          <w:tcPr>
            <w:tcW w:w="1134" w:type="dxa"/>
            <w:vAlign w:val="center"/>
          </w:tcPr>
          <w:p w:rsidR="007F3FB5" w:rsidRPr="008E177C" w:rsidRDefault="007F3FB5" w:rsidP="006F6F50">
            <w:pPr>
              <w:jc w:val="center"/>
              <w:rPr>
                <w:b/>
              </w:rPr>
            </w:pPr>
            <w:r w:rsidRPr="008E177C">
              <w:rPr>
                <w:b/>
              </w:rPr>
              <w:t>1</w:t>
            </w:r>
          </w:p>
        </w:tc>
        <w:tc>
          <w:tcPr>
            <w:tcW w:w="1134" w:type="dxa"/>
            <w:vAlign w:val="center"/>
          </w:tcPr>
          <w:p w:rsidR="007F3FB5" w:rsidRPr="008E177C" w:rsidRDefault="007F3FB5" w:rsidP="006F6F50">
            <w:pPr>
              <w:jc w:val="center"/>
              <w:rPr>
                <w:b/>
              </w:rPr>
            </w:pPr>
            <w:r w:rsidRPr="008E177C">
              <w:rPr>
                <w:b/>
              </w:rPr>
              <w:t>1</w:t>
            </w:r>
          </w:p>
        </w:tc>
        <w:tc>
          <w:tcPr>
            <w:tcW w:w="1134" w:type="dxa"/>
            <w:vAlign w:val="center"/>
          </w:tcPr>
          <w:p w:rsidR="007F3FB5" w:rsidRPr="008E177C" w:rsidRDefault="007F3FB5" w:rsidP="006F6F50">
            <w:pPr>
              <w:jc w:val="center"/>
              <w:rPr>
                <w:b/>
              </w:rPr>
            </w:pPr>
            <w:r>
              <w:rPr>
                <w:b/>
              </w:rPr>
              <w:t>1</w:t>
            </w:r>
          </w:p>
        </w:tc>
        <w:tc>
          <w:tcPr>
            <w:tcW w:w="1276" w:type="dxa"/>
            <w:vAlign w:val="center"/>
          </w:tcPr>
          <w:p w:rsidR="007F3FB5" w:rsidRPr="008E177C" w:rsidRDefault="007F3FB5" w:rsidP="006F6F50">
            <w:pPr>
              <w:jc w:val="center"/>
              <w:rPr>
                <w:b/>
              </w:rPr>
            </w:pPr>
            <w:r w:rsidRPr="008E177C">
              <w:rPr>
                <w:b/>
              </w:rPr>
              <w:t>1</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vMerge/>
            <w:vAlign w:val="center"/>
          </w:tcPr>
          <w:p w:rsidR="007F3FB5" w:rsidRPr="006F6F50" w:rsidRDefault="007F3FB5" w:rsidP="006F6F50">
            <w:pPr>
              <w:jc w:val="center"/>
              <w:rPr>
                <w:b/>
                <w:lang w:val="ru-RU"/>
              </w:rPr>
            </w:pPr>
          </w:p>
        </w:tc>
        <w:tc>
          <w:tcPr>
            <w:tcW w:w="2835" w:type="dxa"/>
            <w:vAlign w:val="center"/>
          </w:tcPr>
          <w:p w:rsidR="007F3FB5" w:rsidRPr="008E177C" w:rsidRDefault="007F3FB5" w:rsidP="006F6F50">
            <w:pPr>
              <w:rPr>
                <w:b/>
              </w:rPr>
            </w:pPr>
            <w:r w:rsidRPr="008E177C">
              <w:rPr>
                <w:b/>
              </w:rPr>
              <w:t>Изобразительное искусство</w:t>
            </w:r>
          </w:p>
        </w:tc>
        <w:tc>
          <w:tcPr>
            <w:tcW w:w="1134" w:type="dxa"/>
            <w:vAlign w:val="center"/>
          </w:tcPr>
          <w:p w:rsidR="007F3FB5" w:rsidRPr="008E177C" w:rsidRDefault="007F3FB5" w:rsidP="006F6F50">
            <w:pPr>
              <w:jc w:val="center"/>
              <w:rPr>
                <w:b/>
              </w:rPr>
            </w:pPr>
            <w:r w:rsidRPr="008E177C">
              <w:rPr>
                <w:b/>
              </w:rPr>
              <w:t>1</w:t>
            </w:r>
          </w:p>
        </w:tc>
        <w:tc>
          <w:tcPr>
            <w:tcW w:w="1134" w:type="dxa"/>
            <w:vAlign w:val="center"/>
          </w:tcPr>
          <w:p w:rsidR="007F3FB5" w:rsidRPr="008E177C" w:rsidRDefault="007F3FB5" w:rsidP="006F6F50">
            <w:pPr>
              <w:jc w:val="center"/>
              <w:rPr>
                <w:b/>
              </w:rPr>
            </w:pPr>
            <w:r w:rsidRPr="008E177C">
              <w:rPr>
                <w:b/>
              </w:rPr>
              <w:t>1</w:t>
            </w:r>
          </w:p>
        </w:tc>
        <w:tc>
          <w:tcPr>
            <w:tcW w:w="1134" w:type="dxa"/>
            <w:vAlign w:val="center"/>
          </w:tcPr>
          <w:p w:rsidR="007F3FB5" w:rsidRPr="008E177C" w:rsidRDefault="007F3FB5" w:rsidP="006F6F50">
            <w:pPr>
              <w:jc w:val="center"/>
              <w:rPr>
                <w:b/>
              </w:rPr>
            </w:pPr>
            <w:r>
              <w:rPr>
                <w:b/>
              </w:rPr>
              <w:t>1</w:t>
            </w:r>
          </w:p>
        </w:tc>
        <w:tc>
          <w:tcPr>
            <w:tcW w:w="1276" w:type="dxa"/>
            <w:vAlign w:val="center"/>
          </w:tcPr>
          <w:p w:rsidR="007F3FB5" w:rsidRPr="008E177C" w:rsidRDefault="007F3FB5" w:rsidP="006F6F50">
            <w:pPr>
              <w:jc w:val="center"/>
              <w:rPr>
                <w:b/>
              </w:rPr>
            </w:pPr>
            <w:r w:rsidRPr="008E177C">
              <w:rPr>
                <w:b/>
              </w:rPr>
              <w:t>1</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vAlign w:val="center"/>
          </w:tcPr>
          <w:p w:rsidR="007F3FB5" w:rsidRPr="008E177C" w:rsidRDefault="007F3FB5" w:rsidP="006F6F50">
            <w:pPr>
              <w:rPr>
                <w:b/>
              </w:rPr>
            </w:pPr>
            <w:r>
              <w:rPr>
                <w:b/>
              </w:rPr>
              <w:t>Технология</w:t>
            </w:r>
          </w:p>
        </w:tc>
        <w:tc>
          <w:tcPr>
            <w:tcW w:w="2835" w:type="dxa"/>
            <w:vAlign w:val="center"/>
          </w:tcPr>
          <w:p w:rsidR="007F3FB5" w:rsidRPr="008E177C" w:rsidRDefault="007F3FB5" w:rsidP="006F6F50">
            <w:pPr>
              <w:rPr>
                <w:b/>
              </w:rPr>
            </w:pPr>
            <w:r w:rsidRPr="008E177C">
              <w:rPr>
                <w:b/>
              </w:rPr>
              <w:t>Технология (труд)</w:t>
            </w:r>
          </w:p>
        </w:tc>
        <w:tc>
          <w:tcPr>
            <w:tcW w:w="1134" w:type="dxa"/>
            <w:vAlign w:val="center"/>
          </w:tcPr>
          <w:p w:rsidR="007F3FB5" w:rsidRPr="008E177C" w:rsidRDefault="007F3FB5" w:rsidP="006F6F50">
            <w:pPr>
              <w:jc w:val="center"/>
              <w:rPr>
                <w:b/>
              </w:rPr>
            </w:pPr>
            <w:r w:rsidRPr="008E177C">
              <w:rPr>
                <w:b/>
              </w:rPr>
              <w:t>1</w:t>
            </w:r>
          </w:p>
        </w:tc>
        <w:tc>
          <w:tcPr>
            <w:tcW w:w="1134" w:type="dxa"/>
            <w:vAlign w:val="center"/>
          </w:tcPr>
          <w:p w:rsidR="007F3FB5" w:rsidRPr="008E177C" w:rsidRDefault="007F3FB5" w:rsidP="006F6F50">
            <w:pPr>
              <w:jc w:val="center"/>
              <w:rPr>
                <w:b/>
              </w:rPr>
            </w:pPr>
            <w:r w:rsidRPr="008E177C">
              <w:rPr>
                <w:b/>
              </w:rPr>
              <w:t>1</w:t>
            </w:r>
          </w:p>
        </w:tc>
        <w:tc>
          <w:tcPr>
            <w:tcW w:w="1134" w:type="dxa"/>
            <w:vAlign w:val="center"/>
          </w:tcPr>
          <w:p w:rsidR="007F3FB5" w:rsidRPr="008E177C" w:rsidRDefault="007F3FB5" w:rsidP="006F6F50">
            <w:pPr>
              <w:jc w:val="center"/>
              <w:rPr>
                <w:b/>
              </w:rPr>
            </w:pPr>
            <w:r>
              <w:rPr>
                <w:b/>
              </w:rPr>
              <w:t>1</w:t>
            </w:r>
          </w:p>
        </w:tc>
        <w:tc>
          <w:tcPr>
            <w:tcW w:w="1276" w:type="dxa"/>
            <w:vAlign w:val="center"/>
          </w:tcPr>
          <w:p w:rsidR="007F3FB5" w:rsidRPr="008E177C" w:rsidRDefault="007F3FB5" w:rsidP="006F6F50">
            <w:pPr>
              <w:jc w:val="center"/>
              <w:rPr>
                <w:b/>
              </w:rPr>
            </w:pPr>
            <w:r w:rsidRPr="008E177C">
              <w:rPr>
                <w:b/>
              </w:rPr>
              <w:t>1</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2126" w:type="dxa"/>
            <w:vAlign w:val="center"/>
          </w:tcPr>
          <w:p w:rsidR="007F3FB5" w:rsidRPr="008E177C" w:rsidRDefault="007F3FB5" w:rsidP="006F6F50">
            <w:pPr>
              <w:rPr>
                <w:b/>
              </w:rPr>
            </w:pPr>
            <w:r>
              <w:rPr>
                <w:b/>
              </w:rPr>
              <w:t>Физическая культура</w:t>
            </w:r>
          </w:p>
        </w:tc>
        <w:tc>
          <w:tcPr>
            <w:tcW w:w="2835" w:type="dxa"/>
            <w:vAlign w:val="center"/>
          </w:tcPr>
          <w:p w:rsidR="007F3FB5" w:rsidRPr="008E177C" w:rsidRDefault="007F3FB5" w:rsidP="006F6F50">
            <w:pPr>
              <w:rPr>
                <w:b/>
              </w:rPr>
            </w:pPr>
            <w:r w:rsidRPr="008E177C">
              <w:rPr>
                <w:b/>
              </w:rPr>
              <w:t>Физическая культура</w:t>
            </w:r>
          </w:p>
        </w:tc>
        <w:tc>
          <w:tcPr>
            <w:tcW w:w="1134" w:type="dxa"/>
            <w:vAlign w:val="center"/>
          </w:tcPr>
          <w:p w:rsidR="007F3FB5" w:rsidRPr="008E177C" w:rsidRDefault="007F3FB5" w:rsidP="006F6F50">
            <w:pPr>
              <w:jc w:val="center"/>
              <w:rPr>
                <w:b/>
              </w:rPr>
            </w:pPr>
            <w:r w:rsidRPr="008E177C">
              <w:rPr>
                <w:b/>
              </w:rPr>
              <w:t>3</w:t>
            </w:r>
          </w:p>
        </w:tc>
        <w:tc>
          <w:tcPr>
            <w:tcW w:w="1134" w:type="dxa"/>
            <w:vAlign w:val="center"/>
          </w:tcPr>
          <w:p w:rsidR="007F3FB5" w:rsidRPr="008E177C" w:rsidRDefault="007F3FB5" w:rsidP="006F6F50">
            <w:pPr>
              <w:jc w:val="center"/>
              <w:rPr>
                <w:b/>
              </w:rPr>
            </w:pPr>
            <w:r w:rsidRPr="008E177C">
              <w:rPr>
                <w:b/>
              </w:rPr>
              <w:t>3</w:t>
            </w:r>
          </w:p>
        </w:tc>
        <w:tc>
          <w:tcPr>
            <w:tcW w:w="1134" w:type="dxa"/>
            <w:vAlign w:val="center"/>
          </w:tcPr>
          <w:p w:rsidR="007F3FB5" w:rsidRPr="008E177C" w:rsidRDefault="007F3FB5" w:rsidP="006F6F50">
            <w:pPr>
              <w:jc w:val="center"/>
              <w:rPr>
                <w:b/>
              </w:rPr>
            </w:pPr>
            <w:r>
              <w:rPr>
                <w:b/>
              </w:rPr>
              <w:t>3</w:t>
            </w:r>
          </w:p>
        </w:tc>
        <w:tc>
          <w:tcPr>
            <w:tcW w:w="1276" w:type="dxa"/>
            <w:vAlign w:val="center"/>
          </w:tcPr>
          <w:p w:rsidR="007F3FB5" w:rsidRPr="008E177C" w:rsidRDefault="007F3FB5" w:rsidP="006F6F50">
            <w:pPr>
              <w:jc w:val="center"/>
              <w:rPr>
                <w:b/>
              </w:rPr>
            </w:pPr>
            <w:r w:rsidRPr="008E177C">
              <w:rPr>
                <w:b/>
              </w:rPr>
              <w:t>3</w:t>
            </w:r>
          </w:p>
        </w:tc>
      </w:tr>
      <w:tr w:rsidR="007F3FB5" w:rsidRPr="00113636" w:rsidTr="003161F1">
        <w:tc>
          <w:tcPr>
            <w:tcW w:w="675" w:type="dxa"/>
            <w:vMerge/>
          </w:tcPr>
          <w:p w:rsidR="007F3FB5" w:rsidRPr="00113636" w:rsidRDefault="007F3FB5" w:rsidP="006F6F50">
            <w:pPr>
              <w:jc w:val="center"/>
              <w:rPr>
                <w:b/>
                <w:i/>
                <w:lang w:val="ru-RU"/>
              </w:rPr>
            </w:pPr>
          </w:p>
        </w:tc>
        <w:tc>
          <w:tcPr>
            <w:tcW w:w="851" w:type="dxa"/>
            <w:vMerge/>
          </w:tcPr>
          <w:p w:rsidR="007F3FB5" w:rsidRPr="00113636" w:rsidRDefault="007F3FB5" w:rsidP="006F6F50">
            <w:pPr>
              <w:jc w:val="center"/>
              <w:rPr>
                <w:b/>
                <w:i/>
                <w:lang w:val="ru-RU"/>
              </w:rPr>
            </w:pPr>
          </w:p>
        </w:tc>
        <w:tc>
          <w:tcPr>
            <w:tcW w:w="4961" w:type="dxa"/>
            <w:gridSpan w:val="2"/>
            <w:vAlign w:val="center"/>
          </w:tcPr>
          <w:p w:rsidR="007F3FB5" w:rsidRPr="008E177C" w:rsidRDefault="007F3FB5" w:rsidP="006F6F50">
            <w:pPr>
              <w:jc w:val="center"/>
              <w:rPr>
                <w:b/>
              </w:rPr>
            </w:pPr>
            <w:r>
              <w:rPr>
                <w:b/>
              </w:rPr>
              <w:t>Максимальная недельная нагрузка</w:t>
            </w:r>
          </w:p>
        </w:tc>
        <w:tc>
          <w:tcPr>
            <w:tcW w:w="1134" w:type="dxa"/>
            <w:vAlign w:val="center"/>
          </w:tcPr>
          <w:p w:rsidR="007F3FB5" w:rsidRPr="006F6F50" w:rsidRDefault="007F3FB5" w:rsidP="006F6F50">
            <w:pPr>
              <w:jc w:val="center"/>
              <w:rPr>
                <w:b/>
                <w:lang w:val="ru-RU"/>
              </w:rPr>
            </w:pPr>
            <w:r w:rsidRPr="008E177C">
              <w:rPr>
                <w:b/>
              </w:rPr>
              <w:t>2</w:t>
            </w:r>
            <w:r>
              <w:rPr>
                <w:b/>
                <w:lang w:val="ru-RU"/>
              </w:rPr>
              <w:t>1</w:t>
            </w:r>
          </w:p>
        </w:tc>
        <w:tc>
          <w:tcPr>
            <w:tcW w:w="1134" w:type="dxa"/>
            <w:vAlign w:val="center"/>
          </w:tcPr>
          <w:p w:rsidR="007F3FB5" w:rsidRPr="006F6F50" w:rsidRDefault="007F3FB5" w:rsidP="006F6F50">
            <w:pPr>
              <w:jc w:val="center"/>
              <w:rPr>
                <w:b/>
                <w:lang w:val="ru-RU"/>
              </w:rPr>
            </w:pPr>
            <w:r w:rsidRPr="008E177C">
              <w:rPr>
                <w:b/>
              </w:rPr>
              <w:t>2</w:t>
            </w:r>
            <w:r>
              <w:rPr>
                <w:b/>
                <w:lang w:val="ru-RU"/>
              </w:rPr>
              <w:t>1</w:t>
            </w:r>
          </w:p>
        </w:tc>
        <w:tc>
          <w:tcPr>
            <w:tcW w:w="1134" w:type="dxa"/>
            <w:vAlign w:val="center"/>
          </w:tcPr>
          <w:p w:rsidR="007F3FB5" w:rsidRPr="006F6F50" w:rsidRDefault="007F3FB5" w:rsidP="006F6F50">
            <w:pPr>
              <w:jc w:val="center"/>
              <w:rPr>
                <w:b/>
                <w:lang w:val="ru-RU"/>
              </w:rPr>
            </w:pPr>
            <w:r w:rsidRPr="008E177C">
              <w:rPr>
                <w:b/>
              </w:rPr>
              <w:t>2</w:t>
            </w:r>
            <w:r>
              <w:rPr>
                <w:b/>
                <w:lang w:val="ru-RU"/>
              </w:rPr>
              <w:t>1</w:t>
            </w:r>
          </w:p>
        </w:tc>
        <w:tc>
          <w:tcPr>
            <w:tcW w:w="1276" w:type="dxa"/>
            <w:vAlign w:val="center"/>
          </w:tcPr>
          <w:p w:rsidR="007F3FB5" w:rsidRPr="006F6F50" w:rsidRDefault="007F3FB5" w:rsidP="006F6F50">
            <w:pPr>
              <w:jc w:val="center"/>
              <w:rPr>
                <w:b/>
                <w:lang w:val="ru-RU"/>
              </w:rPr>
            </w:pPr>
            <w:r w:rsidRPr="008E177C">
              <w:rPr>
                <w:b/>
              </w:rPr>
              <w:t>2</w:t>
            </w:r>
            <w:r>
              <w:rPr>
                <w:b/>
                <w:lang w:val="ru-RU"/>
              </w:rPr>
              <w:t>1</w:t>
            </w:r>
          </w:p>
        </w:tc>
      </w:tr>
    </w:tbl>
    <w:p w:rsidR="007F3FB5" w:rsidRDefault="007F3FB5" w:rsidP="006F6F50">
      <w:pPr>
        <w:pStyle w:val="ac"/>
        <w:spacing w:after="0"/>
        <w:jc w:val="center"/>
        <w:rPr>
          <w:rFonts w:ascii="Times New Roman" w:hAnsi="Times New Roman"/>
          <w:b/>
          <w:i/>
          <w:caps/>
          <w:lang w:val="ru-RU"/>
        </w:rPr>
      </w:pPr>
    </w:p>
    <w:p w:rsidR="006F6F50" w:rsidRPr="00113636" w:rsidRDefault="006F6F50" w:rsidP="006F6F50">
      <w:pPr>
        <w:pStyle w:val="ac"/>
        <w:spacing w:after="0"/>
        <w:jc w:val="center"/>
        <w:rPr>
          <w:rFonts w:ascii="Times New Roman" w:hAnsi="Times New Roman"/>
          <w:b/>
          <w:bCs/>
          <w:lang w:val="ru-RU"/>
        </w:rPr>
      </w:pPr>
      <w:r w:rsidRPr="00113636">
        <w:rPr>
          <w:rFonts w:ascii="Times New Roman" w:hAnsi="Times New Roman"/>
          <w:b/>
          <w:i/>
          <w:caps/>
          <w:lang w:val="ru-RU"/>
        </w:rPr>
        <w:t xml:space="preserve">учебный план  для </w:t>
      </w:r>
      <w:r>
        <w:rPr>
          <w:rFonts w:ascii="Times New Roman" w:hAnsi="Times New Roman"/>
          <w:b/>
          <w:i/>
          <w:caps/>
          <w:lang w:val="ru-RU"/>
        </w:rPr>
        <w:t>2</w:t>
      </w:r>
      <w:r w:rsidRPr="00113636">
        <w:rPr>
          <w:rFonts w:ascii="Times New Roman" w:hAnsi="Times New Roman"/>
          <w:b/>
          <w:i/>
          <w:caps/>
          <w:lang w:val="ru-RU"/>
        </w:rPr>
        <w:t>-ых классов</w:t>
      </w:r>
    </w:p>
    <w:p w:rsidR="006F6F50" w:rsidRDefault="00DE573A" w:rsidP="007F3FB5">
      <w:pPr>
        <w:jc w:val="center"/>
        <w:rPr>
          <w:rFonts w:ascii="Times New Roman" w:hAnsi="Times New Roman"/>
          <w:b/>
          <w:i/>
          <w:caps/>
          <w:lang w:val="ru-RU"/>
        </w:rPr>
      </w:pPr>
      <w:r w:rsidRPr="00113636">
        <w:rPr>
          <w:rFonts w:ascii="Times New Roman" w:hAnsi="Times New Roman"/>
          <w:b/>
          <w:i/>
          <w:lang w:val="ru-RU"/>
        </w:rPr>
        <w:t xml:space="preserve"> </w:t>
      </w:r>
      <w:r w:rsidR="006F6F50" w:rsidRPr="00113636">
        <w:rPr>
          <w:rFonts w:ascii="Times New Roman" w:hAnsi="Times New Roman"/>
          <w:b/>
          <w:i/>
          <w:lang w:val="ru-RU"/>
        </w:rPr>
        <w:t>(составлен на основе требований ФГОС НОО)</w:t>
      </w:r>
    </w:p>
    <w:tbl>
      <w:tblPr>
        <w:tblStyle w:val="af6"/>
        <w:tblW w:w="0" w:type="auto"/>
        <w:tblLook w:val="04A0"/>
      </w:tblPr>
      <w:tblGrid>
        <w:gridCol w:w="675"/>
        <w:gridCol w:w="851"/>
        <w:gridCol w:w="2126"/>
        <w:gridCol w:w="2869"/>
        <w:gridCol w:w="1489"/>
        <w:gridCol w:w="1489"/>
        <w:gridCol w:w="1489"/>
      </w:tblGrid>
      <w:tr w:rsidR="00075FDE" w:rsidTr="003161F1">
        <w:trPr>
          <w:trHeight w:val="461"/>
        </w:trPr>
        <w:tc>
          <w:tcPr>
            <w:tcW w:w="1526" w:type="dxa"/>
            <w:gridSpan w:val="2"/>
            <w:vMerge w:val="restart"/>
          </w:tcPr>
          <w:p w:rsidR="00075FDE" w:rsidRPr="00113636" w:rsidRDefault="00075FDE" w:rsidP="00075FDE">
            <w:pPr>
              <w:jc w:val="center"/>
              <w:rPr>
                <w:b/>
                <w:lang w:val="ru-RU"/>
              </w:rPr>
            </w:pPr>
            <w:r>
              <w:rPr>
                <w:b/>
                <w:lang w:val="ru-RU"/>
              </w:rPr>
              <w:t>Разделы учебного плана</w:t>
            </w:r>
          </w:p>
        </w:tc>
        <w:tc>
          <w:tcPr>
            <w:tcW w:w="2126" w:type="dxa"/>
            <w:vMerge w:val="restart"/>
          </w:tcPr>
          <w:p w:rsidR="00075FDE" w:rsidRDefault="00075FDE" w:rsidP="00075FDE">
            <w:pPr>
              <w:jc w:val="center"/>
              <w:rPr>
                <w:b/>
                <w:lang w:val="ru-RU"/>
              </w:rPr>
            </w:pPr>
            <w:r>
              <w:rPr>
                <w:b/>
                <w:lang w:val="ru-RU"/>
              </w:rPr>
              <w:t xml:space="preserve">Предметные </w:t>
            </w:r>
          </w:p>
          <w:p w:rsidR="00075FDE" w:rsidRPr="00113636" w:rsidRDefault="00075FDE" w:rsidP="00075FDE">
            <w:pPr>
              <w:jc w:val="center"/>
              <w:rPr>
                <w:b/>
                <w:lang w:val="ru-RU"/>
              </w:rPr>
            </w:pPr>
            <w:r>
              <w:rPr>
                <w:b/>
                <w:lang w:val="ru-RU"/>
              </w:rPr>
              <w:t>области</w:t>
            </w:r>
          </w:p>
        </w:tc>
        <w:tc>
          <w:tcPr>
            <w:tcW w:w="2869" w:type="dxa"/>
            <w:vMerge w:val="restart"/>
          </w:tcPr>
          <w:p w:rsidR="00075FDE" w:rsidRPr="00113636" w:rsidRDefault="00075FDE" w:rsidP="00075FDE">
            <w:pPr>
              <w:jc w:val="center"/>
              <w:rPr>
                <w:b/>
                <w:lang w:val="ru-RU"/>
              </w:rPr>
            </w:pPr>
            <w:r>
              <w:rPr>
                <w:b/>
                <w:lang w:val="ru-RU"/>
              </w:rPr>
              <w:t>Учебные предметы</w:t>
            </w:r>
          </w:p>
        </w:tc>
        <w:tc>
          <w:tcPr>
            <w:tcW w:w="4467" w:type="dxa"/>
            <w:gridSpan w:val="3"/>
            <w:vAlign w:val="center"/>
          </w:tcPr>
          <w:p w:rsidR="00075FDE" w:rsidRPr="008E177C" w:rsidRDefault="00075FDE" w:rsidP="00075FDE">
            <w:pPr>
              <w:jc w:val="center"/>
              <w:rPr>
                <w:b/>
              </w:rPr>
            </w:pPr>
            <w:r w:rsidRPr="008E177C">
              <w:rPr>
                <w:b/>
              </w:rPr>
              <w:t>Количество часов в неделю</w:t>
            </w:r>
          </w:p>
        </w:tc>
      </w:tr>
      <w:tr w:rsidR="00075FDE" w:rsidTr="003161F1">
        <w:trPr>
          <w:trHeight w:val="460"/>
        </w:trPr>
        <w:tc>
          <w:tcPr>
            <w:tcW w:w="1526" w:type="dxa"/>
            <w:gridSpan w:val="2"/>
            <w:vMerge/>
          </w:tcPr>
          <w:p w:rsidR="00075FDE" w:rsidRDefault="00075FDE" w:rsidP="00075FDE">
            <w:pPr>
              <w:jc w:val="center"/>
              <w:rPr>
                <w:b/>
                <w:lang w:val="ru-RU"/>
              </w:rPr>
            </w:pPr>
          </w:p>
        </w:tc>
        <w:tc>
          <w:tcPr>
            <w:tcW w:w="2126" w:type="dxa"/>
            <w:vMerge/>
          </w:tcPr>
          <w:p w:rsidR="00075FDE" w:rsidRDefault="00075FDE" w:rsidP="00075FDE">
            <w:pPr>
              <w:jc w:val="center"/>
              <w:rPr>
                <w:b/>
                <w:lang w:val="ru-RU"/>
              </w:rPr>
            </w:pPr>
          </w:p>
        </w:tc>
        <w:tc>
          <w:tcPr>
            <w:tcW w:w="2869" w:type="dxa"/>
            <w:vMerge/>
          </w:tcPr>
          <w:p w:rsidR="00075FDE" w:rsidRDefault="00075FDE" w:rsidP="00075FDE">
            <w:pPr>
              <w:jc w:val="center"/>
              <w:rPr>
                <w:b/>
                <w:lang w:val="ru-RU"/>
              </w:rPr>
            </w:pPr>
          </w:p>
        </w:tc>
        <w:tc>
          <w:tcPr>
            <w:tcW w:w="1489" w:type="dxa"/>
            <w:vAlign w:val="center"/>
          </w:tcPr>
          <w:p w:rsidR="00075FDE" w:rsidRPr="008E177C" w:rsidRDefault="00075FDE" w:rsidP="00075FDE">
            <w:pPr>
              <w:jc w:val="center"/>
              <w:rPr>
                <w:b/>
              </w:rPr>
            </w:pPr>
            <w:r>
              <w:rPr>
                <w:b/>
              </w:rPr>
              <w:t>2</w:t>
            </w:r>
            <w:r w:rsidRPr="008E177C">
              <w:rPr>
                <w:b/>
              </w:rPr>
              <w:t>а класс</w:t>
            </w:r>
          </w:p>
        </w:tc>
        <w:tc>
          <w:tcPr>
            <w:tcW w:w="1489" w:type="dxa"/>
            <w:vAlign w:val="center"/>
          </w:tcPr>
          <w:p w:rsidR="00075FDE" w:rsidRPr="008E177C" w:rsidRDefault="00075FDE" w:rsidP="00075FDE">
            <w:pPr>
              <w:jc w:val="center"/>
              <w:rPr>
                <w:b/>
              </w:rPr>
            </w:pPr>
            <w:r>
              <w:rPr>
                <w:b/>
              </w:rPr>
              <w:t>2</w:t>
            </w:r>
            <w:r w:rsidRPr="008E177C">
              <w:rPr>
                <w:b/>
              </w:rPr>
              <w:t>б класс</w:t>
            </w:r>
          </w:p>
        </w:tc>
        <w:tc>
          <w:tcPr>
            <w:tcW w:w="1489" w:type="dxa"/>
            <w:vAlign w:val="center"/>
          </w:tcPr>
          <w:p w:rsidR="00075FDE" w:rsidRPr="008E177C" w:rsidRDefault="00075FDE" w:rsidP="00075FDE">
            <w:pPr>
              <w:jc w:val="center"/>
              <w:rPr>
                <w:b/>
              </w:rPr>
            </w:pPr>
            <w:r>
              <w:rPr>
                <w:b/>
              </w:rPr>
              <w:t>2</w:t>
            </w:r>
            <w:r w:rsidRPr="008E177C">
              <w:rPr>
                <w:b/>
              </w:rPr>
              <w:t>в класс</w:t>
            </w:r>
          </w:p>
        </w:tc>
      </w:tr>
      <w:tr w:rsidR="007F3FB5" w:rsidTr="007F3FB5">
        <w:tc>
          <w:tcPr>
            <w:tcW w:w="675" w:type="dxa"/>
            <w:vMerge w:val="restart"/>
            <w:textDirection w:val="btLr"/>
          </w:tcPr>
          <w:p w:rsidR="007F3FB5" w:rsidRPr="007F3FB5" w:rsidRDefault="007F3FB5" w:rsidP="00F91297">
            <w:pPr>
              <w:ind w:left="113" w:right="113"/>
              <w:jc w:val="center"/>
              <w:rPr>
                <w:b/>
                <w:lang w:val="ru-RU"/>
              </w:rPr>
            </w:pPr>
            <w:r>
              <w:rPr>
                <w:b/>
                <w:lang w:val="ru-RU"/>
              </w:rPr>
              <w:t>Учебная деятельность</w:t>
            </w:r>
          </w:p>
        </w:tc>
        <w:tc>
          <w:tcPr>
            <w:tcW w:w="851" w:type="dxa"/>
            <w:vMerge w:val="restart"/>
            <w:textDirection w:val="btLr"/>
          </w:tcPr>
          <w:p w:rsidR="007F3FB5" w:rsidRPr="007F3FB5" w:rsidRDefault="007F3FB5" w:rsidP="00F91297">
            <w:pPr>
              <w:ind w:left="113" w:right="113"/>
              <w:jc w:val="center"/>
              <w:rPr>
                <w:b/>
                <w:lang w:val="ru-RU"/>
              </w:rPr>
            </w:pPr>
            <w:r>
              <w:rPr>
                <w:b/>
                <w:lang w:val="ru-RU"/>
              </w:rPr>
              <w:t>Обязательная часть учебного плана</w:t>
            </w:r>
          </w:p>
        </w:tc>
        <w:tc>
          <w:tcPr>
            <w:tcW w:w="2126" w:type="dxa"/>
            <w:vMerge w:val="restart"/>
          </w:tcPr>
          <w:p w:rsidR="007F3FB5" w:rsidRDefault="007F3FB5" w:rsidP="003161F1">
            <w:pPr>
              <w:jc w:val="center"/>
              <w:rPr>
                <w:b/>
                <w:i/>
                <w:lang w:val="ru-RU"/>
              </w:rPr>
            </w:pPr>
          </w:p>
          <w:p w:rsidR="007F3FB5" w:rsidRPr="006F6F50" w:rsidRDefault="007F3FB5" w:rsidP="003161F1">
            <w:pPr>
              <w:rPr>
                <w:b/>
                <w:lang w:val="ru-RU"/>
              </w:rPr>
            </w:pPr>
            <w:r>
              <w:rPr>
                <w:b/>
                <w:lang w:val="ru-RU"/>
              </w:rPr>
              <w:t>Филология</w:t>
            </w:r>
          </w:p>
        </w:tc>
        <w:tc>
          <w:tcPr>
            <w:tcW w:w="2869" w:type="dxa"/>
            <w:vAlign w:val="center"/>
          </w:tcPr>
          <w:p w:rsidR="007F3FB5" w:rsidRPr="008E177C" w:rsidRDefault="007F3FB5" w:rsidP="00075FDE">
            <w:pPr>
              <w:rPr>
                <w:b/>
              </w:rPr>
            </w:pPr>
            <w:r w:rsidRPr="008E177C">
              <w:rPr>
                <w:b/>
              </w:rPr>
              <w:t>Русский язык</w:t>
            </w:r>
          </w:p>
        </w:tc>
        <w:tc>
          <w:tcPr>
            <w:tcW w:w="1489" w:type="dxa"/>
            <w:vAlign w:val="center"/>
          </w:tcPr>
          <w:p w:rsidR="007F3FB5" w:rsidRPr="008E177C" w:rsidRDefault="007F3FB5" w:rsidP="00075FDE">
            <w:pPr>
              <w:jc w:val="center"/>
              <w:rPr>
                <w:b/>
              </w:rPr>
            </w:pPr>
            <w:r w:rsidRPr="008E177C">
              <w:rPr>
                <w:b/>
              </w:rPr>
              <w:t>5</w:t>
            </w:r>
          </w:p>
        </w:tc>
        <w:tc>
          <w:tcPr>
            <w:tcW w:w="1489" w:type="dxa"/>
            <w:vAlign w:val="center"/>
          </w:tcPr>
          <w:p w:rsidR="007F3FB5" w:rsidRPr="008E177C" w:rsidRDefault="007F3FB5" w:rsidP="00075FDE">
            <w:pPr>
              <w:jc w:val="center"/>
              <w:rPr>
                <w:b/>
              </w:rPr>
            </w:pPr>
            <w:r w:rsidRPr="008E177C">
              <w:rPr>
                <w:b/>
              </w:rPr>
              <w:t>5</w:t>
            </w:r>
          </w:p>
        </w:tc>
        <w:tc>
          <w:tcPr>
            <w:tcW w:w="1489" w:type="dxa"/>
            <w:vAlign w:val="center"/>
          </w:tcPr>
          <w:p w:rsidR="007F3FB5" w:rsidRPr="008E177C" w:rsidRDefault="007F3FB5" w:rsidP="00075FDE">
            <w:pPr>
              <w:jc w:val="center"/>
              <w:rPr>
                <w:b/>
              </w:rPr>
            </w:pPr>
            <w:r w:rsidRPr="008E177C">
              <w:rPr>
                <w:b/>
              </w:rPr>
              <w:t>5</w:t>
            </w:r>
          </w:p>
        </w:tc>
      </w:tr>
      <w:tr w:rsidR="007F3FB5" w:rsidTr="006F6F50">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vMerge/>
          </w:tcPr>
          <w:p w:rsidR="007F3FB5" w:rsidRDefault="007F3FB5" w:rsidP="00075FDE">
            <w:pPr>
              <w:pStyle w:val="ac"/>
              <w:spacing w:after="0"/>
              <w:jc w:val="center"/>
              <w:rPr>
                <w:b/>
                <w:i/>
                <w:caps/>
                <w:lang w:val="ru-RU"/>
              </w:rPr>
            </w:pPr>
          </w:p>
        </w:tc>
        <w:tc>
          <w:tcPr>
            <w:tcW w:w="2869" w:type="dxa"/>
            <w:vAlign w:val="center"/>
          </w:tcPr>
          <w:p w:rsidR="007F3FB5" w:rsidRPr="008E177C" w:rsidRDefault="007F3FB5" w:rsidP="00075FDE">
            <w:pPr>
              <w:rPr>
                <w:b/>
              </w:rPr>
            </w:pPr>
            <w:r w:rsidRPr="008E177C">
              <w:rPr>
                <w:b/>
              </w:rPr>
              <w:t>Литературное чтение</w:t>
            </w:r>
          </w:p>
        </w:tc>
        <w:tc>
          <w:tcPr>
            <w:tcW w:w="1489" w:type="dxa"/>
            <w:vAlign w:val="center"/>
          </w:tcPr>
          <w:p w:rsidR="007F3FB5" w:rsidRPr="008E177C" w:rsidRDefault="007F3FB5" w:rsidP="00075FDE">
            <w:pPr>
              <w:jc w:val="center"/>
              <w:rPr>
                <w:b/>
              </w:rPr>
            </w:pPr>
            <w:r w:rsidRPr="008E177C">
              <w:rPr>
                <w:b/>
              </w:rPr>
              <w:t>4</w:t>
            </w:r>
          </w:p>
        </w:tc>
        <w:tc>
          <w:tcPr>
            <w:tcW w:w="1489" w:type="dxa"/>
            <w:vAlign w:val="center"/>
          </w:tcPr>
          <w:p w:rsidR="007F3FB5" w:rsidRPr="008E177C" w:rsidRDefault="007F3FB5" w:rsidP="00075FDE">
            <w:pPr>
              <w:jc w:val="center"/>
              <w:rPr>
                <w:b/>
              </w:rPr>
            </w:pPr>
            <w:r w:rsidRPr="008E177C">
              <w:rPr>
                <w:b/>
              </w:rPr>
              <w:t>4</w:t>
            </w:r>
          </w:p>
        </w:tc>
        <w:tc>
          <w:tcPr>
            <w:tcW w:w="1489" w:type="dxa"/>
            <w:vAlign w:val="center"/>
          </w:tcPr>
          <w:p w:rsidR="007F3FB5" w:rsidRPr="008E177C" w:rsidRDefault="007F3FB5" w:rsidP="00075FDE">
            <w:pPr>
              <w:jc w:val="center"/>
              <w:rPr>
                <w:b/>
              </w:rPr>
            </w:pPr>
            <w:r w:rsidRPr="008E177C">
              <w:rPr>
                <w:b/>
              </w:rPr>
              <w:t>4</w:t>
            </w:r>
          </w:p>
        </w:tc>
      </w:tr>
      <w:tr w:rsidR="007F3FB5" w:rsidTr="006F6F50">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vMerge/>
          </w:tcPr>
          <w:p w:rsidR="007F3FB5" w:rsidRDefault="007F3FB5" w:rsidP="00075FDE">
            <w:pPr>
              <w:pStyle w:val="ac"/>
              <w:spacing w:after="0"/>
              <w:jc w:val="center"/>
              <w:rPr>
                <w:b/>
                <w:i/>
                <w:caps/>
                <w:lang w:val="ru-RU"/>
              </w:rPr>
            </w:pPr>
          </w:p>
        </w:tc>
        <w:tc>
          <w:tcPr>
            <w:tcW w:w="2869" w:type="dxa"/>
            <w:vAlign w:val="center"/>
          </w:tcPr>
          <w:p w:rsidR="007F3FB5" w:rsidRPr="008E177C" w:rsidRDefault="007F3FB5" w:rsidP="00075FDE">
            <w:pPr>
              <w:rPr>
                <w:b/>
              </w:rPr>
            </w:pPr>
            <w:r w:rsidRPr="008E177C">
              <w:rPr>
                <w:b/>
              </w:rPr>
              <w:t>Иностранный язык</w:t>
            </w:r>
          </w:p>
        </w:tc>
        <w:tc>
          <w:tcPr>
            <w:tcW w:w="1489" w:type="dxa"/>
            <w:vAlign w:val="center"/>
          </w:tcPr>
          <w:p w:rsidR="007F3FB5" w:rsidRPr="008E177C" w:rsidRDefault="007F3FB5" w:rsidP="00075FDE">
            <w:pPr>
              <w:jc w:val="center"/>
              <w:rPr>
                <w:b/>
              </w:rPr>
            </w:pPr>
            <w:r>
              <w:rPr>
                <w:b/>
              </w:rPr>
              <w:t>2</w:t>
            </w:r>
          </w:p>
        </w:tc>
        <w:tc>
          <w:tcPr>
            <w:tcW w:w="1489" w:type="dxa"/>
            <w:vAlign w:val="center"/>
          </w:tcPr>
          <w:p w:rsidR="007F3FB5" w:rsidRPr="008E177C" w:rsidRDefault="007F3FB5" w:rsidP="00075FDE">
            <w:pPr>
              <w:jc w:val="center"/>
              <w:rPr>
                <w:b/>
              </w:rPr>
            </w:pPr>
            <w:r>
              <w:rPr>
                <w:b/>
              </w:rPr>
              <w:t>2</w:t>
            </w:r>
          </w:p>
        </w:tc>
        <w:tc>
          <w:tcPr>
            <w:tcW w:w="1489" w:type="dxa"/>
            <w:vAlign w:val="center"/>
          </w:tcPr>
          <w:p w:rsidR="007F3FB5" w:rsidRPr="008E177C" w:rsidRDefault="007F3FB5" w:rsidP="00075FDE">
            <w:pPr>
              <w:jc w:val="center"/>
              <w:rPr>
                <w:b/>
              </w:rPr>
            </w:pPr>
            <w:r>
              <w:rPr>
                <w:b/>
              </w:rPr>
              <w:t>2</w:t>
            </w:r>
          </w:p>
        </w:tc>
      </w:tr>
      <w:tr w:rsidR="007F3FB5" w:rsidTr="006F6F50">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tcPr>
          <w:p w:rsidR="007F3FB5" w:rsidRPr="006F6F50" w:rsidRDefault="007F3FB5" w:rsidP="003161F1">
            <w:pPr>
              <w:rPr>
                <w:b/>
                <w:lang w:val="ru-RU"/>
              </w:rPr>
            </w:pPr>
            <w:r>
              <w:rPr>
                <w:b/>
                <w:lang w:val="ru-RU"/>
              </w:rPr>
              <w:t>Математика и информатика</w:t>
            </w:r>
          </w:p>
        </w:tc>
        <w:tc>
          <w:tcPr>
            <w:tcW w:w="2869" w:type="dxa"/>
            <w:vAlign w:val="center"/>
          </w:tcPr>
          <w:p w:rsidR="007F3FB5" w:rsidRPr="008E177C" w:rsidRDefault="007F3FB5" w:rsidP="00075FDE">
            <w:pPr>
              <w:rPr>
                <w:b/>
              </w:rPr>
            </w:pPr>
            <w:r w:rsidRPr="008E177C">
              <w:rPr>
                <w:b/>
              </w:rPr>
              <w:t>Математика</w:t>
            </w:r>
          </w:p>
        </w:tc>
        <w:tc>
          <w:tcPr>
            <w:tcW w:w="1489" w:type="dxa"/>
            <w:vAlign w:val="center"/>
          </w:tcPr>
          <w:p w:rsidR="007F3FB5" w:rsidRPr="008E177C" w:rsidRDefault="007F3FB5" w:rsidP="00075FDE">
            <w:pPr>
              <w:jc w:val="center"/>
              <w:rPr>
                <w:b/>
              </w:rPr>
            </w:pPr>
            <w:r w:rsidRPr="008E177C">
              <w:rPr>
                <w:b/>
              </w:rPr>
              <w:t>4</w:t>
            </w:r>
          </w:p>
        </w:tc>
        <w:tc>
          <w:tcPr>
            <w:tcW w:w="1489" w:type="dxa"/>
            <w:vAlign w:val="center"/>
          </w:tcPr>
          <w:p w:rsidR="007F3FB5" w:rsidRPr="008E177C" w:rsidRDefault="007F3FB5" w:rsidP="00075FDE">
            <w:pPr>
              <w:jc w:val="center"/>
              <w:rPr>
                <w:b/>
              </w:rPr>
            </w:pPr>
            <w:r w:rsidRPr="008E177C">
              <w:rPr>
                <w:b/>
              </w:rPr>
              <w:t>4</w:t>
            </w:r>
          </w:p>
        </w:tc>
        <w:tc>
          <w:tcPr>
            <w:tcW w:w="1489" w:type="dxa"/>
            <w:vAlign w:val="center"/>
          </w:tcPr>
          <w:p w:rsidR="007F3FB5" w:rsidRPr="008E177C" w:rsidRDefault="007F3FB5" w:rsidP="00075FDE">
            <w:pPr>
              <w:jc w:val="center"/>
              <w:rPr>
                <w:b/>
              </w:rPr>
            </w:pPr>
            <w:r w:rsidRPr="008E177C">
              <w:rPr>
                <w:b/>
              </w:rPr>
              <w:t>4</w:t>
            </w:r>
          </w:p>
        </w:tc>
      </w:tr>
      <w:tr w:rsidR="007F3FB5" w:rsidTr="003161F1">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vAlign w:val="center"/>
          </w:tcPr>
          <w:p w:rsidR="007F3FB5" w:rsidRPr="008E177C" w:rsidRDefault="007F3FB5" w:rsidP="003161F1">
            <w:pPr>
              <w:rPr>
                <w:b/>
              </w:rPr>
            </w:pPr>
            <w:r>
              <w:rPr>
                <w:b/>
              </w:rPr>
              <w:t>Обществознание и естествознание</w:t>
            </w:r>
          </w:p>
        </w:tc>
        <w:tc>
          <w:tcPr>
            <w:tcW w:w="2869" w:type="dxa"/>
            <w:vAlign w:val="center"/>
          </w:tcPr>
          <w:p w:rsidR="007F3FB5" w:rsidRPr="0050154C" w:rsidRDefault="007F3FB5" w:rsidP="00075FDE">
            <w:pPr>
              <w:rPr>
                <w:b/>
                <w:lang w:val="ru-RU"/>
              </w:rPr>
            </w:pPr>
            <w:r w:rsidRPr="0050154C">
              <w:rPr>
                <w:b/>
                <w:lang w:val="ru-RU"/>
              </w:rPr>
              <w:t>Окружающий мир (человек, природа, общество)</w:t>
            </w:r>
          </w:p>
        </w:tc>
        <w:tc>
          <w:tcPr>
            <w:tcW w:w="1489" w:type="dxa"/>
            <w:vAlign w:val="center"/>
          </w:tcPr>
          <w:p w:rsidR="007F3FB5" w:rsidRPr="008E177C" w:rsidRDefault="007F3FB5" w:rsidP="00075FDE">
            <w:pPr>
              <w:jc w:val="center"/>
              <w:rPr>
                <w:b/>
              </w:rPr>
            </w:pPr>
            <w:r w:rsidRPr="008E177C">
              <w:rPr>
                <w:b/>
              </w:rPr>
              <w:t>2</w:t>
            </w:r>
          </w:p>
        </w:tc>
        <w:tc>
          <w:tcPr>
            <w:tcW w:w="1489" w:type="dxa"/>
            <w:vAlign w:val="center"/>
          </w:tcPr>
          <w:p w:rsidR="007F3FB5" w:rsidRPr="008E177C" w:rsidRDefault="007F3FB5" w:rsidP="00075FDE">
            <w:pPr>
              <w:jc w:val="center"/>
              <w:rPr>
                <w:b/>
              </w:rPr>
            </w:pPr>
            <w:r w:rsidRPr="008E177C">
              <w:rPr>
                <w:b/>
              </w:rPr>
              <w:t>2</w:t>
            </w:r>
          </w:p>
        </w:tc>
        <w:tc>
          <w:tcPr>
            <w:tcW w:w="1489" w:type="dxa"/>
            <w:vAlign w:val="center"/>
          </w:tcPr>
          <w:p w:rsidR="007F3FB5" w:rsidRPr="008E177C" w:rsidRDefault="007F3FB5" w:rsidP="00075FDE">
            <w:pPr>
              <w:jc w:val="center"/>
              <w:rPr>
                <w:b/>
              </w:rPr>
            </w:pPr>
            <w:r w:rsidRPr="008E177C">
              <w:rPr>
                <w:b/>
              </w:rPr>
              <w:t>2</w:t>
            </w:r>
          </w:p>
        </w:tc>
      </w:tr>
      <w:tr w:rsidR="007F3FB5" w:rsidTr="003161F1">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vMerge w:val="restart"/>
            <w:vAlign w:val="center"/>
          </w:tcPr>
          <w:p w:rsidR="007F3FB5" w:rsidRPr="008E177C" w:rsidRDefault="007F3FB5" w:rsidP="003161F1">
            <w:pPr>
              <w:rPr>
                <w:b/>
              </w:rPr>
            </w:pPr>
            <w:r>
              <w:rPr>
                <w:b/>
              </w:rPr>
              <w:t>Искусство</w:t>
            </w:r>
          </w:p>
        </w:tc>
        <w:tc>
          <w:tcPr>
            <w:tcW w:w="2869" w:type="dxa"/>
            <w:vAlign w:val="center"/>
          </w:tcPr>
          <w:p w:rsidR="007F3FB5" w:rsidRPr="008E177C" w:rsidRDefault="007F3FB5" w:rsidP="00075FDE">
            <w:pPr>
              <w:rPr>
                <w:b/>
              </w:rPr>
            </w:pPr>
            <w:r w:rsidRPr="008E177C">
              <w:rPr>
                <w:b/>
              </w:rPr>
              <w:t>Музыка</w:t>
            </w:r>
          </w:p>
        </w:tc>
        <w:tc>
          <w:tcPr>
            <w:tcW w:w="1489" w:type="dxa"/>
            <w:vAlign w:val="center"/>
          </w:tcPr>
          <w:p w:rsidR="007F3FB5" w:rsidRPr="008E177C" w:rsidRDefault="007F3FB5" w:rsidP="00075FDE">
            <w:pPr>
              <w:jc w:val="center"/>
              <w:rPr>
                <w:b/>
              </w:rPr>
            </w:pPr>
            <w:r w:rsidRPr="008E177C">
              <w:rPr>
                <w:b/>
              </w:rPr>
              <w:t>1</w:t>
            </w:r>
          </w:p>
        </w:tc>
        <w:tc>
          <w:tcPr>
            <w:tcW w:w="1489" w:type="dxa"/>
            <w:vAlign w:val="center"/>
          </w:tcPr>
          <w:p w:rsidR="007F3FB5" w:rsidRPr="008E177C" w:rsidRDefault="007F3FB5" w:rsidP="00075FDE">
            <w:pPr>
              <w:jc w:val="center"/>
              <w:rPr>
                <w:b/>
              </w:rPr>
            </w:pPr>
            <w:r w:rsidRPr="008E177C">
              <w:rPr>
                <w:b/>
              </w:rPr>
              <w:t>1</w:t>
            </w:r>
          </w:p>
        </w:tc>
        <w:tc>
          <w:tcPr>
            <w:tcW w:w="1489" w:type="dxa"/>
            <w:vAlign w:val="center"/>
          </w:tcPr>
          <w:p w:rsidR="007F3FB5" w:rsidRPr="008E177C" w:rsidRDefault="007F3FB5" w:rsidP="00075FDE">
            <w:pPr>
              <w:jc w:val="center"/>
              <w:rPr>
                <w:b/>
              </w:rPr>
            </w:pPr>
            <w:r w:rsidRPr="008E177C">
              <w:rPr>
                <w:b/>
              </w:rPr>
              <w:t>1</w:t>
            </w:r>
          </w:p>
        </w:tc>
      </w:tr>
      <w:tr w:rsidR="007F3FB5" w:rsidTr="003161F1">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vMerge/>
            <w:vAlign w:val="center"/>
          </w:tcPr>
          <w:p w:rsidR="007F3FB5" w:rsidRDefault="007F3FB5" w:rsidP="00075FDE">
            <w:pPr>
              <w:pStyle w:val="ac"/>
              <w:spacing w:after="0"/>
              <w:jc w:val="center"/>
              <w:rPr>
                <w:b/>
                <w:i/>
                <w:caps/>
                <w:lang w:val="ru-RU"/>
              </w:rPr>
            </w:pPr>
          </w:p>
        </w:tc>
        <w:tc>
          <w:tcPr>
            <w:tcW w:w="2869" w:type="dxa"/>
            <w:vAlign w:val="center"/>
          </w:tcPr>
          <w:p w:rsidR="007F3FB5" w:rsidRPr="008E177C" w:rsidRDefault="007F3FB5" w:rsidP="00075FDE">
            <w:pPr>
              <w:rPr>
                <w:b/>
              </w:rPr>
            </w:pPr>
            <w:r w:rsidRPr="008E177C">
              <w:rPr>
                <w:b/>
              </w:rPr>
              <w:t>Изобразительное искусство</w:t>
            </w:r>
          </w:p>
        </w:tc>
        <w:tc>
          <w:tcPr>
            <w:tcW w:w="1489" w:type="dxa"/>
            <w:vAlign w:val="center"/>
          </w:tcPr>
          <w:p w:rsidR="007F3FB5" w:rsidRPr="008E177C" w:rsidRDefault="007F3FB5" w:rsidP="00075FDE">
            <w:pPr>
              <w:jc w:val="center"/>
              <w:rPr>
                <w:b/>
              </w:rPr>
            </w:pPr>
            <w:r w:rsidRPr="008E177C">
              <w:rPr>
                <w:b/>
              </w:rPr>
              <w:t>1</w:t>
            </w:r>
          </w:p>
        </w:tc>
        <w:tc>
          <w:tcPr>
            <w:tcW w:w="1489" w:type="dxa"/>
            <w:vAlign w:val="center"/>
          </w:tcPr>
          <w:p w:rsidR="007F3FB5" w:rsidRPr="008E177C" w:rsidRDefault="007F3FB5" w:rsidP="00075FDE">
            <w:pPr>
              <w:jc w:val="center"/>
              <w:rPr>
                <w:b/>
              </w:rPr>
            </w:pPr>
            <w:r w:rsidRPr="008E177C">
              <w:rPr>
                <w:b/>
              </w:rPr>
              <w:t>1</w:t>
            </w:r>
          </w:p>
        </w:tc>
        <w:tc>
          <w:tcPr>
            <w:tcW w:w="1489" w:type="dxa"/>
            <w:vAlign w:val="center"/>
          </w:tcPr>
          <w:p w:rsidR="007F3FB5" w:rsidRPr="008E177C" w:rsidRDefault="007F3FB5" w:rsidP="00075FDE">
            <w:pPr>
              <w:jc w:val="center"/>
              <w:rPr>
                <w:b/>
              </w:rPr>
            </w:pPr>
            <w:r w:rsidRPr="008E177C">
              <w:rPr>
                <w:b/>
              </w:rPr>
              <w:t>1</w:t>
            </w:r>
          </w:p>
        </w:tc>
      </w:tr>
      <w:tr w:rsidR="007F3FB5" w:rsidTr="003161F1">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vAlign w:val="center"/>
          </w:tcPr>
          <w:p w:rsidR="007F3FB5" w:rsidRPr="008E177C" w:rsidRDefault="007F3FB5" w:rsidP="003161F1">
            <w:pPr>
              <w:rPr>
                <w:b/>
              </w:rPr>
            </w:pPr>
            <w:r>
              <w:rPr>
                <w:b/>
              </w:rPr>
              <w:t>Технология</w:t>
            </w:r>
          </w:p>
        </w:tc>
        <w:tc>
          <w:tcPr>
            <w:tcW w:w="2869" w:type="dxa"/>
            <w:vAlign w:val="center"/>
          </w:tcPr>
          <w:p w:rsidR="007F3FB5" w:rsidRPr="008E177C" w:rsidRDefault="007F3FB5" w:rsidP="00075FDE">
            <w:pPr>
              <w:rPr>
                <w:b/>
              </w:rPr>
            </w:pPr>
            <w:r w:rsidRPr="008E177C">
              <w:rPr>
                <w:b/>
              </w:rPr>
              <w:t>Технология (труд)</w:t>
            </w:r>
          </w:p>
        </w:tc>
        <w:tc>
          <w:tcPr>
            <w:tcW w:w="1489" w:type="dxa"/>
            <w:vAlign w:val="center"/>
          </w:tcPr>
          <w:p w:rsidR="007F3FB5" w:rsidRPr="008E177C" w:rsidRDefault="007F3FB5" w:rsidP="00075FDE">
            <w:pPr>
              <w:jc w:val="center"/>
              <w:rPr>
                <w:b/>
              </w:rPr>
            </w:pPr>
            <w:r w:rsidRPr="008E177C">
              <w:rPr>
                <w:b/>
              </w:rPr>
              <w:t>1</w:t>
            </w:r>
          </w:p>
        </w:tc>
        <w:tc>
          <w:tcPr>
            <w:tcW w:w="1489" w:type="dxa"/>
            <w:vAlign w:val="center"/>
          </w:tcPr>
          <w:p w:rsidR="007F3FB5" w:rsidRPr="008E177C" w:rsidRDefault="007F3FB5" w:rsidP="00075FDE">
            <w:pPr>
              <w:jc w:val="center"/>
              <w:rPr>
                <w:b/>
              </w:rPr>
            </w:pPr>
            <w:r w:rsidRPr="008E177C">
              <w:rPr>
                <w:b/>
              </w:rPr>
              <w:t>1</w:t>
            </w:r>
          </w:p>
        </w:tc>
        <w:tc>
          <w:tcPr>
            <w:tcW w:w="1489" w:type="dxa"/>
            <w:vAlign w:val="center"/>
          </w:tcPr>
          <w:p w:rsidR="007F3FB5" w:rsidRPr="008E177C" w:rsidRDefault="007F3FB5" w:rsidP="00075FDE">
            <w:pPr>
              <w:jc w:val="center"/>
              <w:rPr>
                <w:b/>
              </w:rPr>
            </w:pPr>
            <w:r w:rsidRPr="008E177C">
              <w:rPr>
                <w:b/>
              </w:rPr>
              <w:t>1</w:t>
            </w:r>
          </w:p>
        </w:tc>
      </w:tr>
      <w:tr w:rsidR="007F3FB5" w:rsidTr="003161F1">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2126" w:type="dxa"/>
            <w:vAlign w:val="center"/>
          </w:tcPr>
          <w:p w:rsidR="007F3FB5" w:rsidRPr="008E177C" w:rsidRDefault="007F3FB5" w:rsidP="003161F1">
            <w:pPr>
              <w:rPr>
                <w:b/>
              </w:rPr>
            </w:pPr>
            <w:r>
              <w:rPr>
                <w:b/>
              </w:rPr>
              <w:t>Физическая культура</w:t>
            </w:r>
          </w:p>
        </w:tc>
        <w:tc>
          <w:tcPr>
            <w:tcW w:w="2869" w:type="dxa"/>
            <w:vAlign w:val="center"/>
          </w:tcPr>
          <w:p w:rsidR="007F3FB5" w:rsidRPr="008E177C" w:rsidRDefault="007F3FB5" w:rsidP="00075FDE">
            <w:pPr>
              <w:rPr>
                <w:b/>
              </w:rPr>
            </w:pPr>
            <w:r w:rsidRPr="008E177C">
              <w:rPr>
                <w:b/>
              </w:rPr>
              <w:t>Физическая культура</w:t>
            </w:r>
          </w:p>
        </w:tc>
        <w:tc>
          <w:tcPr>
            <w:tcW w:w="1489" w:type="dxa"/>
            <w:vAlign w:val="center"/>
          </w:tcPr>
          <w:p w:rsidR="007F3FB5" w:rsidRPr="008E177C" w:rsidRDefault="007F3FB5" w:rsidP="00075FDE">
            <w:pPr>
              <w:jc w:val="center"/>
              <w:rPr>
                <w:b/>
              </w:rPr>
            </w:pPr>
            <w:r w:rsidRPr="008E177C">
              <w:rPr>
                <w:b/>
              </w:rPr>
              <w:t>3</w:t>
            </w:r>
          </w:p>
        </w:tc>
        <w:tc>
          <w:tcPr>
            <w:tcW w:w="1489" w:type="dxa"/>
            <w:vAlign w:val="center"/>
          </w:tcPr>
          <w:p w:rsidR="007F3FB5" w:rsidRPr="008E177C" w:rsidRDefault="007F3FB5" w:rsidP="00075FDE">
            <w:pPr>
              <w:jc w:val="center"/>
              <w:rPr>
                <w:b/>
              </w:rPr>
            </w:pPr>
            <w:r w:rsidRPr="008E177C">
              <w:rPr>
                <w:b/>
              </w:rPr>
              <w:t>3</w:t>
            </w:r>
          </w:p>
        </w:tc>
        <w:tc>
          <w:tcPr>
            <w:tcW w:w="1489" w:type="dxa"/>
            <w:vAlign w:val="center"/>
          </w:tcPr>
          <w:p w:rsidR="007F3FB5" w:rsidRPr="008E177C" w:rsidRDefault="007F3FB5" w:rsidP="00075FDE">
            <w:pPr>
              <w:jc w:val="center"/>
              <w:rPr>
                <w:b/>
              </w:rPr>
            </w:pPr>
            <w:r w:rsidRPr="008E177C">
              <w:rPr>
                <w:b/>
              </w:rPr>
              <w:t>3</w:t>
            </w:r>
          </w:p>
        </w:tc>
      </w:tr>
      <w:tr w:rsidR="007F3FB5" w:rsidTr="003161F1">
        <w:tc>
          <w:tcPr>
            <w:tcW w:w="675" w:type="dxa"/>
            <w:vMerge/>
          </w:tcPr>
          <w:p w:rsidR="007F3FB5" w:rsidRDefault="007F3FB5" w:rsidP="00075FDE">
            <w:pPr>
              <w:pStyle w:val="ac"/>
              <w:spacing w:after="0"/>
              <w:jc w:val="center"/>
              <w:rPr>
                <w:b/>
                <w:i/>
                <w:caps/>
                <w:lang w:val="ru-RU"/>
              </w:rPr>
            </w:pPr>
          </w:p>
        </w:tc>
        <w:tc>
          <w:tcPr>
            <w:tcW w:w="851" w:type="dxa"/>
            <w:vMerge/>
          </w:tcPr>
          <w:p w:rsidR="007F3FB5" w:rsidRDefault="007F3FB5" w:rsidP="00075FDE">
            <w:pPr>
              <w:pStyle w:val="ac"/>
              <w:spacing w:after="0"/>
              <w:jc w:val="center"/>
              <w:rPr>
                <w:b/>
                <w:i/>
                <w:caps/>
                <w:lang w:val="ru-RU"/>
              </w:rPr>
            </w:pPr>
          </w:p>
        </w:tc>
        <w:tc>
          <w:tcPr>
            <w:tcW w:w="4995" w:type="dxa"/>
            <w:gridSpan w:val="2"/>
            <w:vAlign w:val="center"/>
          </w:tcPr>
          <w:p w:rsidR="007F3FB5" w:rsidRPr="008E177C" w:rsidRDefault="007F3FB5" w:rsidP="00075FDE">
            <w:pPr>
              <w:jc w:val="center"/>
              <w:rPr>
                <w:b/>
              </w:rPr>
            </w:pPr>
            <w:r>
              <w:rPr>
                <w:b/>
              </w:rPr>
              <w:t>Максимальная недельная нагрузка</w:t>
            </w:r>
          </w:p>
        </w:tc>
        <w:tc>
          <w:tcPr>
            <w:tcW w:w="1489" w:type="dxa"/>
            <w:vAlign w:val="center"/>
          </w:tcPr>
          <w:p w:rsidR="007F3FB5" w:rsidRPr="008E177C" w:rsidRDefault="007F3FB5" w:rsidP="00075FDE">
            <w:pPr>
              <w:jc w:val="center"/>
              <w:rPr>
                <w:b/>
              </w:rPr>
            </w:pPr>
            <w:r w:rsidRPr="008E177C">
              <w:rPr>
                <w:b/>
              </w:rPr>
              <w:t>2</w:t>
            </w:r>
            <w:r>
              <w:rPr>
                <w:b/>
              </w:rPr>
              <w:t>3</w:t>
            </w:r>
          </w:p>
        </w:tc>
        <w:tc>
          <w:tcPr>
            <w:tcW w:w="1489" w:type="dxa"/>
            <w:vAlign w:val="center"/>
          </w:tcPr>
          <w:p w:rsidR="007F3FB5" w:rsidRPr="008E177C" w:rsidRDefault="007F3FB5" w:rsidP="00075FDE">
            <w:pPr>
              <w:jc w:val="center"/>
              <w:rPr>
                <w:b/>
              </w:rPr>
            </w:pPr>
            <w:r w:rsidRPr="008E177C">
              <w:rPr>
                <w:b/>
              </w:rPr>
              <w:t>2</w:t>
            </w:r>
            <w:r>
              <w:rPr>
                <w:b/>
              </w:rPr>
              <w:t>3</w:t>
            </w:r>
          </w:p>
        </w:tc>
        <w:tc>
          <w:tcPr>
            <w:tcW w:w="1489" w:type="dxa"/>
            <w:vAlign w:val="center"/>
          </w:tcPr>
          <w:p w:rsidR="007F3FB5" w:rsidRPr="008E177C" w:rsidRDefault="007F3FB5" w:rsidP="00075FDE">
            <w:pPr>
              <w:jc w:val="center"/>
              <w:rPr>
                <w:b/>
              </w:rPr>
            </w:pPr>
            <w:r w:rsidRPr="008E177C">
              <w:rPr>
                <w:b/>
              </w:rPr>
              <w:t>2</w:t>
            </w:r>
            <w:r>
              <w:rPr>
                <w:b/>
              </w:rPr>
              <w:t>3</w:t>
            </w:r>
          </w:p>
        </w:tc>
      </w:tr>
    </w:tbl>
    <w:p w:rsidR="006F6F50" w:rsidRPr="00113636" w:rsidRDefault="006F6F50" w:rsidP="006F6F50">
      <w:pPr>
        <w:pStyle w:val="ac"/>
        <w:spacing w:after="0"/>
        <w:jc w:val="center"/>
        <w:rPr>
          <w:rFonts w:ascii="Times New Roman" w:hAnsi="Times New Roman"/>
          <w:b/>
          <w:bCs/>
          <w:lang w:val="ru-RU"/>
        </w:rPr>
      </w:pPr>
      <w:r w:rsidRPr="00113636">
        <w:rPr>
          <w:rFonts w:ascii="Times New Roman" w:hAnsi="Times New Roman"/>
          <w:b/>
          <w:i/>
          <w:caps/>
          <w:lang w:val="ru-RU"/>
        </w:rPr>
        <w:t xml:space="preserve">учебный план  для </w:t>
      </w:r>
      <w:r>
        <w:rPr>
          <w:rFonts w:ascii="Times New Roman" w:hAnsi="Times New Roman"/>
          <w:b/>
          <w:i/>
          <w:caps/>
          <w:lang w:val="ru-RU"/>
        </w:rPr>
        <w:t>3</w:t>
      </w:r>
      <w:r w:rsidRPr="00113636">
        <w:rPr>
          <w:rFonts w:ascii="Times New Roman" w:hAnsi="Times New Roman"/>
          <w:b/>
          <w:i/>
          <w:caps/>
          <w:lang w:val="ru-RU"/>
        </w:rPr>
        <w:t>-ых классов</w:t>
      </w:r>
    </w:p>
    <w:p w:rsidR="006F6F50" w:rsidRDefault="00DE573A" w:rsidP="006F6F50">
      <w:pPr>
        <w:jc w:val="center"/>
        <w:rPr>
          <w:rFonts w:ascii="Times New Roman" w:hAnsi="Times New Roman"/>
          <w:b/>
          <w:i/>
          <w:lang w:val="ru-RU"/>
        </w:rPr>
      </w:pPr>
      <w:r w:rsidRPr="00113636">
        <w:rPr>
          <w:rFonts w:ascii="Times New Roman" w:hAnsi="Times New Roman"/>
          <w:b/>
          <w:i/>
          <w:lang w:val="ru-RU"/>
        </w:rPr>
        <w:t xml:space="preserve"> </w:t>
      </w:r>
      <w:r w:rsidR="006F6F50" w:rsidRPr="00113636">
        <w:rPr>
          <w:rFonts w:ascii="Times New Roman" w:hAnsi="Times New Roman"/>
          <w:b/>
          <w:i/>
          <w:lang w:val="ru-RU"/>
        </w:rPr>
        <w:t>(составлен на основе требований ФГОС НОО)</w:t>
      </w:r>
    </w:p>
    <w:tbl>
      <w:tblPr>
        <w:tblStyle w:val="af6"/>
        <w:tblW w:w="0" w:type="auto"/>
        <w:tblLook w:val="04A0"/>
      </w:tblPr>
      <w:tblGrid>
        <w:gridCol w:w="675"/>
        <w:gridCol w:w="851"/>
        <w:gridCol w:w="2126"/>
        <w:gridCol w:w="2869"/>
        <w:gridCol w:w="1489"/>
        <w:gridCol w:w="1489"/>
        <w:gridCol w:w="1489"/>
      </w:tblGrid>
      <w:tr w:rsidR="00075FDE" w:rsidTr="003161F1">
        <w:trPr>
          <w:trHeight w:val="461"/>
        </w:trPr>
        <w:tc>
          <w:tcPr>
            <w:tcW w:w="1526" w:type="dxa"/>
            <w:gridSpan w:val="2"/>
            <w:vMerge w:val="restart"/>
          </w:tcPr>
          <w:p w:rsidR="00075FDE" w:rsidRPr="00113636" w:rsidRDefault="00075FDE" w:rsidP="003161F1">
            <w:pPr>
              <w:jc w:val="center"/>
              <w:rPr>
                <w:b/>
                <w:lang w:val="ru-RU"/>
              </w:rPr>
            </w:pPr>
            <w:r>
              <w:rPr>
                <w:b/>
                <w:lang w:val="ru-RU"/>
              </w:rPr>
              <w:t>Разделы учебного плана</w:t>
            </w:r>
          </w:p>
        </w:tc>
        <w:tc>
          <w:tcPr>
            <w:tcW w:w="2126" w:type="dxa"/>
            <w:vMerge w:val="restart"/>
          </w:tcPr>
          <w:p w:rsidR="00075FDE" w:rsidRDefault="00075FDE" w:rsidP="003161F1">
            <w:pPr>
              <w:jc w:val="center"/>
              <w:rPr>
                <w:b/>
                <w:lang w:val="ru-RU"/>
              </w:rPr>
            </w:pPr>
            <w:r>
              <w:rPr>
                <w:b/>
                <w:lang w:val="ru-RU"/>
              </w:rPr>
              <w:t xml:space="preserve">Предметные </w:t>
            </w:r>
          </w:p>
          <w:p w:rsidR="00075FDE" w:rsidRPr="00113636" w:rsidRDefault="00075FDE" w:rsidP="003161F1">
            <w:pPr>
              <w:jc w:val="center"/>
              <w:rPr>
                <w:b/>
                <w:lang w:val="ru-RU"/>
              </w:rPr>
            </w:pPr>
            <w:r>
              <w:rPr>
                <w:b/>
                <w:lang w:val="ru-RU"/>
              </w:rPr>
              <w:t>области</w:t>
            </w:r>
          </w:p>
        </w:tc>
        <w:tc>
          <w:tcPr>
            <w:tcW w:w="2869" w:type="dxa"/>
            <w:vMerge w:val="restart"/>
          </w:tcPr>
          <w:p w:rsidR="00075FDE" w:rsidRPr="00113636" w:rsidRDefault="00075FDE" w:rsidP="003161F1">
            <w:pPr>
              <w:jc w:val="center"/>
              <w:rPr>
                <w:b/>
                <w:lang w:val="ru-RU"/>
              </w:rPr>
            </w:pPr>
            <w:r>
              <w:rPr>
                <w:b/>
                <w:lang w:val="ru-RU"/>
              </w:rPr>
              <w:t>Учебные предметы</w:t>
            </w:r>
          </w:p>
        </w:tc>
        <w:tc>
          <w:tcPr>
            <w:tcW w:w="4467" w:type="dxa"/>
            <w:gridSpan w:val="3"/>
            <w:vAlign w:val="center"/>
          </w:tcPr>
          <w:p w:rsidR="00075FDE" w:rsidRPr="008E177C" w:rsidRDefault="00075FDE" w:rsidP="003161F1">
            <w:pPr>
              <w:jc w:val="center"/>
              <w:rPr>
                <w:b/>
              </w:rPr>
            </w:pPr>
            <w:r w:rsidRPr="008E177C">
              <w:rPr>
                <w:b/>
              </w:rPr>
              <w:t>Количество часов в неделю</w:t>
            </w:r>
          </w:p>
        </w:tc>
      </w:tr>
      <w:tr w:rsidR="00075FDE" w:rsidTr="003161F1">
        <w:trPr>
          <w:trHeight w:val="460"/>
        </w:trPr>
        <w:tc>
          <w:tcPr>
            <w:tcW w:w="1526" w:type="dxa"/>
            <w:gridSpan w:val="2"/>
            <w:vMerge/>
          </w:tcPr>
          <w:p w:rsidR="00075FDE" w:rsidRDefault="00075FDE" w:rsidP="003161F1">
            <w:pPr>
              <w:jc w:val="center"/>
              <w:rPr>
                <w:b/>
                <w:lang w:val="ru-RU"/>
              </w:rPr>
            </w:pPr>
          </w:p>
        </w:tc>
        <w:tc>
          <w:tcPr>
            <w:tcW w:w="2126" w:type="dxa"/>
            <w:vMerge/>
          </w:tcPr>
          <w:p w:rsidR="00075FDE" w:rsidRDefault="00075FDE" w:rsidP="003161F1">
            <w:pPr>
              <w:jc w:val="center"/>
              <w:rPr>
                <w:b/>
                <w:lang w:val="ru-RU"/>
              </w:rPr>
            </w:pPr>
          </w:p>
        </w:tc>
        <w:tc>
          <w:tcPr>
            <w:tcW w:w="2869" w:type="dxa"/>
            <w:vMerge/>
          </w:tcPr>
          <w:p w:rsidR="00075FDE" w:rsidRDefault="00075FDE" w:rsidP="003161F1">
            <w:pPr>
              <w:jc w:val="center"/>
              <w:rPr>
                <w:b/>
                <w:lang w:val="ru-RU"/>
              </w:rPr>
            </w:pPr>
          </w:p>
        </w:tc>
        <w:tc>
          <w:tcPr>
            <w:tcW w:w="1489" w:type="dxa"/>
            <w:vAlign w:val="center"/>
          </w:tcPr>
          <w:p w:rsidR="00075FDE" w:rsidRPr="008E177C" w:rsidRDefault="00075FDE" w:rsidP="003161F1">
            <w:pPr>
              <w:jc w:val="center"/>
              <w:rPr>
                <w:b/>
              </w:rPr>
            </w:pPr>
            <w:r>
              <w:rPr>
                <w:b/>
                <w:lang w:val="ru-RU"/>
              </w:rPr>
              <w:t>3</w:t>
            </w:r>
            <w:r w:rsidRPr="008E177C">
              <w:rPr>
                <w:b/>
              </w:rPr>
              <w:t>а класс</w:t>
            </w:r>
          </w:p>
        </w:tc>
        <w:tc>
          <w:tcPr>
            <w:tcW w:w="1489" w:type="dxa"/>
            <w:vAlign w:val="center"/>
          </w:tcPr>
          <w:p w:rsidR="00075FDE" w:rsidRPr="008E177C" w:rsidRDefault="00075FDE" w:rsidP="003161F1">
            <w:pPr>
              <w:jc w:val="center"/>
              <w:rPr>
                <w:b/>
              </w:rPr>
            </w:pPr>
            <w:r>
              <w:rPr>
                <w:b/>
                <w:lang w:val="ru-RU"/>
              </w:rPr>
              <w:t>3</w:t>
            </w:r>
            <w:r w:rsidRPr="008E177C">
              <w:rPr>
                <w:b/>
              </w:rPr>
              <w:t>б класс</w:t>
            </w:r>
          </w:p>
        </w:tc>
        <w:tc>
          <w:tcPr>
            <w:tcW w:w="1489" w:type="dxa"/>
            <w:vAlign w:val="center"/>
          </w:tcPr>
          <w:p w:rsidR="00075FDE" w:rsidRPr="008E177C" w:rsidRDefault="00075FDE" w:rsidP="003161F1">
            <w:pPr>
              <w:jc w:val="center"/>
              <w:rPr>
                <w:b/>
              </w:rPr>
            </w:pPr>
            <w:r>
              <w:rPr>
                <w:b/>
                <w:lang w:val="ru-RU"/>
              </w:rPr>
              <w:t>3</w:t>
            </w:r>
            <w:r w:rsidRPr="008E177C">
              <w:rPr>
                <w:b/>
              </w:rPr>
              <w:t>в класс</w:t>
            </w:r>
          </w:p>
        </w:tc>
      </w:tr>
      <w:tr w:rsidR="007F3FB5" w:rsidTr="007F3FB5">
        <w:tc>
          <w:tcPr>
            <w:tcW w:w="675" w:type="dxa"/>
            <w:vMerge w:val="restart"/>
            <w:textDirection w:val="btLr"/>
          </w:tcPr>
          <w:p w:rsidR="007F3FB5" w:rsidRPr="007F3FB5" w:rsidRDefault="007F3FB5" w:rsidP="00F91297">
            <w:pPr>
              <w:ind w:left="113" w:right="113"/>
              <w:jc w:val="center"/>
              <w:rPr>
                <w:b/>
                <w:lang w:val="ru-RU"/>
              </w:rPr>
            </w:pPr>
            <w:r>
              <w:rPr>
                <w:b/>
                <w:lang w:val="ru-RU"/>
              </w:rPr>
              <w:t>Учебная деятельность</w:t>
            </w:r>
          </w:p>
        </w:tc>
        <w:tc>
          <w:tcPr>
            <w:tcW w:w="851" w:type="dxa"/>
            <w:vMerge w:val="restart"/>
            <w:textDirection w:val="btLr"/>
          </w:tcPr>
          <w:p w:rsidR="007F3FB5" w:rsidRPr="007F3FB5" w:rsidRDefault="007F3FB5" w:rsidP="00F91297">
            <w:pPr>
              <w:ind w:left="113" w:right="113"/>
              <w:jc w:val="center"/>
              <w:rPr>
                <w:b/>
                <w:lang w:val="ru-RU"/>
              </w:rPr>
            </w:pPr>
            <w:r>
              <w:rPr>
                <w:b/>
                <w:lang w:val="ru-RU"/>
              </w:rPr>
              <w:t>Обязательная часть учебного плана</w:t>
            </w:r>
          </w:p>
        </w:tc>
        <w:tc>
          <w:tcPr>
            <w:tcW w:w="2126" w:type="dxa"/>
            <w:vMerge w:val="restart"/>
          </w:tcPr>
          <w:p w:rsidR="007F3FB5" w:rsidRDefault="007F3FB5" w:rsidP="003161F1">
            <w:pPr>
              <w:jc w:val="center"/>
              <w:rPr>
                <w:b/>
                <w:i/>
                <w:lang w:val="ru-RU"/>
              </w:rPr>
            </w:pPr>
          </w:p>
          <w:p w:rsidR="007F3FB5" w:rsidRPr="006F6F50" w:rsidRDefault="007F3FB5" w:rsidP="003161F1">
            <w:pPr>
              <w:rPr>
                <w:b/>
                <w:lang w:val="ru-RU"/>
              </w:rPr>
            </w:pPr>
            <w:r>
              <w:rPr>
                <w:b/>
                <w:lang w:val="ru-RU"/>
              </w:rPr>
              <w:t>Филология</w:t>
            </w:r>
          </w:p>
        </w:tc>
        <w:tc>
          <w:tcPr>
            <w:tcW w:w="2869" w:type="dxa"/>
            <w:vAlign w:val="center"/>
          </w:tcPr>
          <w:p w:rsidR="007F3FB5" w:rsidRPr="008E177C" w:rsidRDefault="007F3FB5" w:rsidP="003161F1">
            <w:pPr>
              <w:rPr>
                <w:b/>
              </w:rPr>
            </w:pPr>
            <w:r w:rsidRPr="008E177C">
              <w:rPr>
                <w:b/>
              </w:rPr>
              <w:t>Русский язык</w:t>
            </w:r>
          </w:p>
        </w:tc>
        <w:tc>
          <w:tcPr>
            <w:tcW w:w="1489" w:type="dxa"/>
            <w:vAlign w:val="center"/>
          </w:tcPr>
          <w:p w:rsidR="007F3FB5" w:rsidRPr="008E177C" w:rsidRDefault="007F3FB5" w:rsidP="003161F1">
            <w:pPr>
              <w:jc w:val="center"/>
              <w:rPr>
                <w:b/>
              </w:rPr>
            </w:pPr>
            <w:r w:rsidRPr="008E177C">
              <w:rPr>
                <w:b/>
              </w:rPr>
              <w:t>5</w:t>
            </w:r>
          </w:p>
        </w:tc>
        <w:tc>
          <w:tcPr>
            <w:tcW w:w="1489" w:type="dxa"/>
            <w:vAlign w:val="center"/>
          </w:tcPr>
          <w:p w:rsidR="007F3FB5" w:rsidRPr="008E177C" w:rsidRDefault="007F3FB5" w:rsidP="003161F1">
            <w:pPr>
              <w:jc w:val="center"/>
              <w:rPr>
                <w:b/>
              </w:rPr>
            </w:pPr>
            <w:r w:rsidRPr="008E177C">
              <w:rPr>
                <w:b/>
              </w:rPr>
              <w:t>5</w:t>
            </w:r>
          </w:p>
        </w:tc>
        <w:tc>
          <w:tcPr>
            <w:tcW w:w="1489" w:type="dxa"/>
            <w:vAlign w:val="center"/>
          </w:tcPr>
          <w:p w:rsidR="007F3FB5" w:rsidRPr="008E177C" w:rsidRDefault="007F3FB5" w:rsidP="003161F1">
            <w:pPr>
              <w:jc w:val="center"/>
              <w:rPr>
                <w:b/>
              </w:rPr>
            </w:pPr>
            <w:r w:rsidRPr="008E177C">
              <w:rPr>
                <w:b/>
              </w:rPr>
              <w:t>5</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vMerge/>
          </w:tcPr>
          <w:p w:rsidR="007F3FB5" w:rsidRDefault="007F3FB5" w:rsidP="003161F1">
            <w:pPr>
              <w:pStyle w:val="ac"/>
              <w:spacing w:after="0"/>
              <w:jc w:val="center"/>
              <w:rPr>
                <w:b/>
                <w:i/>
                <w:caps/>
                <w:lang w:val="ru-RU"/>
              </w:rPr>
            </w:pPr>
          </w:p>
        </w:tc>
        <w:tc>
          <w:tcPr>
            <w:tcW w:w="2869" w:type="dxa"/>
            <w:vAlign w:val="center"/>
          </w:tcPr>
          <w:p w:rsidR="007F3FB5" w:rsidRPr="008E177C" w:rsidRDefault="007F3FB5" w:rsidP="003161F1">
            <w:pPr>
              <w:rPr>
                <w:b/>
              </w:rPr>
            </w:pPr>
            <w:r w:rsidRPr="008E177C">
              <w:rPr>
                <w:b/>
              </w:rPr>
              <w:t>Литературное чтение</w:t>
            </w:r>
          </w:p>
        </w:tc>
        <w:tc>
          <w:tcPr>
            <w:tcW w:w="1489" w:type="dxa"/>
            <w:vAlign w:val="center"/>
          </w:tcPr>
          <w:p w:rsidR="007F3FB5" w:rsidRPr="008E177C" w:rsidRDefault="007F3FB5" w:rsidP="003161F1">
            <w:pPr>
              <w:jc w:val="center"/>
              <w:rPr>
                <w:b/>
              </w:rPr>
            </w:pPr>
            <w:r w:rsidRPr="008E177C">
              <w:rPr>
                <w:b/>
              </w:rPr>
              <w:t>4</w:t>
            </w:r>
          </w:p>
        </w:tc>
        <w:tc>
          <w:tcPr>
            <w:tcW w:w="1489" w:type="dxa"/>
            <w:vAlign w:val="center"/>
          </w:tcPr>
          <w:p w:rsidR="007F3FB5" w:rsidRPr="008E177C" w:rsidRDefault="007F3FB5" w:rsidP="003161F1">
            <w:pPr>
              <w:jc w:val="center"/>
              <w:rPr>
                <w:b/>
              </w:rPr>
            </w:pPr>
            <w:r w:rsidRPr="008E177C">
              <w:rPr>
                <w:b/>
              </w:rPr>
              <w:t>4</w:t>
            </w:r>
          </w:p>
        </w:tc>
        <w:tc>
          <w:tcPr>
            <w:tcW w:w="1489" w:type="dxa"/>
            <w:vAlign w:val="center"/>
          </w:tcPr>
          <w:p w:rsidR="007F3FB5" w:rsidRPr="008E177C" w:rsidRDefault="007F3FB5" w:rsidP="003161F1">
            <w:pPr>
              <w:jc w:val="center"/>
              <w:rPr>
                <w:b/>
              </w:rPr>
            </w:pPr>
            <w:r w:rsidRPr="008E177C">
              <w:rPr>
                <w:b/>
              </w:rPr>
              <w:t>4</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vMerge/>
          </w:tcPr>
          <w:p w:rsidR="007F3FB5" w:rsidRDefault="007F3FB5" w:rsidP="003161F1">
            <w:pPr>
              <w:pStyle w:val="ac"/>
              <w:spacing w:after="0"/>
              <w:jc w:val="center"/>
              <w:rPr>
                <w:b/>
                <w:i/>
                <w:caps/>
                <w:lang w:val="ru-RU"/>
              </w:rPr>
            </w:pPr>
          </w:p>
        </w:tc>
        <w:tc>
          <w:tcPr>
            <w:tcW w:w="2869" w:type="dxa"/>
            <w:vAlign w:val="center"/>
          </w:tcPr>
          <w:p w:rsidR="007F3FB5" w:rsidRPr="008E177C" w:rsidRDefault="007F3FB5" w:rsidP="003161F1">
            <w:pPr>
              <w:rPr>
                <w:b/>
              </w:rPr>
            </w:pPr>
            <w:r w:rsidRPr="008E177C">
              <w:rPr>
                <w:b/>
              </w:rPr>
              <w:t>Иностранный язык</w:t>
            </w:r>
          </w:p>
        </w:tc>
        <w:tc>
          <w:tcPr>
            <w:tcW w:w="1489" w:type="dxa"/>
            <w:vAlign w:val="center"/>
          </w:tcPr>
          <w:p w:rsidR="007F3FB5" w:rsidRPr="008E177C" w:rsidRDefault="007F3FB5" w:rsidP="003161F1">
            <w:pPr>
              <w:jc w:val="center"/>
              <w:rPr>
                <w:b/>
              </w:rPr>
            </w:pPr>
            <w:r>
              <w:rPr>
                <w:b/>
              </w:rPr>
              <w:t>2</w:t>
            </w:r>
          </w:p>
        </w:tc>
        <w:tc>
          <w:tcPr>
            <w:tcW w:w="1489" w:type="dxa"/>
            <w:vAlign w:val="center"/>
          </w:tcPr>
          <w:p w:rsidR="007F3FB5" w:rsidRPr="008E177C" w:rsidRDefault="007F3FB5" w:rsidP="003161F1">
            <w:pPr>
              <w:jc w:val="center"/>
              <w:rPr>
                <w:b/>
              </w:rPr>
            </w:pPr>
            <w:r>
              <w:rPr>
                <w:b/>
              </w:rPr>
              <w:t>2</w:t>
            </w:r>
          </w:p>
        </w:tc>
        <w:tc>
          <w:tcPr>
            <w:tcW w:w="1489" w:type="dxa"/>
            <w:vAlign w:val="center"/>
          </w:tcPr>
          <w:p w:rsidR="007F3FB5" w:rsidRPr="008E177C" w:rsidRDefault="007F3FB5" w:rsidP="003161F1">
            <w:pPr>
              <w:jc w:val="center"/>
              <w:rPr>
                <w:b/>
              </w:rPr>
            </w:pPr>
            <w:r>
              <w:rPr>
                <w:b/>
              </w:rPr>
              <w:t>2</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tcPr>
          <w:p w:rsidR="007F3FB5" w:rsidRPr="006F6F50" w:rsidRDefault="007F3FB5" w:rsidP="003161F1">
            <w:pPr>
              <w:rPr>
                <w:b/>
                <w:lang w:val="ru-RU"/>
              </w:rPr>
            </w:pPr>
            <w:r>
              <w:rPr>
                <w:b/>
                <w:lang w:val="ru-RU"/>
              </w:rPr>
              <w:t>Математика и информатика</w:t>
            </w:r>
          </w:p>
        </w:tc>
        <w:tc>
          <w:tcPr>
            <w:tcW w:w="2869" w:type="dxa"/>
            <w:vAlign w:val="center"/>
          </w:tcPr>
          <w:p w:rsidR="007F3FB5" w:rsidRPr="008E177C" w:rsidRDefault="007F3FB5" w:rsidP="003161F1">
            <w:pPr>
              <w:rPr>
                <w:b/>
              </w:rPr>
            </w:pPr>
            <w:r w:rsidRPr="008E177C">
              <w:rPr>
                <w:b/>
              </w:rPr>
              <w:t>Математика</w:t>
            </w:r>
          </w:p>
        </w:tc>
        <w:tc>
          <w:tcPr>
            <w:tcW w:w="1489" w:type="dxa"/>
            <w:vAlign w:val="center"/>
          </w:tcPr>
          <w:p w:rsidR="007F3FB5" w:rsidRPr="008E177C" w:rsidRDefault="007F3FB5" w:rsidP="003161F1">
            <w:pPr>
              <w:jc w:val="center"/>
              <w:rPr>
                <w:b/>
              </w:rPr>
            </w:pPr>
            <w:r w:rsidRPr="008E177C">
              <w:rPr>
                <w:b/>
              </w:rPr>
              <w:t>4</w:t>
            </w:r>
          </w:p>
        </w:tc>
        <w:tc>
          <w:tcPr>
            <w:tcW w:w="1489" w:type="dxa"/>
            <w:vAlign w:val="center"/>
          </w:tcPr>
          <w:p w:rsidR="007F3FB5" w:rsidRPr="008E177C" w:rsidRDefault="007F3FB5" w:rsidP="003161F1">
            <w:pPr>
              <w:jc w:val="center"/>
              <w:rPr>
                <w:b/>
              </w:rPr>
            </w:pPr>
            <w:r w:rsidRPr="008E177C">
              <w:rPr>
                <w:b/>
              </w:rPr>
              <w:t>4</w:t>
            </w:r>
          </w:p>
        </w:tc>
        <w:tc>
          <w:tcPr>
            <w:tcW w:w="1489" w:type="dxa"/>
            <w:vAlign w:val="center"/>
          </w:tcPr>
          <w:p w:rsidR="007F3FB5" w:rsidRPr="008E177C" w:rsidRDefault="007F3FB5" w:rsidP="003161F1">
            <w:pPr>
              <w:jc w:val="center"/>
              <w:rPr>
                <w:b/>
              </w:rPr>
            </w:pPr>
            <w:r w:rsidRPr="008E177C">
              <w:rPr>
                <w:b/>
              </w:rPr>
              <w:t>4</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vAlign w:val="center"/>
          </w:tcPr>
          <w:p w:rsidR="007F3FB5" w:rsidRPr="008E177C" w:rsidRDefault="007F3FB5" w:rsidP="003161F1">
            <w:pPr>
              <w:rPr>
                <w:b/>
              </w:rPr>
            </w:pPr>
            <w:r>
              <w:rPr>
                <w:b/>
              </w:rPr>
              <w:t>Обществознание и естествознание</w:t>
            </w:r>
          </w:p>
        </w:tc>
        <w:tc>
          <w:tcPr>
            <w:tcW w:w="2869" w:type="dxa"/>
            <w:vAlign w:val="center"/>
          </w:tcPr>
          <w:p w:rsidR="007F3FB5" w:rsidRPr="0050154C" w:rsidRDefault="007F3FB5" w:rsidP="003161F1">
            <w:pPr>
              <w:rPr>
                <w:b/>
                <w:lang w:val="ru-RU"/>
              </w:rPr>
            </w:pPr>
            <w:r w:rsidRPr="0050154C">
              <w:rPr>
                <w:b/>
                <w:lang w:val="ru-RU"/>
              </w:rPr>
              <w:t>Окружающий мир (человек, природа, общество)</w:t>
            </w:r>
          </w:p>
        </w:tc>
        <w:tc>
          <w:tcPr>
            <w:tcW w:w="1489" w:type="dxa"/>
            <w:vAlign w:val="center"/>
          </w:tcPr>
          <w:p w:rsidR="007F3FB5" w:rsidRPr="008E177C" w:rsidRDefault="007F3FB5" w:rsidP="003161F1">
            <w:pPr>
              <w:jc w:val="center"/>
              <w:rPr>
                <w:b/>
              </w:rPr>
            </w:pPr>
            <w:r w:rsidRPr="008E177C">
              <w:rPr>
                <w:b/>
              </w:rPr>
              <w:t>2</w:t>
            </w:r>
          </w:p>
        </w:tc>
        <w:tc>
          <w:tcPr>
            <w:tcW w:w="1489" w:type="dxa"/>
            <w:vAlign w:val="center"/>
          </w:tcPr>
          <w:p w:rsidR="007F3FB5" w:rsidRPr="008E177C" w:rsidRDefault="007F3FB5" w:rsidP="003161F1">
            <w:pPr>
              <w:jc w:val="center"/>
              <w:rPr>
                <w:b/>
              </w:rPr>
            </w:pPr>
            <w:r w:rsidRPr="008E177C">
              <w:rPr>
                <w:b/>
              </w:rPr>
              <w:t>2</w:t>
            </w:r>
          </w:p>
        </w:tc>
        <w:tc>
          <w:tcPr>
            <w:tcW w:w="1489" w:type="dxa"/>
            <w:vAlign w:val="center"/>
          </w:tcPr>
          <w:p w:rsidR="007F3FB5" w:rsidRPr="008E177C" w:rsidRDefault="007F3FB5" w:rsidP="003161F1">
            <w:pPr>
              <w:jc w:val="center"/>
              <w:rPr>
                <w:b/>
              </w:rPr>
            </w:pPr>
            <w:r w:rsidRPr="008E177C">
              <w:rPr>
                <w:b/>
              </w:rPr>
              <w:t>2</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vMerge w:val="restart"/>
            <w:vAlign w:val="center"/>
          </w:tcPr>
          <w:p w:rsidR="007F3FB5" w:rsidRPr="008E177C" w:rsidRDefault="007F3FB5" w:rsidP="003161F1">
            <w:pPr>
              <w:rPr>
                <w:b/>
              </w:rPr>
            </w:pPr>
            <w:r>
              <w:rPr>
                <w:b/>
              </w:rPr>
              <w:t>Искусство</w:t>
            </w:r>
          </w:p>
        </w:tc>
        <w:tc>
          <w:tcPr>
            <w:tcW w:w="2869" w:type="dxa"/>
            <w:vAlign w:val="center"/>
          </w:tcPr>
          <w:p w:rsidR="007F3FB5" w:rsidRPr="008E177C" w:rsidRDefault="007F3FB5" w:rsidP="003161F1">
            <w:pPr>
              <w:rPr>
                <w:b/>
              </w:rPr>
            </w:pPr>
            <w:r w:rsidRPr="008E177C">
              <w:rPr>
                <w:b/>
              </w:rPr>
              <w:t>Музыка</w:t>
            </w:r>
          </w:p>
        </w:tc>
        <w:tc>
          <w:tcPr>
            <w:tcW w:w="1489" w:type="dxa"/>
            <w:vAlign w:val="center"/>
          </w:tcPr>
          <w:p w:rsidR="007F3FB5" w:rsidRPr="008E177C" w:rsidRDefault="007F3FB5" w:rsidP="003161F1">
            <w:pPr>
              <w:jc w:val="center"/>
              <w:rPr>
                <w:b/>
              </w:rPr>
            </w:pPr>
            <w:r w:rsidRPr="008E177C">
              <w:rPr>
                <w:b/>
              </w:rPr>
              <w:t>1</w:t>
            </w:r>
          </w:p>
        </w:tc>
        <w:tc>
          <w:tcPr>
            <w:tcW w:w="1489" w:type="dxa"/>
            <w:vAlign w:val="center"/>
          </w:tcPr>
          <w:p w:rsidR="007F3FB5" w:rsidRPr="008E177C" w:rsidRDefault="007F3FB5" w:rsidP="003161F1">
            <w:pPr>
              <w:jc w:val="center"/>
              <w:rPr>
                <w:b/>
              </w:rPr>
            </w:pPr>
            <w:r w:rsidRPr="008E177C">
              <w:rPr>
                <w:b/>
              </w:rPr>
              <w:t>1</w:t>
            </w:r>
          </w:p>
        </w:tc>
        <w:tc>
          <w:tcPr>
            <w:tcW w:w="1489" w:type="dxa"/>
            <w:vAlign w:val="center"/>
          </w:tcPr>
          <w:p w:rsidR="007F3FB5" w:rsidRPr="008E177C" w:rsidRDefault="007F3FB5" w:rsidP="003161F1">
            <w:pPr>
              <w:jc w:val="center"/>
              <w:rPr>
                <w:b/>
              </w:rPr>
            </w:pPr>
            <w:r w:rsidRPr="008E177C">
              <w:rPr>
                <w:b/>
              </w:rPr>
              <w:t>1</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vMerge/>
            <w:vAlign w:val="center"/>
          </w:tcPr>
          <w:p w:rsidR="007F3FB5" w:rsidRDefault="007F3FB5" w:rsidP="003161F1">
            <w:pPr>
              <w:pStyle w:val="ac"/>
              <w:spacing w:after="0"/>
              <w:jc w:val="center"/>
              <w:rPr>
                <w:b/>
                <w:i/>
                <w:caps/>
                <w:lang w:val="ru-RU"/>
              </w:rPr>
            </w:pPr>
          </w:p>
        </w:tc>
        <w:tc>
          <w:tcPr>
            <w:tcW w:w="2869" w:type="dxa"/>
            <w:vAlign w:val="center"/>
          </w:tcPr>
          <w:p w:rsidR="007F3FB5" w:rsidRPr="008E177C" w:rsidRDefault="007F3FB5" w:rsidP="003161F1">
            <w:pPr>
              <w:rPr>
                <w:b/>
              </w:rPr>
            </w:pPr>
            <w:r w:rsidRPr="008E177C">
              <w:rPr>
                <w:b/>
              </w:rPr>
              <w:t>Изобразительное искусство</w:t>
            </w:r>
          </w:p>
        </w:tc>
        <w:tc>
          <w:tcPr>
            <w:tcW w:w="1489" w:type="dxa"/>
            <w:vAlign w:val="center"/>
          </w:tcPr>
          <w:p w:rsidR="007F3FB5" w:rsidRPr="008E177C" w:rsidRDefault="007F3FB5" w:rsidP="003161F1">
            <w:pPr>
              <w:jc w:val="center"/>
              <w:rPr>
                <w:b/>
              </w:rPr>
            </w:pPr>
            <w:r w:rsidRPr="008E177C">
              <w:rPr>
                <w:b/>
              </w:rPr>
              <w:t>1</w:t>
            </w:r>
          </w:p>
        </w:tc>
        <w:tc>
          <w:tcPr>
            <w:tcW w:w="1489" w:type="dxa"/>
            <w:vAlign w:val="center"/>
          </w:tcPr>
          <w:p w:rsidR="007F3FB5" w:rsidRPr="008E177C" w:rsidRDefault="007F3FB5" w:rsidP="003161F1">
            <w:pPr>
              <w:jc w:val="center"/>
              <w:rPr>
                <w:b/>
              </w:rPr>
            </w:pPr>
            <w:r w:rsidRPr="008E177C">
              <w:rPr>
                <w:b/>
              </w:rPr>
              <w:t>1</w:t>
            </w:r>
          </w:p>
        </w:tc>
        <w:tc>
          <w:tcPr>
            <w:tcW w:w="1489" w:type="dxa"/>
            <w:vAlign w:val="center"/>
          </w:tcPr>
          <w:p w:rsidR="007F3FB5" w:rsidRPr="008E177C" w:rsidRDefault="007F3FB5" w:rsidP="003161F1">
            <w:pPr>
              <w:jc w:val="center"/>
              <w:rPr>
                <w:b/>
              </w:rPr>
            </w:pPr>
            <w:r w:rsidRPr="008E177C">
              <w:rPr>
                <w:b/>
              </w:rPr>
              <w:t>1</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vAlign w:val="center"/>
          </w:tcPr>
          <w:p w:rsidR="007F3FB5" w:rsidRPr="008E177C" w:rsidRDefault="007F3FB5" w:rsidP="003161F1">
            <w:pPr>
              <w:rPr>
                <w:b/>
              </w:rPr>
            </w:pPr>
            <w:r>
              <w:rPr>
                <w:b/>
              </w:rPr>
              <w:t>Технология</w:t>
            </w:r>
          </w:p>
        </w:tc>
        <w:tc>
          <w:tcPr>
            <w:tcW w:w="2869" w:type="dxa"/>
            <w:vAlign w:val="center"/>
          </w:tcPr>
          <w:p w:rsidR="007F3FB5" w:rsidRPr="008E177C" w:rsidRDefault="007F3FB5" w:rsidP="003161F1">
            <w:pPr>
              <w:rPr>
                <w:b/>
              </w:rPr>
            </w:pPr>
            <w:r w:rsidRPr="008E177C">
              <w:rPr>
                <w:b/>
              </w:rPr>
              <w:t>Технология (труд)</w:t>
            </w:r>
          </w:p>
        </w:tc>
        <w:tc>
          <w:tcPr>
            <w:tcW w:w="1489" w:type="dxa"/>
            <w:vAlign w:val="center"/>
          </w:tcPr>
          <w:p w:rsidR="007F3FB5" w:rsidRPr="008E177C" w:rsidRDefault="007F3FB5" w:rsidP="003161F1">
            <w:pPr>
              <w:jc w:val="center"/>
              <w:rPr>
                <w:b/>
              </w:rPr>
            </w:pPr>
            <w:r w:rsidRPr="008E177C">
              <w:rPr>
                <w:b/>
              </w:rPr>
              <w:t>1</w:t>
            </w:r>
          </w:p>
        </w:tc>
        <w:tc>
          <w:tcPr>
            <w:tcW w:w="1489" w:type="dxa"/>
            <w:vAlign w:val="center"/>
          </w:tcPr>
          <w:p w:rsidR="007F3FB5" w:rsidRPr="008E177C" w:rsidRDefault="007F3FB5" w:rsidP="003161F1">
            <w:pPr>
              <w:jc w:val="center"/>
              <w:rPr>
                <w:b/>
              </w:rPr>
            </w:pPr>
            <w:r w:rsidRPr="008E177C">
              <w:rPr>
                <w:b/>
              </w:rPr>
              <w:t>1</w:t>
            </w:r>
          </w:p>
        </w:tc>
        <w:tc>
          <w:tcPr>
            <w:tcW w:w="1489" w:type="dxa"/>
            <w:vAlign w:val="center"/>
          </w:tcPr>
          <w:p w:rsidR="007F3FB5" w:rsidRPr="008E177C" w:rsidRDefault="007F3FB5" w:rsidP="003161F1">
            <w:pPr>
              <w:jc w:val="center"/>
              <w:rPr>
                <w:b/>
              </w:rPr>
            </w:pPr>
            <w:r w:rsidRPr="008E177C">
              <w:rPr>
                <w:b/>
              </w:rPr>
              <w:t>1</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2126" w:type="dxa"/>
            <w:vAlign w:val="center"/>
          </w:tcPr>
          <w:p w:rsidR="007F3FB5" w:rsidRPr="008E177C" w:rsidRDefault="007F3FB5" w:rsidP="003161F1">
            <w:pPr>
              <w:rPr>
                <w:b/>
              </w:rPr>
            </w:pPr>
            <w:r>
              <w:rPr>
                <w:b/>
              </w:rPr>
              <w:t>Физическая культура</w:t>
            </w:r>
          </w:p>
        </w:tc>
        <w:tc>
          <w:tcPr>
            <w:tcW w:w="2869" w:type="dxa"/>
            <w:vAlign w:val="center"/>
          </w:tcPr>
          <w:p w:rsidR="007F3FB5" w:rsidRPr="008E177C" w:rsidRDefault="007F3FB5" w:rsidP="003161F1">
            <w:pPr>
              <w:rPr>
                <w:b/>
              </w:rPr>
            </w:pPr>
            <w:r w:rsidRPr="008E177C">
              <w:rPr>
                <w:b/>
              </w:rPr>
              <w:t>Физическая культура</w:t>
            </w:r>
          </w:p>
        </w:tc>
        <w:tc>
          <w:tcPr>
            <w:tcW w:w="1489" w:type="dxa"/>
            <w:vAlign w:val="center"/>
          </w:tcPr>
          <w:p w:rsidR="007F3FB5" w:rsidRPr="008E177C" w:rsidRDefault="007F3FB5" w:rsidP="003161F1">
            <w:pPr>
              <w:jc w:val="center"/>
              <w:rPr>
                <w:b/>
              </w:rPr>
            </w:pPr>
            <w:r w:rsidRPr="008E177C">
              <w:rPr>
                <w:b/>
              </w:rPr>
              <w:t>3</w:t>
            </w:r>
          </w:p>
        </w:tc>
        <w:tc>
          <w:tcPr>
            <w:tcW w:w="1489" w:type="dxa"/>
            <w:vAlign w:val="center"/>
          </w:tcPr>
          <w:p w:rsidR="007F3FB5" w:rsidRPr="008E177C" w:rsidRDefault="007F3FB5" w:rsidP="003161F1">
            <w:pPr>
              <w:jc w:val="center"/>
              <w:rPr>
                <w:b/>
              </w:rPr>
            </w:pPr>
            <w:r w:rsidRPr="008E177C">
              <w:rPr>
                <w:b/>
              </w:rPr>
              <w:t>3</w:t>
            </w:r>
          </w:p>
        </w:tc>
        <w:tc>
          <w:tcPr>
            <w:tcW w:w="1489" w:type="dxa"/>
            <w:vAlign w:val="center"/>
          </w:tcPr>
          <w:p w:rsidR="007F3FB5" w:rsidRPr="008E177C" w:rsidRDefault="007F3FB5" w:rsidP="003161F1">
            <w:pPr>
              <w:jc w:val="center"/>
              <w:rPr>
                <w:b/>
              </w:rPr>
            </w:pPr>
            <w:r w:rsidRPr="008E177C">
              <w:rPr>
                <w:b/>
              </w:rPr>
              <w:t>3</w:t>
            </w:r>
          </w:p>
        </w:tc>
      </w:tr>
      <w:tr w:rsidR="007F3FB5" w:rsidTr="003161F1">
        <w:tc>
          <w:tcPr>
            <w:tcW w:w="675" w:type="dxa"/>
            <w:vMerge/>
          </w:tcPr>
          <w:p w:rsidR="007F3FB5" w:rsidRDefault="007F3FB5" w:rsidP="003161F1">
            <w:pPr>
              <w:pStyle w:val="ac"/>
              <w:spacing w:after="0"/>
              <w:jc w:val="center"/>
              <w:rPr>
                <w:b/>
                <w:i/>
                <w:caps/>
                <w:lang w:val="ru-RU"/>
              </w:rPr>
            </w:pPr>
          </w:p>
        </w:tc>
        <w:tc>
          <w:tcPr>
            <w:tcW w:w="851" w:type="dxa"/>
            <w:vMerge/>
          </w:tcPr>
          <w:p w:rsidR="007F3FB5" w:rsidRDefault="007F3FB5" w:rsidP="003161F1">
            <w:pPr>
              <w:pStyle w:val="ac"/>
              <w:spacing w:after="0"/>
              <w:jc w:val="center"/>
              <w:rPr>
                <w:b/>
                <w:i/>
                <w:caps/>
                <w:lang w:val="ru-RU"/>
              </w:rPr>
            </w:pPr>
          </w:p>
        </w:tc>
        <w:tc>
          <w:tcPr>
            <w:tcW w:w="4995" w:type="dxa"/>
            <w:gridSpan w:val="2"/>
            <w:vAlign w:val="center"/>
          </w:tcPr>
          <w:p w:rsidR="007F3FB5" w:rsidRPr="008E177C" w:rsidRDefault="007F3FB5" w:rsidP="003161F1">
            <w:pPr>
              <w:jc w:val="center"/>
              <w:rPr>
                <w:b/>
              </w:rPr>
            </w:pPr>
            <w:r>
              <w:rPr>
                <w:b/>
              </w:rPr>
              <w:t>Максимальная недельная нагрузка</w:t>
            </w:r>
          </w:p>
        </w:tc>
        <w:tc>
          <w:tcPr>
            <w:tcW w:w="1489" w:type="dxa"/>
            <w:vAlign w:val="center"/>
          </w:tcPr>
          <w:p w:rsidR="007F3FB5" w:rsidRPr="008E177C" w:rsidRDefault="007F3FB5" w:rsidP="003161F1">
            <w:pPr>
              <w:jc w:val="center"/>
              <w:rPr>
                <w:b/>
              </w:rPr>
            </w:pPr>
            <w:r w:rsidRPr="008E177C">
              <w:rPr>
                <w:b/>
              </w:rPr>
              <w:t>2</w:t>
            </w:r>
            <w:r>
              <w:rPr>
                <w:b/>
              </w:rPr>
              <w:t>3</w:t>
            </w:r>
          </w:p>
        </w:tc>
        <w:tc>
          <w:tcPr>
            <w:tcW w:w="1489" w:type="dxa"/>
            <w:vAlign w:val="center"/>
          </w:tcPr>
          <w:p w:rsidR="007F3FB5" w:rsidRPr="008E177C" w:rsidRDefault="007F3FB5" w:rsidP="003161F1">
            <w:pPr>
              <w:jc w:val="center"/>
              <w:rPr>
                <w:b/>
              </w:rPr>
            </w:pPr>
            <w:r w:rsidRPr="008E177C">
              <w:rPr>
                <w:b/>
              </w:rPr>
              <w:t>2</w:t>
            </w:r>
            <w:r>
              <w:rPr>
                <w:b/>
              </w:rPr>
              <w:t>3</w:t>
            </w:r>
          </w:p>
        </w:tc>
        <w:tc>
          <w:tcPr>
            <w:tcW w:w="1489" w:type="dxa"/>
            <w:vAlign w:val="center"/>
          </w:tcPr>
          <w:p w:rsidR="007F3FB5" w:rsidRPr="008E177C" w:rsidRDefault="007F3FB5" w:rsidP="003161F1">
            <w:pPr>
              <w:jc w:val="center"/>
              <w:rPr>
                <w:b/>
              </w:rPr>
            </w:pPr>
            <w:r w:rsidRPr="008E177C">
              <w:rPr>
                <w:b/>
              </w:rPr>
              <w:t>2</w:t>
            </w:r>
            <w:r>
              <w:rPr>
                <w:b/>
              </w:rPr>
              <w:t>3</w:t>
            </w:r>
          </w:p>
        </w:tc>
      </w:tr>
    </w:tbl>
    <w:p w:rsidR="006F6F50" w:rsidRDefault="006F6F50" w:rsidP="006F6F50">
      <w:pPr>
        <w:pStyle w:val="ac"/>
        <w:spacing w:after="0"/>
        <w:jc w:val="center"/>
        <w:rPr>
          <w:rFonts w:ascii="Times New Roman" w:hAnsi="Times New Roman"/>
          <w:b/>
          <w:i/>
          <w:caps/>
          <w:lang w:val="ru-RU"/>
        </w:rPr>
      </w:pPr>
    </w:p>
    <w:p w:rsidR="006F6F50" w:rsidRPr="00113636" w:rsidRDefault="006F6F50" w:rsidP="006F6F50">
      <w:pPr>
        <w:pStyle w:val="ac"/>
        <w:spacing w:after="0"/>
        <w:jc w:val="center"/>
        <w:rPr>
          <w:rFonts w:ascii="Times New Roman" w:hAnsi="Times New Roman"/>
          <w:b/>
          <w:bCs/>
          <w:lang w:val="ru-RU"/>
        </w:rPr>
      </w:pPr>
      <w:r w:rsidRPr="00113636">
        <w:rPr>
          <w:rFonts w:ascii="Times New Roman" w:hAnsi="Times New Roman"/>
          <w:b/>
          <w:i/>
          <w:caps/>
          <w:lang w:val="ru-RU"/>
        </w:rPr>
        <w:t xml:space="preserve">учебный план  для </w:t>
      </w:r>
      <w:r>
        <w:rPr>
          <w:rFonts w:ascii="Times New Roman" w:hAnsi="Times New Roman"/>
          <w:b/>
          <w:i/>
          <w:caps/>
          <w:lang w:val="ru-RU"/>
        </w:rPr>
        <w:t>4</w:t>
      </w:r>
      <w:r w:rsidRPr="00113636">
        <w:rPr>
          <w:rFonts w:ascii="Times New Roman" w:hAnsi="Times New Roman"/>
          <w:b/>
          <w:i/>
          <w:caps/>
          <w:lang w:val="ru-RU"/>
        </w:rPr>
        <w:t>-ых классов</w:t>
      </w:r>
    </w:p>
    <w:p w:rsidR="006F6F50" w:rsidRDefault="00DE573A" w:rsidP="006F6F50">
      <w:pPr>
        <w:jc w:val="center"/>
        <w:rPr>
          <w:rFonts w:ascii="Times New Roman" w:hAnsi="Times New Roman"/>
          <w:b/>
          <w:i/>
          <w:lang w:val="ru-RU"/>
        </w:rPr>
      </w:pPr>
      <w:r w:rsidRPr="00113636">
        <w:rPr>
          <w:rFonts w:ascii="Times New Roman" w:hAnsi="Times New Roman"/>
          <w:b/>
          <w:i/>
          <w:lang w:val="ru-RU"/>
        </w:rPr>
        <w:t xml:space="preserve"> </w:t>
      </w:r>
      <w:r w:rsidR="006F6F50" w:rsidRPr="00113636">
        <w:rPr>
          <w:rFonts w:ascii="Times New Roman" w:hAnsi="Times New Roman"/>
          <w:b/>
          <w:i/>
          <w:lang w:val="ru-RU"/>
        </w:rPr>
        <w:t>(составлен на основе требований ФГОС НОО)</w:t>
      </w:r>
    </w:p>
    <w:tbl>
      <w:tblPr>
        <w:tblStyle w:val="af6"/>
        <w:tblW w:w="11165" w:type="dxa"/>
        <w:tblLook w:val="04A0"/>
      </w:tblPr>
      <w:tblGrid>
        <w:gridCol w:w="675"/>
        <w:gridCol w:w="851"/>
        <w:gridCol w:w="2126"/>
        <w:gridCol w:w="2835"/>
        <w:gridCol w:w="1134"/>
        <w:gridCol w:w="1134"/>
        <w:gridCol w:w="1134"/>
        <w:gridCol w:w="1276"/>
      </w:tblGrid>
      <w:tr w:rsidR="006F6F50" w:rsidRPr="00113636" w:rsidTr="003161F1">
        <w:trPr>
          <w:trHeight w:val="461"/>
        </w:trPr>
        <w:tc>
          <w:tcPr>
            <w:tcW w:w="1526" w:type="dxa"/>
            <w:gridSpan w:val="2"/>
            <w:vMerge w:val="restart"/>
          </w:tcPr>
          <w:p w:rsidR="006F6F50" w:rsidRPr="00113636" w:rsidRDefault="006F6F50" w:rsidP="003161F1">
            <w:pPr>
              <w:jc w:val="center"/>
              <w:rPr>
                <w:b/>
                <w:lang w:val="ru-RU"/>
              </w:rPr>
            </w:pPr>
            <w:r>
              <w:rPr>
                <w:b/>
                <w:lang w:val="ru-RU"/>
              </w:rPr>
              <w:t>Разделы учебного плана</w:t>
            </w:r>
          </w:p>
        </w:tc>
        <w:tc>
          <w:tcPr>
            <w:tcW w:w="2126" w:type="dxa"/>
            <w:vMerge w:val="restart"/>
          </w:tcPr>
          <w:p w:rsidR="006F6F50" w:rsidRDefault="006F6F50" w:rsidP="003161F1">
            <w:pPr>
              <w:jc w:val="center"/>
              <w:rPr>
                <w:b/>
                <w:lang w:val="ru-RU"/>
              </w:rPr>
            </w:pPr>
            <w:r>
              <w:rPr>
                <w:b/>
                <w:lang w:val="ru-RU"/>
              </w:rPr>
              <w:t xml:space="preserve">Предметные </w:t>
            </w:r>
          </w:p>
          <w:p w:rsidR="006F6F50" w:rsidRPr="00113636" w:rsidRDefault="006F6F50" w:rsidP="003161F1">
            <w:pPr>
              <w:jc w:val="center"/>
              <w:rPr>
                <w:b/>
                <w:lang w:val="ru-RU"/>
              </w:rPr>
            </w:pPr>
            <w:r>
              <w:rPr>
                <w:b/>
                <w:lang w:val="ru-RU"/>
              </w:rPr>
              <w:t>области</w:t>
            </w:r>
          </w:p>
        </w:tc>
        <w:tc>
          <w:tcPr>
            <w:tcW w:w="2835" w:type="dxa"/>
            <w:vMerge w:val="restart"/>
          </w:tcPr>
          <w:p w:rsidR="006F6F50" w:rsidRPr="00113636" w:rsidRDefault="006F6F50" w:rsidP="003161F1">
            <w:pPr>
              <w:jc w:val="center"/>
              <w:rPr>
                <w:b/>
                <w:lang w:val="ru-RU"/>
              </w:rPr>
            </w:pPr>
            <w:r>
              <w:rPr>
                <w:b/>
                <w:lang w:val="ru-RU"/>
              </w:rPr>
              <w:t>Учебные предметы</w:t>
            </w:r>
          </w:p>
        </w:tc>
        <w:tc>
          <w:tcPr>
            <w:tcW w:w="4678" w:type="dxa"/>
            <w:gridSpan w:val="4"/>
          </w:tcPr>
          <w:p w:rsidR="006F6F50" w:rsidRPr="00113636" w:rsidRDefault="006F6F50" w:rsidP="003161F1">
            <w:pPr>
              <w:jc w:val="center"/>
              <w:rPr>
                <w:b/>
                <w:lang w:val="ru-RU"/>
              </w:rPr>
            </w:pPr>
            <w:r>
              <w:rPr>
                <w:b/>
                <w:lang w:val="ru-RU"/>
              </w:rPr>
              <w:t>Количество часов в неделю</w:t>
            </w:r>
          </w:p>
        </w:tc>
      </w:tr>
      <w:tr w:rsidR="006F6F50" w:rsidRPr="00113636" w:rsidTr="003161F1">
        <w:trPr>
          <w:trHeight w:val="460"/>
        </w:trPr>
        <w:tc>
          <w:tcPr>
            <w:tcW w:w="1526" w:type="dxa"/>
            <w:gridSpan w:val="2"/>
            <w:vMerge/>
          </w:tcPr>
          <w:p w:rsidR="006F6F50" w:rsidRDefault="006F6F50" w:rsidP="003161F1">
            <w:pPr>
              <w:jc w:val="center"/>
              <w:rPr>
                <w:b/>
                <w:lang w:val="ru-RU"/>
              </w:rPr>
            </w:pPr>
          </w:p>
        </w:tc>
        <w:tc>
          <w:tcPr>
            <w:tcW w:w="2126" w:type="dxa"/>
            <w:vMerge/>
          </w:tcPr>
          <w:p w:rsidR="006F6F50" w:rsidRDefault="006F6F50" w:rsidP="003161F1">
            <w:pPr>
              <w:jc w:val="center"/>
              <w:rPr>
                <w:b/>
                <w:lang w:val="ru-RU"/>
              </w:rPr>
            </w:pPr>
          </w:p>
        </w:tc>
        <w:tc>
          <w:tcPr>
            <w:tcW w:w="2835" w:type="dxa"/>
            <w:vMerge/>
          </w:tcPr>
          <w:p w:rsidR="006F6F50" w:rsidRDefault="006F6F50" w:rsidP="003161F1">
            <w:pPr>
              <w:jc w:val="center"/>
              <w:rPr>
                <w:b/>
                <w:lang w:val="ru-RU"/>
              </w:rPr>
            </w:pPr>
          </w:p>
        </w:tc>
        <w:tc>
          <w:tcPr>
            <w:tcW w:w="1134" w:type="dxa"/>
            <w:vAlign w:val="center"/>
          </w:tcPr>
          <w:p w:rsidR="006F6F50" w:rsidRPr="008E177C" w:rsidRDefault="00075FDE" w:rsidP="003161F1">
            <w:pPr>
              <w:jc w:val="center"/>
              <w:rPr>
                <w:b/>
              </w:rPr>
            </w:pPr>
            <w:r>
              <w:rPr>
                <w:b/>
                <w:lang w:val="ru-RU"/>
              </w:rPr>
              <w:t>4</w:t>
            </w:r>
            <w:r w:rsidR="006F6F50" w:rsidRPr="008E177C">
              <w:rPr>
                <w:b/>
              </w:rPr>
              <w:t>а класс</w:t>
            </w:r>
          </w:p>
        </w:tc>
        <w:tc>
          <w:tcPr>
            <w:tcW w:w="1134" w:type="dxa"/>
            <w:vAlign w:val="center"/>
          </w:tcPr>
          <w:p w:rsidR="006F6F50" w:rsidRPr="008E177C" w:rsidRDefault="00075FDE" w:rsidP="003161F1">
            <w:pPr>
              <w:jc w:val="center"/>
              <w:rPr>
                <w:b/>
              </w:rPr>
            </w:pPr>
            <w:r>
              <w:rPr>
                <w:b/>
                <w:lang w:val="ru-RU"/>
              </w:rPr>
              <w:t>4</w:t>
            </w:r>
            <w:r w:rsidR="006F6F50" w:rsidRPr="008E177C">
              <w:rPr>
                <w:b/>
              </w:rPr>
              <w:t>б класс</w:t>
            </w:r>
          </w:p>
        </w:tc>
        <w:tc>
          <w:tcPr>
            <w:tcW w:w="1134" w:type="dxa"/>
            <w:vAlign w:val="center"/>
          </w:tcPr>
          <w:p w:rsidR="006F6F50" w:rsidRPr="008E177C" w:rsidRDefault="00075FDE" w:rsidP="003161F1">
            <w:pPr>
              <w:jc w:val="center"/>
              <w:rPr>
                <w:b/>
              </w:rPr>
            </w:pPr>
            <w:r>
              <w:rPr>
                <w:b/>
                <w:lang w:val="ru-RU"/>
              </w:rPr>
              <w:t>4</w:t>
            </w:r>
            <w:r w:rsidR="006F6F50" w:rsidRPr="008E177C">
              <w:rPr>
                <w:b/>
              </w:rPr>
              <w:t>в класс</w:t>
            </w:r>
          </w:p>
        </w:tc>
        <w:tc>
          <w:tcPr>
            <w:tcW w:w="1276" w:type="dxa"/>
            <w:vAlign w:val="center"/>
          </w:tcPr>
          <w:p w:rsidR="006F6F50" w:rsidRPr="008E177C" w:rsidRDefault="00075FDE" w:rsidP="003161F1">
            <w:pPr>
              <w:jc w:val="center"/>
              <w:rPr>
                <w:b/>
              </w:rPr>
            </w:pPr>
            <w:r>
              <w:rPr>
                <w:b/>
                <w:lang w:val="ru-RU"/>
              </w:rPr>
              <w:t>4</w:t>
            </w:r>
            <w:r w:rsidR="006F6F50">
              <w:rPr>
                <w:b/>
              </w:rPr>
              <w:t>г</w:t>
            </w:r>
            <w:r w:rsidR="006F6F50" w:rsidRPr="008E177C">
              <w:rPr>
                <w:b/>
              </w:rPr>
              <w:t xml:space="preserve"> </w:t>
            </w:r>
            <w:r w:rsidR="006F6F50">
              <w:rPr>
                <w:b/>
                <w:lang w:val="ru-RU"/>
              </w:rPr>
              <w:t>к</w:t>
            </w:r>
            <w:r w:rsidR="006F6F50" w:rsidRPr="008E177C">
              <w:rPr>
                <w:b/>
              </w:rPr>
              <w:t>ласс</w:t>
            </w:r>
          </w:p>
        </w:tc>
      </w:tr>
      <w:tr w:rsidR="00E22A70" w:rsidRPr="00113636" w:rsidTr="00E22A70">
        <w:tc>
          <w:tcPr>
            <w:tcW w:w="675" w:type="dxa"/>
            <w:vMerge w:val="restart"/>
            <w:textDirection w:val="btLr"/>
          </w:tcPr>
          <w:p w:rsidR="00E22A70" w:rsidRPr="007F3FB5" w:rsidRDefault="00E22A70" w:rsidP="00F91297">
            <w:pPr>
              <w:ind w:left="113" w:right="113"/>
              <w:jc w:val="center"/>
              <w:rPr>
                <w:b/>
                <w:lang w:val="ru-RU"/>
              </w:rPr>
            </w:pPr>
            <w:r>
              <w:rPr>
                <w:b/>
                <w:lang w:val="ru-RU"/>
              </w:rPr>
              <w:t>Учебная деятельность</w:t>
            </w:r>
          </w:p>
        </w:tc>
        <w:tc>
          <w:tcPr>
            <w:tcW w:w="851" w:type="dxa"/>
            <w:vMerge w:val="restart"/>
            <w:textDirection w:val="btLr"/>
          </w:tcPr>
          <w:p w:rsidR="00E22A70" w:rsidRPr="007F3FB5" w:rsidRDefault="00E22A70" w:rsidP="00F91297">
            <w:pPr>
              <w:ind w:left="113" w:right="113"/>
              <w:jc w:val="center"/>
              <w:rPr>
                <w:b/>
                <w:lang w:val="ru-RU"/>
              </w:rPr>
            </w:pPr>
            <w:r>
              <w:rPr>
                <w:b/>
                <w:lang w:val="ru-RU"/>
              </w:rPr>
              <w:t>Обязательная часть учебного плана</w:t>
            </w:r>
          </w:p>
        </w:tc>
        <w:tc>
          <w:tcPr>
            <w:tcW w:w="2126" w:type="dxa"/>
            <w:vMerge w:val="restart"/>
          </w:tcPr>
          <w:p w:rsidR="00E22A70" w:rsidRDefault="00E22A70" w:rsidP="003161F1">
            <w:pPr>
              <w:jc w:val="center"/>
              <w:rPr>
                <w:b/>
                <w:i/>
                <w:lang w:val="ru-RU"/>
              </w:rPr>
            </w:pPr>
          </w:p>
          <w:p w:rsidR="00E22A70" w:rsidRPr="006F6F50" w:rsidRDefault="00E22A70" w:rsidP="003161F1">
            <w:pPr>
              <w:rPr>
                <w:b/>
                <w:lang w:val="ru-RU"/>
              </w:rPr>
            </w:pPr>
            <w:r>
              <w:rPr>
                <w:b/>
                <w:lang w:val="ru-RU"/>
              </w:rPr>
              <w:t>Филология</w:t>
            </w:r>
          </w:p>
        </w:tc>
        <w:tc>
          <w:tcPr>
            <w:tcW w:w="2835" w:type="dxa"/>
          </w:tcPr>
          <w:p w:rsidR="00E22A70" w:rsidRPr="006F6F50" w:rsidRDefault="00E22A70" w:rsidP="003161F1">
            <w:pPr>
              <w:rPr>
                <w:b/>
                <w:lang w:val="ru-RU"/>
              </w:rPr>
            </w:pPr>
            <w:r>
              <w:rPr>
                <w:b/>
                <w:lang w:val="ru-RU"/>
              </w:rPr>
              <w:t>Русский язык</w:t>
            </w:r>
          </w:p>
        </w:tc>
        <w:tc>
          <w:tcPr>
            <w:tcW w:w="1134" w:type="dxa"/>
            <w:vAlign w:val="center"/>
          </w:tcPr>
          <w:p w:rsidR="00E22A70" w:rsidRPr="008E177C" w:rsidRDefault="00E22A70" w:rsidP="00F91297">
            <w:pPr>
              <w:jc w:val="center"/>
              <w:rPr>
                <w:b/>
              </w:rPr>
            </w:pPr>
            <w:r w:rsidRPr="008E177C">
              <w:rPr>
                <w:b/>
              </w:rPr>
              <w:t>4</w:t>
            </w:r>
          </w:p>
        </w:tc>
        <w:tc>
          <w:tcPr>
            <w:tcW w:w="1134" w:type="dxa"/>
            <w:vAlign w:val="center"/>
          </w:tcPr>
          <w:p w:rsidR="00E22A70" w:rsidRPr="008E177C" w:rsidRDefault="00E22A70" w:rsidP="00F91297">
            <w:pPr>
              <w:jc w:val="center"/>
              <w:rPr>
                <w:b/>
              </w:rPr>
            </w:pPr>
            <w:r w:rsidRPr="008E177C">
              <w:rPr>
                <w:b/>
              </w:rPr>
              <w:t>4</w:t>
            </w:r>
          </w:p>
        </w:tc>
        <w:tc>
          <w:tcPr>
            <w:tcW w:w="1134" w:type="dxa"/>
            <w:vAlign w:val="center"/>
          </w:tcPr>
          <w:p w:rsidR="00E22A70" w:rsidRPr="008E177C" w:rsidRDefault="00E22A70" w:rsidP="00F91297">
            <w:pPr>
              <w:jc w:val="center"/>
              <w:rPr>
                <w:b/>
              </w:rPr>
            </w:pPr>
            <w:r>
              <w:rPr>
                <w:b/>
              </w:rPr>
              <w:t>4</w:t>
            </w:r>
          </w:p>
        </w:tc>
        <w:tc>
          <w:tcPr>
            <w:tcW w:w="1276" w:type="dxa"/>
            <w:vAlign w:val="center"/>
          </w:tcPr>
          <w:p w:rsidR="00E22A70" w:rsidRPr="008E177C" w:rsidRDefault="00E22A70" w:rsidP="00F91297">
            <w:pPr>
              <w:jc w:val="center"/>
              <w:rPr>
                <w:b/>
              </w:rPr>
            </w:pPr>
            <w:r w:rsidRPr="008E177C">
              <w:rPr>
                <w:b/>
              </w:rPr>
              <w:t>4</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Merge/>
          </w:tcPr>
          <w:p w:rsidR="00E22A70" w:rsidRPr="00113636" w:rsidRDefault="00E22A70" w:rsidP="003161F1">
            <w:pPr>
              <w:jc w:val="center"/>
              <w:rPr>
                <w:b/>
                <w:i/>
                <w:lang w:val="ru-RU"/>
              </w:rPr>
            </w:pPr>
          </w:p>
        </w:tc>
        <w:tc>
          <w:tcPr>
            <w:tcW w:w="2835" w:type="dxa"/>
          </w:tcPr>
          <w:p w:rsidR="00E22A70" w:rsidRPr="006F6F50" w:rsidRDefault="00E22A70" w:rsidP="003161F1">
            <w:pPr>
              <w:rPr>
                <w:b/>
                <w:lang w:val="ru-RU"/>
              </w:rPr>
            </w:pPr>
            <w:r>
              <w:rPr>
                <w:b/>
                <w:lang w:val="ru-RU"/>
              </w:rPr>
              <w:t>Литературное чтение</w:t>
            </w:r>
          </w:p>
        </w:tc>
        <w:tc>
          <w:tcPr>
            <w:tcW w:w="1134" w:type="dxa"/>
            <w:vAlign w:val="center"/>
          </w:tcPr>
          <w:p w:rsidR="00E22A70" w:rsidRPr="008E177C" w:rsidRDefault="00E22A70" w:rsidP="003161F1">
            <w:pPr>
              <w:jc w:val="center"/>
              <w:rPr>
                <w:b/>
              </w:rPr>
            </w:pPr>
            <w:r w:rsidRPr="008E177C">
              <w:rPr>
                <w:b/>
              </w:rPr>
              <w:t>4</w:t>
            </w:r>
          </w:p>
        </w:tc>
        <w:tc>
          <w:tcPr>
            <w:tcW w:w="1134" w:type="dxa"/>
            <w:vAlign w:val="center"/>
          </w:tcPr>
          <w:p w:rsidR="00E22A70" w:rsidRPr="008E177C" w:rsidRDefault="00E22A70" w:rsidP="003161F1">
            <w:pPr>
              <w:jc w:val="center"/>
              <w:rPr>
                <w:b/>
              </w:rPr>
            </w:pPr>
            <w:r w:rsidRPr="008E177C">
              <w:rPr>
                <w:b/>
              </w:rPr>
              <w:t>4</w:t>
            </w:r>
          </w:p>
        </w:tc>
        <w:tc>
          <w:tcPr>
            <w:tcW w:w="1134" w:type="dxa"/>
            <w:vAlign w:val="center"/>
          </w:tcPr>
          <w:p w:rsidR="00E22A70" w:rsidRPr="008E177C" w:rsidRDefault="00E22A70" w:rsidP="003161F1">
            <w:pPr>
              <w:jc w:val="center"/>
              <w:rPr>
                <w:b/>
              </w:rPr>
            </w:pPr>
            <w:r>
              <w:rPr>
                <w:b/>
              </w:rPr>
              <w:t>4</w:t>
            </w:r>
          </w:p>
        </w:tc>
        <w:tc>
          <w:tcPr>
            <w:tcW w:w="1276" w:type="dxa"/>
            <w:vAlign w:val="center"/>
          </w:tcPr>
          <w:p w:rsidR="00E22A70" w:rsidRPr="008E177C" w:rsidRDefault="00E22A70" w:rsidP="003161F1">
            <w:pPr>
              <w:jc w:val="center"/>
              <w:rPr>
                <w:b/>
              </w:rPr>
            </w:pPr>
            <w:r w:rsidRPr="008E177C">
              <w:rPr>
                <w:b/>
              </w:rPr>
              <w:t>4</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Merge/>
          </w:tcPr>
          <w:p w:rsidR="00E22A70" w:rsidRPr="00113636" w:rsidRDefault="00E22A70" w:rsidP="003161F1">
            <w:pPr>
              <w:jc w:val="center"/>
              <w:rPr>
                <w:b/>
                <w:i/>
                <w:lang w:val="ru-RU"/>
              </w:rPr>
            </w:pPr>
          </w:p>
        </w:tc>
        <w:tc>
          <w:tcPr>
            <w:tcW w:w="2835" w:type="dxa"/>
          </w:tcPr>
          <w:p w:rsidR="00E22A70" w:rsidRPr="006F6F50" w:rsidRDefault="00E22A70" w:rsidP="003161F1">
            <w:pPr>
              <w:rPr>
                <w:b/>
                <w:lang w:val="ru-RU"/>
              </w:rPr>
            </w:pPr>
            <w:r>
              <w:rPr>
                <w:b/>
                <w:lang w:val="ru-RU"/>
              </w:rPr>
              <w:t>Иностранный язык</w:t>
            </w:r>
          </w:p>
        </w:tc>
        <w:tc>
          <w:tcPr>
            <w:tcW w:w="1134" w:type="dxa"/>
            <w:vAlign w:val="center"/>
          </w:tcPr>
          <w:p w:rsidR="00E22A70" w:rsidRPr="00113636" w:rsidRDefault="00E22A70" w:rsidP="003161F1">
            <w:pPr>
              <w:jc w:val="center"/>
              <w:rPr>
                <w:b/>
                <w:lang w:val="ru-RU"/>
              </w:rPr>
            </w:pPr>
            <w:r>
              <w:rPr>
                <w:b/>
                <w:lang w:val="ru-RU"/>
              </w:rPr>
              <w:t>2</w:t>
            </w:r>
          </w:p>
        </w:tc>
        <w:tc>
          <w:tcPr>
            <w:tcW w:w="1134" w:type="dxa"/>
            <w:vAlign w:val="center"/>
          </w:tcPr>
          <w:p w:rsidR="00E22A70" w:rsidRPr="00113636" w:rsidRDefault="00E22A70" w:rsidP="003161F1">
            <w:pPr>
              <w:jc w:val="center"/>
              <w:rPr>
                <w:b/>
                <w:lang w:val="ru-RU"/>
              </w:rPr>
            </w:pPr>
            <w:r>
              <w:rPr>
                <w:b/>
                <w:lang w:val="ru-RU"/>
              </w:rPr>
              <w:t>2</w:t>
            </w:r>
          </w:p>
        </w:tc>
        <w:tc>
          <w:tcPr>
            <w:tcW w:w="1134" w:type="dxa"/>
            <w:vAlign w:val="center"/>
          </w:tcPr>
          <w:p w:rsidR="00E22A70" w:rsidRPr="00113636" w:rsidRDefault="00E22A70" w:rsidP="003161F1">
            <w:pPr>
              <w:jc w:val="center"/>
              <w:rPr>
                <w:b/>
                <w:lang w:val="ru-RU"/>
              </w:rPr>
            </w:pPr>
            <w:r>
              <w:rPr>
                <w:b/>
                <w:lang w:val="ru-RU"/>
              </w:rPr>
              <w:t>2</w:t>
            </w:r>
          </w:p>
        </w:tc>
        <w:tc>
          <w:tcPr>
            <w:tcW w:w="1276" w:type="dxa"/>
            <w:vAlign w:val="center"/>
          </w:tcPr>
          <w:p w:rsidR="00E22A70" w:rsidRPr="00113636" w:rsidRDefault="00E22A70" w:rsidP="003161F1">
            <w:pPr>
              <w:jc w:val="center"/>
              <w:rPr>
                <w:b/>
                <w:lang w:val="ru-RU"/>
              </w:rPr>
            </w:pPr>
            <w:r>
              <w:rPr>
                <w:b/>
                <w:lang w:val="ru-RU"/>
              </w:rPr>
              <w:t>2</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tcPr>
          <w:p w:rsidR="00E22A70" w:rsidRPr="006F6F50" w:rsidRDefault="00E22A70" w:rsidP="003161F1">
            <w:pPr>
              <w:rPr>
                <w:b/>
                <w:lang w:val="ru-RU"/>
              </w:rPr>
            </w:pPr>
            <w:r>
              <w:rPr>
                <w:b/>
                <w:lang w:val="ru-RU"/>
              </w:rPr>
              <w:t>Математика и информатика</w:t>
            </w:r>
          </w:p>
        </w:tc>
        <w:tc>
          <w:tcPr>
            <w:tcW w:w="2835" w:type="dxa"/>
          </w:tcPr>
          <w:p w:rsidR="00E22A70" w:rsidRPr="006F6F50" w:rsidRDefault="00E22A70" w:rsidP="003161F1">
            <w:pPr>
              <w:rPr>
                <w:b/>
                <w:lang w:val="ru-RU"/>
              </w:rPr>
            </w:pPr>
            <w:r>
              <w:rPr>
                <w:b/>
                <w:lang w:val="ru-RU"/>
              </w:rPr>
              <w:t>Математика</w:t>
            </w:r>
          </w:p>
        </w:tc>
        <w:tc>
          <w:tcPr>
            <w:tcW w:w="1134" w:type="dxa"/>
            <w:vAlign w:val="center"/>
          </w:tcPr>
          <w:p w:rsidR="00E22A70" w:rsidRPr="008E177C" w:rsidRDefault="00E22A70" w:rsidP="003161F1">
            <w:pPr>
              <w:jc w:val="center"/>
              <w:rPr>
                <w:b/>
              </w:rPr>
            </w:pPr>
            <w:r w:rsidRPr="008E177C">
              <w:rPr>
                <w:b/>
              </w:rPr>
              <w:t>4</w:t>
            </w:r>
          </w:p>
        </w:tc>
        <w:tc>
          <w:tcPr>
            <w:tcW w:w="1134" w:type="dxa"/>
            <w:vAlign w:val="center"/>
          </w:tcPr>
          <w:p w:rsidR="00E22A70" w:rsidRPr="008E177C" w:rsidRDefault="00E22A70" w:rsidP="003161F1">
            <w:pPr>
              <w:jc w:val="center"/>
              <w:rPr>
                <w:b/>
              </w:rPr>
            </w:pPr>
            <w:r w:rsidRPr="008E177C">
              <w:rPr>
                <w:b/>
              </w:rPr>
              <w:t>4</w:t>
            </w:r>
          </w:p>
        </w:tc>
        <w:tc>
          <w:tcPr>
            <w:tcW w:w="1134" w:type="dxa"/>
            <w:vAlign w:val="center"/>
          </w:tcPr>
          <w:p w:rsidR="00E22A70" w:rsidRPr="008E177C" w:rsidRDefault="00E22A70" w:rsidP="003161F1">
            <w:pPr>
              <w:jc w:val="center"/>
              <w:rPr>
                <w:b/>
              </w:rPr>
            </w:pPr>
            <w:r>
              <w:rPr>
                <w:b/>
              </w:rPr>
              <w:t>4</w:t>
            </w:r>
          </w:p>
        </w:tc>
        <w:tc>
          <w:tcPr>
            <w:tcW w:w="1276" w:type="dxa"/>
            <w:vAlign w:val="center"/>
          </w:tcPr>
          <w:p w:rsidR="00E22A70" w:rsidRPr="008E177C" w:rsidRDefault="00E22A70" w:rsidP="003161F1">
            <w:pPr>
              <w:jc w:val="center"/>
              <w:rPr>
                <w:b/>
              </w:rPr>
            </w:pPr>
            <w:r w:rsidRPr="008E177C">
              <w:rPr>
                <w:b/>
              </w:rPr>
              <w:t>4</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Align w:val="center"/>
          </w:tcPr>
          <w:p w:rsidR="00E22A70" w:rsidRPr="008E177C" w:rsidRDefault="00E22A70" w:rsidP="003161F1">
            <w:pPr>
              <w:rPr>
                <w:b/>
              </w:rPr>
            </w:pPr>
            <w:r>
              <w:rPr>
                <w:b/>
              </w:rPr>
              <w:t>Обществознание и естествознание</w:t>
            </w:r>
          </w:p>
        </w:tc>
        <w:tc>
          <w:tcPr>
            <w:tcW w:w="2835" w:type="dxa"/>
            <w:vAlign w:val="center"/>
          </w:tcPr>
          <w:p w:rsidR="00E22A70" w:rsidRPr="0050154C" w:rsidRDefault="00E22A70" w:rsidP="003161F1">
            <w:pPr>
              <w:rPr>
                <w:b/>
                <w:lang w:val="ru-RU"/>
              </w:rPr>
            </w:pPr>
            <w:r w:rsidRPr="0050154C">
              <w:rPr>
                <w:b/>
                <w:lang w:val="ru-RU"/>
              </w:rPr>
              <w:t>Окружающий мир (человек, природа, общество)</w:t>
            </w:r>
          </w:p>
        </w:tc>
        <w:tc>
          <w:tcPr>
            <w:tcW w:w="1134" w:type="dxa"/>
            <w:vAlign w:val="center"/>
          </w:tcPr>
          <w:p w:rsidR="00E22A70" w:rsidRPr="008E177C" w:rsidRDefault="00E22A70" w:rsidP="003161F1">
            <w:pPr>
              <w:jc w:val="center"/>
              <w:rPr>
                <w:b/>
              </w:rPr>
            </w:pPr>
            <w:r w:rsidRPr="008E177C">
              <w:rPr>
                <w:b/>
              </w:rPr>
              <w:t>2</w:t>
            </w:r>
          </w:p>
        </w:tc>
        <w:tc>
          <w:tcPr>
            <w:tcW w:w="1134" w:type="dxa"/>
            <w:vAlign w:val="center"/>
          </w:tcPr>
          <w:p w:rsidR="00E22A70" w:rsidRPr="008E177C" w:rsidRDefault="00E22A70" w:rsidP="003161F1">
            <w:pPr>
              <w:jc w:val="center"/>
              <w:rPr>
                <w:b/>
              </w:rPr>
            </w:pPr>
            <w:r w:rsidRPr="008E177C">
              <w:rPr>
                <w:b/>
              </w:rPr>
              <w:t>2</w:t>
            </w:r>
          </w:p>
        </w:tc>
        <w:tc>
          <w:tcPr>
            <w:tcW w:w="1134" w:type="dxa"/>
            <w:vAlign w:val="center"/>
          </w:tcPr>
          <w:p w:rsidR="00E22A70" w:rsidRPr="008E177C" w:rsidRDefault="00E22A70" w:rsidP="003161F1">
            <w:pPr>
              <w:jc w:val="center"/>
              <w:rPr>
                <w:b/>
              </w:rPr>
            </w:pPr>
            <w:r>
              <w:rPr>
                <w:b/>
              </w:rPr>
              <w:t>2</w:t>
            </w:r>
          </w:p>
        </w:tc>
        <w:tc>
          <w:tcPr>
            <w:tcW w:w="1276" w:type="dxa"/>
            <w:vAlign w:val="center"/>
          </w:tcPr>
          <w:p w:rsidR="00E22A70" w:rsidRPr="008E177C" w:rsidRDefault="00E22A70" w:rsidP="003161F1">
            <w:pPr>
              <w:jc w:val="center"/>
              <w:rPr>
                <w:b/>
              </w:rPr>
            </w:pPr>
            <w:r w:rsidRPr="008E177C">
              <w:rPr>
                <w:b/>
              </w:rPr>
              <w:t>2</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Align w:val="center"/>
          </w:tcPr>
          <w:p w:rsidR="00E22A70" w:rsidRPr="007F3FB5" w:rsidRDefault="00E22A70" w:rsidP="003161F1">
            <w:pPr>
              <w:rPr>
                <w:b/>
                <w:lang w:val="ru-RU"/>
              </w:rPr>
            </w:pPr>
            <w:r>
              <w:rPr>
                <w:b/>
                <w:lang w:val="ru-RU"/>
              </w:rPr>
              <w:t>Основы религиозной культуры и светской этики</w:t>
            </w:r>
          </w:p>
        </w:tc>
        <w:tc>
          <w:tcPr>
            <w:tcW w:w="2835" w:type="dxa"/>
            <w:vAlign w:val="center"/>
          </w:tcPr>
          <w:p w:rsidR="00E22A70" w:rsidRPr="007F3FB5" w:rsidRDefault="00E22A70" w:rsidP="00F91297">
            <w:pPr>
              <w:rPr>
                <w:b/>
                <w:lang w:val="ru-RU"/>
              </w:rPr>
            </w:pPr>
            <w:r>
              <w:rPr>
                <w:b/>
                <w:lang w:val="ru-RU"/>
              </w:rPr>
              <w:t>Основы религиозной культуры и светской этики</w:t>
            </w:r>
          </w:p>
        </w:tc>
        <w:tc>
          <w:tcPr>
            <w:tcW w:w="1134" w:type="dxa"/>
            <w:vAlign w:val="center"/>
          </w:tcPr>
          <w:p w:rsidR="00E22A70" w:rsidRPr="008E177C" w:rsidRDefault="00E22A70" w:rsidP="00F91297">
            <w:pPr>
              <w:jc w:val="center"/>
              <w:rPr>
                <w:b/>
              </w:rPr>
            </w:pPr>
            <w:r w:rsidRPr="008E177C">
              <w:rPr>
                <w:b/>
              </w:rPr>
              <w:t>1</w:t>
            </w:r>
          </w:p>
        </w:tc>
        <w:tc>
          <w:tcPr>
            <w:tcW w:w="1134" w:type="dxa"/>
            <w:vAlign w:val="center"/>
          </w:tcPr>
          <w:p w:rsidR="00E22A70" w:rsidRPr="008E177C" w:rsidRDefault="00E22A70" w:rsidP="00F91297">
            <w:pPr>
              <w:jc w:val="center"/>
              <w:rPr>
                <w:b/>
              </w:rPr>
            </w:pPr>
            <w:r w:rsidRPr="008E177C">
              <w:rPr>
                <w:b/>
              </w:rPr>
              <w:t>1</w:t>
            </w:r>
          </w:p>
        </w:tc>
        <w:tc>
          <w:tcPr>
            <w:tcW w:w="1134" w:type="dxa"/>
            <w:vAlign w:val="center"/>
          </w:tcPr>
          <w:p w:rsidR="00E22A70" w:rsidRPr="008E177C" w:rsidRDefault="00E22A70" w:rsidP="00F91297">
            <w:pPr>
              <w:jc w:val="center"/>
              <w:rPr>
                <w:b/>
              </w:rPr>
            </w:pPr>
            <w:r>
              <w:rPr>
                <w:b/>
              </w:rPr>
              <w:t>1</w:t>
            </w:r>
          </w:p>
        </w:tc>
        <w:tc>
          <w:tcPr>
            <w:tcW w:w="1276" w:type="dxa"/>
            <w:vAlign w:val="center"/>
          </w:tcPr>
          <w:p w:rsidR="00E22A70" w:rsidRPr="008E177C" w:rsidRDefault="00E22A70" w:rsidP="00F91297">
            <w:pPr>
              <w:jc w:val="center"/>
              <w:rPr>
                <w:b/>
              </w:rPr>
            </w:pPr>
            <w:r w:rsidRPr="008E177C">
              <w:rPr>
                <w:b/>
              </w:rPr>
              <w:t>1</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Merge w:val="restart"/>
            <w:vAlign w:val="center"/>
          </w:tcPr>
          <w:p w:rsidR="00E22A70" w:rsidRPr="008E177C" w:rsidRDefault="00E22A70" w:rsidP="003161F1">
            <w:pPr>
              <w:rPr>
                <w:b/>
              </w:rPr>
            </w:pPr>
            <w:r>
              <w:rPr>
                <w:b/>
              </w:rPr>
              <w:t>Искусство</w:t>
            </w:r>
          </w:p>
        </w:tc>
        <w:tc>
          <w:tcPr>
            <w:tcW w:w="2835" w:type="dxa"/>
            <w:vAlign w:val="center"/>
          </w:tcPr>
          <w:p w:rsidR="00E22A70" w:rsidRPr="008E177C" w:rsidRDefault="00E22A70" w:rsidP="003161F1">
            <w:pPr>
              <w:rPr>
                <w:b/>
              </w:rPr>
            </w:pPr>
            <w:r w:rsidRPr="008E177C">
              <w:rPr>
                <w:b/>
              </w:rPr>
              <w:t>Музыка</w:t>
            </w:r>
          </w:p>
        </w:tc>
        <w:tc>
          <w:tcPr>
            <w:tcW w:w="1134" w:type="dxa"/>
            <w:vAlign w:val="center"/>
          </w:tcPr>
          <w:p w:rsidR="00E22A70" w:rsidRPr="008E177C" w:rsidRDefault="00E22A70" w:rsidP="003161F1">
            <w:pPr>
              <w:jc w:val="center"/>
              <w:rPr>
                <w:b/>
              </w:rPr>
            </w:pPr>
            <w:r w:rsidRPr="008E177C">
              <w:rPr>
                <w:b/>
              </w:rPr>
              <w:t>1</w:t>
            </w:r>
          </w:p>
        </w:tc>
        <w:tc>
          <w:tcPr>
            <w:tcW w:w="1134" w:type="dxa"/>
            <w:vAlign w:val="center"/>
          </w:tcPr>
          <w:p w:rsidR="00E22A70" w:rsidRPr="008E177C" w:rsidRDefault="00E22A70" w:rsidP="003161F1">
            <w:pPr>
              <w:jc w:val="center"/>
              <w:rPr>
                <w:b/>
              </w:rPr>
            </w:pPr>
            <w:r w:rsidRPr="008E177C">
              <w:rPr>
                <w:b/>
              </w:rPr>
              <w:t>1</w:t>
            </w:r>
          </w:p>
        </w:tc>
        <w:tc>
          <w:tcPr>
            <w:tcW w:w="1134" w:type="dxa"/>
            <w:vAlign w:val="center"/>
          </w:tcPr>
          <w:p w:rsidR="00E22A70" w:rsidRPr="008E177C" w:rsidRDefault="00E22A70" w:rsidP="003161F1">
            <w:pPr>
              <w:jc w:val="center"/>
              <w:rPr>
                <w:b/>
              </w:rPr>
            </w:pPr>
            <w:r>
              <w:rPr>
                <w:b/>
              </w:rPr>
              <w:t>1</w:t>
            </w:r>
          </w:p>
        </w:tc>
        <w:tc>
          <w:tcPr>
            <w:tcW w:w="1276" w:type="dxa"/>
            <w:vAlign w:val="center"/>
          </w:tcPr>
          <w:p w:rsidR="00E22A70" w:rsidRPr="008E177C" w:rsidRDefault="00E22A70" w:rsidP="003161F1">
            <w:pPr>
              <w:jc w:val="center"/>
              <w:rPr>
                <w:b/>
              </w:rPr>
            </w:pPr>
            <w:r w:rsidRPr="008E177C">
              <w:rPr>
                <w:b/>
              </w:rPr>
              <w:t>1</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Merge/>
            <w:vAlign w:val="center"/>
          </w:tcPr>
          <w:p w:rsidR="00E22A70" w:rsidRPr="006F6F50" w:rsidRDefault="00E22A70" w:rsidP="003161F1">
            <w:pPr>
              <w:jc w:val="center"/>
              <w:rPr>
                <w:b/>
                <w:lang w:val="ru-RU"/>
              </w:rPr>
            </w:pPr>
          </w:p>
        </w:tc>
        <w:tc>
          <w:tcPr>
            <w:tcW w:w="2835" w:type="dxa"/>
            <w:vAlign w:val="center"/>
          </w:tcPr>
          <w:p w:rsidR="00E22A70" w:rsidRPr="008E177C" w:rsidRDefault="00E22A70" w:rsidP="003161F1">
            <w:pPr>
              <w:rPr>
                <w:b/>
              </w:rPr>
            </w:pPr>
            <w:r w:rsidRPr="008E177C">
              <w:rPr>
                <w:b/>
              </w:rPr>
              <w:t>Изобразительное искусство</w:t>
            </w:r>
          </w:p>
        </w:tc>
        <w:tc>
          <w:tcPr>
            <w:tcW w:w="1134" w:type="dxa"/>
            <w:vAlign w:val="center"/>
          </w:tcPr>
          <w:p w:rsidR="00E22A70" w:rsidRPr="008E177C" w:rsidRDefault="00E22A70" w:rsidP="003161F1">
            <w:pPr>
              <w:jc w:val="center"/>
              <w:rPr>
                <w:b/>
              </w:rPr>
            </w:pPr>
            <w:r w:rsidRPr="008E177C">
              <w:rPr>
                <w:b/>
              </w:rPr>
              <w:t>1</w:t>
            </w:r>
          </w:p>
        </w:tc>
        <w:tc>
          <w:tcPr>
            <w:tcW w:w="1134" w:type="dxa"/>
            <w:vAlign w:val="center"/>
          </w:tcPr>
          <w:p w:rsidR="00E22A70" w:rsidRPr="008E177C" w:rsidRDefault="00E22A70" w:rsidP="003161F1">
            <w:pPr>
              <w:jc w:val="center"/>
              <w:rPr>
                <w:b/>
              </w:rPr>
            </w:pPr>
            <w:r w:rsidRPr="008E177C">
              <w:rPr>
                <w:b/>
              </w:rPr>
              <w:t>1</w:t>
            </w:r>
          </w:p>
        </w:tc>
        <w:tc>
          <w:tcPr>
            <w:tcW w:w="1134" w:type="dxa"/>
            <w:vAlign w:val="center"/>
          </w:tcPr>
          <w:p w:rsidR="00E22A70" w:rsidRPr="008E177C" w:rsidRDefault="00E22A70" w:rsidP="003161F1">
            <w:pPr>
              <w:jc w:val="center"/>
              <w:rPr>
                <w:b/>
              </w:rPr>
            </w:pPr>
            <w:r>
              <w:rPr>
                <w:b/>
              </w:rPr>
              <w:t>1</w:t>
            </w:r>
          </w:p>
        </w:tc>
        <w:tc>
          <w:tcPr>
            <w:tcW w:w="1276" w:type="dxa"/>
            <w:vAlign w:val="center"/>
          </w:tcPr>
          <w:p w:rsidR="00E22A70" w:rsidRPr="008E177C" w:rsidRDefault="00E22A70" w:rsidP="003161F1">
            <w:pPr>
              <w:jc w:val="center"/>
              <w:rPr>
                <w:b/>
              </w:rPr>
            </w:pPr>
            <w:r w:rsidRPr="008E177C">
              <w:rPr>
                <w:b/>
              </w:rPr>
              <w:t>1</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Align w:val="center"/>
          </w:tcPr>
          <w:p w:rsidR="00E22A70" w:rsidRPr="008E177C" w:rsidRDefault="00E22A70" w:rsidP="003161F1">
            <w:pPr>
              <w:rPr>
                <w:b/>
              </w:rPr>
            </w:pPr>
            <w:r>
              <w:rPr>
                <w:b/>
              </w:rPr>
              <w:t>Технология</w:t>
            </w:r>
          </w:p>
        </w:tc>
        <w:tc>
          <w:tcPr>
            <w:tcW w:w="2835" w:type="dxa"/>
            <w:vAlign w:val="center"/>
          </w:tcPr>
          <w:p w:rsidR="00E22A70" w:rsidRPr="008E177C" w:rsidRDefault="00E22A70" w:rsidP="003161F1">
            <w:pPr>
              <w:rPr>
                <w:b/>
              </w:rPr>
            </w:pPr>
            <w:r w:rsidRPr="008E177C">
              <w:rPr>
                <w:b/>
              </w:rPr>
              <w:t>Технология (труд)</w:t>
            </w:r>
          </w:p>
        </w:tc>
        <w:tc>
          <w:tcPr>
            <w:tcW w:w="1134" w:type="dxa"/>
            <w:vAlign w:val="center"/>
          </w:tcPr>
          <w:p w:rsidR="00E22A70" w:rsidRPr="008E177C" w:rsidRDefault="00E22A70" w:rsidP="003161F1">
            <w:pPr>
              <w:jc w:val="center"/>
              <w:rPr>
                <w:b/>
              </w:rPr>
            </w:pPr>
            <w:r w:rsidRPr="008E177C">
              <w:rPr>
                <w:b/>
              </w:rPr>
              <w:t>1</w:t>
            </w:r>
          </w:p>
        </w:tc>
        <w:tc>
          <w:tcPr>
            <w:tcW w:w="1134" w:type="dxa"/>
            <w:vAlign w:val="center"/>
          </w:tcPr>
          <w:p w:rsidR="00E22A70" w:rsidRPr="008E177C" w:rsidRDefault="00E22A70" w:rsidP="003161F1">
            <w:pPr>
              <w:jc w:val="center"/>
              <w:rPr>
                <w:b/>
              </w:rPr>
            </w:pPr>
            <w:r w:rsidRPr="008E177C">
              <w:rPr>
                <w:b/>
              </w:rPr>
              <w:t>1</w:t>
            </w:r>
          </w:p>
        </w:tc>
        <w:tc>
          <w:tcPr>
            <w:tcW w:w="1134" w:type="dxa"/>
            <w:vAlign w:val="center"/>
          </w:tcPr>
          <w:p w:rsidR="00E22A70" w:rsidRPr="008E177C" w:rsidRDefault="00E22A70" w:rsidP="003161F1">
            <w:pPr>
              <w:jc w:val="center"/>
              <w:rPr>
                <w:b/>
              </w:rPr>
            </w:pPr>
            <w:r>
              <w:rPr>
                <w:b/>
              </w:rPr>
              <w:t>1</w:t>
            </w:r>
          </w:p>
        </w:tc>
        <w:tc>
          <w:tcPr>
            <w:tcW w:w="1276" w:type="dxa"/>
            <w:vAlign w:val="center"/>
          </w:tcPr>
          <w:p w:rsidR="00E22A70" w:rsidRPr="008E177C" w:rsidRDefault="00E22A70" w:rsidP="003161F1">
            <w:pPr>
              <w:jc w:val="center"/>
              <w:rPr>
                <w:b/>
              </w:rPr>
            </w:pPr>
            <w:r w:rsidRPr="008E177C">
              <w:rPr>
                <w:b/>
              </w:rPr>
              <w:t>1</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2126" w:type="dxa"/>
            <w:vAlign w:val="center"/>
          </w:tcPr>
          <w:p w:rsidR="00E22A70" w:rsidRPr="008E177C" w:rsidRDefault="00E22A70" w:rsidP="003161F1">
            <w:pPr>
              <w:rPr>
                <w:b/>
              </w:rPr>
            </w:pPr>
            <w:r>
              <w:rPr>
                <w:b/>
              </w:rPr>
              <w:t>Физическая культура</w:t>
            </w:r>
          </w:p>
        </w:tc>
        <w:tc>
          <w:tcPr>
            <w:tcW w:w="2835" w:type="dxa"/>
            <w:vAlign w:val="center"/>
          </w:tcPr>
          <w:p w:rsidR="00E22A70" w:rsidRPr="008E177C" w:rsidRDefault="00E22A70" w:rsidP="003161F1">
            <w:pPr>
              <w:rPr>
                <w:b/>
              </w:rPr>
            </w:pPr>
            <w:r w:rsidRPr="008E177C">
              <w:rPr>
                <w:b/>
              </w:rPr>
              <w:t>Физическая культура</w:t>
            </w:r>
          </w:p>
        </w:tc>
        <w:tc>
          <w:tcPr>
            <w:tcW w:w="1134" w:type="dxa"/>
            <w:vAlign w:val="center"/>
          </w:tcPr>
          <w:p w:rsidR="00E22A70" w:rsidRPr="008E177C" w:rsidRDefault="00E22A70" w:rsidP="003161F1">
            <w:pPr>
              <w:jc w:val="center"/>
              <w:rPr>
                <w:b/>
              </w:rPr>
            </w:pPr>
            <w:r w:rsidRPr="008E177C">
              <w:rPr>
                <w:b/>
              </w:rPr>
              <w:t>3</w:t>
            </w:r>
          </w:p>
        </w:tc>
        <w:tc>
          <w:tcPr>
            <w:tcW w:w="1134" w:type="dxa"/>
            <w:vAlign w:val="center"/>
          </w:tcPr>
          <w:p w:rsidR="00E22A70" w:rsidRPr="008E177C" w:rsidRDefault="00E22A70" w:rsidP="003161F1">
            <w:pPr>
              <w:jc w:val="center"/>
              <w:rPr>
                <w:b/>
              </w:rPr>
            </w:pPr>
            <w:r w:rsidRPr="008E177C">
              <w:rPr>
                <w:b/>
              </w:rPr>
              <w:t>3</w:t>
            </w:r>
          </w:p>
        </w:tc>
        <w:tc>
          <w:tcPr>
            <w:tcW w:w="1134" w:type="dxa"/>
            <w:vAlign w:val="center"/>
          </w:tcPr>
          <w:p w:rsidR="00E22A70" w:rsidRPr="008E177C" w:rsidRDefault="00E22A70" w:rsidP="003161F1">
            <w:pPr>
              <w:jc w:val="center"/>
              <w:rPr>
                <w:b/>
              </w:rPr>
            </w:pPr>
            <w:r>
              <w:rPr>
                <w:b/>
              </w:rPr>
              <w:t>3</w:t>
            </w:r>
          </w:p>
        </w:tc>
        <w:tc>
          <w:tcPr>
            <w:tcW w:w="1276" w:type="dxa"/>
            <w:vAlign w:val="center"/>
          </w:tcPr>
          <w:p w:rsidR="00E22A70" w:rsidRPr="008E177C" w:rsidRDefault="00E22A70" w:rsidP="003161F1">
            <w:pPr>
              <w:jc w:val="center"/>
              <w:rPr>
                <w:b/>
              </w:rPr>
            </w:pPr>
            <w:r w:rsidRPr="008E177C">
              <w:rPr>
                <w:b/>
              </w:rPr>
              <w:t>3</w:t>
            </w:r>
          </w:p>
        </w:tc>
      </w:tr>
      <w:tr w:rsidR="00E22A70" w:rsidRPr="00113636" w:rsidTr="003161F1">
        <w:tc>
          <w:tcPr>
            <w:tcW w:w="675" w:type="dxa"/>
            <w:vMerge/>
          </w:tcPr>
          <w:p w:rsidR="00E22A70" w:rsidRPr="00113636" w:rsidRDefault="00E22A70" w:rsidP="003161F1">
            <w:pPr>
              <w:jc w:val="center"/>
              <w:rPr>
                <w:b/>
                <w:i/>
                <w:lang w:val="ru-RU"/>
              </w:rPr>
            </w:pPr>
          </w:p>
        </w:tc>
        <w:tc>
          <w:tcPr>
            <w:tcW w:w="851" w:type="dxa"/>
            <w:vMerge/>
          </w:tcPr>
          <w:p w:rsidR="00E22A70" w:rsidRPr="00113636" w:rsidRDefault="00E22A70" w:rsidP="003161F1">
            <w:pPr>
              <w:jc w:val="center"/>
              <w:rPr>
                <w:b/>
                <w:i/>
                <w:lang w:val="ru-RU"/>
              </w:rPr>
            </w:pPr>
          </w:p>
        </w:tc>
        <w:tc>
          <w:tcPr>
            <w:tcW w:w="4961" w:type="dxa"/>
            <w:gridSpan w:val="2"/>
            <w:vAlign w:val="center"/>
          </w:tcPr>
          <w:p w:rsidR="00E22A70" w:rsidRPr="008E177C" w:rsidRDefault="00E22A70" w:rsidP="003161F1">
            <w:pPr>
              <w:jc w:val="center"/>
              <w:rPr>
                <w:b/>
              </w:rPr>
            </w:pPr>
            <w:r>
              <w:rPr>
                <w:b/>
              </w:rPr>
              <w:t>Максимальная недельная нагрузка</w:t>
            </w:r>
          </w:p>
        </w:tc>
        <w:tc>
          <w:tcPr>
            <w:tcW w:w="1134" w:type="dxa"/>
            <w:vAlign w:val="center"/>
          </w:tcPr>
          <w:p w:rsidR="00E22A70" w:rsidRPr="006F6F50" w:rsidRDefault="00E22A70" w:rsidP="007F3FB5">
            <w:pPr>
              <w:jc w:val="center"/>
              <w:rPr>
                <w:b/>
                <w:lang w:val="ru-RU"/>
              </w:rPr>
            </w:pPr>
            <w:r w:rsidRPr="008E177C">
              <w:rPr>
                <w:b/>
              </w:rPr>
              <w:t>2</w:t>
            </w:r>
            <w:r>
              <w:rPr>
                <w:b/>
                <w:lang w:val="ru-RU"/>
              </w:rPr>
              <w:t>3</w:t>
            </w:r>
          </w:p>
        </w:tc>
        <w:tc>
          <w:tcPr>
            <w:tcW w:w="1134" w:type="dxa"/>
            <w:vAlign w:val="center"/>
          </w:tcPr>
          <w:p w:rsidR="00E22A70" w:rsidRPr="006F6F50" w:rsidRDefault="00E22A70" w:rsidP="007F3FB5">
            <w:pPr>
              <w:jc w:val="center"/>
              <w:rPr>
                <w:b/>
                <w:lang w:val="ru-RU"/>
              </w:rPr>
            </w:pPr>
            <w:r w:rsidRPr="008E177C">
              <w:rPr>
                <w:b/>
              </w:rPr>
              <w:t>2</w:t>
            </w:r>
            <w:r>
              <w:rPr>
                <w:b/>
                <w:lang w:val="ru-RU"/>
              </w:rPr>
              <w:t>3</w:t>
            </w:r>
          </w:p>
        </w:tc>
        <w:tc>
          <w:tcPr>
            <w:tcW w:w="1134" w:type="dxa"/>
            <w:vAlign w:val="center"/>
          </w:tcPr>
          <w:p w:rsidR="00E22A70" w:rsidRPr="006F6F50" w:rsidRDefault="00E22A70" w:rsidP="007F3FB5">
            <w:pPr>
              <w:jc w:val="center"/>
              <w:rPr>
                <w:b/>
                <w:lang w:val="ru-RU"/>
              </w:rPr>
            </w:pPr>
            <w:r w:rsidRPr="008E177C">
              <w:rPr>
                <w:b/>
              </w:rPr>
              <w:t>2</w:t>
            </w:r>
            <w:r>
              <w:rPr>
                <w:b/>
                <w:lang w:val="ru-RU"/>
              </w:rPr>
              <w:t>3</w:t>
            </w:r>
          </w:p>
        </w:tc>
        <w:tc>
          <w:tcPr>
            <w:tcW w:w="1276" w:type="dxa"/>
            <w:vAlign w:val="center"/>
          </w:tcPr>
          <w:p w:rsidR="00E22A70" w:rsidRPr="006F6F50" w:rsidRDefault="00E22A70" w:rsidP="007F3FB5">
            <w:pPr>
              <w:jc w:val="center"/>
              <w:rPr>
                <w:b/>
                <w:lang w:val="ru-RU"/>
              </w:rPr>
            </w:pPr>
            <w:r w:rsidRPr="008E177C">
              <w:rPr>
                <w:b/>
              </w:rPr>
              <w:t>2</w:t>
            </w:r>
            <w:r>
              <w:rPr>
                <w:b/>
                <w:lang w:val="ru-RU"/>
              </w:rPr>
              <w:t>3</w:t>
            </w:r>
          </w:p>
        </w:tc>
      </w:tr>
    </w:tbl>
    <w:p w:rsidR="007F3FB5" w:rsidRDefault="007F3FB5" w:rsidP="00E21738">
      <w:pPr>
        <w:spacing w:line="264" w:lineRule="auto"/>
        <w:ind w:firstLine="426"/>
        <w:jc w:val="both"/>
        <w:rPr>
          <w:rFonts w:ascii="Times New Roman" w:hAnsi="Times New Roman"/>
          <w:b/>
          <w:i/>
          <w:lang w:val="ru-RU"/>
        </w:rPr>
      </w:pPr>
    </w:p>
    <w:p w:rsidR="00E22A70" w:rsidRDefault="00E22A70" w:rsidP="00E22A70">
      <w:pPr>
        <w:spacing w:line="264" w:lineRule="auto"/>
        <w:ind w:firstLine="426"/>
        <w:jc w:val="center"/>
        <w:rPr>
          <w:rFonts w:ascii="Times New Roman" w:hAnsi="Times New Roman"/>
          <w:b/>
          <w:lang w:val="ru-RU"/>
        </w:rPr>
      </w:pPr>
      <w:r>
        <w:rPr>
          <w:rFonts w:ascii="Times New Roman" w:hAnsi="Times New Roman"/>
          <w:b/>
          <w:lang w:val="ru-RU"/>
        </w:rPr>
        <w:t>Годовой учебный план для 1-4-х классов</w:t>
      </w:r>
    </w:p>
    <w:p w:rsidR="00E22A70" w:rsidRPr="00E22A70" w:rsidRDefault="00E22A70" w:rsidP="00E22A70">
      <w:pPr>
        <w:spacing w:line="264" w:lineRule="auto"/>
        <w:ind w:firstLine="426"/>
        <w:jc w:val="center"/>
        <w:rPr>
          <w:rFonts w:ascii="Times New Roman" w:hAnsi="Times New Roman"/>
          <w:b/>
          <w:lang w:val="ru-RU"/>
        </w:rPr>
      </w:pPr>
    </w:p>
    <w:tbl>
      <w:tblPr>
        <w:tblStyle w:val="af6"/>
        <w:tblW w:w="0" w:type="auto"/>
        <w:tblLook w:val="04A0"/>
      </w:tblPr>
      <w:tblGrid>
        <w:gridCol w:w="2045"/>
        <w:gridCol w:w="2320"/>
        <w:gridCol w:w="1283"/>
        <w:gridCol w:w="1284"/>
        <w:gridCol w:w="1284"/>
        <w:gridCol w:w="1288"/>
        <w:gridCol w:w="1484"/>
      </w:tblGrid>
      <w:tr w:rsidR="00281F3C" w:rsidRPr="00E22A70" w:rsidTr="00F91297">
        <w:trPr>
          <w:trHeight w:val="511"/>
        </w:trPr>
        <w:tc>
          <w:tcPr>
            <w:tcW w:w="2045" w:type="dxa"/>
            <w:vMerge w:val="restart"/>
          </w:tcPr>
          <w:p w:rsidR="00281F3C" w:rsidRDefault="00281F3C" w:rsidP="00E21738">
            <w:pPr>
              <w:spacing w:line="264" w:lineRule="auto"/>
              <w:jc w:val="both"/>
              <w:rPr>
                <w:b/>
                <w:lang w:val="ru-RU"/>
              </w:rPr>
            </w:pPr>
            <w:r>
              <w:rPr>
                <w:b/>
                <w:lang w:val="ru-RU"/>
              </w:rPr>
              <w:t>Предметные</w:t>
            </w:r>
          </w:p>
          <w:p w:rsidR="00281F3C" w:rsidRDefault="00281F3C" w:rsidP="00E21738">
            <w:pPr>
              <w:spacing w:line="264" w:lineRule="auto"/>
              <w:jc w:val="both"/>
              <w:rPr>
                <w:b/>
                <w:lang w:val="ru-RU"/>
              </w:rPr>
            </w:pPr>
          </w:p>
          <w:p w:rsidR="00281F3C" w:rsidRPr="00E22A70" w:rsidRDefault="00281F3C" w:rsidP="00E21738">
            <w:pPr>
              <w:spacing w:line="264" w:lineRule="auto"/>
              <w:jc w:val="both"/>
              <w:rPr>
                <w:b/>
                <w:lang w:val="ru-RU"/>
              </w:rPr>
            </w:pPr>
            <w:r>
              <w:rPr>
                <w:b/>
                <w:lang w:val="ru-RU"/>
              </w:rPr>
              <w:t xml:space="preserve"> области</w:t>
            </w:r>
          </w:p>
        </w:tc>
        <w:tc>
          <w:tcPr>
            <w:tcW w:w="2320" w:type="dxa"/>
            <w:vMerge w:val="restart"/>
          </w:tcPr>
          <w:p w:rsidR="00281F3C" w:rsidRDefault="002C3370" w:rsidP="00E21738">
            <w:pPr>
              <w:spacing w:line="264" w:lineRule="auto"/>
              <w:jc w:val="both"/>
              <w:rPr>
                <w:b/>
                <w:lang w:val="ru-RU"/>
              </w:rPr>
            </w:pPr>
            <w:r>
              <w:rPr>
                <w:b/>
                <w:noProof/>
                <w:lang w:val="ru-RU" w:eastAsia="en-US" w:bidi="ar-SA"/>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5.45pt;margin-top:.25pt;width:116.35pt;height:44.35pt;flip:y;z-index:251672576;mso-position-horizontal-relative:text;mso-position-vertical-relative:text" o:connectortype="straight"/>
              </w:pict>
            </w:r>
            <w:r w:rsidR="00281F3C">
              <w:rPr>
                <w:b/>
                <w:lang w:val="ru-RU"/>
              </w:rPr>
              <w:t xml:space="preserve">Учебные </w:t>
            </w:r>
          </w:p>
          <w:p w:rsidR="00281F3C" w:rsidRDefault="00281F3C" w:rsidP="00281F3C">
            <w:pPr>
              <w:spacing w:line="264" w:lineRule="auto"/>
              <w:jc w:val="both"/>
              <w:rPr>
                <w:b/>
                <w:lang w:val="ru-RU"/>
              </w:rPr>
            </w:pPr>
            <w:r>
              <w:rPr>
                <w:b/>
                <w:lang w:val="ru-RU"/>
              </w:rPr>
              <w:lastRenderedPageBreak/>
              <w:t>предметы</w:t>
            </w:r>
          </w:p>
          <w:p w:rsidR="00281F3C" w:rsidRPr="00E22A70" w:rsidRDefault="00281F3C" w:rsidP="00281F3C">
            <w:pPr>
              <w:spacing w:line="264" w:lineRule="auto"/>
              <w:jc w:val="both"/>
              <w:rPr>
                <w:b/>
                <w:lang w:val="ru-RU"/>
              </w:rPr>
            </w:pPr>
            <w:r>
              <w:rPr>
                <w:b/>
                <w:lang w:val="ru-RU"/>
              </w:rPr>
              <w:t xml:space="preserve">                    классы</w:t>
            </w:r>
          </w:p>
        </w:tc>
        <w:tc>
          <w:tcPr>
            <w:tcW w:w="5139" w:type="dxa"/>
            <w:gridSpan w:val="4"/>
          </w:tcPr>
          <w:p w:rsidR="00281F3C" w:rsidRPr="00E22A70" w:rsidRDefault="00281F3C" w:rsidP="00281F3C">
            <w:pPr>
              <w:spacing w:line="264" w:lineRule="auto"/>
              <w:jc w:val="center"/>
              <w:rPr>
                <w:b/>
                <w:lang w:val="ru-RU"/>
              </w:rPr>
            </w:pPr>
            <w:r>
              <w:rPr>
                <w:b/>
                <w:lang w:val="ru-RU"/>
              </w:rPr>
              <w:lastRenderedPageBreak/>
              <w:t>Количество часов в год</w:t>
            </w:r>
          </w:p>
        </w:tc>
        <w:tc>
          <w:tcPr>
            <w:tcW w:w="1484" w:type="dxa"/>
            <w:vMerge w:val="restart"/>
          </w:tcPr>
          <w:p w:rsidR="00281F3C" w:rsidRDefault="00281F3C" w:rsidP="00E21738">
            <w:pPr>
              <w:spacing w:line="264" w:lineRule="auto"/>
              <w:jc w:val="both"/>
              <w:rPr>
                <w:b/>
                <w:lang w:val="ru-RU"/>
              </w:rPr>
            </w:pPr>
          </w:p>
          <w:p w:rsidR="00281F3C" w:rsidRPr="00E22A70" w:rsidRDefault="00281F3C" w:rsidP="00281F3C">
            <w:pPr>
              <w:spacing w:line="264" w:lineRule="auto"/>
              <w:jc w:val="center"/>
              <w:rPr>
                <w:b/>
                <w:lang w:val="ru-RU"/>
              </w:rPr>
            </w:pPr>
            <w:r>
              <w:rPr>
                <w:b/>
                <w:lang w:val="ru-RU"/>
              </w:rPr>
              <w:lastRenderedPageBreak/>
              <w:t>Всего</w:t>
            </w:r>
          </w:p>
        </w:tc>
      </w:tr>
      <w:tr w:rsidR="00F91297" w:rsidRPr="00E22A70" w:rsidTr="00F91297">
        <w:trPr>
          <w:trHeight w:val="510"/>
        </w:trPr>
        <w:tc>
          <w:tcPr>
            <w:tcW w:w="2045" w:type="dxa"/>
            <w:vMerge/>
          </w:tcPr>
          <w:p w:rsidR="00281F3C" w:rsidRDefault="00281F3C" w:rsidP="00E21738">
            <w:pPr>
              <w:spacing w:line="264" w:lineRule="auto"/>
              <w:jc w:val="both"/>
              <w:rPr>
                <w:b/>
                <w:lang w:val="ru-RU"/>
              </w:rPr>
            </w:pPr>
          </w:p>
        </w:tc>
        <w:tc>
          <w:tcPr>
            <w:tcW w:w="2320" w:type="dxa"/>
            <w:vMerge/>
          </w:tcPr>
          <w:p w:rsidR="00281F3C" w:rsidRDefault="00281F3C" w:rsidP="00E21738">
            <w:pPr>
              <w:spacing w:line="264" w:lineRule="auto"/>
              <w:jc w:val="both"/>
              <w:rPr>
                <w:b/>
                <w:noProof/>
                <w:lang w:val="ru-RU" w:bidi="ar-SA"/>
              </w:rPr>
            </w:pPr>
          </w:p>
        </w:tc>
        <w:tc>
          <w:tcPr>
            <w:tcW w:w="1283" w:type="dxa"/>
          </w:tcPr>
          <w:p w:rsidR="00281F3C" w:rsidRPr="00281F3C" w:rsidRDefault="00281F3C" w:rsidP="00281F3C">
            <w:pPr>
              <w:spacing w:line="264" w:lineRule="auto"/>
              <w:jc w:val="center"/>
              <w:rPr>
                <w:b/>
              </w:rPr>
            </w:pPr>
            <w:r>
              <w:rPr>
                <w:b/>
              </w:rPr>
              <w:t>I</w:t>
            </w:r>
          </w:p>
        </w:tc>
        <w:tc>
          <w:tcPr>
            <w:tcW w:w="1284" w:type="dxa"/>
          </w:tcPr>
          <w:p w:rsidR="00281F3C" w:rsidRPr="00281F3C" w:rsidRDefault="00281F3C" w:rsidP="00281F3C">
            <w:pPr>
              <w:spacing w:line="264" w:lineRule="auto"/>
              <w:jc w:val="center"/>
              <w:rPr>
                <w:b/>
              </w:rPr>
            </w:pPr>
            <w:r>
              <w:rPr>
                <w:b/>
              </w:rPr>
              <w:t>II</w:t>
            </w:r>
          </w:p>
        </w:tc>
        <w:tc>
          <w:tcPr>
            <w:tcW w:w="1284" w:type="dxa"/>
          </w:tcPr>
          <w:p w:rsidR="00281F3C" w:rsidRPr="00281F3C" w:rsidRDefault="00281F3C" w:rsidP="00281F3C">
            <w:pPr>
              <w:spacing w:line="264" w:lineRule="auto"/>
              <w:jc w:val="center"/>
              <w:rPr>
                <w:b/>
              </w:rPr>
            </w:pPr>
            <w:r>
              <w:rPr>
                <w:b/>
              </w:rPr>
              <w:t>III</w:t>
            </w:r>
          </w:p>
        </w:tc>
        <w:tc>
          <w:tcPr>
            <w:tcW w:w="1288" w:type="dxa"/>
          </w:tcPr>
          <w:p w:rsidR="00281F3C" w:rsidRPr="00281F3C" w:rsidRDefault="00281F3C" w:rsidP="00281F3C">
            <w:pPr>
              <w:spacing w:line="264" w:lineRule="auto"/>
              <w:jc w:val="center"/>
              <w:rPr>
                <w:b/>
              </w:rPr>
            </w:pPr>
            <w:r>
              <w:rPr>
                <w:b/>
              </w:rPr>
              <w:t>IV</w:t>
            </w:r>
          </w:p>
        </w:tc>
        <w:tc>
          <w:tcPr>
            <w:tcW w:w="1484" w:type="dxa"/>
            <w:vMerge/>
          </w:tcPr>
          <w:p w:rsidR="00281F3C" w:rsidRPr="00E22A70" w:rsidRDefault="00281F3C" w:rsidP="00E21738">
            <w:pPr>
              <w:spacing w:line="264" w:lineRule="auto"/>
              <w:jc w:val="both"/>
              <w:rPr>
                <w:b/>
                <w:lang w:val="ru-RU"/>
              </w:rPr>
            </w:pPr>
          </w:p>
        </w:tc>
      </w:tr>
      <w:tr w:rsidR="009B0116" w:rsidTr="00B22F27">
        <w:tc>
          <w:tcPr>
            <w:tcW w:w="10988" w:type="dxa"/>
            <w:gridSpan w:val="7"/>
          </w:tcPr>
          <w:p w:rsidR="009B0116" w:rsidRDefault="009B0116" w:rsidP="009B0116">
            <w:pPr>
              <w:spacing w:line="264" w:lineRule="auto"/>
              <w:jc w:val="center"/>
              <w:rPr>
                <w:b/>
                <w:i/>
                <w:lang w:val="ru-RU"/>
              </w:rPr>
            </w:pPr>
            <w:r>
              <w:rPr>
                <w:b/>
                <w:i/>
                <w:lang w:val="ru-RU"/>
              </w:rPr>
              <w:lastRenderedPageBreak/>
              <w:t>Обязательная часть</w:t>
            </w:r>
          </w:p>
        </w:tc>
      </w:tr>
      <w:tr w:rsidR="00F91297" w:rsidTr="00F91297">
        <w:tc>
          <w:tcPr>
            <w:tcW w:w="2045" w:type="dxa"/>
            <w:vMerge w:val="restart"/>
          </w:tcPr>
          <w:p w:rsidR="00281F3C" w:rsidRDefault="00281F3C" w:rsidP="00F91297">
            <w:pPr>
              <w:jc w:val="center"/>
              <w:rPr>
                <w:b/>
                <w:i/>
                <w:lang w:val="ru-RU"/>
              </w:rPr>
            </w:pPr>
          </w:p>
          <w:p w:rsidR="00281F3C" w:rsidRPr="006F6F50" w:rsidRDefault="00281F3C" w:rsidP="00F91297">
            <w:pPr>
              <w:rPr>
                <w:b/>
                <w:lang w:val="ru-RU"/>
              </w:rPr>
            </w:pPr>
            <w:r>
              <w:rPr>
                <w:b/>
                <w:lang w:val="ru-RU"/>
              </w:rPr>
              <w:t>Филология</w:t>
            </w:r>
          </w:p>
        </w:tc>
        <w:tc>
          <w:tcPr>
            <w:tcW w:w="2320" w:type="dxa"/>
          </w:tcPr>
          <w:p w:rsidR="00281F3C" w:rsidRPr="006F6F50" w:rsidRDefault="00281F3C" w:rsidP="00F91297">
            <w:pPr>
              <w:rPr>
                <w:b/>
                <w:lang w:val="ru-RU"/>
              </w:rPr>
            </w:pPr>
            <w:r>
              <w:rPr>
                <w:b/>
                <w:lang w:val="ru-RU"/>
              </w:rPr>
              <w:t>Русский язык</w:t>
            </w:r>
          </w:p>
        </w:tc>
        <w:tc>
          <w:tcPr>
            <w:tcW w:w="1283" w:type="dxa"/>
          </w:tcPr>
          <w:p w:rsidR="00281F3C" w:rsidRPr="00F91297" w:rsidRDefault="00F91297" w:rsidP="00F91297">
            <w:pPr>
              <w:spacing w:line="264" w:lineRule="auto"/>
              <w:jc w:val="center"/>
              <w:rPr>
                <w:b/>
                <w:lang w:val="ru-RU"/>
              </w:rPr>
            </w:pPr>
            <w:r>
              <w:rPr>
                <w:b/>
                <w:lang w:val="ru-RU"/>
              </w:rPr>
              <w:t>1</w:t>
            </w:r>
            <w:r w:rsidR="009B0116">
              <w:rPr>
                <w:b/>
                <w:lang w:val="ru-RU"/>
              </w:rPr>
              <w:t>32</w:t>
            </w:r>
          </w:p>
        </w:tc>
        <w:tc>
          <w:tcPr>
            <w:tcW w:w="1284" w:type="dxa"/>
          </w:tcPr>
          <w:p w:rsidR="00281F3C" w:rsidRPr="00F91297" w:rsidRDefault="00F91297" w:rsidP="009B0116">
            <w:pPr>
              <w:spacing w:line="264" w:lineRule="auto"/>
              <w:jc w:val="center"/>
              <w:rPr>
                <w:b/>
                <w:lang w:val="ru-RU"/>
              </w:rPr>
            </w:pPr>
            <w:r>
              <w:rPr>
                <w:b/>
                <w:lang w:val="ru-RU"/>
              </w:rPr>
              <w:t>1</w:t>
            </w:r>
            <w:r w:rsidR="009B0116">
              <w:rPr>
                <w:b/>
                <w:lang w:val="ru-RU"/>
              </w:rPr>
              <w:t>36</w:t>
            </w:r>
          </w:p>
        </w:tc>
        <w:tc>
          <w:tcPr>
            <w:tcW w:w="1284" w:type="dxa"/>
          </w:tcPr>
          <w:p w:rsidR="00281F3C" w:rsidRPr="00F91297" w:rsidRDefault="00F91297" w:rsidP="009B0116">
            <w:pPr>
              <w:spacing w:line="264" w:lineRule="auto"/>
              <w:jc w:val="center"/>
              <w:rPr>
                <w:b/>
                <w:lang w:val="ru-RU"/>
              </w:rPr>
            </w:pPr>
            <w:r>
              <w:rPr>
                <w:b/>
                <w:lang w:val="ru-RU"/>
              </w:rPr>
              <w:t>1</w:t>
            </w:r>
            <w:r w:rsidR="009B0116">
              <w:rPr>
                <w:b/>
                <w:lang w:val="ru-RU"/>
              </w:rPr>
              <w:t>36</w:t>
            </w:r>
          </w:p>
        </w:tc>
        <w:tc>
          <w:tcPr>
            <w:tcW w:w="1288" w:type="dxa"/>
          </w:tcPr>
          <w:p w:rsidR="00281F3C" w:rsidRPr="00F91297" w:rsidRDefault="00F91297" w:rsidP="009B0116">
            <w:pPr>
              <w:spacing w:line="264" w:lineRule="auto"/>
              <w:jc w:val="center"/>
              <w:rPr>
                <w:b/>
                <w:lang w:val="ru-RU"/>
              </w:rPr>
            </w:pPr>
            <w:r>
              <w:rPr>
                <w:b/>
                <w:lang w:val="ru-RU"/>
              </w:rPr>
              <w:t>1</w:t>
            </w:r>
            <w:r w:rsidR="009B0116">
              <w:rPr>
                <w:b/>
                <w:lang w:val="ru-RU"/>
              </w:rPr>
              <w:t>36</w:t>
            </w:r>
          </w:p>
        </w:tc>
        <w:tc>
          <w:tcPr>
            <w:tcW w:w="1484" w:type="dxa"/>
          </w:tcPr>
          <w:p w:rsidR="00281F3C" w:rsidRPr="00F91297" w:rsidRDefault="009B0116" w:rsidP="00F91297">
            <w:pPr>
              <w:spacing w:line="264" w:lineRule="auto"/>
              <w:jc w:val="center"/>
              <w:rPr>
                <w:b/>
                <w:lang w:val="ru-RU"/>
              </w:rPr>
            </w:pPr>
            <w:r>
              <w:rPr>
                <w:b/>
                <w:lang w:val="ru-RU"/>
              </w:rPr>
              <w:t>421</w:t>
            </w:r>
          </w:p>
        </w:tc>
      </w:tr>
      <w:tr w:rsidR="00F91297" w:rsidTr="00F91297">
        <w:tc>
          <w:tcPr>
            <w:tcW w:w="2045" w:type="dxa"/>
            <w:vMerge/>
          </w:tcPr>
          <w:p w:rsidR="00281F3C" w:rsidRDefault="00281F3C" w:rsidP="00E21738">
            <w:pPr>
              <w:spacing w:line="264" w:lineRule="auto"/>
              <w:jc w:val="both"/>
              <w:rPr>
                <w:b/>
                <w:i/>
                <w:lang w:val="ru-RU"/>
              </w:rPr>
            </w:pPr>
          </w:p>
        </w:tc>
        <w:tc>
          <w:tcPr>
            <w:tcW w:w="2320" w:type="dxa"/>
          </w:tcPr>
          <w:p w:rsidR="00281F3C" w:rsidRPr="006F6F50" w:rsidRDefault="00281F3C" w:rsidP="00F91297">
            <w:pPr>
              <w:rPr>
                <w:b/>
                <w:lang w:val="ru-RU"/>
              </w:rPr>
            </w:pPr>
            <w:r>
              <w:rPr>
                <w:b/>
                <w:lang w:val="ru-RU"/>
              </w:rPr>
              <w:t>Литературное чтение</w:t>
            </w:r>
          </w:p>
        </w:tc>
        <w:tc>
          <w:tcPr>
            <w:tcW w:w="1283" w:type="dxa"/>
          </w:tcPr>
          <w:p w:rsidR="00281F3C" w:rsidRPr="00F91297" w:rsidRDefault="00F91297" w:rsidP="00F91297">
            <w:pPr>
              <w:spacing w:line="264" w:lineRule="auto"/>
              <w:jc w:val="center"/>
              <w:rPr>
                <w:b/>
                <w:lang w:val="ru-RU"/>
              </w:rPr>
            </w:pPr>
            <w:r>
              <w:rPr>
                <w:b/>
                <w:lang w:val="ru-RU"/>
              </w:rPr>
              <w:t>132</w:t>
            </w:r>
          </w:p>
        </w:tc>
        <w:tc>
          <w:tcPr>
            <w:tcW w:w="1284" w:type="dxa"/>
          </w:tcPr>
          <w:p w:rsidR="00281F3C" w:rsidRPr="00F91297" w:rsidRDefault="00F91297" w:rsidP="00F91297">
            <w:pPr>
              <w:spacing w:line="264" w:lineRule="auto"/>
              <w:jc w:val="center"/>
              <w:rPr>
                <w:b/>
                <w:lang w:val="ru-RU"/>
              </w:rPr>
            </w:pPr>
            <w:r>
              <w:rPr>
                <w:b/>
                <w:lang w:val="ru-RU"/>
              </w:rPr>
              <w:t>136</w:t>
            </w:r>
          </w:p>
        </w:tc>
        <w:tc>
          <w:tcPr>
            <w:tcW w:w="1284" w:type="dxa"/>
          </w:tcPr>
          <w:p w:rsidR="00281F3C" w:rsidRPr="00F91297" w:rsidRDefault="00F91297" w:rsidP="00F91297">
            <w:pPr>
              <w:spacing w:line="264" w:lineRule="auto"/>
              <w:jc w:val="center"/>
              <w:rPr>
                <w:b/>
                <w:lang w:val="ru-RU"/>
              </w:rPr>
            </w:pPr>
            <w:r>
              <w:rPr>
                <w:b/>
                <w:lang w:val="ru-RU"/>
              </w:rPr>
              <w:t>136</w:t>
            </w:r>
          </w:p>
        </w:tc>
        <w:tc>
          <w:tcPr>
            <w:tcW w:w="1288" w:type="dxa"/>
          </w:tcPr>
          <w:p w:rsidR="00281F3C" w:rsidRPr="00F91297" w:rsidRDefault="00F91297" w:rsidP="00F91297">
            <w:pPr>
              <w:spacing w:line="264" w:lineRule="auto"/>
              <w:jc w:val="center"/>
              <w:rPr>
                <w:b/>
                <w:lang w:val="ru-RU"/>
              </w:rPr>
            </w:pPr>
            <w:r>
              <w:rPr>
                <w:b/>
                <w:lang w:val="ru-RU"/>
              </w:rPr>
              <w:t>102</w:t>
            </w:r>
          </w:p>
        </w:tc>
        <w:tc>
          <w:tcPr>
            <w:tcW w:w="1484" w:type="dxa"/>
          </w:tcPr>
          <w:p w:rsidR="00281F3C" w:rsidRPr="00F91297" w:rsidRDefault="00F91297" w:rsidP="00F91297">
            <w:pPr>
              <w:spacing w:line="264" w:lineRule="auto"/>
              <w:jc w:val="center"/>
              <w:rPr>
                <w:b/>
                <w:lang w:val="ru-RU"/>
              </w:rPr>
            </w:pPr>
            <w:r>
              <w:rPr>
                <w:b/>
                <w:lang w:val="ru-RU"/>
              </w:rPr>
              <w:t>506</w:t>
            </w:r>
          </w:p>
        </w:tc>
      </w:tr>
      <w:tr w:rsidR="00F91297" w:rsidTr="00F91297">
        <w:tc>
          <w:tcPr>
            <w:tcW w:w="2045" w:type="dxa"/>
            <w:vMerge/>
          </w:tcPr>
          <w:p w:rsidR="00281F3C" w:rsidRDefault="00281F3C" w:rsidP="00E21738">
            <w:pPr>
              <w:spacing w:line="264" w:lineRule="auto"/>
              <w:jc w:val="both"/>
              <w:rPr>
                <w:b/>
                <w:i/>
                <w:lang w:val="ru-RU"/>
              </w:rPr>
            </w:pPr>
          </w:p>
        </w:tc>
        <w:tc>
          <w:tcPr>
            <w:tcW w:w="2320" w:type="dxa"/>
          </w:tcPr>
          <w:p w:rsidR="00281F3C" w:rsidRPr="006F6F50" w:rsidRDefault="00281F3C" w:rsidP="00F91297">
            <w:pPr>
              <w:rPr>
                <w:b/>
                <w:lang w:val="ru-RU"/>
              </w:rPr>
            </w:pPr>
            <w:r>
              <w:rPr>
                <w:b/>
                <w:lang w:val="ru-RU"/>
              </w:rPr>
              <w:t>Иностранный язык</w:t>
            </w:r>
          </w:p>
        </w:tc>
        <w:tc>
          <w:tcPr>
            <w:tcW w:w="1283" w:type="dxa"/>
          </w:tcPr>
          <w:p w:rsidR="00281F3C" w:rsidRPr="00F91297" w:rsidRDefault="00F91297" w:rsidP="00F91297">
            <w:pPr>
              <w:spacing w:line="264" w:lineRule="auto"/>
              <w:jc w:val="center"/>
              <w:rPr>
                <w:b/>
                <w:lang w:val="ru-RU"/>
              </w:rPr>
            </w:pPr>
            <w:r>
              <w:rPr>
                <w:b/>
                <w:lang w:val="ru-RU"/>
              </w:rPr>
              <w:t>-</w:t>
            </w:r>
          </w:p>
        </w:tc>
        <w:tc>
          <w:tcPr>
            <w:tcW w:w="1284" w:type="dxa"/>
          </w:tcPr>
          <w:p w:rsidR="00281F3C" w:rsidRPr="00F91297" w:rsidRDefault="00F91297" w:rsidP="00F91297">
            <w:pPr>
              <w:spacing w:line="264" w:lineRule="auto"/>
              <w:jc w:val="center"/>
              <w:rPr>
                <w:b/>
                <w:lang w:val="ru-RU"/>
              </w:rPr>
            </w:pPr>
            <w:r>
              <w:rPr>
                <w:b/>
                <w:lang w:val="ru-RU"/>
              </w:rPr>
              <w:t>68</w:t>
            </w:r>
          </w:p>
        </w:tc>
        <w:tc>
          <w:tcPr>
            <w:tcW w:w="1284" w:type="dxa"/>
          </w:tcPr>
          <w:p w:rsidR="00281F3C" w:rsidRPr="00F91297" w:rsidRDefault="00F91297" w:rsidP="00F91297">
            <w:pPr>
              <w:spacing w:line="264" w:lineRule="auto"/>
              <w:jc w:val="center"/>
              <w:rPr>
                <w:b/>
                <w:lang w:val="ru-RU"/>
              </w:rPr>
            </w:pPr>
            <w:r>
              <w:rPr>
                <w:b/>
                <w:lang w:val="ru-RU"/>
              </w:rPr>
              <w:t>68</w:t>
            </w:r>
          </w:p>
        </w:tc>
        <w:tc>
          <w:tcPr>
            <w:tcW w:w="1288" w:type="dxa"/>
          </w:tcPr>
          <w:p w:rsidR="00281F3C" w:rsidRPr="00F91297" w:rsidRDefault="00F91297" w:rsidP="00F91297">
            <w:pPr>
              <w:spacing w:line="264" w:lineRule="auto"/>
              <w:jc w:val="center"/>
              <w:rPr>
                <w:b/>
                <w:lang w:val="ru-RU"/>
              </w:rPr>
            </w:pPr>
            <w:r>
              <w:rPr>
                <w:b/>
                <w:lang w:val="ru-RU"/>
              </w:rPr>
              <w:t>68</w:t>
            </w:r>
          </w:p>
        </w:tc>
        <w:tc>
          <w:tcPr>
            <w:tcW w:w="1484" w:type="dxa"/>
          </w:tcPr>
          <w:p w:rsidR="00281F3C" w:rsidRPr="00F91297" w:rsidRDefault="00F91297" w:rsidP="00F91297">
            <w:pPr>
              <w:spacing w:line="264" w:lineRule="auto"/>
              <w:jc w:val="center"/>
              <w:rPr>
                <w:b/>
                <w:lang w:val="ru-RU"/>
              </w:rPr>
            </w:pPr>
            <w:r>
              <w:rPr>
                <w:b/>
                <w:lang w:val="ru-RU"/>
              </w:rPr>
              <w:t>204</w:t>
            </w:r>
          </w:p>
        </w:tc>
      </w:tr>
      <w:tr w:rsidR="00F91297" w:rsidTr="00F91297">
        <w:tc>
          <w:tcPr>
            <w:tcW w:w="2045" w:type="dxa"/>
          </w:tcPr>
          <w:p w:rsidR="00281F3C" w:rsidRPr="006F6F50" w:rsidRDefault="00281F3C" w:rsidP="00F91297">
            <w:pPr>
              <w:rPr>
                <w:b/>
                <w:lang w:val="ru-RU"/>
              </w:rPr>
            </w:pPr>
            <w:r>
              <w:rPr>
                <w:b/>
                <w:lang w:val="ru-RU"/>
              </w:rPr>
              <w:t>Математика и информатика</w:t>
            </w:r>
          </w:p>
        </w:tc>
        <w:tc>
          <w:tcPr>
            <w:tcW w:w="2320" w:type="dxa"/>
          </w:tcPr>
          <w:p w:rsidR="00281F3C" w:rsidRPr="006F6F50" w:rsidRDefault="00281F3C" w:rsidP="00F91297">
            <w:pPr>
              <w:rPr>
                <w:b/>
                <w:lang w:val="ru-RU"/>
              </w:rPr>
            </w:pPr>
            <w:r>
              <w:rPr>
                <w:b/>
                <w:lang w:val="ru-RU"/>
              </w:rPr>
              <w:t>Математика</w:t>
            </w:r>
          </w:p>
        </w:tc>
        <w:tc>
          <w:tcPr>
            <w:tcW w:w="1283" w:type="dxa"/>
          </w:tcPr>
          <w:p w:rsidR="00281F3C" w:rsidRPr="00F91297" w:rsidRDefault="00F91297" w:rsidP="00F91297">
            <w:pPr>
              <w:spacing w:line="264" w:lineRule="auto"/>
              <w:jc w:val="center"/>
              <w:rPr>
                <w:b/>
                <w:lang w:val="ru-RU"/>
              </w:rPr>
            </w:pPr>
            <w:r>
              <w:rPr>
                <w:b/>
                <w:lang w:val="ru-RU"/>
              </w:rPr>
              <w:t>132</w:t>
            </w:r>
          </w:p>
        </w:tc>
        <w:tc>
          <w:tcPr>
            <w:tcW w:w="1284" w:type="dxa"/>
          </w:tcPr>
          <w:p w:rsidR="00281F3C" w:rsidRPr="00F91297" w:rsidRDefault="00F91297" w:rsidP="00F91297">
            <w:pPr>
              <w:spacing w:line="264" w:lineRule="auto"/>
              <w:jc w:val="center"/>
              <w:rPr>
                <w:b/>
                <w:lang w:val="ru-RU"/>
              </w:rPr>
            </w:pPr>
            <w:r>
              <w:rPr>
                <w:b/>
                <w:lang w:val="ru-RU"/>
              </w:rPr>
              <w:t>136</w:t>
            </w:r>
          </w:p>
        </w:tc>
        <w:tc>
          <w:tcPr>
            <w:tcW w:w="1284" w:type="dxa"/>
          </w:tcPr>
          <w:p w:rsidR="00281F3C" w:rsidRPr="00F91297" w:rsidRDefault="00F91297" w:rsidP="00F91297">
            <w:pPr>
              <w:spacing w:line="264" w:lineRule="auto"/>
              <w:jc w:val="center"/>
              <w:rPr>
                <w:b/>
                <w:lang w:val="ru-RU"/>
              </w:rPr>
            </w:pPr>
            <w:r>
              <w:rPr>
                <w:b/>
                <w:lang w:val="ru-RU"/>
              </w:rPr>
              <w:t>136</w:t>
            </w:r>
          </w:p>
        </w:tc>
        <w:tc>
          <w:tcPr>
            <w:tcW w:w="1288" w:type="dxa"/>
          </w:tcPr>
          <w:p w:rsidR="00281F3C" w:rsidRPr="00F91297" w:rsidRDefault="00F91297" w:rsidP="00F91297">
            <w:pPr>
              <w:spacing w:line="264" w:lineRule="auto"/>
              <w:jc w:val="center"/>
              <w:rPr>
                <w:b/>
                <w:lang w:val="ru-RU"/>
              </w:rPr>
            </w:pPr>
            <w:r>
              <w:rPr>
                <w:b/>
                <w:lang w:val="ru-RU"/>
              </w:rPr>
              <w:t>136</w:t>
            </w:r>
          </w:p>
        </w:tc>
        <w:tc>
          <w:tcPr>
            <w:tcW w:w="1484" w:type="dxa"/>
          </w:tcPr>
          <w:p w:rsidR="00281F3C" w:rsidRPr="00F91297" w:rsidRDefault="00F91297" w:rsidP="00F91297">
            <w:pPr>
              <w:spacing w:line="264" w:lineRule="auto"/>
              <w:jc w:val="center"/>
              <w:rPr>
                <w:b/>
                <w:lang w:val="ru-RU"/>
              </w:rPr>
            </w:pPr>
            <w:r>
              <w:rPr>
                <w:b/>
                <w:lang w:val="ru-RU"/>
              </w:rPr>
              <w:t>540</w:t>
            </w:r>
          </w:p>
        </w:tc>
      </w:tr>
      <w:tr w:rsidR="00F91297" w:rsidTr="00F91297">
        <w:tc>
          <w:tcPr>
            <w:tcW w:w="2045" w:type="dxa"/>
            <w:vAlign w:val="center"/>
          </w:tcPr>
          <w:p w:rsidR="00281F3C" w:rsidRPr="008E177C" w:rsidRDefault="00281F3C" w:rsidP="00F91297">
            <w:pPr>
              <w:rPr>
                <w:b/>
              </w:rPr>
            </w:pPr>
            <w:r>
              <w:rPr>
                <w:b/>
              </w:rPr>
              <w:t>Обществознание и естествознание</w:t>
            </w:r>
          </w:p>
        </w:tc>
        <w:tc>
          <w:tcPr>
            <w:tcW w:w="2320" w:type="dxa"/>
            <w:vAlign w:val="center"/>
          </w:tcPr>
          <w:p w:rsidR="00281F3C" w:rsidRPr="0050154C" w:rsidRDefault="00281F3C" w:rsidP="00F91297">
            <w:pPr>
              <w:rPr>
                <w:b/>
                <w:lang w:val="ru-RU"/>
              </w:rPr>
            </w:pPr>
            <w:r w:rsidRPr="0050154C">
              <w:rPr>
                <w:b/>
                <w:lang w:val="ru-RU"/>
              </w:rPr>
              <w:t>Окружающий мир (человек, природа, общество)</w:t>
            </w:r>
          </w:p>
        </w:tc>
        <w:tc>
          <w:tcPr>
            <w:tcW w:w="1283" w:type="dxa"/>
          </w:tcPr>
          <w:p w:rsidR="00281F3C" w:rsidRPr="00F91297" w:rsidRDefault="00F91297" w:rsidP="00F91297">
            <w:pPr>
              <w:spacing w:line="264" w:lineRule="auto"/>
              <w:jc w:val="center"/>
              <w:rPr>
                <w:b/>
                <w:lang w:val="ru-RU"/>
              </w:rPr>
            </w:pPr>
            <w:r>
              <w:rPr>
                <w:b/>
                <w:lang w:val="ru-RU"/>
              </w:rPr>
              <w:t>66</w:t>
            </w:r>
          </w:p>
        </w:tc>
        <w:tc>
          <w:tcPr>
            <w:tcW w:w="1284" w:type="dxa"/>
          </w:tcPr>
          <w:p w:rsidR="00281F3C" w:rsidRPr="00F91297" w:rsidRDefault="00F91297" w:rsidP="00F91297">
            <w:pPr>
              <w:spacing w:line="264" w:lineRule="auto"/>
              <w:jc w:val="center"/>
              <w:rPr>
                <w:b/>
                <w:lang w:val="ru-RU"/>
              </w:rPr>
            </w:pPr>
            <w:r>
              <w:rPr>
                <w:b/>
                <w:lang w:val="ru-RU"/>
              </w:rPr>
              <w:t>68</w:t>
            </w:r>
          </w:p>
        </w:tc>
        <w:tc>
          <w:tcPr>
            <w:tcW w:w="1284" w:type="dxa"/>
          </w:tcPr>
          <w:p w:rsidR="00281F3C" w:rsidRPr="00F91297" w:rsidRDefault="00F91297" w:rsidP="00F91297">
            <w:pPr>
              <w:spacing w:line="264" w:lineRule="auto"/>
              <w:jc w:val="center"/>
              <w:rPr>
                <w:b/>
                <w:lang w:val="ru-RU"/>
              </w:rPr>
            </w:pPr>
            <w:r>
              <w:rPr>
                <w:b/>
                <w:lang w:val="ru-RU"/>
              </w:rPr>
              <w:t>68</w:t>
            </w:r>
          </w:p>
        </w:tc>
        <w:tc>
          <w:tcPr>
            <w:tcW w:w="1288" w:type="dxa"/>
          </w:tcPr>
          <w:p w:rsidR="00281F3C" w:rsidRPr="00F91297" w:rsidRDefault="00F91297" w:rsidP="00F91297">
            <w:pPr>
              <w:spacing w:line="264" w:lineRule="auto"/>
              <w:jc w:val="center"/>
              <w:rPr>
                <w:b/>
                <w:lang w:val="ru-RU"/>
              </w:rPr>
            </w:pPr>
            <w:r>
              <w:rPr>
                <w:b/>
                <w:lang w:val="ru-RU"/>
              </w:rPr>
              <w:t>68</w:t>
            </w:r>
          </w:p>
        </w:tc>
        <w:tc>
          <w:tcPr>
            <w:tcW w:w="1484" w:type="dxa"/>
          </w:tcPr>
          <w:p w:rsidR="00281F3C" w:rsidRPr="00F91297" w:rsidRDefault="00F91297" w:rsidP="00F91297">
            <w:pPr>
              <w:spacing w:line="264" w:lineRule="auto"/>
              <w:jc w:val="center"/>
              <w:rPr>
                <w:b/>
                <w:lang w:val="ru-RU"/>
              </w:rPr>
            </w:pPr>
            <w:r>
              <w:rPr>
                <w:b/>
                <w:lang w:val="ru-RU"/>
              </w:rPr>
              <w:t>270</w:t>
            </w:r>
          </w:p>
        </w:tc>
      </w:tr>
      <w:tr w:rsidR="00F91297" w:rsidTr="00F91297">
        <w:tc>
          <w:tcPr>
            <w:tcW w:w="2045" w:type="dxa"/>
            <w:vAlign w:val="center"/>
          </w:tcPr>
          <w:p w:rsidR="00281F3C" w:rsidRPr="007F3FB5" w:rsidRDefault="00281F3C" w:rsidP="00F91297">
            <w:pPr>
              <w:rPr>
                <w:b/>
                <w:lang w:val="ru-RU"/>
              </w:rPr>
            </w:pPr>
            <w:r>
              <w:rPr>
                <w:b/>
                <w:lang w:val="ru-RU"/>
              </w:rPr>
              <w:t>Основы религиозной культуры и светской этики</w:t>
            </w:r>
          </w:p>
        </w:tc>
        <w:tc>
          <w:tcPr>
            <w:tcW w:w="2320" w:type="dxa"/>
            <w:vAlign w:val="center"/>
          </w:tcPr>
          <w:p w:rsidR="00281F3C" w:rsidRPr="007F3FB5" w:rsidRDefault="00281F3C" w:rsidP="00F91297">
            <w:pPr>
              <w:rPr>
                <w:b/>
                <w:lang w:val="ru-RU"/>
              </w:rPr>
            </w:pPr>
            <w:r>
              <w:rPr>
                <w:b/>
                <w:lang w:val="ru-RU"/>
              </w:rPr>
              <w:t>Основы религиозной культуры и светской этики</w:t>
            </w:r>
          </w:p>
        </w:tc>
        <w:tc>
          <w:tcPr>
            <w:tcW w:w="1283" w:type="dxa"/>
          </w:tcPr>
          <w:p w:rsidR="00281F3C" w:rsidRPr="00F91297" w:rsidRDefault="00F91297" w:rsidP="00F91297">
            <w:pPr>
              <w:spacing w:line="264" w:lineRule="auto"/>
              <w:jc w:val="center"/>
              <w:rPr>
                <w:b/>
                <w:lang w:val="ru-RU"/>
              </w:rPr>
            </w:pPr>
            <w:r>
              <w:rPr>
                <w:b/>
                <w:lang w:val="ru-RU"/>
              </w:rPr>
              <w:t>-</w:t>
            </w:r>
          </w:p>
        </w:tc>
        <w:tc>
          <w:tcPr>
            <w:tcW w:w="1284" w:type="dxa"/>
          </w:tcPr>
          <w:p w:rsidR="00281F3C" w:rsidRPr="00F91297" w:rsidRDefault="00F91297" w:rsidP="00F91297">
            <w:pPr>
              <w:spacing w:line="264" w:lineRule="auto"/>
              <w:jc w:val="center"/>
              <w:rPr>
                <w:b/>
                <w:lang w:val="ru-RU"/>
              </w:rPr>
            </w:pPr>
            <w:r>
              <w:rPr>
                <w:b/>
                <w:lang w:val="ru-RU"/>
              </w:rPr>
              <w:t>-</w:t>
            </w:r>
          </w:p>
        </w:tc>
        <w:tc>
          <w:tcPr>
            <w:tcW w:w="1284" w:type="dxa"/>
          </w:tcPr>
          <w:p w:rsidR="00281F3C" w:rsidRPr="00F91297" w:rsidRDefault="00F91297" w:rsidP="00F91297">
            <w:pPr>
              <w:spacing w:line="264" w:lineRule="auto"/>
              <w:jc w:val="center"/>
              <w:rPr>
                <w:b/>
                <w:lang w:val="ru-RU"/>
              </w:rPr>
            </w:pPr>
            <w:r>
              <w:rPr>
                <w:b/>
                <w:lang w:val="ru-RU"/>
              </w:rPr>
              <w:t>-</w:t>
            </w:r>
          </w:p>
        </w:tc>
        <w:tc>
          <w:tcPr>
            <w:tcW w:w="1288" w:type="dxa"/>
          </w:tcPr>
          <w:p w:rsidR="00281F3C" w:rsidRPr="00F91297" w:rsidRDefault="00F91297" w:rsidP="00F91297">
            <w:pPr>
              <w:spacing w:line="264" w:lineRule="auto"/>
              <w:jc w:val="center"/>
              <w:rPr>
                <w:b/>
                <w:lang w:val="ru-RU"/>
              </w:rPr>
            </w:pPr>
            <w:r>
              <w:rPr>
                <w:b/>
                <w:lang w:val="ru-RU"/>
              </w:rPr>
              <w:t>34</w:t>
            </w:r>
          </w:p>
        </w:tc>
        <w:tc>
          <w:tcPr>
            <w:tcW w:w="1484" w:type="dxa"/>
          </w:tcPr>
          <w:p w:rsidR="00281F3C" w:rsidRPr="00F91297" w:rsidRDefault="00F91297" w:rsidP="00F91297">
            <w:pPr>
              <w:spacing w:line="264" w:lineRule="auto"/>
              <w:jc w:val="center"/>
              <w:rPr>
                <w:b/>
                <w:lang w:val="ru-RU"/>
              </w:rPr>
            </w:pPr>
            <w:r>
              <w:rPr>
                <w:b/>
                <w:lang w:val="ru-RU"/>
              </w:rPr>
              <w:t>34</w:t>
            </w:r>
          </w:p>
        </w:tc>
      </w:tr>
      <w:tr w:rsidR="00F91297" w:rsidTr="00F91297">
        <w:tc>
          <w:tcPr>
            <w:tcW w:w="2045" w:type="dxa"/>
            <w:vMerge w:val="restart"/>
            <w:vAlign w:val="center"/>
          </w:tcPr>
          <w:p w:rsidR="00281F3C" w:rsidRPr="008E177C" w:rsidRDefault="00281F3C" w:rsidP="00F91297">
            <w:pPr>
              <w:rPr>
                <w:b/>
              </w:rPr>
            </w:pPr>
            <w:r>
              <w:rPr>
                <w:b/>
              </w:rPr>
              <w:t>Искусство</w:t>
            </w:r>
          </w:p>
        </w:tc>
        <w:tc>
          <w:tcPr>
            <w:tcW w:w="2320" w:type="dxa"/>
            <w:vAlign w:val="center"/>
          </w:tcPr>
          <w:p w:rsidR="00281F3C" w:rsidRPr="008E177C" w:rsidRDefault="00281F3C" w:rsidP="00F91297">
            <w:pPr>
              <w:rPr>
                <w:b/>
              </w:rPr>
            </w:pPr>
            <w:r w:rsidRPr="008E177C">
              <w:rPr>
                <w:b/>
              </w:rPr>
              <w:t>Музыка</w:t>
            </w:r>
          </w:p>
        </w:tc>
        <w:tc>
          <w:tcPr>
            <w:tcW w:w="1283" w:type="dxa"/>
          </w:tcPr>
          <w:p w:rsidR="00281F3C" w:rsidRPr="00F91297" w:rsidRDefault="00F91297" w:rsidP="00F91297">
            <w:pPr>
              <w:spacing w:line="264" w:lineRule="auto"/>
              <w:jc w:val="center"/>
              <w:rPr>
                <w:b/>
                <w:lang w:val="ru-RU"/>
              </w:rPr>
            </w:pPr>
            <w:r>
              <w:rPr>
                <w:b/>
                <w:lang w:val="ru-RU"/>
              </w:rPr>
              <w:t>33</w:t>
            </w:r>
          </w:p>
        </w:tc>
        <w:tc>
          <w:tcPr>
            <w:tcW w:w="1284" w:type="dxa"/>
          </w:tcPr>
          <w:p w:rsidR="00281F3C" w:rsidRPr="00F91297" w:rsidRDefault="00F91297" w:rsidP="00F91297">
            <w:pPr>
              <w:spacing w:line="264" w:lineRule="auto"/>
              <w:jc w:val="center"/>
              <w:rPr>
                <w:b/>
                <w:lang w:val="ru-RU"/>
              </w:rPr>
            </w:pPr>
            <w:r>
              <w:rPr>
                <w:b/>
                <w:lang w:val="ru-RU"/>
              </w:rPr>
              <w:t>34</w:t>
            </w:r>
          </w:p>
        </w:tc>
        <w:tc>
          <w:tcPr>
            <w:tcW w:w="1284" w:type="dxa"/>
          </w:tcPr>
          <w:p w:rsidR="00281F3C" w:rsidRPr="00F91297" w:rsidRDefault="00F91297" w:rsidP="00F91297">
            <w:pPr>
              <w:spacing w:line="264" w:lineRule="auto"/>
              <w:jc w:val="center"/>
              <w:rPr>
                <w:b/>
                <w:lang w:val="ru-RU"/>
              </w:rPr>
            </w:pPr>
            <w:r>
              <w:rPr>
                <w:b/>
                <w:lang w:val="ru-RU"/>
              </w:rPr>
              <w:t>34</w:t>
            </w:r>
          </w:p>
        </w:tc>
        <w:tc>
          <w:tcPr>
            <w:tcW w:w="1288" w:type="dxa"/>
          </w:tcPr>
          <w:p w:rsidR="00281F3C" w:rsidRPr="00F91297" w:rsidRDefault="00F91297" w:rsidP="00F91297">
            <w:pPr>
              <w:spacing w:line="264" w:lineRule="auto"/>
              <w:jc w:val="center"/>
              <w:rPr>
                <w:b/>
                <w:lang w:val="ru-RU"/>
              </w:rPr>
            </w:pPr>
            <w:r>
              <w:rPr>
                <w:b/>
                <w:lang w:val="ru-RU"/>
              </w:rPr>
              <w:t>34</w:t>
            </w:r>
          </w:p>
        </w:tc>
        <w:tc>
          <w:tcPr>
            <w:tcW w:w="1484" w:type="dxa"/>
          </w:tcPr>
          <w:p w:rsidR="00281F3C" w:rsidRPr="00F91297" w:rsidRDefault="00F91297" w:rsidP="00F91297">
            <w:pPr>
              <w:spacing w:line="264" w:lineRule="auto"/>
              <w:jc w:val="center"/>
              <w:rPr>
                <w:b/>
                <w:lang w:val="ru-RU"/>
              </w:rPr>
            </w:pPr>
            <w:r>
              <w:rPr>
                <w:b/>
                <w:lang w:val="ru-RU"/>
              </w:rPr>
              <w:t>135</w:t>
            </w:r>
          </w:p>
        </w:tc>
      </w:tr>
      <w:tr w:rsidR="00F91297" w:rsidTr="00F91297">
        <w:tc>
          <w:tcPr>
            <w:tcW w:w="2045" w:type="dxa"/>
            <w:vMerge/>
            <w:vAlign w:val="center"/>
          </w:tcPr>
          <w:p w:rsidR="00281F3C" w:rsidRDefault="00281F3C" w:rsidP="00E21738">
            <w:pPr>
              <w:spacing w:line="264" w:lineRule="auto"/>
              <w:jc w:val="both"/>
              <w:rPr>
                <w:b/>
                <w:i/>
                <w:lang w:val="ru-RU"/>
              </w:rPr>
            </w:pPr>
          </w:p>
        </w:tc>
        <w:tc>
          <w:tcPr>
            <w:tcW w:w="2320" w:type="dxa"/>
            <w:vAlign w:val="center"/>
          </w:tcPr>
          <w:p w:rsidR="00281F3C" w:rsidRPr="008E177C" w:rsidRDefault="00281F3C" w:rsidP="00F91297">
            <w:pPr>
              <w:rPr>
                <w:b/>
              </w:rPr>
            </w:pPr>
            <w:r w:rsidRPr="008E177C">
              <w:rPr>
                <w:b/>
              </w:rPr>
              <w:t>Изобразительное искусство</w:t>
            </w:r>
          </w:p>
        </w:tc>
        <w:tc>
          <w:tcPr>
            <w:tcW w:w="1283" w:type="dxa"/>
          </w:tcPr>
          <w:p w:rsidR="00281F3C" w:rsidRPr="00F91297" w:rsidRDefault="00F91297" w:rsidP="00F91297">
            <w:pPr>
              <w:spacing w:line="264" w:lineRule="auto"/>
              <w:jc w:val="center"/>
              <w:rPr>
                <w:b/>
                <w:lang w:val="ru-RU"/>
              </w:rPr>
            </w:pPr>
            <w:r>
              <w:rPr>
                <w:b/>
                <w:lang w:val="ru-RU"/>
              </w:rPr>
              <w:t>33</w:t>
            </w:r>
          </w:p>
        </w:tc>
        <w:tc>
          <w:tcPr>
            <w:tcW w:w="1284" w:type="dxa"/>
          </w:tcPr>
          <w:p w:rsidR="00281F3C" w:rsidRPr="00F91297" w:rsidRDefault="00F91297" w:rsidP="00F91297">
            <w:pPr>
              <w:spacing w:line="264" w:lineRule="auto"/>
              <w:jc w:val="center"/>
              <w:rPr>
                <w:b/>
                <w:lang w:val="ru-RU"/>
              </w:rPr>
            </w:pPr>
            <w:r>
              <w:rPr>
                <w:b/>
                <w:lang w:val="ru-RU"/>
              </w:rPr>
              <w:t>34</w:t>
            </w:r>
          </w:p>
        </w:tc>
        <w:tc>
          <w:tcPr>
            <w:tcW w:w="1284" w:type="dxa"/>
          </w:tcPr>
          <w:p w:rsidR="00281F3C" w:rsidRPr="00F91297" w:rsidRDefault="00F91297" w:rsidP="00F91297">
            <w:pPr>
              <w:spacing w:line="264" w:lineRule="auto"/>
              <w:jc w:val="center"/>
              <w:rPr>
                <w:b/>
                <w:lang w:val="ru-RU"/>
              </w:rPr>
            </w:pPr>
            <w:r>
              <w:rPr>
                <w:b/>
                <w:lang w:val="ru-RU"/>
              </w:rPr>
              <w:t>34</w:t>
            </w:r>
          </w:p>
        </w:tc>
        <w:tc>
          <w:tcPr>
            <w:tcW w:w="1288" w:type="dxa"/>
          </w:tcPr>
          <w:p w:rsidR="00281F3C" w:rsidRPr="00F91297" w:rsidRDefault="00F91297" w:rsidP="00F91297">
            <w:pPr>
              <w:spacing w:line="264" w:lineRule="auto"/>
              <w:jc w:val="center"/>
              <w:rPr>
                <w:b/>
                <w:lang w:val="ru-RU"/>
              </w:rPr>
            </w:pPr>
            <w:r>
              <w:rPr>
                <w:b/>
                <w:lang w:val="ru-RU"/>
              </w:rPr>
              <w:t>34</w:t>
            </w:r>
          </w:p>
        </w:tc>
        <w:tc>
          <w:tcPr>
            <w:tcW w:w="1484" w:type="dxa"/>
          </w:tcPr>
          <w:p w:rsidR="00281F3C" w:rsidRPr="00F91297" w:rsidRDefault="00F91297" w:rsidP="00F91297">
            <w:pPr>
              <w:spacing w:line="264" w:lineRule="auto"/>
              <w:jc w:val="center"/>
              <w:rPr>
                <w:b/>
                <w:lang w:val="ru-RU"/>
              </w:rPr>
            </w:pPr>
            <w:r>
              <w:rPr>
                <w:b/>
                <w:lang w:val="ru-RU"/>
              </w:rPr>
              <w:t>135</w:t>
            </w:r>
          </w:p>
        </w:tc>
      </w:tr>
      <w:tr w:rsidR="00F91297" w:rsidTr="00F91297">
        <w:tc>
          <w:tcPr>
            <w:tcW w:w="2045" w:type="dxa"/>
            <w:vAlign w:val="center"/>
          </w:tcPr>
          <w:p w:rsidR="00281F3C" w:rsidRPr="008E177C" w:rsidRDefault="00281F3C" w:rsidP="00F91297">
            <w:pPr>
              <w:rPr>
                <w:b/>
              </w:rPr>
            </w:pPr>
            <w:r>
              <w:rPr>
                <w:b/>
              </w:rPr>
              <w:t>Технология</w:t>
            </w:r>
          </w:p>
        </w:tc>
        <w:tc>
          <w:tcPr>
            <w:tcW w:w="2320" w:type="dxa"/>
            <w:vAlign w:val="center"/>
          </w:tcPr>
          <w:p w:rsidR="00281F3C" w:rsidRPr="008E177C" w:rsidRDefault="00281F3C" w:rsidP="00F91297">
            <w:pPr>
              <w:rPr>
                <w:b/>
              </w:rPr>
            </w:pPr>
            <w:r w:rsidRPr="008E177C">
              <w:rPr>
                <w:b/>
              </w:rPr>
              <w:t>Технология (труд)</w:t>
            </w:r>
          </w:p>
        </w:tc>
        <w:tc>
          <w:tcPr>
            <w:tcW w:w="1283" w:type="dxa"/>
          </w:tcPr>
          <w:p w:rsidR="00281F3C" w:rsidRPr="00F91297" w:rsidRDefault="00F91297" w:rsidP="00F91297">
            <w:pPr>
              <w:spacing w:line="264" w:lineRule="auto"/>
              <w:jc w:val="center"/>
              <w:rPr>
                <w:b/>
                <w:lang w:val="ru-RU"/>
              </w:rPr>
            </w:pPr>
            <w:r>
              <w:rPr>
                <w:b/>
                <w:lang w:val="ru-RU"/>
              </w:rPr>
              <w:t>33</w:t>
            </w:r>
          </w:p>
        </w:tc>
        <w:tc>
          <w:tcPr>
            <w:tcW w:w="1284" w:type="dxa"/>
          </w:tcPr>
          <w:p w:rsidR="00281F3C" w:rsidRPr="00F91297" w:rsidRDefault="00F91297" w:rsidP="00F91297">
            <w:pPr>
              <w:spacing w:line="264" w:lineRule="auto"/>
              <w:jc w:val="center"/>
              <w:rPr>
                <w:b/>
                <w:lang w:val="ru-RU"/>
              </w:rPr>
            </w:pPr>
            <w:r>
              <w:rPr>
                <w:b/>
                <w:lang w:val="ru-RU"/>
              </w:rPr>
              <w:t>34</w:t>
            </w:r>
          </w:p>
        </w:tc>
        <w:tc>
          <w:tcPr>
            <w:tcW w:w="1284" w:type="dxa"/>
          </w:tcPr>
          <w:p w:rsidR="00281F3C" w:rsidRPr="00F91297" w:rsidRDefault="00F91297" w:rsidP="00F91297">
            <w:pPr>
              <w:spacing w:line="264" w:lineRule="auto"/>
              <w:jc w:val="center"/>
              <w:rPr>
                <w:b/>
                <w:lang w:val="ru-RU"/>
              </w:rPr>
            </w:pPr>
            <w:r>
              <w:rPr>
                <w:b/>
                <w:lang w:val="ru-RU"/>
              </w:rPr>
              <w:t>34</w:t>
            </w:r>
          </w:p>
        </w:tc>
        <w:tc>
          <w:tcPr>
            <w:tcW w:w="1288" w:type="dxa"/>
          </w:tcPr>
          <w:p w:rsidR="00281F3C" w:rsidRPr="00F91297" w:rsidRDefault="00F91297" w:rsidP="00F91297">
            <w:pPr>
              <w:spacing w:line="264" w:lineRule="auto"/>
              <w:jc w:val="center"/>
              <w:rPr>
                <w:b/>
                <w:lang w:val="ru-RU"/>
              </w:rPr>
            </w:pPr>
            <w:r>
              <w:rPr>
                <w:b/>
                <w:lang w:val="ru-RU"/>
              </w:rPr>
              <w:t>34</w:t>
            </w:r>
          </w:p>
        </w:tc>
        <w:tc>
          <w:tcPr>
            <w:tcW w:w="1484" w:type="dxa"/>
          </w:tcPr>
          <w:p w:rsidR="00281F3C" w:rsidRPr="00F91297" w:rsidRDefault="00F91297" w:rsidP="00F91297">
            <w:pPr>
              <w:spacing w:line="264" w:lineRule="auto"/>
              <w:jc w:val="center"/>
              <w:rPr>
                <w:b/>
                <w:lang w:val="ru-RU"/>
              </w:rPr>
            </w:pPr>
            <w:r>
              <w:rPr>
                <w:b/>
                <w:lang w:val="ru-RU"/>
              </w:rPr>
              <w:t>135</w:t>
            </w:r>
          </w:p>
        </w:tc>
      </w:tr>
      <w:tr w:rsidR="00F91297" w:rsidTr="00F91297">
        <w:tc>
          <w:tcPr>
            <w:tcW w:w="2045" w:type="dxa"/>
            <w:vAlign w:val="center"/>
          </w:tcPr>
          <w:p w:rsidR="00281F3C" w:rsidRPr="008E177C" w:rsidRDefault="00281F3C" w:rsidP="00F91297">
            <w:pPr>
              <w:rPr>
                <w:b/>
              </w:rPr>
            </w:pPr>
            <w:r>
              <w:rPr>
                <w:b/>
              </w:rPr>
              <w:t>Физическая культура</w:t>
            </w:r>
          </w:p>
        </w:tc>
        <w:tc>
          <w:tcPr>
            <w:tcW w:w="2320" w:type="dxa"/>
            <w:vAlign w:val="center"/>
          </w:tcPr>
          <w:p w:rsidR="00281F3C" w:rsidRPr="008E177C" w:rsidRDefault="00281F3C" w:rsidP="00F91297">
            <w:pPr>
              <w:rPr>
                <w:b/>
              </w:rPr>
            </w:pPr>
            <w:r w:rsidRPr="008E177C">
              <w:rPr>
                <w:b/>
              </w:rPr>
              <w:t>Физическая культура</w:t>
            </w:r>
          </w:p>
        </w:tc>
        <w:tc>
          <w:tcPr>
            <w:tcW w:w="1283" w:type="dxa"/>
          </w:tcPr>
          <w:p w:rsidR="00281F3C" w:rsidRPr="00F91297" w:rsidRDefault="00F91297" w:rsidP="00F91297">
            <w:pPr>
              <w:spacing w:line="264" w:lineRule="auto"/>
              <w:jc w:val="center"/>
              <w:rPr>
                <w:b/>
                <w:lang w:val="ru-RU"/>
              </w:rPr>
            </w:pPr>
            <w:r>
              <w:rPr>
                <w:b/>
                <w:lang w:val="ru-RU"/>
              </w:rPr>
              <w:t>99</w:t>
            </w:r>
          </w:p>
        </w:tc>
        <w:tc>
          <w:tcPr>
            <w:tcW w:w="1284" w:type="dxa"/>
          </w:tcPr>
          <w:p w:rsidR="00281F3C" w:rsidRPr="00F91297" w:rsidRDefault="00F91297" w:rsidP="00F91297">
            <w:pPr>
              <w:spacing w:line="264" w:lineRule="auto"/>
              <w:jc w:val="center"/>
              <w:rPr>
                <w:b/>
                <w:lang w:val="ru-RU"/>
              </w:rPr>
            </w:pPr>
            <w:r>
              <w:rPr>
                <w:b/>
                <w:lang w:val="ru-RU"/>
              </w:rPr>
              <w:t>102</w:t>
            </w:r>
          </w:p>
        </w:tc>
        <w:tc>
          <w:tcPr>
            <w:tcW w:w="1284" w:type="dxa"/>
          </w:tcPr>
          <w:p w:rsidR="00281F3C" w:rsidRPr="00F91297" w:rsidRDefault="00F91297" w:rsidP="00F91297">
            <w:pPr>
              <w:spacing w:line="264" w:lineRule="auto"/>
              <w:jc w:val="center"/>
              <w:rPr>
                <w:b/>
                <w:lang w:val="ru-RU"/>
              </w:rPr>
            </w:pPr>
            <w:r>
              <w:rPr>
                <w:b/>
                <w:lang w:val="ru-RU"/>
              </w:rPr>
              <w:t>102</w:t>
            </w:r>
          </w:p>
        </w:tc>
        <w:tc>
          <w:tcPr>
            <w:tcW w:w="1288" w:type="dxa"/>
          </w:tcPr>
          <w:p w:rsidR="00281F3C" w:rsidRPr="00F91297" w:rsidRDefault="00F91297" w:rsidP="00F91297">
            <w:pPr>
              <w:spacing w:line="264" w:lineRule="auto"/>
              <w:jc w:val="center"/>
              <w:rPr>
                <w:b/>
                <w:lang w:val="ru-RU"/>
              </w:rPr>
            </w:pPr>
            <w:r>
              <w:rPr>
                <w:b/>
                <w:lang w:val="ru-RU"/>
              </w:rPr>
              <w:t>102</w:t>
            </w:r>
          </w:p>
        </w:tc>
        <w:tc>
          <w:tcPr>
            <w:tcW w:w="1484" w:type="dxa"/>
          </w:tcPr>
          <w:p w:rsidR="00281F3C" w:rsidRPr="00F91297" w:rsidRDefault="00F91297" w:rsidP="00F91297">
            <w:pPr>
              <w:spacing w:line="264" w:lineRule="auto"/>
              <w:jc w:val="center"/>
              <w:rPr>
                <w:b/>
                <w:lang w:val="ru-RU"/>
              </w:rPr>
            </w:pPr>
            <w:r>
              <w:rPr>
                <w:b/>
                <w:lang w:val="ru-RU"/>
              </w:rPr>
              <w:t>405</w:t>
            </w:r>
          </w:p>
        </w:tc>
      </w:tr>
      <w:tr w:rsidR="00F91297" w:rsidTr="00F91297">
        <w:tc>
          <w:tcPr>
            <w:tcW w:w="4365" w:type="dxa"/>
            <w:gridSpan w:val="2"/>
          </w:tcPr>
          <w:p w:rsidR="00F91297" w:rsidRPr="00F91297" w:rsidRDefault="00F91297" w:rsidP="00F91297">
            <w:pPr>
              <w:jc w:val="center"/>
              <w:rPr>
                <w:b/>
                <w:lang w:val="ru-RU"/>
              </w:rPr>
            </w:pPr>
            <w:r>
              <w:rPr>
                <w:b/>
                <w:lang w:val="ru-RU"/>
              </w:rPr>
              <w:t>Итого</w:t>
            </w:r>
          </w:p>
        </w:tc>
        <w:tc>
          <w:tcPr>
            <w:tcW w:w="1283" w:type="dxa"/>
          </w:tcPr>
          <w:p w:rsidR="00F91297" w:rsidRPr="00F91297" w:rsidRDefault="009B0116" w:rsidP="00F91297">
            <w:pPr>
              <w:spacing w:line="264" w:lineRule="auto"/>
              <w:jc w:val="center"/>
              <w:rPr>
                <w:b/>
                <w:lang w:val="ru-RU"/>
              </w:rPr>
            </w:pPr>
            <w:r>
              <w:rPr>
                <w:b/>
                <w:lang w:val="ru-RU"/>
              </w:rPr>
              <w:t>660</w:t>
            </w:r>
          </w:p>
        </w:tc>
        <w:tc>
          <w:tcPr>
            <w:tcW w:w="1284" w:type="dxa"/>
          </w:tcPr>
          <w:p w:rsidR="00F91297" w:rsidRPr="00F91297" w:rsidRDefault="009B0116" w:rsidP="00F91297">
            <w:pPr>
              <w:spacing w:line="264" w:lineRule="auto"/>
              <w:jc w:val="center"/>
              <w:rPr>
                <w:b/>
                <w:lang w:val="ru-RU"/>
              </w:rPr>
            </w:pPr>
            <w:r>
              <w:rPr>
                <w:b/>
                <w:lang w:val="ru-RU"/>
              </w:rPr>
              <w:t>748</w:t>
            </w:r>
          </w:p>
        </w:tc>
        <w:tc>
          <w:tcPr>
            <w:tcW w:w="1284" w:type="dxa"/>
          </w:tcPr>
          <w:p w:rsidR="00F91297" w:rsidRPr="00F91297" w:rsidRDefault="000D22F7" w:rsidP="00F91297">
            <w:pPr>
              <w:spacing w:line="264" w:lineRule="auto"/>
              <w:jc w:val="center"/>
              <w:rPr>
                <w:b/>
                <w:lang w:val="ru-RU"/>
              </w:rPr>
            </w:pPr>
            <w:r>
              <w:rPr>
                <w:b/>
                <w:lang w:val="ru-RU"/>
              </w:rPr>
              <w:t>748</w:t>
            </w:r>
          </w:p>
        </w:tc>
        <w:tc>
          <w:tcPr>
            <w:tcW w:w="1288" w:type="dxa"/>
          </w:tcPr>
          <w:p w:rsidR="00F91297" w:rsidRPr="00F91297" w:rsidRDefault="000D22F7" w:rsidP="00F91297">
            <w:pPr>
              <w:spacing w:line="264" w:lineRule="auto"/>
              <w:jc w:val="center"/>
              <w:rPr>
                <w:b/>
                <w:lang w:val="ru-RU"/>
              </w:rPr>
            </w:pPr>
            <w:r>
              <w:rPr>
                <w:b/>
                <w:lang w:val="ru-RU"/>
              </w:rPr>
              <w:t>748</w:t>
            </w:r>
          </w:p>
        </w:tc>
        <w:tc>
          <w:tcPr>
            <w:tcW w:w="1484" w:type="dxa"/>
          </w:tcPr>
          <w:p w:rsidR="00F91297" w:rsidRPr="00F91297" w:rsidRDefault="000D22F7" w:rsidP="00F91297">
            <w:pPr>
              <w:spacing w:line="264" w:lineRule="auto"/>
              <w:jc w:val="center"/>
              <w:rPr>
                <w:b/>
                <w:lang w:val="ru-RU"/>
              </w:rPr>
            </w:pPr>
            <w:r>
              <w:rPr>
                <w:b/>
                <w:lang w:val="ru-RU"/>
              </w:rPr>
              <w:t>2904</w:t>
            </w:r>
          </w:p>
        </w:tc>
      </w:tr>
      <w:tr w:rsidR="009B0116" w:rsidRPr="007500F6" w:rsidTr="00B22F27">
        <w:tc>
          <w:tcPr>
            <w:tcW w:w="10988" w:type="dxa"/>
            <w:gridSpan w:val="7"/>
          </w:tcPr>
          <w:p w:rsidR="009B0116" w:rsidRPr="009B0116" w:rsidRDefault="009B0116" w:rsidP="00F91297">
            <w:pPr>
              <w:spacing w:line="264" w:lineRule="auto"/>
              <w:jc w:val="center"/>
              <w:rPr>
                <w:b/>
                <w:i/>
                <w:lang w:val="ru-RU"/>
              </w:rPr>
            </w:pPr>
            <w:r>
              <w:rPr>
                <w:b/>
                <w:i/>
                <w:lang w:val="ru-RU"/>
              </w:rPr>
              <w:t>Часть, формируемая участниками образовательн</w:t>
            </w:r>
            <w:r w:rsidR="00564536">
              <w:rPr>
                <w:b/>
                <w:i/>
                <w:lang w:val="ru-RU"/>
              </w:rPr>
              <w:t>ых отношений</w:t>
            </w:r>
          </w:p>
        </w:tc>
      </w:tr>
      <w:tr w:rsidR="009B0116" w:rsidTr="00B22F27">
        <w:tc>
          <w:tcPr>
            <w:tcW w:w="2045" w:type="dxa"/>
            <w:vMerge w:val="restart"/>
          </w:tcPr>
          <w:p w:rsidR="009B0116" w:rsidRPr="009B0116" w:rsidRDefault="009B0116" w:rsidP="009B0116">
            <w:pPr>
              <w:spacing w:line="264" w:lineRule="auto"/>
              <w:rPr>
                <w:b/>
                <w:lang w:val="ru-RU"/>
              </w:rPr>
            </w:pPr>
            <w:r w:rsidRPr="009B0116">
              <w:rPr>
                <w:b/>
                <w:lang w:val="ru-RU"/>
              </w:rPr>
              <w:t>Филология</w:t>
            </w:r>
          </w:p>
        </w:tc>
        <w:tc>
          <w:tcPr>
            <w:tcW w:w="2320" w:type="dxa"/>
          </w:tcPr>
          <w:p w:rsidR="009B0116" w:rsidRPr="006F6F50" w:rsidRDefault="009B0116" w:rsidP="00B22F27">
            <w:pPr>
              <w:rPr>
                <w:b/>
                <w:lang w:val="ru-RU"/>
              </w:rPr>
            </w:pPr>
            <w:r>
              <w:rPr>
                <w:b/>
                <w:lang w:val="ru-RU"/>
              </w:rPr>
              <w:t>Русский язык</w:t>
            </w:r>
          </w:p>
        </w:tc>
        <w:tc>
          <w:tcPr>
            <w:tcW w:w="1283" w:type="dxa"/>
          </w:tcPr>
          <w:p w:rsidR="009B0116" w:rsidRPr="00F91297" w:rsidRDefault="009B0116" w:rsidP="00F91297">
            <w:pPr>
              <w:spacing w:line="264" w:lineRule="auto"/>
              <w:jc w:val="center"/>
              <w:rPr>
                <w:b/>
                <w:lang w:val="ru-RU"/>
              </w:rPr>
            </w:pPr>
            <w:r>
              <w:rPr>
                <w:b/>
                <w:lang w:val="ru-RU"/>
              </w:rPr>
              <w:t>33</w:t>
            </w:r>
          </w:p>
        </w:tc>
        <w:tc>
          <w:tcPr>
            <w:tcW w:w="1284" w:type="dxa"/>
          </w:tcPr>
          <w:p w:rsidR="009B0116" w:rsidRPr="00F91297" w:rsidRDefault="009B0116" w:rsidP="009B0116">
            <w:pPr>
              <w:spacing w:line="264" w:lineRule="auto"/>
              <w:jc w:val="center"/>
              <w:rPr>
                <w:b/>
                <w:lang w:val="ru-RU"/>
              </w:rPr>
            </w:pPr>
            <w:r>
              <w:rPr>
                <w:b/>
                <w:lang w:val="ru-RU"/>
              </w:rPr>
              <w:t>34</w:t>
            </w:r>
          </w:p>
        </w:tc>
        <w:tc>
          <w:tcPr>
            <w:tcW w:w="1284" w:type="dxa"/>
          </w:tcPr>
          <w:p w:rsidR="009B0116" w:rsidRPr="00F91297" w:rsidRDefault="009B0116" w:rsidP="009B0116">
            <w:pPr>
              <w:spacing w:line="264" w:lineRule="auto"/>
              <w:jc w:val="center"/>
              <w:rPr>
                <w:b/>
                <w:lang w:val="ru-RU"/>
              </w:rPr>
            </w:pPr>
            <w:r>
              <w:rPr>
                <w:b/>
                <w:lang w:val="ru-RU"/>
              </w:rPr>
              <w:t>34</w:t>
            </w:r>
          </w:p>
        </w:tc>
        <w:tc>
          <w:tcPr>
            <w:tcW w:w="1288" w:type="dxa"/>
          </w:tcPr>
          <w:p w:rsidR="009B0116" w:rsidRPr="00F91297" w:rsidRDefault="009B0116" w:rsidP="00F91297">
            <w:pPr>
              <w:spacing w:line="264" w:lineRule="auto"/>
              <w:jc w:val="center"/>
              <w:rPr>
                <w:b/>
                <w:lang w:val="ru-RU"/>
              </w:rPr>
            </w:pPr>
            <w:r>
              <w:rPr>
                <w:b/>
                <w:lang w:val="ru-RU"/>
              </w:rPr>
              <w:t>-</w:t>
            </w:r>
          </w:p>
        </w:tc>
        <w:tc>
          <w:tcPr>
            <w:tcW w:w="1484" w:type="dxa"/>
          </w:tcPr>
          <w:p w:rsidR="009B0116" w:rsidRPr="00F91297" w:rsidRDefault="000D22F7" w:rsidP="00F91297">
            <w:pPr>
              <w:spacing w:line="264" w:lineRule="auto"/>
              <w:jc w:val="center"/>
              <w:rPr>
                <w:b/>
                <w:lang w:val="ru-RU"/>
              </w:rPr>
            </w:pPr>
            <w:r>
              <w:rPr>
                <w:b/>
                <w:lang w:val="ru-RU"/>
              </w:rPr>
              <w:t>101</w:t>
            </w:r>
          </w:p>
        </w:tc>
      </w:tr>
      <w:tr w:rsidR="009B0116" w:rsidTr="00B22F27">
        <w:tc>
          <w:tcPr>
            <w:tcW w:w="2045" w:type="dxa"/>
            <w:vMerge/>
          </w:tcPr>
          <w:p w:rsidR="009B0116" w:rsidRDefault="009B0116" w:rsidP="00F91297">
            <w:pPr>
              <w:spacing w:line="264" w:lineRule="auto"/>
              <w:jc w:val="center"/>
              <w:rPr>
                <w:b/>
                <w:i/>
                <w:lang w:val="ru-RU"/>
              </w:rPr>
            </w:pPr>
          </w:p>
        </w:tc>
        <w:tc>
          <w:tcPr>
            <w:tcW w:w="2320" w:type="dxa"/>
          </w:tcPr>
          <w:p w:rsidR="009B0116" w:rsidRPr="006F6F50" w:rsidRDefault="009B0116" w:rsidP="00B22F27">
            <w:pPr>
              <w:rPr>
                <w:b/>
                <w:lang w:val="ru-RU"/>
              </w:rPr>
            </w:pPr>
            <w:r>
              <w:rPr>
                <w:b/>
                <w:lang w:val="ru-RU"/>
              </w:rPr>
              <w:t>Литературное чтение</w:t>
            </w:r>
          </w:p>
        </w:tc>
        <w:tc>
          <w:tcPr>
            <w:tcW w:w="1283" w:type="dxa"/>
          </w:tcPr>
          <w:p w:rsidR="009B0116" w:rsidRPr="00F91297" w:rsidRDefault="009B0116" w:rsidP="00F91297">
            <w:pPr>
              <w:spacing w:line="264" w:lineRule="auto"/>
              <w:jc w:val="center"/>
              <w:rPr>
                <w:b/>
                <w:lang w:val="ru-RU"/>
              </w:rPr>
            </w:pPr>
            <w:r>
              <w:rPr>
                <w:b/>
                <w:lang w:val="ru-RU"/>
              </w:rPr>
              <w:t>-</w:t>
            </w:r>
          </w:p>
        </w:tc>
        <w:tc>
          <w:tcPr>
            <w:tcW w:w="1284" w:type="dxa"/>
          </w:tcPr>
          <w:p w:rsidR="009B0116" w:rsidRPr="00F91297" w:rsidRDefault="009B0116" w:rsidP="00F91297">
            <w:pPr>
              <w:spacing w:line="264" w:lineRule="auto"/>
              <w:jc w:val="center"/>
              <w:rPr>
                <w:b/>
                <w:lang w:val="ru-RU"/>
              </w:rPr>
            </w:pPr>
            <w:r>
              <w:rPr>
                <w:b/>
                <w:lang w:val="ru-RU"/>
              </w:rPr>
              <w:t>-</w:t>
            </w:r>
          </w:p>
        </w:tc>
        <w:tc>
          <w:tcPr>
            <w:tcW w:w="1284" w:type="dxa"/>
          </w:tcPr>
          <w:p w:rsidR="009B0116" w:rsidRPr="00F91297" w:rsidRDefault="009B0116" w:rsidP="00F91297">
            <w:pPr>
              <w:spacing w:line="264" w:lineRule="auto"/>
              <w:jc w:val="center"/>
              <w:rPr>
                <w:b/>
                <w:lang w:val="ru-RU"/>
              </w:rPr>
            </w:pPr>
            <w:r>
              <w:rPr>
                <w:b/>
                <w:lang w:val="ru-RU"/>
              </w:rPr>
              <w:t>-</w:t>
            </w:r>
          </w:p>
        </w:tc>
        <w:tc>
          <w:tcPr>
            <w:tcW w:w="1288" w:type="dxa"/>
          </w:tcPr>
          <w:p w:rsidR="009B0116" w:rsidRPr="00F91297" w:rsidRDefault="009B0116" w:rsidP="009B0116">
            <w:pPr>
              <w:spacing w:line="264" w:lineRule="auto"/>
              <w:jc w:val="center"/>
              <w:rPr>
                <w:b/>
                <w:lang w:val="ru-RU"/>
              </w:rPr>
            </w:pPr>
            <w:r>
              <w:rPr>
                <w:b/>
                <w:lang w:val="ru-RU"/>
              </w:rPr>
              <w:t>34</w:t>
            </w:r>
          </w:p>
        </w:tc>
        <w:tc>
          <w:tcPr>
            <w:tcW w:w="1484" w:type="dxa"/>
          </w:tcPr>
          <w:p w:rsidR="009B0116" w:rsidRPr="00F91297" w:rsidRDefault="009B0116" w:rsidP="000D22F7">
            <w:pPr>
              <w:spacing w:line="264" w:lineRule="auto"/>
              <w:jc w:val="center"/>
              <w:rPr>
                <w:b/>
                <w:lang w:val="ru-RU"/>
              </w:rPr>
            </w:pPr>
            <w:r>
              <w:rPr>
                <w:b/>
                <w:lang w:val="ru-RU"/>
              </w:rPr>
              <w:t>3</w:t>
            </w:r>
            <w:r w:rsidR="000D22F7">
              <w:rPr>
                <w:b/>
                <w:lang w:val="ru-RU"/>
              </w:rPr>
              <w:t>4</w:t>
            </w:r>
          </w:p>
        </w:tc>
      </w:tr>
      <w:tr w:rsidR="009B0116" w:rsidTr="00B22F27">
        <w:tc>
          <w:tcPr>
            <w:tcW w:w="4365" w:type="dxa"/>
            <w:gridSpan w:val="2"/>
          </w:tcPr>
          <w:p w:rsidR="009B0116" w:rsidRPr="009B0116" w:rsidRDefault="009B0116" w:rsidP="009B0116">
            <w:pPr>
              <w:rPr>
                <w:b/>
                <w:lang w:val="ru-RU"/>
              </w:rPr>
            </w:pPr>
            <w:r>
              <w:rPr>
                <w:b/>
                <w:lang w:val="ru-RU"/>
              </w:rPr>
              <w:t>Максимально доспустимая годовая нагрузка</w:t>
            </w:r>
          </w:p>
        </w:tc>
        <w:tc>
          <w:tcPr>
            <w:tcW w:w="1283" w:type="dxa"/>
          </w:tcPr>
          <w:p w:rsidR="009B0116" w:rsidRPr="00F91297" w:rsidRDefault="009B0116" w:rsidP="00F91297">
            <w:pPr>
              <w:spacing w:line="264" w:lineRule="auto"/>
              <w:jc w:val="center"/>
              <w:rPr>
                <w:b/>
                <w:lang w:val="ru-RU"/>
              </w:rPr>
            </w:pPr>
            <w:r>
              <w:rPr>
                <w:b/>
                <w:lang w:val="ru-RU"/>
              </w:rPr>
              <w:t>693</w:t>
            </w:r>
          </w:p>
        </w:tc>
        <w:tc>
          <w:tcPr>
            <w:tcW w:w="1284" w:type="dxa"/>
          </w:tcPr>
          <w:p w:rsidR="009B0116" w:rsidRPr="00F91297" w:rsidRDefault="009B0116" w:rsidP="009B0116">
            <w:pPr>
              <w:spacing w:line="264" w:lineRule="auto"/>
              <w:jc w:val="center"/>
              <w:rPr>
                <w:b/>
                <w:lang w:val="ru-RU"/>
              </w:rPr>
            </w:pPr>
            <w:r>
              <w:rPr>
                <w:b/>
                <w:lang w:val="ru-RU"/>
              </w:rPr>
              <w:t>782</w:t>
            </w:r>
          </w:p>
        </w:tc>
        <w:tc>
          <w:tcPr>
            <w:tcW w:w="1284" w:type="dxa"/>
          </w:tcPr>
          <w:p w:rsidR="009B0116" w:rsidRPr="00F91297" w:rsidRDefault="009B0116" w:rsidP="00F91297">
            <w:pPr>
              <w:spacing w:line="264" w:lineRule="auto"/>
              <w:jc w:val="center"/>
              <w:rPr>
                <w:b/>
                <w:lang w:val="ru-RU"/>
              </w:rPr>
            </w:pPr>
            <w:r>
              <w:rPr>
                <w:b/>
                <w:lang w:val="ru-RU"/>
              </w:rPr>
              <w:t>782</w:t>
            </w:r>
          </w:p>
        </w:tc>
        <w:tc>
          <w:tcPr>
            <w:tcW w:w="1288" w:type="dxa"/>
          </w:tcPr>
          <w:p w:rsidR="009B0116" w:rsidRPr="00F91297" w:rsidRDefault="009B0116" w:rsidP="00F91297">
            <w:pPr>
              <w:spacing w:line="264" w:lineRule="auto"/>
              <w:jc w:val="center"/>
              <w:rPr>
                <w:b/>
                <w:lang w:val="ru-RU"/>
              </w:rPr>
            </w:pPr>
            <w:r>
              <w:rPr>
                <w:b/>
                <w:lang w:val="ru-RU"/>
              </w:rPr>
              <w:t>782</w:t>
            </w:r>
          </w:p>
        </w:tc>
        <w:tc>
          <w:tcPr>
            <w:tcW w:w="1484" w:type="dxa"/>
          </w:tcPr>
          <w:p w:rsidR="009B0116" w:rsidRPr="00F91297" w:rsidRDefault="000D22F7" w:rsidP="00F91297">
            <w:pPr>
              <w:spacing w:line="264" w:lineRule="auto"/>
              <w:jc w:val="center"/>
              <w:rPr>
                <w:b/>
                <w:lang w:val="ru-RU"/>
              </w:rPr>
            </w:pPr>
            <w:r>
              <w:rPr>
                <w:b/>
                <w:lang w:val="ru-RU"/>
              </w:rPr>
              <w:t>3039</w:t>
            </w:r>
          </w:p>
        </w:tc>
      </w:tr>
    </w:tbl>
    <w:p w:rsidR="00E22A70" w:rsidRDefault="00E22A70" w:rsidP="00F91297">
      <w:pPr>
        <w:spacing w:line="264" w:lineRule="auto"/>
        <w:ind w:firstLine="426"/>
        <w:jc w:val="center"/>
        <w:rPr>
          <w:rFonts w:ascii="Times New Roman" w:hAnsi="Times New Roman"/>
          <w:b/>
          <w:i/>
          <w:lang w:val="ru-RU"/>
        </w:rPr>
      </w:pPr>
    </w:p>
    <w:p w:rsidR="00FC7972" w:rsidRPr="00FC7972" w:rsidRDefault="00FC7972" w:rsidP="00E21738">
      <w:pPr>
        <w:spacing w:line="264" w:lineRule="auto"/>
        <w:ind w:firstLine="426"/>
        <w:jc w:val="both"/>
        <w:rPr>
          <w:rFonts w:ascii="Times New Roman" w:hAnsi="Times New Roman"/>
          <w:lang w:val="ru-RU"/>
        </w:rPr>
      </w:pPr>
      <w:r w:rsidRPr="00FC7972">
        <w:rPr>
          <w:rFonts w:ascii="Times New Roman" w:hAnsi="Times New Roman"/>
          <w:lang w:val="ru-RU"/>
        </w:rPr>
        <w:t xml:space="preserve">Учебный план 1-4 классов представлен семью предметными областями: </w:t>
      </w:r>
    </w:p>
    <w:p w:rsidR="00FC7972" w:rsidRPr="00FC7972" w:rsidRDefault="00FC7972" w:rsidP="00FC7972">
      <w:pPr>
        <w:spacing w:line="264" w:lineRule="auto"/>
        <w:ind w:firstLine="426"/>
        <w:jc w:val="both"/>
        <w:rPr>
          <w:rFonts w:ascii="Times New Roman" w:hAnsi="Times New Roman"/>
          <w:lang w:val="ru-RU"/>
        </w:rPr>
      </w:pPr>
      <w:r w:rsidRPr="00AC599F">
        <w:rPr>
          <w:rFonts w:ascii="Times New Roman" w:hAnsi="Times New Roman"/>
          <w:u w:val="single"/>
          <w:lang w:val="ru-RU"/>
        </w:rPr>
        <w:t>1.Филология.</w:t>
      </w:r>
      <w:r w:rsidRPr="00FC7972">
        <w:rPr>
          <w:rFonts w:ascii="Times New Roman" w:hAnsi="Times New Roman"/>
          <w:lang w:val="ru-RU"/>
        </w:rPr>
        <w:t xml:space="preserve"> Основные задачи реализации содержания предметной области - формирование первоначальных представлений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FC7972" w:rsidRPr="00FC7972" w:rsidRDefault="00FC7972" w:rsidP="00FC7972">
      <w:pPr>
        <w:spacing w:line="264" w:lineRule="auto"/>
        <w:ind w:firstLine="426"/>
        <w:jc w:val="both"/>
        <w:rPr>
          <w:rFonts w:ascii="Times New Roman" w:hAnsi="Times New Roman"/>
          <w:lang w:val="ru-RU"/>
        </w:rPr>
      </w:pPr>
      <w:r w:rsidRPr="00FC7972">
        <w:rPr>
          <w:rFonts w:ascii="Times New Roman" w:hAnsi="Times New Roman"/>
          <w:lang w:val="ru-RU"/>
        </w:rPr>
        <w:t>Учебные предметы:</w:t>
      </w:r>
    </w:p>
    <w:p w:rsidR="00FC7972" w:rsidRPr="00FC7972" w:rsidRDefault="00FC7972" w:rsidP="00FC7972">
      <w:pPr>
        <w:spacing w:line="264" w:lineRule="auto"/>
        <w:ind w:firstLine="426"/>
        <w:jc w:val="both"/>
        <w:rPr>
          <w:rFonts w:ascii="Times New Roman" w:hAnsi="Times New Roman"/>
          <w:lang w:val="ru-RU"/>
        </w:rPr>
      </w:pPr>
      <w:r w:rsidRPr="00FC7972">
        <w:rPr>
          <w:rFonts w:ascii="Times New Roman" w:hAnsi="Times New Roman"/>
          <w:lang w:val="ru-RU"/>
        </w:rPr>
        <w:t xml:space="preserve"> «Русский язык» – с 1 по 3 классы – по 5 часов в неделю, 4 класс – 4 часа в неделю.</w:t>
      </w:r>
    </w:p>
    <w:p w:rsidR="007F3FB5" w:rsidRPr="00FC7972" w:rsidRDefault="00FC7972" w:rsidP="00FC7972">
      <w:pPr>
        <w:spacing w:line="264" w:lineRule="auto"/>
        <w:ind w:left="426"/>
        <w:jc w:val="both"/>
        <w:rPr>
          <w:rFonts w:ascii="Times New Roman" w:hAnsi="Times New Roman"/>
          <w:lang w:val="ru-RU"/>
        </w:rPr>
      </w:pPr>
      <w:r w:rsidRPr="00FC7972">
        <w:rPr>
          <w:rFonts w:ascii="Times New Roman" w:hAnsi="Times New Roman"/>
          <w:lang w:val="ru-RU"/>
        </w:rPr>
        <w:t xml:space="preserve"> «Литературное чтение» - с 1 по 3 классы - по 4 часа в неделю, 4 класс – 3 часа в неделю.    «Иностранные языки» для 2, 3, 4-х классов – по 2 часа в неделю.</w:t>
      </w:r>
    </w:p>
    <w:p w:rsidR="00FC7972" w:rsidRPr="00FC7972" w:rsidRDefault="00FC7972" w:rsidP="00FC7972">
      <w:pPr>
        <w:spacing w:line="264" w:lineRule="auto"/>
        <w:ind w:left="426"/>
        <w:jc w:val="both"/>
        <w:rPr>
          <w:rFonts w:ascii="Times New Roman" w:hAnsi="Times New Roman"/>
          <w:lang w:val="ru-RU"/>
        </w:rPr>
      </w:pPr>
      <w:r w:rsidRPr="00AC599F">
        <w:rPr>
          <w:rFonts w:ascii="Times New Roman" w:hAnsi="Times New Roman"/>
          <w:u w:val="single"/>
          <w:lang w:val="ru-RU"/>
        </w:rPr>
        <w:t>2. Математика и информатика.</w:t>
      </w:r>
      <w:r w:rsidRPr="00FC7972">
        <w:rPr>
          <w:rFonts w:ascii="Times New Roman" w:hAnsi="Times New Roman"/>
          <w:lang w:val="ru-RU"/>
        </w:rPr>
        <w:t xml:space="preserve"> Основные задачи -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Область представлена учебным предметом «Математика» – 1 - 4 классы – по 4 часа в неделю. </w:t>
      </w:r>
    </w:p>
    <w:p w:rsidR="00FC7972" w:rsidRPr="00FC7972" w:rsidRDefault="00FC7972" w:rsidP="00FC7972">
      <w:pPr>
        <w:spacing w:line="264" w:lineRule="auto"/>
        <w:ind w:left="426"/>
        <w:jc w:val="both"/>
        <w:rPr>
          <w:rFonts w:ascii="Times New Roman" w:hAnsi="Times New Roman"/>
          <w:lang w:val="ru-RU"/>
        </w:rPr>
      </w:pPr>
      <w:r w:rsidRPr="00AC599F">
        <w:rPr>
          <w:rFonts w:ascii="Times New Roman" w:hAnsi="Times New Roman"/>
          <w:u w:val="single"/>
          <w:lang w:val="ru-RU"/>
        </w:rPr>
        <w:t>3. Обществознание и естествознание</w:t>
      </w:r>
      <w:r w:rsidRPr="00FC7972">
        <w:rPr>
          <w:rFonts w:ascii="Times New Roman" w:hAnsi="Times New Roman"/>
          <w:lang w:val="ru-RU"/>
        </w:rPr>
        <w:t xml:space="preserve">. 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w:t>
      </w:r>
      <w:r w:rsidRPr="00FC7972">
        <w:rPr>
          <w:rFonts w:ascii="Times New Roman" w:hAnsi="Times New Roman"/>
          <w:lang w:val="ru-RU"/>
        </w:rPr>
        <w:lastRenderedPageBreak/>
        <w:t xml:space="preserve">компетенции для обеспечения эффективного и безопасного взаимодействия в социуме. Область представлена учебным предметом «Окружающий мир» - 1 - 4 классы – по 2 часа в неделю. </w:t>
      </w:r>
    </w:p>
    <w:p w:rsidR="00FC7972" w:rsidRPr="00FC7972" w:rsidRDefault="00FC7972" w:rsidP="00FC7972">
      <w:pPr>
        <w:spacing w:line="264" w:lineRule="auto"/>
        <w:ind w:left="426"/>
        <w:jc w:val="both"/>
        <w:rPr>
          <w:rFonts w:ascii="Times New Roman" w:hAnsi="Times New Roman"/>
          <w:lang w:val="ru-RU"/>
        </w:rPr>
      </w:pPr>
      <w:r w:rsidRPr="00AC599F">
        <w:rPr>
          <w:rFonts w:ascii="Times New Roman" w:hAnsi="Times New Roman"/>
          <w:u w:val="single"/>
          <w:lang w:val="ru-RU"/>
        </w:rPr>
        <w:t>4. Основы религиозных культур и светской этики.</w:t>
      </w:r>
      <w:r w:rsidRPr="00FC7972">
        <w:rPr>
          <w:rFonts w:ascii="Times New Roman" w:hAnsi="Times New Roman"/>
          <w:lang w:val="ru-RU"/>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Область представлена учебным предметом «Основы религиозных культур и светской этики», модулем: «Основы мировых религиозных культур» - 4 А, Б, В, Г классы. </w:t>
      </w:r>
    </w:p>
    <w:p w:rsidR="00FC7972" w:rsidRPr="00FC7972" w:rsidRDefault="00FC7972" w:rsidP="00FC7972">
      <w:pPr>
        <w:spacing w:line="264" w:lineRule="auto"/>
        <w:ind w:left="426"/>
        <w:jc w:val="both"/>
        <w:rPr>
          <w:rFonts w:ascii="Times New Roman" w:hAnsi="Times New Roman"/>
          <w:lang w:val="ru-RU"/>
        </w:rPr>
      </w:pPr>
      <w:r w:rsidRPr="00FC7972">
        <w:rPr>
          <w:rFonts w:ascii="Times New Roman" w:hAnsi="Times New Roman"/>
          <w:lang w:val="ru-RU"/>
        </w:rPr>
        <w:t xml:space="preserve">Количество часов, отведенное на изучение данного предмета: в 4-х классах- 1 час в неделю. </w:t>
      </w:r>
    </w:p>
    <w:p w:rsidR="00FC7972" w:rsidRPr="00FC7972" w:rsidRDefault="00FC7972" w:rsidP="00FC7972">
      <w:pPr>
        <w:spacing w:line="264" w:lineRule="auto"/>
        <w:ind w:left="426"/>
        <w:jc w:val="both"/>
        <w:rPr>
          <w:rFonts w:ascii="Times New Roman" w:hAnsi="Times New Roman"/>
          <w:lang w:val="ru-RU"/>
        </w:rPr>
      </w:pPr>
      <w:r w:rsidRPr="00AC599F">
        <w:rPr>
          <w:rFonts w:ascii="Times New Roman" w:hAnsi="Times New Roman"/>
          <w:u w:val="single"/>
          <w:lang w:val="ru-RU"/>
        </w:rPr>
        <w:t>5. Искусство.</w:t>
      </w:r>
      <w:r w:rsidRPr="00FC7972">
        <w:rPr>
          <w:rFonts w:ascii="Times New Roman" w:hAnsi="Times New Roman"/>
          <w:lang w:val="ru-RU"/>
        </w:rPr>
        <w:t xml:space="preserve">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FC7972" w:rsidRPr="00FC7972" w:rsidRDefault="00FC7972" w:rsidP="00FC7972">
      <w:pPr>
        <w:spacing w:line="264" w:lineRule="auto"/>
        <w:ind w:left="426"/>
        <w:jc w:val="both"/>
        <w:rPr>
          <w:rFonts w:ascii="Times New Roman" w:hAnsi="Times New Roman"/>
          <w:lang w:val="ru-RU"/>
        </w:rPr>
      </w:pPr>
      <w:r w:rsidRPr="00FC7972">
        <w:rPr>
          <w:rFonts w:ascii="Times New Roman" w:hAnsi="Times New Roman"/>
          <w:lang w:val="ru-RU"/>
        </w:rPr>
        <w:t xml:space="preserve">Количество часов, отведенное на изучение в 1- 4 - х классах изобразительного искусства: по 1 часу в неделю. музыки: в 1- 4 - х классах по 1 часу в неделю. </w:t>
      </w:r>
    </w:p>
    <w:p w:rsidR="00FC7972" w:rsidRPr="00FC7972" w:rsidRDefault="00FC7972" w:rsidP="00FC7972">
      <w:pPr>
        <w:spacing w:line="264" w:lineRule="auto"/>
        <w:ind w:left="426"/>
        <w:jc w:val="both"/>
        <w:rPr>
          <w:rFonts w:ascii="Times New Roman" w:hAnsi="Times New Roman"/>
          <w:lang w:val="ru-RU"/>
        </w:rPr>
      </w:pPr>
      <w:r w:rsidRPr="00AC599F">
        <w:rPr>
          <w:rFonts w:ascii="Times New Roman" w:hAnsi="Times New Roman"/>
          <w:u w:val="single"/>
          <w:lang w:val="ru-RU"/>
        </w:rPr>
        <w:t>6. Технология.</w:t>
      </w:r>
      <w:r w:rsidRPr="00FC7972">
        <w:rPr>
          <w:rFonts w:ascii="Times New Roman" w:hAnsi="Times New Roman"/>
          <w:lang w:val="ru-RU"/>
        </w:rPr>
        <w:t xml:space="preserve"> Основные задачи -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обеспечение первоначальных представлений о компьютерной грамотности. Данная предметная область представлена учебными предметами: Технологии – с 1 - 4 классы – по 1 часу в неделю. </w:t>
      </w:r>
    </w:p>
    <w:p w:rsidR="00FC7972" w:rsidRPr="00FC7972" w:rsidRDefault="00FC7972" w:rsidP="00FC7972">
      <w:pPr>
        <w:spacing w:line="264" w:lineRule="auto"/>
        <w:ind w:left="426"/>
        <w:jc w:val="both"/>
        <w:rPr>
          <w:rFonts w:ascii="Times New Roman" w:hAnsi="Times New Roman"/>
          <w:lang w:val="ru-RU"/>
        </w:rPr>
      </w:pPr>
      <w:r w:rsidRPr="00AC599F">
        <w:rPr>
          <w:rFonts w:ascii="Times New Roman" w:hAnsi="Times New Roman"/>
          <w:u w:val="single"/>
          <w:lang w:val="ru-RU"/>
        </w:rPr>
        <w:t>7. Физическая культура.</w:t>
      </w:r>
      <w:r w:rsidRPr="00FC7972">
        <w:rPr>
          <w:rFonts w:ascii="Times New Roman" w:hAnsi="Times New Roman"/>
          <w:lang w:val="ru-RU"/>
        </w:rPr>
        <w:t xml:space="preserve"> Основные задачи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Предметная область представлена учебным предметом: «Физическая культура» по 3 часа в неделю с 1- 4 классы</w:t>
      </w:r>
    </w:p>
    <w:p w:rsidR="00E21738" w:rsidRPr="005D6619" w:rsidRDefault="006D6655" w:rsidP="00E21738">
      <w:pPr>
        <w:spacing w:line="264" w:lineRule="auto"/>
        <w:ind w:firstLine="567"/>
        <w:rPr>
          <w:rFonts w:ascii="Times New Roman" w:hAnsi="Times New Roman"/>
          <w:b/>
          <w:bCs/>
          <w:i/>
          <w:lang w:val="ru-RU"/>
        </w:rPr>
      </w:pPr>
      <w:r>
        <w:rPr>
          <w:rFonts w:ascii="Times New Roman" w:hAnsi="Times New Roman"/>
          <w:b/>
          <w:lang w:val="ru-RU"/>
        </w:rPr>
        <w:t>3</w:t>
      </w:r>
      <w:r w:rsidR="00E21738" w:rsidRPr="005D6619">
        <w:rPr>
          <w:rFonts w:ascii="Times New Roman" w:hAnsi="Times New Roman"/>
          <w:b/>
          <w:lang w:val="ru-RU"/>
        </w:rPr>
        <w:t>.</w:t>
      </w:r>
      <w:r w:rsidR="00AC599F">
        <w:rPr>
          <w:rFonts w:ascii="Times New Roman" w:hAnsi="Times New Roman"/>
          <w:b/>
          <w:lang w:val="ru-RU"/>
        </w:rPr>
        <w:t>2</w:t>
      </w:r>
      <w:r w:rsidR="00E21738" w:rsidRPr="005D6619">
        <w:rPr>
          <w:rFonts w:ascii="Times New Roman" w:hAnsi="Times New Roman"/>
          <w:b/>
          <w:lang w:val="ru-RU"/>
        </w:rPr>
        <w:t xml:space="preserve">. </w:t>
      </w:r>
      <w:r w:rsidR="00AC599F">
        <w:rPr>
          <w:rFonts w:ascii="Times New Roman" w:hAnsi="Times New Roman"/>
          <w:b/>
          <w:lang w:val="ru-RU"/>
        </w:rPr>
        <w:t>План внеурочной</w:t>
      </w:r>
      <w:r w:rsidR="00E21738" w:rsidRPr="005D6619">
        <w:rPr>
          <w:rFonts w:ascii="Times New Roman" w:hAnsi="Times New Roman"/>
          <w:b/>
          <w:bCs/>
          <w:lang w:val="ru-RU"/>
        </w:rPr>
        <w:t xml:space="preserve"> деятельност</w:t>
      </w:r>
      <w:r w:rsidR="00B22F27">
        <w:rPr>
          <w:rFonts w:ascii="Times New Roman" w:hAnsi="Times New Roman"/>
          <w:b/>
          <w:bCs/>
          <w:lang w:val="ru-RU"/>
        </w:rPr>
        <w:t>и</w:t>
      </w:r>
    </w:p>
    <w:p w:rsidR="00AC599F" w:rsidRPr="00AC599F" w:rsidRDefault="00AC599F" w:rsidP="00AC599F">
      <w:pPr>
        <w:rPr>
          <w:rFonts w:ascii="Times New Roman" w:hAnsi="Times New Roman"/>
          <w:b/>
          <w:lang w:val="ru-RU"/>
        </w:rPr>
      </w:pPr>
      <w:r w:rsidRPr="00AC599F">
        <w:rPr>
          <w:rFonts w:ascii="Times New Roman" w:hAnsi="Times New Roman"/>
          <w:b/>
        </w:rPr>
        <w:t>VI</w:t>
      </w:r>
      <w:r w:rsidRPr="00AC599F">
        <w:rPr>
          <w:rFonts w:ascii="Times New Roman" w:hAnsi="Times New Roman"/>
          <w:b/>
          <w:lang w:val="ru-RU"/>
        </w:rPr>
        <w:t>.Вариативная часть – план внеурочной деятельности. План внеурочной деятельности МАОУ «Лицей №3 им. А.С. Пушкина».</w:t>
      </w:r>
    </w:p>
    <w:p w:rsidR="00B22F27" w:rsidRPr="00B22F27" w:rsidRDefault="00B22F27" w:rsidP="00B22F27">
      <w:pPr>
        <w:pStyle w:val="ConsPlusNormal"/>
        <w:widowControl/>
        <w:ind w:firstLine="708"/>
        <w:jc w:val="both"/>
        <w:rPr>
          <w:rFonts w:ascii="Times New Roman" w:hAnsi="Times New Roman" w:cs="Times New Roman"/>
          <w:sz w:val="24"/>
          <w:szCs w:val="24"/>
        </w:rPr>
      </w:pPr>
      <w:r w:rsidRPr="00B22F27">
        <w:rPr>
          <w:rFonts w:ascii="Times New Roman" w:hAnsi="Times New Roman" w:cs="Times New Roman"/>
          <w:sz w:val="24"/>
          <w:szCs w:val="24"/>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sidRPr="00B22F27">
        <w:rPr>
          <w:rFonts w:ascii="Times New Roman" w:hAnsi="Times New Roman" w:cs="Times New Roman"/>
          <w:sz w:val="24"/>
          <w:szCs w:val="24"/>
          <w:lang w:val="en-US"/>
        </w:rPr>
        <w:t>I</w:t>
      </w:r>
      <w:r w:rsidRPr="00B22F27">
        <w:rPr>
          <w:rFonts w:ascii="Times New Roman" w:hAnsi="Times New Roman" w:cs="Times New Roman"/>
          <w:sz w:val="24"/>
          <w:szCs w:val="24"/>
        </w:rPr>
        <w:t xml:space="preserve"> – </w:t>
      </w:r>
      <w:r w:rsidRPr="00B22F27">
        <w:rPr>
          <w:rFonts w:ascii="Times New Roman" w:hAnsi="Times New Roman" w:cs="Times New Roman"/>
          <w:sz w:val="24"/>
          <w:szCs w:val="24"/>
          <w:lang w:val="en-US"/>
        </w:rPr>
        <w:t>IV</w:t>
      </w:r>
      <w:r w:rsidRPr="00B22F27">
        <w:rPr>
          <w:rFonts w:ascii="Times New Roman" w:hAnsi="Times New Roman" w:cs="Times New Roman"/>
          <w:sz w:val="24"/>
          <w:szCs w:val="24"/>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B22F27" w:rsidRPr="00B22F27" w:rsidRDefault="00B22F27" w:rsidP="00B22F27">
      <w:pPr>
        <w:pStyle w:val="ConsPlusNormal"/>
        <w:widowControl/>
        <w:ind w:firstLine="360"/>
        <w:jc w:val="both"/>
        <w:rPr>
          <w:rFonts w:ascii="Times New Roman" w:hAnsi="Times New Roman" w:cs="Times New Roman"/>
          <w:sz w:val="24"/>
          <w:szCs w:val="24"/>
        </w:rPr>
      </w:pPr>
      <w:r w:rsidRPr="00B22F27">
        <w:rPr>
          <w:rFonts w:ascii="Times New Roman" w:hAnsi="Times New Roman" w:cs="Times New Roman"/>
          <w:sz w:val="24"/>
          <w:szCs w:val="24"/>
        </w:rPr>
        <w:t xml:space="preserve">План внеурочной деятельности </w:t>
      </w:r>
      <w:r>
        <w:rPr>
          <w:rFonts w:ascii="Times New Roman" w:hAnsi="Times New Roman" w:cs="Times New Roman"/>
          <w:sz w:val="24"/>
          <w:szCs w:val="24"/>
        </w:rPr>
        <w:t>МАОУ «Лицей №3 им. А.С. Пушкина»</w:t>
      </w:r>
      <w:r w:rsidRPr="00B22F27">
        <w:rPr>
          <w:rFonts w:ascii="Times New Roman" w:hAnsi="Times New Roman" w:cs="Times New Roman"/>
          <w:sz w:val="24"/>
          <w:szCs w:val="24"/>
        </w:rPr>
        <w:t xml:space="preserve"> составлен на основании следующих нормативных документов:</w:t>
      </w:r>
    </w:p>
    <w:p w:rsidR="00B22F27" w:rsidRPr="00B22F27" w:rsidRDefault="00B22F27" w:rsidP="004270F1">
      <w:pPr>
        <w:pStyle w:val="afb"/>
        <w:numPr>
          <w:ilvl w:val="0"/>
          <w:numId w:val="125"/>
        </w:numPr>
        <w:rPr>
          <w:rFonts w:ascii="Times New Roman" w:hAnsi="Times New Roman"/>
          <w:sz w:val="24"/>
          <w:szCs w:val="24"/>
        </w:rPr>
      </w:pPr>
      <w:r w:rsidRPr="00B22F27">
        <w:rPr>
          <w:rFonts w:ascii="Times New Roman" w:hAnsi="Times New Roman"/>
          <w:sz w:val="24"/>
          <w:szCs w:val="24"/>
        </w:rPr>
        <w:t>Федеральный Закон от  29.12.2012  №  273-ФЗ  «Об образовании в Российской Федерации»;</w:t>
      </w:r>
    </w:p>
    <w:p w:rsidR="00B22F27" w:rsidRPr="00B22F27" w:rsidRDefault="00B22F27" w:rsidP="004270F1">
      <w:pPr>
        <w:pStyle w:val="afb"/>
        <w:numPr>
          <w:ilvl w:val="0"/>
          <w:numId w:val="125"/>
        </w:numPr>
        <w:rPr>
          <w:rFonts w:ascii="Times New Roman" w:hAnsi="Times New Roman"/>
          <w:sz w:val="24"/>
          <w:szCs w:val="24"/>
        </w:rPr>
      </w:pPr>
      <w:r w:rsidRPr="00B22F27">
        <w:rPr>
          <w:rFonts w:ascii="Times New Roman" w:hAnsi="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B22F27" w:rsidRPr="00B22F27" w:rsidRDefault="002C3370" w:rsidP="004270F1">
      <w:pPr>
        <w:numPr>
          <w:ilvl w:val="0"/>
          <w:numId w:val="125"/>
        </w:numPr>
        <w:shd w:val="clear" w:color="auto" w:fill="FFFFFF"/>
        <w:spacing w:before="100" w:beforeAutospacing="1" w:after="100" w:afterAutospacing="1" w:line="270" w:lineRule="atLeast"/>
        <w:jc w:val="both"/>
        <w:rPr>
          <w:rFonts w:ascii="Times New Roman" w:hAnsi="Times New Roman"/>
          <w:lang w:val="ru-RU"/>
        </w:rPr>
      </w:pPr>
      <w:hyperlink r:id="rId8" w:history="1">
        <w:r w:rsidR="00B22F27" w:rsidRPr="00B22F27">
          <w:rPr>
            <w:rFonts w:ascii="Times New Roman" w:hAnsi="Times New Roman"/>
            <w:lang w:val="ru-RU"/>
          </w:rPr>
          <w:t>Приказ</w:t>
        </w:r>
        <w:r w:rsidR="00B22F27" w:rsidRPr="00B22F27">
          <w:rPr>
            <w:rFonts w:ascii="Times New Roman" w:hAnsi="Times New Roman"/>
          </w:rPr>
          <w:t> </w:t>
        </w:r>
        <w:r w:rsidR="00B22F27" w:rsidRPr="00B22F27">
          <w:rPr>
            <w:rFonts w:ascii="Times New Roman" w:hAnsi="Times New Roman"/>
            <w:lang w:val="ru-RU"/>
          </w:rPr>
          <w:t>Министерства образования и науки РФ "О внесении изменений в приказ</w:t>
        </w:r>
        <w:r w:rsidR="00B22F27" w:rsidRPr="00B22F27">
          <w:rPr>
            <w:rFonts w:ascii="Times New Roman" w:hAnsi="Times New Roman"/>
          </w:rPr>
          <w:t> </w:t>
        </w:r>
        <w:r w:rsidR="00B22F27" w:rsidRPr="00B22F27">
          <w:rPr>
            <w:rFonts w:ascii="Times New Roman" w:hAnsi="Times New Roman"/>
            <w:lang w:val="ru-RU"/>
          </w:rPr>
          <w:t>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p>
    <w:p w:rsidR="00B22F27" w:rsidRPr="00B22F27" w:rsidRDefault="00B22F27" w:rsidP="004270F1">
      <w:pPr>
        <w:pStyle w:val="afb"/>
        <w:numPr>
          <w:ilvl w:val="0"/>
          <w:numId w:val="125"/>
        </w:numPr>
        <w:rPr>
          <w:rFonts w:ascii="Times New Roman" w:hAnsi="Times New Roman"/>
          <w:sz w:val="24"/>
          <w:szCs w:val="24"/>
        </w:rPr>
      </w:pPr>
      <w:r w:rsidRPr="00B22F27">
        <w:rPr>
          <w:rFonts w:ascii="Times New Roman" w:hAnsi="Times New Roman"/>
          <w:color w:val="000000"/>
          <w:sz w:val="24"/>
          <w:szCs w:val="24"/>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B22F27" w:rsidRPr="00B22F27" w:rsidRDefault="00B22F27" w:rsidP="00B22F27">
      <w:pPr>
        <w:pStyle w:val="ConsPlusNormal"/>
        <w:widowControl/>
        <w:ind w:firstLine="360"/>
        <w:jc w:val="both"/>
        <w:rPr>
          <w:rFonts w:ascii="Times New Roman" w:hAnsi="Times New Roman" w:cs="Times New Roman"/>
          <w:sz w:val="24"/>
          <w:szCs w:val="24"/>
        </w:rPr>
      </w:pPr>
      <w:r w:rsidRPr="00B22F27">
        <w:rPr>
          <w:rFonts w:ascii="Times New Roman" w:hAnsi="Times New Roman" w:cs="Times New Roman"/>
          <w:sz w:val="24"/>
          <w:szCs w:val="24"/>
        </w:rPr>
        <w:t xml:space="preserve">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B22F27" w:rsidRPr="00B22F27" w:rsidRDefault="00B22F27" w:rsidP="00B22F27">
      <w:pPr>
        <w:ind w:firstLine="360"/>
        <w:jc w:val="both"/>
        <w:rPr>
          <w:rStyle w:val="12pt127"/>
          <w:rFonts w:ascii="Times New Roman" w:hAnsi="Times New Roman"/>
          <w:lang w:val="ru-RU"/>
        </w:rPr>
      </w:pPr>
      <w:r w:rsidRPr="00B22F27">
        <w:rPr>
          <w:rStyle w:val="12pt127"/>
          <w:rFonts w:ascii="Times New Roman" w:hAnsi="Times New Roman"/>
          <w:lang w:val="ru-RU"/>
        </w:rPr>
        <w:lastRenderedPageBreak/>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B22F27" w:rsidRPr="00B22F27" w:rsidRDefault="00B22F27" w:rsidP="004270F1">
      <w:pPr>
        <w:numPr>
          <w:ilvl w:val="0"/>
          <w:numId w:val="126"/>
        </w:numPr>
        <w:jc w:val="both"/>
        <w:rPr>
          <w:rStyle w:val="12pt127"/>
          <w:rFonts w:ascii="Times New Roman" w:hAnsi="Times New Roman"/>
        </w:rPr>
      </w:pPr>
      <w:r w:rsidRPr="00B22F27">
        <w:rPr>
          <w:rStyle w:val="12pt127"/>
          <w:rFonts w:ascii="Times New Roman" w:hAnsi="Times New Roman"/>
        </w:rPr>
        <w:t>спортивно-оздоровительное</w:t>
      </w:r>
    </w:p>
    <w:p w:rsidR="00B22F27" w:rsidRPr="00B22F27" w:rsidRDefault="00B22F27" w:rsidP="004270F1">
      <w:pPr>
        <w:numPr>
          <w:ilvl w:val="0"/>
          <w:numId w:val="126"/>
        </w:numPr>
        <w:jc w:val="both"/>
        <w:rPr>
          <w:rStyle w:val="12pt127"/>
          <w:rFonts w:ascii="Times New Roman" w:hAnsi="Times New Roman"/>
        </w:rPr>
      </w:pPr>
      <w:r w:rsidRPr="00B22F27">
        <w:rPr>
          <w:rStyle w:val="12pt127"/>
          <w:rFonts w:ascii="Times New Roman" w:hAnsi="Times New Roman"/>
        </w:rPr>
        <w:t>духовно-нравственное</w:t>
      </w:r>
    </w:p>
    <w:p w:rsidR="00B22F27" w:rsidRPr="00B22F27" w:rsidRDefault="00B22F27" w:rsidP="004270F1">
      <w:pPr>
        <w:numPr>
          <w:ilvl w:val="0"/>
          <w:numId w:val="126"/>
        </w:numPr>
        <w:jc w:val="both"/>
        <w:rPr>
          <w:rStyle w:val="12pt127"/>
          <w:rFonts w:ascii="Times New Roman" w:hAnsi="Times New Roman"/>
        </w:rPr>
      </w:pPr>
      <w:r w:rsidRPr="00B22F27">
        <w:rPr>
          <w:rStyle w:val="12pt127"/>
          <w:rFonts w:ascii="Times New Roman" w:hAnsi="Times New Roman"/>
        </w:rPr>
        <w:t>социальное</w:t>
      </w:r>
    </w:p>
    <w:p w:rsidR="00B22F27" w:rsidRPr="00B22F27" w:rsidRDefault="00B22F27" w:rsidP="004270F1">
      <w:pPr>
        <w:numPr>
          <w:ilvl w:val="0"/>
          <w:numId w:val="126"/>
        </w:numPr>
        <w:jc w:val="both"/>
        <w:rPr>
          <w:rStyle w:val="12pt127"/>
          <w:rFonts w:ascii="Times New Roman" w:hAnsi="Times New Roman"/>
        </w:rPr>
      </w:pPr>
      <w:r w:rsidRPr="00B22F27">
        <w:rPr>
          <w:rStyle w:val="12pt127"/>
          <w:rFonts w:ascii="Times New Roman" w:hAnsi="Times New Roman"/>
        </w:rPr>
        <w:t>общеинтеллектуальное</w:t>
      </w:r>
    </w:p>
    <w:p w:rsidR="00B22F27" w:rsidRPr="00B22F27" w:rsidRDefault="00B22F27" w:rsidP="004270F1">
      <w:pPr>
        <w:numPr>
          <w:ilvl w:val="0"/>
          <w:numId w:val="126"/>
        </w:numPr>
        <w:jc w:val="both"/>
        <w:rPr>
          <w:rStyle w:val="12pt127"/>
          <w:rFonts w:ascii="Times New Roman" w:hAnsi="Times New Roman"/>
        </w:rPr>
      </w:pPr>
      <w:r w:rsidRPr="00B22F27">
        <w:rPr>
          <w:rStyle w:val="12pt127"/>
          <w:rFonts w:ascii="Times New Roman" w:hAnsi="Times New Roman"/>
        </w:rPr>
        <w:t>общекультурное</w:t>
      </w:r>
    </w:p>
    <w:p w:rsidR="00B22F27" w:rsidRPr="00B22F27" w:rsidRDefault="00B22F27" w:rsidP="00F94146">
      <w:pPr>
        <w:jc w:val="both"/>
        <w:rPr>
          <w:rStyle w:val="12pt127"/>
          <w:rFonts w:ascii="Times New Roman" w:hAnsi="Times New Roman"/>
          <w:lang w:val="ru-RU"/>
        </w:rPr>
      </w:pPr>
      <w:r w:rsidRPr="00B22F27">
        <w:rPr>
          <w:rStyle w:val="12pt127"/>
          <w:rFonts w:ascii="Times New Roman" w:hAnsi="Times New Roman"/>
          <w:lang w:val="ru-RU"/>
        </w:rPr>
        <w:t>в таких формах как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B22F27" w:rsidRPr="00B22F27" w:rsidRDefault="00B22F27" w:rsidP="00F94146">
      <w:pPr>
        <w:ind w:firstLine="708"/>
        <w:jc w:val="both"/>
        <w:rPr>
          <w:rStyle w:val="12pt127"/>
          <w:rFonts w:ascii="Times New Roman" w:hAnsi="Times New Roman"/>
          <w:lang w:val="ru-RU"/>
        </w:rPr>
      </w:pPr>
      <w:r w:rsidRPr="00B22F27">
        <w:rPr>
          <w:rStyle w:val="12pt127"/>
          <w:rFonts w:ascii="Times New Roman" w:hAnsi="Times New Roman"/>
          <w:lang w:val="ru-RU"/>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B22F27" w:rsidRPr="00B22F27" w:rsidRDefault="00B22F27" w:rsidP="00F94146">
      <w:pPr>
        <w:ind w:firstLine="708"/>
        <w:jc w:val="both"/>
        <w:rPr>
          <w:rStyle w:val="12pt127"/>
          <w:rFonts w:ascii="Times New Roman" w:hAnsi="Times New Roman"/>
          <w:lang w:val="ru-RU"/>
        </w:rPr>
      </w:pPr>
      <w:r w:rsidRPr="00B22F27">
        <w:rPr>
          <w:rStyle w:val="12pt127"/>
          <w:rFonts w:ascii="Times New Roman" w:hAnsi="Times New Roman"/>
          <w:lang w:val="ru-RU"/>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B22F27" w:rsidRPr="00B22F27" w:rsidRDefault="00B22F27" w:rsidP="00F94146">
      <w:pPr>
        <w:ind w:firstLine="708"/>
        <w:jc w:val="both"/>
        <w:rPr>
          <w:rStyle w:val="12pt127"/>
          <w:rFonts w:ascii="Times New Roman" w:hAnsi="Times New Roman"/>
          <w:lang w:val="ru-RU"/>
        </w:rPr>
      </w:pPr>
      <w:r w:rsidRPr="00B22F27">
        <w:rPr>
          <w:rStyle w:val="12pt127"/>
          <w:rFonts w:ascii="Times New Roman" w:hAnsi="Times New Roman"/>
          <w:lang w:val="ru-RU"/>
        </w:rPr>
        <w:t xml:space="preserve">В соответствии с санитарно-эпидемиологическими нормами и правилами. Занятия в рамках внеурочной деятельности для </w:t>
      </w:r>
      <w:r w:rsidR="00CC0EC3">
        <w:rPr>
          <w:rStyle w:val="12pt127"/>
          <w:rFonts w:ascii="Times New Roman" w:hAnsi="Times New Roman"/>
          <w:lang w:val="ru-RU"/>
        </w:rPr>
        <w:t>1х-</w:t>
      </w:r>
      <w:r w:rsidRPr="00B22F27">
        <w:rPr>
          <w:rStyle w:val="12pt127"/>
          <w:rFonts w:ascii="Times New Roman" w:hAnsi="Times New Roman"/>
          <w:lang w:val="ru-RU"/>
        </w:rPr>
        <w:t>4</w:t>
      </w:r>
      <w:r w:rsidR="00CC0EC3">
        <w:rPr>
          <w:rStyle w:val="12pt127"/>
          <w:rFonts w:ascii="Times New Roman" w:hAnsi="Times New Roman"/>
          <w:lang w:val="ru-RU"/>
        </w:rPr>
        <w:t>х</w:t>
      </w:r>
      <w:r w:rsidRPr="00B22F27">
        <w:rPr>
          <w:rStyle w:val="12pt127"/>
          <w:rFonts w:ascii="Times New Roman" w:hAnsi="Times New Roman"/>
          <w:lang w:val="ru-RU"/>
        </w:rPr>
        <w:t xml:space="preserve"> классов </w:t>
      </w:r>
      <w:r w:rsidR="00CC0EC3">
        <w:rPr>
          <w:rStyle w:val="12pt127"/>
          <w:rFonts w:ascii="Times New Roman" w:hAnsi="Times New Roman"/>
          <w:lang w:val="ru-RU"/>
        </w:rPr>
        <w:t>начинаются</w:t>
      </w:r>
      <w:r w:rsidRPr="00B22F27">
        <w:rPr>
          <w:rStyle w:val="12pt127"/>
          <w:rFonts w:ascii="Times New Roman" w:hAnsi="Times New Roman"/>
          <w:lang w:val="ru-RU"/>
        </w:rPr>
        <w:t xml:space="preserve"> не ранее чем через 1 час после окончания уроков. </w:t>
      </w:r>
    </w:p>
    <w:p w:rsidR="00B22F27" w:rsidRPr="00B22F27" w:rsidRDefault="00B22F27" w:rsidP="00F94146">
      <w:pPr>
        <w:ind w:firstLine="708"/>
        <w:jc w:val="both"/>
        <w:rPr>
          <w:rStyle w:val="12pt127"/>
          <w:rFonts w:ascii="Times New Roman" w:hAnsi="Times New Roman"/>
          <w:lang w:val="ru-RU"/>
        </w:rPr>
      </w:pPr>
      <w:r w:rsidRPr="00B22F27">
        <w:rPr>
          <w:rStyle w:val="12pt127"/>
          <w:rFonts w:ascii="Times New Roman" w:hAnsi="Times New Roman"/>
          <w:lang w:val="ru-RU"/>
        </w:rP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35-45 минут. Для обучающихся 1 классов в первом полугодии продолжительность занятия внеурочной деятельности не превышает 35 минут.</w:t>
      </w:r>
    </w:p>
    <w:p w:rsidR="00F94146" w:rsidRDefault="00F94146" w:rsidP="00F94146">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3.2.1. Особенности организации внеурочной деятельности при реализации основной общеобразовательной программы начального общего образования</w:t>
      </w:r>
    </w:p>
    <w:p w:rsidR="00F94146" w:rsidRPr="00476B32" w:rsidRDefault="00F94146" w:rsidP="00F94146">
      <w:pPr>
        <w:pStyle w:val="ConsPlusNormal"/>
        <w:widowControl/>
        <w:ind w:firstLine="708"/>
        <w:jc w:val="both"/>
        <w:rPr>
          <w:rFonts w:ascii="Times New Roman" w:hAnsi="Times New Roman" w:cs="Times New Roman"/>
          <w:sz w:val="24"/>
          <w:szCs w:val="24"/>
        </w:rPr>
      </w:pPr>
      <w:r w:rsidRPr="00476B32">
        <w:rPr>
          <w:rFonts w:ascii="Times New Roman" w:hAnsi="Times New Roman" w:cs="Times New Roman"/>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F94146" w:rsidRPr="00476B32" w:rsidRDefault="00F94146" w:rsidP="00F941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76B32">
        <w:rPr>
          <w:rFonts w:ascii="Times New Roman" w:hAnsi="Times New Roman" w:cs="Times New Roman"/>
          <w:sz w:val="24"/>
          <w:szCs w:val="24"/>
        </w:rPr>
        <w:t xml:space="preserve">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 </w:t>
      </w:r>
    </w:p>
    <w:p w:rsidR="00F94146" w:rsidRPr="00476B32" w:rsidRDefault="00F94146" w:rsidP="00F94146">
      <w:pPr>
        <w:pStyle w:val="ConsPlusNormal"/>
        <w:widowControl/>
        <w:ind w:firstLine="708"/>
        <w:jc w:val="both"/>
        <w:rPr>
          <w:rFonts w:ascii="Times New Roman" w:hAnsi="Times New Roman" w:cs="Times New Roman"/>
          <w:sz w:val="24"/>
          <w:szCs w:val="24"/>
        </w:rPr>
      </w:pPr>
      <w:r w:rsidRPr="00476B32">
        <w:rPr>
          <w:rFonts w:ascii="Times New Roman" w:hAnsi="Times New Roman" w:cs="Times New Roman"/>
          <w:sz w:val="24"/>
          <w:szCs w:val="24"/>
        </w:rPr>
        <w:t xml:space="preserve">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F94146" w:rsidRPr="00476B32" w:rsidRDefault="00F94146" w:rsidP="00F94146">
      <w:pPr>
        <w:pStyle w:val="ConsPlusNormal"/>
        <w:widowControl/>
        <w:ind w:firstLine="708"/>
        <w:jc w:val="both"/>
        <w:rPr>
          <w:rFonts w:ascii="Times New Roman" w:hAnsi="Times New Roman" w:cs="Times New Roman"/>
          <w:sz w:val="24"/>
          <w:szCs w:val="24"/>
        </w:rPr>
      </w:pPr>
      <w:r w:rsidRPr="00476B32">
        <w:rPr>
          <w:rFonts w:ascii="Times New Roman" w:hAnsi="Times New Roman" w:cs="Times New Roman"/>
          <w:sz w:val="24"/>
          <w:szCs w:val="24"/>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w:t>
      </w:r>
      <w:r>
        <w:rPr>
          <w:rFonts w:ascii="Times New Roman" w:hAnsi="Times New Roman" w:cs="Times New Roman"/>
          <w:sz w:val="24"/>
          <w:szCs w:val="24"/>
        </w:rPr>
        <w:t xml:space="preserve">МАОУ «Лицей №3 им. А.С. Пушкина» </w:t>
      </w:r>
      <w:r w:rsidRPr="00476B32">
        <w:rPr>
          <w:rFonts w:ascii="Times New Roman" w:hAnsi="Times New Roman" w:cs="Times New Roman"/>
          <w:sz w:val="24"/>
          <w:szCs w:val="24"/>
        </w:rPr>
        <w:t xml:space="preserve"> представлено в таблице: </w:t>
      </w:r>
    </w:p>
    <w:p w:rsidR="00F94146" w:rsidRDefault="00F94146" w:rsidP="00F94146">
      <w:pPr>
        <w:pStyle w:val="ConsPlusNormal"/>
        <w:widowControl/>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863"/>
        <w:gridCol w:w="863"/>
        <w:gridCol w:w="863"/>
        <w:gridCol w:w="864"/>
        <w:gridCol w:w="2451"/>
      </w:tblGrid>
      <w:tr w:rsidR="00F94146" w:rsidRPr="00F94146" w:rsidTr="00DD3A8E">
        <w:tc>
          <w:tcPr>
            <w:tcW w:w="3652" w:type="dxa"/>
            <w:vMerge w:val="restart"/>
            <w:vAlign w:val="center"/>
          </w:tcPr>
          <w:p w:rsidR="00F94146" w:rsidRPr="00F94146" w:rsidRDefault="00F94146" w:rsidP="00DD3A8E">
            <w:pPr>
              <w:pStyle w:val="ConsPlusNormal"/>
              <w:widowControl/>
              <w:ind w:firstLine="0"/>
              <w:jc w:val="center"/>
              <w:rPr>
                <w:rFonts w:ascii="Times New Roman" w:hAnsi="Times New Roman" w:cs="Times New Roman"/>
                <w:b/>
                <w:sz w:val="24"/>
                <w:szCs w:val="24"/>
              </w:rPr>
            </w:pPr>
            <w:r w:rsidRPr="00F94146">
              <w:rPr>
                <w:rFonts w:ascii="Times New Roman" w:hAnsi="Times New Roman" w:cs="Times New Roman"/>
                <w:b/>
                <w:sz w:val="24"/>
                <w:szCs w:val="24"/>
              </w:rPr>
              <w:t>Направление внеурочной деятельности</w:t>
            </w:r>
          </w:p>
        </w:tc>
        <w:tc>
          <w:tcPr>
            <w:tcW w:w="3453" w:type="dxa"/>
            <w:gridSpan w:val="4"/>
            <w:vAlign w:val="center"/>
          </w:tcPr>
          <w:p w:rsidR="00F94146" w:rsidRPr="00F94146" w:rsidRDefault="00F94146" w:rsidP="00DD3A8E">
            <w:pPr>
              <w:pStyle w:val="ConsPlusNormal"/>
              <w:widowControl/>
              <w:ind w:firstLine="0"/>
              <w:jc w:val="center"/>
              <w:rPr>
                <w:rFonts w:ascii="Times New Roman" w:hAnsi="Times New Roman" w:cs="Times New Roman"/>
                <w:b/>
                <w:sz w:val="24"/>
                <w:szCs w:val="24"/>
              </w:rPr>
            </w:pPr>
            <w:r w:rsidRPr="00F94146">
              <w:rPr>
                <w:rFonts w:ascii="Times New Roman" w:hAnsi="Times New Roman" w:cs="Times New Roman"/>
                <w:b/>
                <w:sz w:val="24"/>
                <w:szCs w:val="24"/>
              </w:rPr>
              <w:t>Количество часов в год</w:t>
            </w:r>
          </w:p>
        </w:tc>
        <w:tc>
          <w:tcPr>
            <w:tcW w:w="2451" w:type="dxa"/>
          </w:tcPr>
          <w:p w:rsidR="00F94146" w:rsidRPr="00F94146" w:rsidRDefault="00F94146" w:rsidP="00DD3A8E">
            <w:pPr>
              <w:pStyle w:val="ConsPlusNormal"/>
              <w:widowControl/>
              <w:ind w:firstLine="0"/>
              <w:jc w:val="center"/>
              <w:rPr>
                <w:rFonts w:ascii="Times New Roman" w:hAnsi="Times New Roman" w:cs="Times New Roman"/>
                <w:b/>
                <w:sz w:val="24"/>
                <w:szCs w:val="24"/>
              </w:rPr>
            </w:pPr>
            <w:r w:rsidRPr="00F94146">
              <w:rPr>
                <w:rFonts w:ascii="Times New Roman" w:hAnsi="Times New Roman" w:cs="Times New Roman"/>
                <w:b/>
                <w:sz w:val="24"/>
                <w:szCs w:val="24"/>
              </w:rPr>
              <w:t>Всего за 4 года обучения</w:t>
            </w:r>
          </w:p>
        </w:tc>
      </w:tr>
      <w:tr w:rsidR="00F94146" w:rsidRPr="00F94146" w:rsidTr="00DD3A8E">
        <w:tc>
          <w:tcPr>
            <w:tcW w:w="3652" w:type="dxa"/>
            <w:vMerge/>
            <w:vAlign w:val="center"/>
          </w:tcPr>
          <w:p w:rsidR="00F94146" w:rsidRPr="00F94146" w:rsidRDefault="00F94146" w:rsidP="00DD3A8E">
            <w:pPr>
              <w:pStyle w:val="ConsPlusNormal"/>
              <w:widowControl/>
              <w:ind w:firstLine="0"/>
              <w:jc w:val="center"/>
              <w:rPr>
                <w:rFonts w:ascii="Times New Roman" w:hAnsi="Times New Roman" w:cs="Times New Roman"/>
                <w:sz w:val="24"/>
                <w:szCs w:val="24"/>
              </w:rPr>
            </w:pPr>
          </w:p>
        </w:tc>
        <w:tc>
          <w:tcPr>
            <w:tcW w:w="863" w:type="dxa"/>
            <w:vAlign w:val="center"/>
          </w:tcPr>
          <w:p w:rsidR="00F94146" w:rsidRPr="00F94146" w:rsidRDefault="00F94146" w:rsidP="00DD3A8E">
            <w:pPr>
              <w:pStyle w:val="ConsPlusNormal"/>
              <w:widowControl/>
              <w:ind w:firstLine="0"/>
              <w:jc w:val="center"/>
              <w:rPr>
                <w:rFonts w:ascii="Times New Roman" w:hAnsi="Times New Roman" w:cs="Times New Roman"/>
                <w:b/>
                <w:sz w:val="24"/>
                <w:szCs w:val="24"/>
                <w:lang w:val="en-US"/>
              </w:rPr>
            </w:pPr>
            <w:r w:rsidRPr="00F94146">
              <w:rPr>
                <w:rFonts w:ascii="Times New Roman" w:hAnsi="Times New Roman" w:cs="Times New Roman"/>
                <w:b/>
                <w:sz w:val="24"/>
                <w:szCs w:val="24"/>
                <w:lang w:val="en-US"/>
              </w:rPr>
              <w:t>I</w:t>
            </w:r>
          </w:p>
        </w:tc>
        <w:tc>
          <w:tcPr>
            <w:tcW w:w="863" w:type="dxa"/>
            <w:vAlign w:val="center"/>
          </w:tcPr>
          <w:p w:rsidR="00F94146" w:rsidRPr="00F94146" w:rsidRDefault="00F94146" w:rsidP="00DD3A8E">
            <w:pPr>
              <w:pStyle w:val="ConsPlusNormal"/>
              <w:widowControl/>
              <w:ind w:firstLine="0"/>
              <w:jc w:val="center"/>
              <w:rPr>
                <w:rFonts w:ascii="Times New Roman" w:hAnsi="Times New Roman" w:cs="Times New Roman"/>
                <w:b/>
                <w:sz w:val="24"/>
                <w:szCs w:val="24"/>
                <w:lang w:val="en-US"/>
              </w:rPr>
            </w:pPr>
            <w:r w:rsidRPr="00F94146">
              <w:rPr>
                <w:rFonts w:ascii="Times New Roman" w:hAnsi="Times New Roman" w:cs="Times New Roman"/>
                <w:b/>
                <w:sz w:val="24"/>
                <w:szCs w:val="24"/>
                <w:lang w:val="en-US"/>
              </w:rPr>
              <w:t>II</w:t>
            </w:r>
          </w:p>
        </w:tc>
        <w:tc>
          <w:tcPr>
            <w:tcW w:w="863" w:type="dxa"/>
            <w:vAlign w:val="center"/>
          </w:tcPr>
          <w:p w:rsidR="00F94146" w:rsidRPr="00F94146" w:rsidRDefault="00F94146" w:rsidP="00DD3A8E">
            <w:pPr>
              <w:pStyle w:val="ConsPlusNormal"/>
              <w:widowControl/>
              <w:ind w:firstLine="0"/>
              <w:jc w:val="center"/>
              <w:rPr>
                <w:rFonts w:ascii="Times New Roman" w:hAnsi="Times New Roman" w:cs="Times New Roman"/>
                <w:b/>
                <w:sz w:val="24"/>
                <w:szCs w:val="24"/>
                <w:lang w:val="en-US"/>
              </w:rPr>
            </w:pPr>
            <w:r w:rsidRPr="00F94146">
              <w:rPr>
                <w:rFonts w:ascii="Times New Roman" w:hAnsi="Times New Roman" w:cs="Times New Roman"/>
                <w:b/>
                <w:sz w:val="24"/>
                <w:szCs w:val="24"/>
                <w:lang w:val="en-US"/>
              </w:rPr>
              <w:t>III</w:t>
            </w:r>
          </w:p>
        </w:tc>
        <w:tc>
          <w:tcPr>
            <w:tcW w:w="864" w:type="dxa"/>
          </w:tcPr>
          <w:p w:rsidR="00F94146" w:rsidRPr="00F94146" w:rsidRDefault="00F94146" w:rsidP="00DD3A8E">
            <w:pPr>
              <w:pStyle w:val="ConsPlusNormal"/>
              <w:widowControl/>
              <w:ind w:firstLine="0"/>
              <w:jc w:val="center"/>
              <w:rPr>
                <w:rFonts w:ascii="Times New Roman" w:hAnsi="Times New Roman" w:cs="Times New Roman"/>
                <w:b/>
                <w:sz w:val="24"/>
                <w:szCs w:val="24"/>
                <w:lang w:val="en-US"/>
              </w:rPr>
            </w:pPr>
            <w:r w:rsidRPr="00F94146">
              <w:rPr>
                <w:rFonts w:ascii="Times New Roman" w:hAnsi="Times New Roman" w:cs="Times New Roman"/>
                <w:b/>
                <w:sz w:val="24"/>
                <w:szCs w:val="24"/>
                <w:lang w:val="en-US"/>
              </w:rPr>
              <w:t>IV</w:t>
            </w:r>
          </w:p>
        </w:tc>
        <w:tc>
          <w:tcPr>
            <w:tcW w:w="2451" w:type="dxa"/>
          </w:tcPr>
          <w:p w:rsidR="00F94146" w:rsidRPr="00F94146" w:rsidRDefault="00F94146" w:rsidP="00DD3A8E">
            <w:pPr>
              <w:pStyle w:val="ConsPlusNormal"/>
              <w:widowControl/>
              <w:ind w:firstLine="0"/>
              <w:jc w:val="center"/>
              <w:rPr>
                <w:rFonts w:ascii="Times New Roman" w:hAnsi="Times New Roman" w:cs="Times New Roman"/>
                <w:b/>
                <w:sz w:val="24"/>
                <w:szCs w:val="24"/>
                <w:lang w:val="en-US"/>
              </w:rPr>
            </w:pPr>
          </w:p>
        </w:tc>
      </w:tr>
      <w:tr w:rsidR="00F94146" w:rsidRPr="00F94146" w:rsidTr="00DD3A8E">
        <w:tc>
          <w:tcPr>
            <w:tcW w:w="3652" w:type="dxa"/>
            <w:vAlign w:val="center"/>
          </w:tcPr>
          <w:p w:rsidR="00F94146" w:rsidRPr="00F94146" w:rsidRDefault="00F94146" w:rsidP="00DD3A8E">
            <w:pPr>
              <w:pStyle w:val="ConsPlusNormal"/>
              <w:widowControl/>
              <w:ind w:firstLine="0"/>
              <w:rPr>
                <w:rFonts w:ascii="Times New Roman" w:hAnsi="Times New Roman" w:cs="Times New Roman"/>
                <w:sz w:val="24"/>
                <w:szCs w:val="24"/>
              </w:rPr>
            </w:pPr>
            <w:r w:rsidRPr="00F94146">
              <w:rPr>
                <w:rFonts w:ascii="Times New Roman" w:hAnsi="Times New Roman" w:cs="Times New Roman"/>
                <w:sz w:val="24"/>
                <w:szCs w:val="24"/>
              </w:rPr>
              <w:t>Обязательная часть учебного плана</w:t>
            </w:r>
          </w:p>
        </w:tc>
        <w:tc>
          <w:tcPr>
            <w:tcW w:w="863" w:type="dxa"/>
            <w:vAlign w:val="center"/>
          </w:tcPr>
          <w:p w:rsidR="00F94146" w:rsidRPr="00F94146" w:rsidRDefault="00F94146" w:rsidP="00DD3A8E">
            <w:pPr>
              <w:jc w:val="center"/>
              <w:rPr>
                <w:rFonts w:ascii="Times New Roman" w:hAnsi="Times New Roman"/>
              </w:rPr>
            </w:pPr>
            <w:r w:rsidRPr="00F94146">
              <w:rPr>
                <w:rFonts w:ascii="Times New Roman" w:hAnsi="Times New Roman"/>
              </w:rPr>
              <w:t>660</w:t>
            </w:r>
          </w:p>
        </w:tc>
        <w:tc>
          <w:tcPr>
            <w:tcW w:w="863" w:type="dxa"/>
            <w:vAlign w:val="center"/>
          </w:tcPr>
          <w:p w:rsidR="00F94146" w:rsidRPr="00F94146" w:rsidRDefault="00F94146" w:rsidP="00DD3A8E">
            <w:pPr>
              <w:jc w:val="center"/>
              <w:rPr>
                <w:rFonts w:ascii="Times New Roman" w:hAnsi="Times New Roman"/>
              </w:rPr>
            </w:pPr>
            <w:r w:rsidRPr="00F94146">
              <w:rPr>
                <w:rFonts w:ascii="Times New Roman" w:hAnsi="Times New Roman"/>
              </w:rPr>
              <w:t>748</w:t>
            </w:r>
          </w:p>
        </w:tc>
        <w:tc>
          <w:tcPr>
            <w:tcW w:w="863" w:type="dxa"/>
            <w:vAlign w:val="center"/>
          </w:tcPr>
          <w:p w:rsidR="00F94146" w:rsidRPr="00F94146" w:rsidRDefault="00F94146" w:rsidP="00DD3A8E">
            <w:pPr>
              <w:jc w:val="center"/>
              <w:rPr>
                <w:rFonts w:ascii="Times New Roman" w:hAnsi="Times New Roman"/>
              </w:rPr>
            </w:pPr>
            <w:r w:rsidRPr="00F94146">
              <w:rPr>
                <w:rFonts w:ascii="Times New Roman" w:hAnsi="Times New Roman"/>
              </w:rPr>
              <w:t>748</w:t>
            </w:r>
          </w:p>
        </w:tc>
        <w:tc>
          <w:tcPr>
            <w:tcW w:w="864" w:type="dxa"/>
            <w:vAlign w:val="center"/>
          </w:tcPr>
          <w:p w:rsidR="00F94146" w:rsidRPr="00F94146" w:rsidRDefault="00F94146" w:rsidP="00DD3A8E">
            <w:pPr>
              <w:jc w:val="center"/>
              <w:rPr>
                <w:rFonts w:ascii="Times New Roman" w:hAnsi="Times New Roman"/>
              </w:rPr>
            </w:pPr>
            <w:r w:rsidRPr="00F94146">
              <w:rPr>
                <w:rFonts w:ascii="Times New Roman" w:hAnsi="Times New Roman"/>
              </w:rPr>
              <w:t>748</w:t>
            </w:r>
          </w:p>
        </w:tc>
        <w:tc>
          <w:tcPr>
            <w:tcW w:w="2451" w:type="dxa"/>
            <w:vAlign w:val="center"/>
          </w:tcPr>
          <w:p w:rsidR="00F94146" w:rsidRPr="00F94146" w:rsidRDefault="00F94146" w:rsidP="00DD3A8E">
            <w:pPr>
              <w:jc w:val="center"/>
              <w:rPr>
                <w:rFonts w:ascii="Times New Roman" w:hAnsi="Times New Roman"/>
              </w:rPr>
            </w:pPr>
            <w:r w:rsidRPr="00F94146">
              <w:rPr>
                <w:rFonts w:ascii="Times New Roman" w:hAnsi="Times New Roman"/>
              </w:rPr>
              <w:t>2904</w:t>
            </w:r>
          </w:p>
        </w:tc>
      </w:tr>
      <w:tr w:rsidR="00F94146" w:rsidRPr="00F94146" w:rsidTr="00DD3A8E">
        <w:tc>
          <w:tcPr>
            <w:tcW w:w="3652" w:type="dxa"/>
            <w:vAlign w:val="center"/>
          </w:tcPr>
          <w:p w:rsidR="00F94146" w:rsidRPr="00F94146" w:rsidRDefault="00F94146" w:rsidP="00DD3A8E">
            <w:pPr>
              <w:pStyle w:val="ConsPlusNormal"/>
              <w:widowControl/>
              <w:ind w:firstLine="0"/>
              <w:rPr>
                <w:rFonts w:ascii="Times New Roman" w:hAnsi="Times New Roman" w:cs="Times New Roman"/>
                <w:sz w:val="24"/>
                <w:szCs w:val="24"/>
              </w:rPr>
            </w:pPr>
            <w:r w:rsidRPr="00F94146">
              <w:rPr>
                <w:rFonts w:ascii="Times New Roman" w:hAnsi="Times New Roman" w:cs="Times New Roman"/>
                <w:sz w:val="24"/>
                <w:szCs w:val="24"/>
              </w:rPr>
              <w:t>Часть, формируемая участниками образовательных отношений</w:t>
            </w:r>
          </w:p>
        </w:tc>
        <w:tc>
          <w:tcPr>
            <w:tcW w:w="863" w:type="dxa"/>
            <w:vAlign w:val="center"/>
          </w:tcPr>
          <w:p w:rsidR="00F94146" w:rsidRPr="00F94146" w:rsidRDefault="00F94146" w:rsidP="00DD3A8E">
            <w:pPr>
              <w:jc w:val="center"/>
              <w:rPr>
                <w:rFonts w:ascii="Times New Roman" w:hAnsi="Times New Roman"/>
              </w:rPr>
            </w:pPr>
            <w:r w:rsidRPr="00F94146">
              <w:rPr>
                <w:rFonts w:ascii="Times New Roman" w:hAnsi="Times New Roman"/>
              </w:rPr>
              <w:t>33</w:t>
            </w:r>
          </w:p>
        </w:tc>
        <w:tc>
          <w:tcPr>
            <w:tcW w:w="863" w:type="dxa"/>
            <w:vAlign w:val="center"/>
          </w:tcPr>
          <w:p w:rsidR="00F94146" w:rsidRPr="00F94146" w:rsidRDefault="00F94146" w:rsidP="00DD3A8E">
            <w:pPr>
              <w:jc w:val="center"/>
              <w:rPr>
                <w:rFonts w:ascii="Times New Roman" w:hAnsi="Times New Roman"/>
              </w:rPr>
            </w:pPr>
            <w:r w:rsidRPr="00F94146">
              <w:rPr>
                <w:rFonts w:ascii="Times New Roman" w:hAnsi="Times New Roman"/>
              </w:rPr>
              <w:t>34</w:t>
            </w:r>
          </w:p>
        </w:tc>
        <w:tc>
          <w:tcPr>
            <w:tcW w:w="863" w:type="dxa"/>
            <w:vAlign w:val="center"/>
          </w:tcPr>
          <w:p w:rsidR="00F94146" w:rsidRPr="00F94146" w:rsidRDefault="00F94146" w:rsidP="00DD3A8E">
            <w:pPr>
              <w:jc w:val="center"/>
              <w:rPr>
                <w:rFonts w:ascii="Times New Roman" w:hAnsi="Times New Roman"/>
              </w:rPr>
            </w:pPr>
            <w:r w:rsidRPr="00F94146">
              <w:rPr>
                <w:rFonts w:ascii="Times New Roman" w:hAnsi="Times New Roman"/>
              </w:rPr>
              <w:t>34</w:t>
            </w:r>
          </w:p>
        </w:tc>
        <w:tc>
          <w:tcPr>
            <w:tcW w:w="864" w:type="dxa"/>
            <w:vAlign w:val="center"/>
          </w:tcPr>
          <w:p w:rsidR="00F94146" w:rsidRPr="00F94146" w:rsidRDefault="00F94146" w:rsidP="00DD3A8E">
            <w:pPr>
              <w:jc w:val="center"/>
              <w:rPr>
                <w:rFonts w:ascii="Times New Roman" w:hAnsi="Times New Roman"/>
              </w:rPr>
            </w:pPr>
            <w:r w:rsidRPr="00F94146">
              <w:rPr>
                <w:rFonts w:ascii="Times New Roman" w:hAnsi="Times New Roman"/>
              </w:rPr>
              <w:t>34</w:t>
            </w:r>
          </w:p>
        </w:tc>
        <w:tc>
          <w:tcPr>
            <w:tcW w:w="2451" w:type="dxa"/>
            <w:vAlign w:val="center"/>
          </w:tcPr>
          <w:p w:rsidR="00F94146" w:rsidRPr="00F94146" w:rsidRDefault="00F94146" w:rsidP="00DD3A8E">
            <w:pPr>
              <w:jc w:val="center"/>
              <w:rPr>
                <w:rFonts w:ascii="Times New Roman" w:hAnsi="Times New Roman"/>
              </w:rPr>
            </w:pPr>
            <w:r w:rsidRPr="00F94146">
              <w:rPr>
                <w:rFonts w:ascii="Times New Roman" w:hAnsi="Times New Roman"/>
              </w:rPr>
              <w:t>135</w:t>
            </w:r>
          </w:p>
        </w:tc>
      </w:tr>
      <w:tr w:rsidR="00F94146" w:rsidRPr="00F94146" w:rsidTr="00DD3A8E">
        <w:tc>
          <w:tcPr>
            <w:tcW w:w="3652" w:type="dxa"/>
            <w:vAlign w:val="center"/>
          </w:tcPr>
          <w:p w:rsidR="00F94146" w:rsidRPr="00F94146" w:rsidRDefault="00F94146" w:rsidP="00DD3A8E">
            <w:pPr>
              <w:pStyle w:val="ConsPlusNormal"/>
              <w:widowControl/>
              <w:ind w:firstLine="0"/>
              <w:rPr>
                <w:rFonts w:ascii="Times New Roman" w:hAnsi="Times New Roman" w:cs="Times New Roman"/>
                <w:sz w:val="24"/>
                <w:szCs w:val="24"/>
              </w:rPr>
            </w:pPr>
            <w:r w:rsidRPr="00F94146">
              <w:rPr>
                <w:rFonts w:ascii="Times New Roman" w:hAnsi="Times New Roman" w:cs="Times New Roman"/>
                <w:sz w:val="24"/>
                <w:szCs w:val="24"/>
              </w:rPr>
              <w:t>Максимально допустимая недельная нагрузка</w:t>
            </w:r>
          </w:p>
        </w:tc>
        <w:tc>
          <w:tcPr>
            <w:tcW w:w="863" w:type="dxa"/>
            <w:vAlign w:val="center"/>
          </w:tcPr>
          <w:p w:rsidR="00F94146" w:rsidRPr="00F94146" w:rsidRDefault="00F94146" w:rsidP="00DD3A8E">
            <w:pPr>
              <w:pStyle w:val="ConsPlusNormal"/>
              <w:widowControl/>
              <w:ind w:firstLine="0"/>
              <w:jc w:val="center"/>
              <w:rPr>
                <w:rFonts w:ascii="Times New Roman" w:hAnsi="Times New Roman" w:cs="Times New Roman"/>
                <w:sz w:val="24"/>
                <w:szCs w:val="24"/>
              </w:rPr>
            </w:pPr>
            <w:r w:rsidRPr="00F94146">
              <w:rPr>
                <w:rFonts w:ascii="Times New Roman" w:hAnsi="Times New Roman" w:cs="Times New Roman"/>
                <w:sz w:val="24"/>
                <w:szCs w:val="24"/>
              </w:rPr>
              <w:t>693</w:t>
            </w:r>
          </w:p>
        </w:tc>
        <w:tc>
          <w:tcPr>
            <w:tcW w:w="863" w:type="dxa"/>
            <w:vAlign w:val="center"/>
          </w:tcPr>
          <w:p w:rsidR="00F94146" w:rsidRPr="00F94146" w:rsidRDefault="00F94146" w:rsidP="00DD3A8E">
            <w:pPr>
              <w:pStyle w:val="ConsPlusNormal"/>
              <w:widowControl/>
              <w:ind w:firstLine="0"/>
              <w:jc w:val="center"/>
              <w:rPr>
                <w:rFonts w:ascii="Times New Roman" w:hAnsi="Times New Roman" w:cs="Times New Roman"/>
                <w:sz w:val="24"/>
                <w:szCs w:val="24"/>
              </w:rPr>
            </w:pPr>
            <w:r w:rsidRPr="00F94146">
              <w:rPr>
                <w:rFonts w:ascii="Times New Roman" w:hAnsi="Times New Roman" w:cs="Times New Roman"/>
                <w:sz w:val="24"/>
                <w:szCs w:val="24"/>
              </w:rPr>
              <w:t>782</w:t>
            </w:r>
          </w:p>
        </w:tc>
        <w:tc>
          <w:tcPr>
            <w:tcW w:w="863" w:type="dxa"/>
            <w:vAlign w:val="center"/>
          </w:tcPr>
          <w:p w:rsidR="00F94146" w:rsidRPr="00F94146" w:rsidRDefault="00F94146" w:rsidP="00DD3A8E">
            <w:pPr>
              <w:pStyle w:val="ConsPlusNormal"/>
              <w:widowControl/>
              <w:ind w:firstLine="0"/>
              <w:jc w:val="center"/>
              <w:rPr>
                <w:rFonts w:ascii="Times New Roman" w:hAnsi="Times New Roman" w:cs="Times New Roman"/>
                <w:sz w:val="24"/>
                <w:szCs w:val="24"/>
              </w:rPr>
            </w:pPr>
            <w:r w:rsidRPr="00F94146">
              <w:rPr>
                <w:rFonts w:ascii="Times New Roman" w:hAnsi="Times New Roman" w:cs="Times New Roman"/>
                <w:sz w:val="24"/>
                <w:szCs w:val="24"/>
              </w:rPr>
              <w:t>782</w:t>
            </w:r>
          </w:p>
        </w:tc>
        <w:tc>
          <w:tcPr>
            <w:tcW w:w="864" w:type="dxa"/>
          </w:tcPr>
          <w:p w:rsidR="00F94146" w:rsidRPr="00F94146" w:rsidRDefault="00F94146" w:rsidP="00DD3A8E">
            <w:pPr>
              <w:pStyle w:val="ConsPlusNormal"/>
              <w:widowControl/>
              <w:ind w:firstLine="0"/>
              <w:jc w:val="center"/>
              <w:rPr>
                <w:rFonts w:ascii="Times New Roman" w:hAnsi="Times New Roman" w:cs="Times New Roman"/>
                <w:sz w:val="16"/>
                <w:szCs w:val="16"/>
              </w:rPr>
            </w:pPr>
          </w:p>
          <w:p w:rsidR="00F94146" w:rsidRPr="00F94146" w:rsidRDefault="00F94146" w:rsidP="00DD3A8E">
            <w:pPr>
              <w:pStyle w:val="ConsPlusNormal"/>
              <w:widowControl/>
              <w:ind w:firstLine="0"/>
              <w:jc w:val="center"/>
              <w:rPr>
                <w:rFonts w:ascii="Times New Roman" w:hAnsi="Times New Roman" w:cs="Times New Roman"/>
                <w:sz w:val="24"/>
                <w:szCs w:val="24"/>
              </w:rPr>
            </w:pPr>
            <w:r w:rsidRPr="00F94146">
              <w:rPr>
                <w:rFonts w:ascii="Times New Roman" w:hAnsi="Times New Roman" w:cs="Times New Roman"/>
                <w:sz w:val="24"/>
                <w:szCs w:val="24"/>
              </w:rPr>
              <w:t>782</w:t>
            </w:r>
          </w:p>
        </w:tc>
        <w:tc>
          <w:tcPr>
            <w:tcW w:w="2451" w:type="dxa"/>
          </w:tcPr>
          <w:p w:rsidR="00F94146" w:rsidRPr="00F94146" w:rsidRDefault="00F94146" w:rsidP="00DD3A8E">
            <w:pPr>
              <w:pStyle w:val="ConsPlusNormal"/>
              <w:widowControl/>
              <w:ind w:firstLine="0"/>
              <w:jc w:val="center"/>
              <w:rPr>
                <w:rFonts w:ascii="Times New Roman" w:hAnsi="Times New Roman" w:cs="Times New Roman"/>
                <w:sz w:val="16"/>
                <w:szCs w:val="16"/>
              </w:rPr>
            </w:pPr>
          </w:p>
          <w:p w:rsidR="00F94146" w:rsidRPr="00F94146" w:rsidRDefault="00F94146" w:rsidP="00DD3A8E">
            <w:pPr>
              <w:pStyle w:val="ConsPlusNormal"/>
              <w:widowControl/>
              <w:ind w:firstLine="0"/>
              <w:jc w:val="center"/>
              <w:rPr>
                <w:rFonts w:ascii="Times New Roman" w:hAnsi="Times New Roman" w:cs="Times New Roman"/>
                <w:sz w:val="24"/>
                <w:szCs w:val="24"/>
              </w:rPr>
            </w:pPr>
            <w:r w:rsidRPr="00F94146">
              <w:rPr>
                <w:rFonts w:ascii="Times New Roman" w:hAnsi="Times New Roman" w:cs="Times New Roman"/>
                <w:sz w:val="24"/>
                <w:szCs w:val="24"/>
              </w:rPr>
              <w:t>3039</w:t>
            </w:r>
          </w:p>
        </w:tc>
      </w:tr>
      <w:tr w:rsidR="00F94146" w:rsidRPr="00F94146" w:rsidTr="00DD3A8E">
        <w:tc>
          <w:tcPr>
            <w:tcW w:w="3652" w:type="dxa"/>
            <w:vAlign w:val="center"/>
          </w:tcPr>
          <w:p w:rsidR="00F94146" w:rsidRPr="00F94146" w:rsidRDefault="00F94146" w:rsidP="00DD3A8E">
            <w:pPr>
              <w:pStyle w:val="ConsPlusNormal"/>
              <w:widowControl/>
              <w:ind w:firstLine="0"/>
              <w:rPr>
                <w:rFonts w:ascii="Times New Roman" w:hAnsi="Times New Roman" w:cs="Times New Roman"/>
                <w:sz w:val="24"/>
                <w:szCs w:val="24"/>
              </w:rPr>
            </w:pPr>
            <w:r w:rsidRPr="00F94146">
              <w:rPr>
                <w:rFonts w:ascii="Times New Roman" w:hAnsi="Times New Roman" w:cs="Times New Roman"/>
                <w:sz w:val="24"/>
                <w:szCs w:val="24"/>
              </w:rPr>
              <w:lastRenderedPageBreak/>
              <w:t>Внеурочная деятельность</w:t>
            </w:r>
          </w:p>
        </w:tc>
        <w:tc>
          <w:tcPr>
            <w:tcW w:w="863" w:type="dxa"/>
            <w:vAlign w:val="center"/>
          </w:tcPr>
          <w:p w:rsidR="00F94146" w:rsidRPr="00F94146" w:rsidRDefault="0040260F" w:rsidP="00DD3A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863" w:type="dxa"/>
            <w:vAlign w:val="center"/>
          </w:tcPr>
          <w:p w:rsidR="00F94146" w:rsidRPr="00F94146" w:rsidRDefault="0040260F" w:rsidP="00DD3A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863" w:type="dxa"/>
            <w:vAlign w:val="center"/>
          </w:tcPr>
          <w:p w:rsidR="00F94146" w:rsidRPr="00F94146" w:rsidRDefault="0040260F" w:rsidP="00DD3A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864" w:type="dxa"/>
          </w:tcPr>
          <w:p w:rsidR="00F94146" w:rsidRPr="00F94146" w:rsidRDefault="0040260F" w:rsidP="00DD3A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2451" w:type="dxa"/>
            <w:vAlign w:val="center"/>
          </w:tcPr>
          <w:p w:rsidR="00F94146" w:rsidRPr="00F94146" w:rsidRDefault="0040260F" w:rsidP="00DD3A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660</w:t>
            </w:r>
          </w:p>
        </w:tc>
      </w:tr>
    </w:tbl>
    <w:p w:rsidR="00AE622C" w:rsidRDefault="00AE622C" w:rsidP="008271BE">
      <w:pPr>
        <w:pStyle w:val="ac"/>
        <w:spacing w:after="0"/>
        <w:jc w:val="center"/>
        <w:rPr>
          <w:rFonts w:ascii="Times New Roman" w:hAnsi="Times New Roman"/>
          <w:b/>
          <w:i/>
          <w:caps/>
          <w:lang w:val="ru-RU"/>
        </w:rPr>
      </w:pPr>
    </w:p>
    <w:p w:rsidR="00CC0EC3" w:rsidRDefault="008271BE" w:rsidP="008271BE">
      <w:pPr>
        <w:pStyle w:val="ac"/>
        <w:spacing w:after="0"/>
        <w:jc w:val="center"/>
        <w:rPr>
          <w:rFonts w:ascii="Times New Roman" w:hAnsi="Times New Roman"/>
          <w:b/>
          <w:i/>
          <w:caps/>
          <w:lang w:val="ru-RU"/>
        </w:rPr>
      </w:pPr>
      <w:r w:rsidRPr="008271BE">
        <w:rPr>
          <w:rFonts w:ascii="Times New Roman" w:hAnsi="Times New Roman"/>
          <w:b/>
          <w:i/>
          <w:caps/>
          <w:lang w:val="ru-RU"/>
        </w:rPr>
        <w:t xml:space="preserve">учебный план </w:t>
      </w:r>
      <w:r w:rsidR="00CC0EC3">
        <w:rPr>
          <w:rFonts w:ascii="Times New Roman" w:hAnsi="Times New Roman"/>
          <w:b/>
          <w:i/>
          <w:caps/>
          <w:lang w:val="ru-RU"/>
        </w:rPr>
        <w:t>внеурочной деятельности</w:t>
      </w:r>
    </w:p>
    <w:p w:rsidR="00DE573A" w:rsidRDefault="008271BE" w:rsidP="008271BE">
      <w:pPr>
        <w:pStyle w:val="ac"/>
        <w:spacing w:after="0"/>
        <w:jc w:val="center"/>
        <w:rPr>
          <w:rFonts w:ascii="Times New Roman" w:hAnsi="Times New Roman"/>
          <w:b/>
          <w:i/>
          <w:caps/>
          <w:lang w:val="ru-RU"/>
        </w:rPr>
      </w:pPr>
      <w:r w:rsidRPr="008271BE">
        <w:rPr>
          <w:rFonts w:ascii="Times New Roman" w:hAnsi="Times New Roman"/>
          <w:b/>
          <w:i/>
          <w:caps/>
          <w:lang w:val="ru-RU"/>
        </w:rPr>
        <w:t xml:space="preserve"> для 1-ых классов  </w:t>
      </w:r>
    </w:p>
    <w:p w:rsidR="008271BE" w:rsidRPr="008271BE" w:rsidRDefault="008271BE" w:rsidP="008271BE">
      <w:pPr>
        <w:pStyle w:val="ac"/>
        <w:spacing w:after="0"/>
        <w:jc w:val="center"/>
        <w:rPr>
          <w:rFonts w:ascii="Times New Roman" w:hAnsi="Times New Roman"/>
          <w:b/>
          <w:i/>
          <w:lang w:val="ru-RU"/>
        </w:rPr>
      </w:pPr>
      <w:r w:rsidRPr="008271BE">
        <w:rPr>
          <w:rFonts w:ascii="Times New Roman" w:hAnsi="Times New Roman"/>
          <w:b/>
          <w:i/>
          <w:lang w:val="ru-RU"/>
        </w:rPr>
        <w:t>(составлен на основе требований ФГОС НОО)</w:t>
      </w:r>
    </w:p>
    <w:tbl>
      <w:tblPr>
        <w:tblStyle w:val="af6"/>
        <w:tblW w:w="10988" w:type="dxa"/>
        <w:tblLook w:val="04A0"/>
      </w:tblPr>
      <w:tblGrid>
        <w:gridCol w:w="677"/>
        <w:gridCol w:w="2832"/>
        <w:gridCol w:w="1696"/>
        <w:gridCol w:w="2444"/>
        <w:gridCol w:w="834"/>
        <w:gridCol w:w="835"/>
        <w:gridCol w:w="835"/>
        <w:gridCol w:w="835"/>
      </w:tblGrid>
      <w:tr w:rsidR="00AE622C" w:rsidRPr="008271BE" w:rsidTr="00AE622C">
        <w:tc>
          <w:tcPr>
            <w:tcW w:w="677" w:type="dxa"/>
            <w:vMerge w:val="restart"/>
            <w:textDirection w:val="btLr"/>
          </w:tcPr>
          <w:p w:rsidR="00AE622C" w:rsidRPr="008271BE" w:rsidRDefault="00AE622C" w:rsidP="001633F9">
            <w:pPr>
              <w:pStyle w:val="ConsPlusNormal"/>
              <w:ind w:left="113" w:right="113"/>
              <w:jc w:val="center"/>
              <w:rPr>
                <w:rFonts w:ascii="Times New Roman" w:hAnsi="Times New Roman" w:cs="Times New Roman"/>
                <w:b/>
                <w:sz w:val="24"/>
                <w:szCs w:val="24"/>
              </w:rPr>
            </w:pPr>
            <w:r>
              <w:rPr>
                <w:rFonts w:ascii="Times New Roman" w:hAnsi="Times New Roman" w:cs="Times New Roman"/>
                <w:b/>
                <w:sz w:val="24"/>
                <w:szCs w:val="24"/>
              </w:rPr>
              <w:t>Внеурочная деятельность</w:t>
            </w:r>
          </w:p>
        </w:tc>
        <w:tc>
          <w:tcPr>
            <w:tcW w:w="2832"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Направления развития личности</w:t>
            </w:r>
          </w:p>
        </w:tc>
        <w:tc>
          <w:tcPr>
            <w:tcW w:w="1696"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Формы организации</w:t>
            </w:r>
          </w:p>
          <w:p w:rsidR="00AE622C" w:rsidRPr="008271BE" w:rsidRDefault="00AE622C" w:rsidP="008271BE">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деятельности</w:t>
            </w:r>
          </w:p>
        </w:tc>
        <w:tc>
          <w:tcPr>
            <w:tcW w:w="2444"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Дополнительные образовательные программы</w:t>
            </w:r>
          </w:p>
        </w:tc>
        <w:tc>
          <w:tcPr>
            <w:tcW w:w="3339" w:type="dxa"/>
            <w:gridSpan w:val="4"/>
          </w:tcPr>
          <w:p w:rsidR="00AE622C" w:rsidRPr="008271BE" w:rsidRDefault="00AE622C" w:rsidP="008271BE">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Рекомендуемое количество часов в неделю</w:t>
            </w:r>
          </w:p>
          <w:p w:rsidR="00AE622C" w:rsidRPr="008271BE" w:rsidRDefault="00AE622C" w:rsidP="008271BE">
            <w:pPr>
              <w:pStyle w:val="ConsPlusNormal"/>
              <w:widowControl/>
              <w:ind w:firstLine="0"/>
              <w:jc w:val="center"/>
              <w:rPr>
                <w:rFonts w:ascii="Times New Roman" w:hAnsi="Times New Roman" w:cs="Times New Roman"/>
                <w:b/>
                <w:sz w:val="24"/>
                <w:szCs w:val="24"/>
              </w:rPr>
            </w:pPr>
          </w:p>
        </w:tc>
      </w:tr>
      <w:tr w:rsidR="00AE622C" w:rsidRPr="008271BE" w:rsidTr="001633F9">
        <w:tc>
          <w:tcPr>
            <w:tcW w:w="677" w:type="dxa"/>
            <w:vMerge/>
            <w:textDirection w:val="btLr"/>
          </w:tcPr>
          <w:p w:rsidR="00AE622C" w:rsidRPr="008271BE" w:rsidRDefault="00AE622C" w:rsidP="001633F9">
            <w:pPr>
              <w:pStyle w:val="ConsPlusNormal"/>
              <w:widowControl/>
              <w:ind w:left="113" w:right="113" w:firstLine="0"/>
              <w:jc w:val="center"/>
              <w:rPr>
                <w:rFonts w:ascii="Times New Roman" w:hAnsi="Times New Roman" w:cs="Times New Roman"/>
                <w:b/>
                <w:sz w:val="24"/>
                <w:szCs w:val="24"/>
              </w:rPr>
            </w:pPr>
          </w:p>
        </w:tc>
        <w:tc>
          <w:tcPr>
            <w:tcW w:w="2832"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p>
        </w:tc>
        <w:tc>
          <w:tcPr>
            <w:tcW w:w="1696"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p>
        </w:tc>
        <w:tc>
          <w:tcPr>
            <w:tcW w:w="2444"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p>
        </w:tc>
        <w:tc>
          <w:tcPr>
            <w:tcW w:w="834"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а</w:t>
            </w:r>
          </w:p>
        </w:tc>
        <w:tc>
          <w:tcPr>
            <w:tcW w:w="835"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б</w:t>
            </w:r>
          </w:p>
        </w:tc>
        <w:tc>
          <w:tcPr>
            <w:tcW w:w="835"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1в</w:t>
            </w:r>
          </w:p>
        </w:tc>
        <w:tc>
          <w:tcPr>
            <w:tcW w:w="835" w:type="dxa"/>
          </w:tcPr>
          <w:p w:rsidR="00AE622C" w:rsidRPr="008271BE" w:rsidRDefault="00AE622C" w:rsidP="008271B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г</w:t>
            </w:r>
          </w:p>
        </w:tc>
      </w:tr>
      <w:tr w:rsidR="00AE622C" w:rsidRPr="008271BE"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val="restart"/>
            <w:vAlign w:val="center"/>
          </w:tcPr>
          <w:p w:rsidR="00AE622C" w:rsidRPr="00E94734" w:rsidRDefault="00AE622C" w:rsidP="00E94734">
            <w:pPr>
              <w:pStyle w:val="ConsPlusNormal"/>
              <w:widowControl/>
              <w:ind w:firstLine="0"/>
              <w:jc w:val="center"/>
              <w:rPr>
                <w:rFonts w:ascii="Times New Roman" w:hAnsi="Times New Roman" w:cs="Times New Roman"/>
                <w:b/>
                <w:sz w:val="24"/>
                <w:szCs w:val="24"/>
              </w:rPr>
            </w:pPr>
            <w:r w:rsidRPr="00E94734">
              <w:rPr>
                <w:rFonts w:ascii="Times New Roman" w:hAnsi="Times New Roman" w:cs="Times New Roman"/>
                <w:b/>
                <w:sz w:val="24"/>
                <w:szCs w:val="24"/>
              </w:rPr>
              <w:t>Спортивно-оздоровительное</w:t>
            </w:r>
          </w:p>
        </w:tc>
        <w:tc>
          <w:tcPr>
            <w:tcW w:w="1696" w:type="dxa"/>
          </w:tcPr>
          <w:p w:rsidR="00AE622C" w:rsidRPr="008271BE" w:rsidRDefault="00AE622C" w:rsidP="001633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Секция</w:t>
            </w:r>
          </w:p>
        </w:tc>
        <w:tc>
          <w:tcPr>
            <w:tcW w:w="2444" w:type="dxa"/>
          </w:tcPr>
          <w:p w:rsidR="00AE622C"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«Веселые старты» </w:t>
            </w:r>
          </w:p>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ОФП</w:t>
            </w:r>
          </w:p>
        </w:tc>
        <w:tc>
          <w:tcPr>
            <w:tcW w:w="1669"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c>
          <w:tcPr>
            <w:tcW w:w="1670"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r>
      <w:tr w:rsidR="00AE622C" w:rsidRPr="008271BE"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1696" w:type="dxa"/>
          </w:tcPr>
          <w:p w:rsidR="00AE622C" w:rsidRPr="008271BE" w:rsidRDefault="00AE622C" w:rsidP="001633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Студия</w:t>
            </w:r>
          </w:p>
        </w:tc>
        <w:tc>
          <w:tcPr>
            <w:tcW w:w="2444"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Лечебная физкультура</w:t>
            </w:r>
          </w:p>
        </w:tc>
        <w:tc>
          <w:tcPr>
            <w:tcW w:w="3339" w:type="dxa"/>
            <w:gridSpan w:val="4"/>
          </w:tcPr>
          <w:p w:rsidR="00AE622C" w:rsidRPr="008271BE" w:rsidRDefault="00AE622C" w:rsidP="001633F9">
            <w:pPr>
              <w:pStyle w:val="ConsPlusNormal"/>
              <w:widowControl/>
              <w:ind w:firstLine="0"/>
              <w:jc w:val="center"/>
              <w:rPr>
                <w:rFonts w:ascii="Times New Roman" w:hAnsi="Times New Roman" w:cs="Times New Roman"/>
                <w:sz w:val="24"/>
                <w:szCs w:val="24"/>
              </w:rPr>
            </w:pPr>
          </w:p>
        </w:tc>
      </w:tr>
      <w:tr w:rsidR="00AE622C" w:rsidRPr="008271BE"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val="restart"/>
            <w:vAlign w:val="center"/>
          </w:tcPr>
          <w:p w:rsidR="00AE622C" w:rsidRPr="008271BE" w:rsidRDefault="00AE622C" w:rsidP="00E94734">
            <w:pPr>
              <w:pStyle w:val="ConsPlusNormal"/>
              <w:ind w:firstLine="0"/>
              <w:rPr>
                <w:rFonts w:ascii="Times New Roman" w:hAnsi="Times New Roman" w:cs="Times New Roman"/>
                <w:sz w:val="24"/>
                <w:szCs w:val="24"/>
              </w:rPr>
            </w:pPr>
            <w:r>
              <w:rPr>
                <w:rFonts w:ascii="Times New Roman" w:hAnsi="Times New Roman" w:cs="Times New Roman"/>
                <w:b/>
                <w:sz w:val="24"/>
                <w:szCs w:val="24"/>
              </w:rPr>
              <w:t xml:space="preserve">      </w:t>
            </w:r>
            <w:r w:rsidRPr="00E94734">
              <w:rPr>
                <w:rFonts w:ascii="Times New Roman" w:hAnsi="Times New Roman" w:cs="Times New Roman"/>
                <w:b/>
                <w:sz w:val="24"/>
                <w:szCs w:val="24"/>
              </w:rPr>
              <w:t>Общекультурное</w:t>
            </w:r>
          </w:p>
        </w:tc>
        <w:tc>
          <w:tcPr>
            <w:tcW w:w="1696" w:type="dxa"/>
          </w:tcPr>
          <w:p w:rsidR="00AE622C" w:rsidRPr="008271BE" w:rsidRDefault="00AE622C" w:rsidP="001633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Студия</w:t>
            </w:r>
          </w:p>
        </w:tc>
        <w:tc>
          <w:tcPr>
            <w:tcW w:w="2444"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Хореография</w:t>
            </w:r>
          </w:p>
        </w:tc>
        <w:tc>
          <w:tcPr>
            <w:tcW w:w="1669"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c>
          <w:tcPr>
            <w:tcW w:w="1670"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r>
      <w:tr w:rsidR="00AE622C" w:rsidRPr="008271BE"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vAlign w:val="center"/>
          </w:tcPr>
          <w:p w:rsidR="00AE622C" w:rsidRPr="00E94734" w:rsidRDefault="00AE622C" w:rsidP="00E94734">
            <w:pPr>
              <w:pStyle w:val="ConsPlusNormal"/>
              <w:widowControl/>
              <w:ind w:firstLine="0"/>
              <w:jc w:val="center"/>
              <w:rPr>
                <w:rFonts w:ascii="Times New Roman" w:hAnsi="Times New Roman" w:cs="Times New Roman"/>
                <w:b/>
                <w:sz w:val="24"/>
                <w:szCs w:val="24"/>
              </w:rPr>
            </w:pPr>
          </w:p>
        </w:tc>
        <w:tc>
          <w:tcPr>
            <w:tcW w:w="1696"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Кружок</w:t>
            </w:r>
          </w:p>
        </w:tc>
        <w:tc>
          <w:tcPr>
            <w:tcW w:w="2444" w:type="dxa"/>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3339" w:type="dxa"/>
            <w:gridSpan w:val="4"/>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r>
      <w:tr w:rsidR="00AE622C" w:rsidRPr="008271BE"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4140" w:type="dxa"/>
            <w:gridSpan w:val="2"/>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Занятия в библиотеке</w:t>
            </w:r>
          </w:p>
        </w:tc>
        <w:tc>
          <w:tcPr>
            <w:tcW w:w="1669"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c>
          <w:tcPr>
            <w:tcW w:w="1670"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r>
      <w:tr w:rsidR="00AE622C" w:rsidRPr="008271BE"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1696"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Студия</w:t>
            </w:r>
          </w:p>
        </w:tc>
        <w:tc>
          <w:tcPr>
            <w:tcW w:w="2444"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Хор</w:t>
            </w:r>
          </w:p>
        </w:tc>
        <w:tc>
          <w:tcPr>
            <w:tcW w:w="1669"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c>
          <w:tcPr>
            <w:tcW w:w="1670" w:type="dxa"/>
            <w:gridSpan w:val="2"/>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r>
      <w:tr w:rsidR="00AE622C" w:rsidRPr="00E94734"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val="restart"/>
            <w:vAlign w:val="center"/>
          </w:tcPr>
          <w:p w:rsidR="00AE622C" w:rsidRPr="00E94734" w:rsidRDefault="00AE622C" w:rsidP="00E9473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Социальное</w:t>
            </w:r>
          </w:p>
        </w:tc>
        <w:tc>
          <w:tcPr>
            <w:tcW w:w="1696"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Кружок</w:t>
            </w:r>
          </w:p>
        </w:tc>
        <w:tc>
          <w:tcPr>
            <w:tcW w:w="2444"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«Шаги к успешности»</w:t>
            </w:r>
          </w:p>
        </w:tc>
        <w:tc>
          <w:tcPr>
            <w:tcW w:w="834" w:type="dxa"/>
          </w:tcPr>
          <w:p w:rsidR="00AE622C" w:rsidRDefault="00AE622C">
            <w:r w:rsidRPr="00E64E24">
              <w:t>1 ч</w:t>
            </w:r>
          </w:p>
        </w:tc>
        <w:tc>
          <w:tcPr>
            <w:tcW w:w="835" w:type="dxa"/>
          </w:tcPr>
          <w:p w:rsidR="00AE622C" w:rsidRDefault="00AE622C">
            <w:r w:rsidRPr="00E64E24">
              <w:t>1 ч</w:t>
            </w:r>
          </w:p>
        </w:tc>
        <w:tc>
          <w:tcPr>
            <w:tcW w:w="835" w:type="dxa"/>
          </w:tcPr>
          <w:p w:rsidR="00AE622C" w:rsidRDefault="00AE622C">
            <w:r w:rsidRPr="00E64E24">
              <w:t>1 ч</w:t>
            </w:r>
          </w:p>
        </w:tc>
        <w:tc>
          <w:tcPr>
            <w:tcW w:w="835" w:type="dxa"/>
          </w:tcPr>
          <w:p w:rsidR="00AE622C" w:rsidRDefault="00AE622C">
            <w:r w:rsidRPr="00E64E24">
              <w:t>1 ч</w:t>
            </w:r>
          </w:p>
        </w:tc>
      </w:tr>
      <w:tr w:rsidR="00AE622C" w:rsidRPr="00E94734"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4140" w:type="dxa"/>
            <w:gridSpan w:val="2"/>
          </w:tcPr>
          <w:p w:rsidR="00AE622C"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Занятия с логопедом «Культура речи»</w:t>
            </w:r>
          </w:p>
        </w:tc>
        <w:tc>
          <w:tcPr>
            <w:tcW w:w="834" w:type="dxa"/>
          </w:tcPr>
          <w:p w:rsidR="00AE622C" w:rsidRPr="008271BE" w:rsidRDefault="00AE622C" w:rsidP="001633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c>
          <w:tcPr>
            <w:tcW w:w="835" w:type="dxa"/>
          </w:tcPr>
          <w:p w:rsidR="00AE622C" w:rsidRDefault="00AE622C">
            <w:r w:rsidRPr="00E64E24">
              <w:t>1 ч</w:t>
            </w:r>
          </w:p>
        </w:tc>
        <w:tc>
          <w:tcPr>
            <w:tcW w:w="835" w:type="dxa"/>
          </w:tcPr>
          <w:p w:rsidR="00AE622C" w:rsidRDefault="00AE622C">
            <w:r w:rsidRPr="00E64E24">
              <w:t>1 ч</w:t>
            </w:r>
          </w:p>
        </w:tc>
        <w:tc>
          <w:tcPr>
            <w:tcW w:w="835" w:type="dxa"/>
          </w:tcPr>
          <w:p w:rsidR="00AE622C" w:rsidRDefault="00AE622C">
            <w:r w:rsidRPr="00E64E24">
              <w:t>1 ч</w:t>
            </w:r>
          </w:p>
        </w:tc>
      </w:tr>
      <w:tr w:rsidR="00AE622C" w:rsidRPr="001633F9"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val="restart"/>
            <w:vAlign w:val="center"/>
          </w:tcPr>
          <w:p w:rsidR="00AE622C" w:rsidRPr="00E94734" w:rsidRDefault="00AE622C" w:rsidP="00E94734">
            <w:pPr>
              <w:pStyle w:val="ConsPlusNormal"/>
              <w:widowControl/>
              <w:ind w:firstLine="0"/>
              <w:jc w:val="center"/>
              <w:rPr>
                <w:rFonts w:ascii="Times New Roman" w:hAnsi="Times New Roman" w:cs="Times New Roman"/>
                <w:b/>
                <w:sz w:val="24"/>
                <w:szCs w:val="24"/>
              </w:rPr>
            </w:pPr>
            <w:r w:rsidRPr="00E94734">
              <w:rPr>
                <w:rFonts w:ascii="Times New Roman" w:hAnsi="Times New Roman" w:cs="Times New Roman"/>
                <w:b/>
                <w:sz w:val="24"/>
                <w:szCs w:val="24"/>
              </w:rPr>
              <w:t>Общеинтеллектуальное</w:t>
            </w:r>
          </w:p>
        </w:tc>
        <w:tc>
          <w:tcPr>
            <w:tcW w:w="1696" w:type="dxa"/>
          </w:tcPr>
          <w:p w:rsidR="00AE622C"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Кружок</w:t>
            </w:r>
          </w:p>
        </w:tc>
        <w:tc>
          <w:tcPr>
            <w:tcW w:w="2444" w:type="dxa"/>
          </w:tcPr>
          <w:p w:rsidR="00AE622C" w:rsidRPr="001633F9" w:rsidRDefault="00AE622C" w:rsidP="008271BE">
            <w:pPr>
              <w:pStyle w:val="ConsPlusNormal"/>
              <w:widowControl/>
              <w:ind w:firstLine="0"/>
              <w:jc w:val="both"/>
              <w:rPr>
                <w:rFonts w:ascii="Times New Roman" w:hAnsi="Times New Roman" w:cs="Times New Roman"/>
                <w:sz w:val="24"/>
                <w:szCs w:val="24"/>
              </w:rPr>
            </w:pPr>
            <w:r w:rsidRPr="001633F9">
              <w:rPr>
                <w:rFonts w:ascii="Times New Roman" w:hAnsi="Times New Roman"/>
                <w:sz w:val="24"/>
                <w:szCs w:val="24"/>
              </w:rPr>
              <w:t>Народное декоративное искусство в проектной деятельности младших школьников</w:t>
            </w:r>
          </w:p>
        </w:tc>
        <w:tc>
          <w:tcPr>
            <w:tcW w:w="1669" w:type="dxa"/>
            <w:gridSpan w:val="2"/>
            <w:vAlign w:val="center"/>
          </w:tcPr>
          <w:p w:rsidR="00AE622C" w:rsidRDefault="00AE622C" w:rsidP="001633F9">
            <w:pPr>
              <w:jc w:val="center"/>
            </w:pPr>
            <w:r w:rsidRPr="00056040">
              <w:t>1 ч</w:t>
            </w:r>
          </w:p>
        </w:tc>
        <w:tc>
          <w:tcPr>
            <w:tcW w:w="1670" w:type="dxa"/>
            <w:gridSpan w:val="2"/>
            <w:vAlign w:val="center"/>
          </w:tcPr>
          <w:p w:rsidR="00AE622C" w:rsidRDefault="00AE622C" w:rsidP="001633F9">
            <w:pPr>
              <w:jc w:val="center"/>
            </w:pPr>
            <w:r w:rsidRPr="00056040">
              <w:t>1 ч</w:t>
            </w:r>
          </w:p>
        </w:tc>
      </w:tr>
      <w:tr w:rsidR="00AE622C" w:rsidRPr="00E94734"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2832"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1696" w:type="dxa"/>
          </w:tcPr>
          <w:p w:rsidR="00AE622C"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Кружок</w:t>
            </w:r>
          </w:p>
        </w:tc>
        <w:tc>
          <w:tcPr>
            <w:tcW w:w="2444" w:type="dxa"/>
          </w:tcPr>
          <w:p w:rsidR="00AE622C" w:rsidRPr="008271BE" w:rsidRDefault="00AE622C" w:rsidP="008271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 страницами учебника</w:t>
            </w:r>
          </w:p>
        </w:tc>
        <w:tc>
          <w:tcPr>
            <w:tcW w:w="1669" w:type="dxa"/>
            <w:gridSpan w:val="2"/>
          </w:tcPr>
          <w:p w:rsidR="00AE622C" w:rsidRDefault="00AE622C" w:rsidP="001633F9">
            <w:pPr>
              <w:jc w:val="center"/>
            </w:pPr>
            <w:r w:rsidRPr="00D40052">
              <w:t>1 ч</w:t>
            </w:r>
          </w:p>
        </w:tc>
        <w:tc>
          <w:tcPr>
            <w:tcW w:w="1670" w:type="dxa"/>
            <w:gridSpan w:val="2"/>
          </w:tcPr>
          <w:p w:rsidR="00AE622C" w:rsidRDefault="00AE622C" w:rsidP="001633F9">
            <w:pPr>
              <w:jc w:val="center"/>
            </w:pPr>
            <w:r w:rsidRPr="00D40052">
              <w:t>1 ч</w:t>
            </w:r>
          </w:p>
        </w:tc>
      </w:tr>
      <w:tr w:rsidR="00AE622C" w:rsidRPr="00E94734" w:rsidTr="001633F9">
        <w:tc>
          <w:tcPr>
            <w:tcW w:w="677" w:type="dxa"/>
            <w:vMerge/>
          </w:tcPr>
          <w:p w:rsidR="00AE622C" w:rsidRPr="008271BE" w:rsidRDefault="00AE622C" w:rsidP="008271BE">
            <w:pPr>
              <w:pStyle w:val="ConsPlusNormal"/>
              <w:widowControl/>
              <w:ind w:firstLine="0"/>
              <w:jc w:val="both"/>
              <w:rPr>
                <w:rFonts w:ascii="Times New Roman" w:hAnsi="Times New Roman" w:cs="Times New Roman"/>
                <w:sz w:val="24"/>
                <w:szCs w:val="24"/>
              </w:rPr>
            </w:pPr>
          </w:p>
        </w:tc>
        <w:tc>
          <w:tcPr>
            <w:tcW w:w="4528" w:type="dxa"/>
            <w:gridSpan w:val="2"/>
          </w:tcPr>
          <w:p w:rsidR="00AE622C" w:rsidRPr="001633F9" w:rsidRDefault="00AE622C" w:rsidP="008271BE">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Максимальная недельная нагрузка</w:t>
            </w:r>
          </w:p>
        </w:tc>
        <w:tc>
          <w:tcPr>
            <w:tcW w:w="2444" w:type="dxa"/>
          </w:tcPr>
          <w:p w:rsidR="00AE622C" w:rsidRPr="001633F9" w:rsidRDefault="00AE622C" w:rsidP="008271BE">
            <w:pPr>
              <w:pStyle w:val="ConsPlusNormal"/>
              <w:widowControl/>
              <w:ind w:firstLine="0"/>
              <w:jc w:val="both"/>
              <w:rPr>
                <w:rFonts w:ascii="Times New Roman" w:hAnsi="Times New Roman" w:cs="Times New Roman"/>
                <w:b/>
                <w:sz w:val="24"/>
                <w:szCs w:val="24"/>
              </w:rPr>
            </w:pPr>
            <w:r w:rsidRPr="001633F9">
              <w:rPr>
                <w:rFonts w:ascii="Times New Roman" w:hAnsi="Times New Roman" w:cs="Times New Roman"/>
                <w:b/>
                <w:sz w:val="24"/>
                <w:szCs w:val="24"/>
              </w:rPr>
              <w:t>Внеурочная</w:t>
            </w:r>
          </w:p>
        </w:tc>
        <w:tc>
          <w:tcPr>
            <w:tcW w:w="834" w:type="dxa"/>
          </w:tcPr>
          <w:p w:rsidR="00AE622C" w:rsidRPr="001633F9" w:rsidRDefault="00AE622C" w:rsidP="001633F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ч</w:t>
            </w:r>
          </w:p>
        </w:tc>
        <w:tc>
          <w:tcPr>
            <w:tcW w:w="835" w:type="dxa"/>
          </w:tcPr>
          <w:p w:rsidR="00AE622C" w:rsidRPr="001633F9" w:rsidRDefault="00AE622C" w:rsidP="001633F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ч</w:t>
            </w:r>
          </w:p>
        </w:tc>
        <w:tc>
          <w:tcPr>
            <w:tcW w:w="835" w:type="dxa"/>
          </w:tcPr>
          <w:p w:rsidR="00AE622C" w:rsidRPr="001633F9" w:rsidRDefault="00AE622C" w:rsidP="001633F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ч</w:t>
            </w:r>
          </w:p>
        </w:tc>
        <w:tc>
          <w:tcPr>
            <w:tcW w:w="835" w:type="dxa"/>
          </w:tcPr>
          <w:p w:rsidR="00AE622C" w:rsidRPr="001633F9" w:rsidRDefault="00AE622C" w:rsidP="001633F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ч</w:t>
            </w:r>
          </w:p>
        </w:tc>
      </w:tr>
    </w:tbl>
    <w:p w:rsidR="008271BE" w:rsidRDefault="008271BE" w:rsidP="00172CC7">
      <w:pPr>
        <w:pStyle w:val="ConsPlusNormal"/>
        <w:widowControl/>
        <w:ind w:firstLine="708"/>
        <w:jc w:val="both"/>
        <w:rPr>
          <w:rFonts w:ascii="Times New Roman" w:hAnsi="Times New Roman" w:cs="Times New Roman"/>
          <w:sz w:val="24"/>
          <w:szCs w:val="24"/>
        </w:rPr>
      </w:pPr>
    </w:p>
    <w:p w:rsidR="00CC0EC3" w:rsidRDefault="00AE622C" w:rsidP="00AE622C">
      <w:pPr>
        <w:pStyle w:val="ac"/>
        <w:spacing w:after="0"/>
        <w:jc w:val="center"/>
        <w:rPr>
          <w:rFonts w:ascii="Times New Roman" w:hAnsi="Times New Roman"/>
          <w:b/>
          <w:i/>
          <w:caps/>
          <w:lang w:val="ru-RU"/>
        </w:rPr>
      </w:pPr>
      <w:r w:rsidRPr="008271BE">
        <w:rPr>
          <w:rFonts w:ascii="Times New Roman" w:hAnsi="Times New Roman"/>
          <w:b/>
          <w:i/>
          <w:caps/>
          <w:lang w:val="ru-RU"/>
        </w:rPr>
        <w:t xml:space="preserve">учебный план  </w:t>
      </w:r>
      <w:r w:rsidR="00CC0EC3">
        <w:rPr>
          <w:rFonts w:ascii="Times New Roman" w:hAnsi="Times New Roman"/>
          <w:b/>
          <w:i/>
          <w:caps/>
          <w:lang w:val="ru-RU"/>
        </w:rPr>
        <w:t>Внеурояной деятельности</w:t>
      </w:r>
    </w:p>
    <w:p w:rsidR="00AE622C" w:rsidRPr="008271BE" w:rsidRDefault="00AE622C" w:rsidP="00AE622C">
      <w:pPr>
        <w:pStyle w:val="ac"/>
        <w:spacing w:after="0"/>
        <w:jc w:val="center"/>
        <w:rPr>
          <w:rFonts w:ascii="Times New Roman" w:hAnsi="Times New Roman"/>
          <w:b/>
          <w:i/>
          <w:caps/>
          <w:lang w:val="ru-RU"/>
        </w:rPr>
      </w:pPr>
      <w:r w:rsidRPr="008271BE">
        <w:rPr>
          <w:rFonts w:ascii="Times New Roman" w:hAnsi="Times New Roman"/>
          <w:b/>
          <w:i/>
          <w:caps/>
          <w:lang w:val="ru-RU"/>
        </w:rPr>
        <w:t xml:space="preserve">для </w:t>
      </w:r>
      <w:r w:rsidR="00FF2D21">
        <w:rPr>
          <w:rFonts w:ascii="Times New Roman" w:hAnsi="Times New Roman"/>
          <w:b/>
          <w:i/>
          <w:caps/>
          <w:lang w:val="ru-RU"/>
        </w:rPr>
        <w:t>2</w:t>
      </w:r>
      <w:r w:rsidRPr="008271BE">
        <w:rPr>
          <w:rFonts w:ascii="Times New Roman" w:hAnsi="Times New Roman"/>
          <w:b/>
          <w:i/>
          <w:caps/>
          <w:lang w:val="ru-RU"/>
        </w:rPr>
        <w:t xml:space="preserve">-ых классов  </w:t>
      </w:r>
    </w:p>
    <w:p w:rsidR="00AE622C" w:rsidRPr="008271BE" w:rsidRDefault="00AE622C" w:rsidP="00AE622C">
      <w:pPr>
        <w:pStyle w:val="ac"/>
        <w:spacing w:after="0"/>
        <w:jc w:val="center"/>
        <w:rPr>
          <w:rFonts w:ascii="Times New Roman" w:hAnsi="Times New Roman"/>
          <w:b/>
          <w:i/>
          <w:lang w:val="ru-RU"/>
        </w:rPr>
      </w:pPr>
      <w:r w:rsidRPr="008271BE">
        <w:rPr>
          <w:rFonts w:ascii="Times New Roman" w:hAnsi="Times New Roman"/>
          <w:b/>
          <w:i/>
          <w:lang w:val="ru-RU"/>
        </w:rPr>
        <w:t>(составлен на основе требований ФГОС НОО)</w:t>
      </w:r>
    </w:p>
    <w:tbl>
      <w:tblPr>
        <w:tblStyle w:val="af6"/>
        <w:tblW w:w="0" w:type="auto"/>
        <w:tblLook w:val="04A0"/>
      </w:tblPr>
      <w:tblGrid>
        <w:gridCol w:w="675"/>
        <w:gridCol w:w="2835"/>
        <w:gridCol w:w="1701"/>
        <w:gridCol w:w="2410"/>
        <w:gridCol w:w="1122"/>
        <w:gridCol w:w="1122"/>
        <w:gridCol w:w="1123"/>
      </w:tblGrid>
      <w:tr w:rsidR="00FF2D21" w:rsidRPr="007500F6" w:rsidTr="00FF2D21">
        <w:tc>
          <w:tcPr>
            <w:tcW w:w="675" w:type="dxa"/>
            <w:vMerge w:val="restart"/>
            <w:textDirection w:val="btLr"/>
          </w:tcPr>
          <w:p w:rsidR="00FF2D21" w:rsidRDefault="00FF2D21" w:rsidP="00FF2D21">
            <w:pPr>
              <w:pStyle w:val="ConsPlusNormal"/>
              <w:widowControl/>
              <w:ind w:left="113" w:right="113" w:firstLine="0"/>
              <w:jc w:val="center"/>
              <w:rPr>
                <w:rFonts w:ascii="Times New Roman" w:hAnsi="Times New Roman" w:cs="Times New Roman"/>
                <w:sz w:val="24"/>
                <w:szCs w:val="24"/>
              </w:rPr>
            </w:pPr>
            <w:r>
              <w:rPr>
                <w:rFonts w:ascii="Times New Roman" w:hAnsi="Times New Roman" w:cs="Times New Roman"/>
                <w:b/>
                <w:sz w:val="24"/>
                <w:szCs w:val="24"/>
              </w:rPr>
              <w:t>Внеурочная деятельность</w:t>
            </w:r>
          </w:p>
        </w:tc>
        <w:tc>
          <w:tcPr>
            <w:tcW w:w="2835" w:type="dxa"/>
          </w:tcPr>
          <w:p w:rsidR="00FF2D21" w:rsidRPr="008271BE" w:rsidRDefault="00FF2D21" w:rsidP="00496AD5">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Направления развития личности</w:t>
            </w:r>
          </w:p>
        </w:tc>
        <w:tc>
          <w:tcPr>
            <w:tcW w:w="1701" w:type="dxa"/>
          </w:tcPr>
          <w:p w:rsidR="00FF2D21" w:rsidRPr="008271BE" w:rsidRDefault="00FF2D21" w:rsidP="00496AD5">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Формы организации</w:t>
            </w:r>
          </w:p>
          <w:p w:rsidR="00FF2D21" w:rsidRPr="008271BE" w:rsidRDefault="00FF2D21" w:rsidP="00496AD5">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деятельности</w:t>
            </w:r>
          </w:p>
        </w:tc>
        <w:tc>
          <w:tcPr>
            <w:tcW w:w="2410" w:type="dxa"/>
          </w:tcPr>
          <w:p w:rsidR="00FF2D21" w:rsidRPr="008271BE" w:rsidRDefault="00FF2D21" w:rsidP="00496AD5">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Дополнительные образовательные программы</w:t>
            </w:r>
          </w:p>
        </w:tc>
        <w:tc>
          <w:tcPr>
            <w:tcW w:w="3367" w:type="dxa"/>
            <w:gridSpan w:val="3"/>
          </w:tcPr>
          <w:p w:rsidR="00FF2D21" w:rsidRPr="008271BE" w:rsidRDefault="00FF2D21" w:rsidP="00AE622C">
            <w:pPr>
              <w:pStyle w:val="ConsPlusNormal"/>
              <w:widowControl/>
              <w:ind w:firstLine="0"/>
              <w:jc w:val="center"/>
              <w:rPr>
                <w:rFonts w:ascii="Times New Roman" w:hAnsi="Times New Roman" w:cs="Times New Roman"/>
                <w:b/>
                <w:sz w:val="24"/>
                <w:szCs w:val="24"/>
              </w:rPr>
            </w:pPr>
            <w:r w:rsidRPr="008271BE">
              <w:rPr>
                <w:rFonts w:ascii="Times New Roman" w:hAnsi="Times New Roman" w:cs="Times New Roman"/>
                <w:b/>
                <w:sz w:val="24"/>
                <w:szCs w:val="24"/>
              </w:rPr>
              <w:t>Рекомендуемое количество часов в неделю</w:t>
            </w:r>
          </w:p>
        </w:tc>
      </w:tr>
      <w:tr w:rsidR="00FF2D21" w:rsidTr="00496AD5">
        <w:tc>
          <w:tcPr>
            <w:tcW w:w="675" w:type="dxa"/>
            <w:vMerge/>
          </w:tcPr>
          <w:p w:rsidR="00FF2D21" w:rsidRDefault="00FF2D21" w:rsidP="00172CC7">
            <w:pPr>
              <w:pStyle w:val="ConsPlusNormal"/>
              <w:widowControl/>
              <w:ind w:firstLine="0"/>
              <w:jc w:val="both"/>
              <w:rPr>
                <w:rFonts w:ascii="Times New Roman" w:hAnsi="Times New Roman" w:cs="Times New Roman"/>
                <w:sz w:val="24"/>
                <w:szCs w:val="24"/>
              </w:rPr>
            </w:pPr>
          </w:p>
        </w:tc>
        <w:tc>
          <w:tcPr>
            <w:tcW w:w="2835" w:type="dxa"/>
          </w:tcPr>
          <w:p w:rsidR="00FF2D21" w:rsidRPr="008271BE" w:rsidRDefault="00FF2D21" w:rsidP="00496AD5">
            <w:pPr>
              <w:pStyle w:val="ConsPlusNormal"/>
              <w:widowControl/>
              <w:ind w:firstLine="0"/>
              <w:jc w:val="center"/>
              <w:rPr>
                <w:rFonts w:ascii="Times New Roman" w:hAnsi="Times New Roman" w:cs="Times New Roman"/>
                <w:b/>
                <w:sz w:val="24"/>
                <w:szCs w:val="24"/>
              </w:rPr>
            </w:pPr>
          </w:p>
        </w:tc>
        <w:tc>
          <w:tcPr>
            <w:tcW w:w="1701" w:type="dxa"/>
          </w:tcPr>
          <w:p w:rsidR="00FF2D21" w:rsidRPr="008271BE" w:rsidRDefault="00FF2D21" w:rsidP="00496AD5">
            <w:pPr>
              <w:pStyle w:val="ConsPlusNormal"/>
              <w:widowControl/>
              <w:ind w:firstLine="0"/>
              <w:jc w:val="center"/>
              <w:rPr>
                <w:rFonts w:ascii="Times New Roman" w:hAnsi="Times New Roman" w:cs="Times New Roman"/>
                <w:b/>
                <w:sz w:val="24"/>
                <w:szCs w:val="24"/>
              </w:rPr>
            </w:pPr>
          </w:p>
        </w:tc>
        <w:tc>
          <w:tcPr>
            <w:tcW w:w="2410" w:type="dxa"/>
          </w:tcPr>
          <w:p w:rsidR="00FF2D21" w:rsidRPr="008271BE" w:rsidRDefault="00FF2D21" w:rsidP="00496AD5">
            <w:pPr>
              <w:pStyle w:val="ConsPlusNormal"/>
              <w:widowControl/>
              <w:ind w:firstLine="0"/>
              <w:jc w:val="center"/>
              <w:rPr>
                <w:rFonts w:ascii="Times New Roman" w:hAnsi="Times New Roman" w:cs="Times New Roman"/>
                <w:b/>
                <w:sz w:val="24"/>
                <w:szCs w:val="24"/>
              </w:rPr>
            </w:pPr>
          </w:p>
        </w:tc>
        <w:tc>
          <w:tcPr>
            <w:tcW w:w="1122" w:type="dxa"/>
          </w:tcPr>
          <w:p w:rsidR="00FF2D21" w:rsidRPr="008271BE" w:rsidRDefault="00FF2D21" w:rsidP="00AE622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а</w:t>
            </w:r>
          </w:p>
        </w:tc>
        <w:tc>
          <w:tcPr>
            <w:tcW w:w="1122" w:type="dxa"/>
          </w:tcPr>
          <w:p w:rsidR="00FF2D21" w:rsidRPr="008271BE" w:rsidRDefault="00FF2D21" w:rsidP="00AE622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б</w:t>
            </w:r>
          </w:p>
        </w:tc>
        <w:tc>
          <w:tcPr>
            <w:tcW w:w="1123" w:type="dxa"/>
          </w:tcPr>
          <w:p w:rsidR="00FF2D21" w:rsidRPr="008271BE" w:rsidRDefault="00FF2D21" w:rsidP="00AE622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в</w:t>
            </w:r>
          </w:p>
        </w:tc>
      </w:tr>
      <w:tr w:rsidR="00FF2D21" w:rsidTr="00496AD5">
        <w:tc>
          <w:tcPr>
            <w:tcW w:w="675" w:type="dxa"/>
            <w:vMerge/>
          </w:tcPr>
          <w:p w:rsidR="00FF2D21" w:rsidRDefault="00FF2D21" w:rsidP="00AE622C">
            <w:pPr>
              <w:pStyle w:val="ConsPlusNormal"/>
              <w:widowControl/>
              <w:ind w:firstLine="0"/>
              <w:jc w:val="both"/>
              <w:rPr>
                <w:rFonts w:ascii="Times New Roman" w:hAnsi="Times New Roman" w:cs="Times New Roman"/>
                <w:sz w:val="24"/>
                <w:szCs w:val="24"/>
              </w:rPr>
            </w:pPr>
          </w:p>
        </w:tc>
        <w:tc>
          <w:tcPr>
            <w:tcW w:w="2835" w:type="dxa"/>
            <w:vAlign w:val="center"/>
          </w:tcPr>
          <w:p w:rsidR="00FF2D21" w:rsidRPr="0017378A" w:rsidRDefault="00FF2D21" w:rsidP="00496AD5">
            <w:pPr>
              <w:pStyle w:val="ConsPlusNormal"/>
              <w:widowControl/>
              <w:ind w:firstLine="0"/>
              <w:jc w:val="center"/>
              <w:rPr>
                <w:rFonts w:ascii="Times New Roman" w:hAnsi="Times New Roman" w:cs="Times New Roman"/>
                <w:b/>
                <w:sz w:val="22"/>
                <w:szCs w:val="22"/>
              </w:rPr>
            </w:pPr>
            <w:r w:rsidRPr="0017378A">
              <w:rPr>
                <w:rFonts w:ascii="Times New Roman" w:hAnsi="Times New Roman" w:cs="Times New Roman"/>
                <w:b/>
                <w:sz w:val="22"/>
                <w:szCs w:val="22"/>
              </w:rPr>
              <w:t>Спортивно-оздоровительное</w:t>
            </w:r>
          </w:p>
        </w:tc>
        <w:tc>
          <w:tcPr>
            <w:tcW w:w="1701" w:type="dxa"/>
            <w:vAlign w:val="center"/>
          </w:tcPr>
          <w:p w:rsidR="00FF2D21" w:rsidRPr="0017378A" w:rsidRDefault="00FF2D21" w:rsidP="00AE622C">
            <w:pPr>
              <w:jc w:val="center"/>
              <w:rPr>
                <w:sz w:val="22"/>
                <w:szCs w:val="22"/>
              </w:rPr>
            </w:pPr>
            <w:r w:rsidRPr="0017378A">
              <w:rPr>
                <w:sz w:val="22"/>
                <w:szCs w:val="22"/>
              </w:rPr>
              <w:t xml:space="preserve">Секция </w:t>
            </w:r>
          </w:p>
        </w:tc>
        <w:tc>
          <w:tcPr>
            <w:tcW w:w="2410" w:type="dxa"/>
            <w:vAlign w:val="center"/>
          </w:tcPr>
          <w:p w:rsidR="00FF2D21" w:rsidRPr="0017378A" w:rsidRDefault="00FF2D21" w:rsidP="00AE622C">
            <w:pPr>
              <w:jc w:val="center"/>
              <w:rPr>
                <w:sz w:val="22"/>
                <w:szCs w:val="22"/>
              </w:rPr>
            </w:pPr>
            <w:r w:rsidRPr="0017378A">
              <w:rPr>
                <w:sz w:val="22"/>
                <w:szCs w:val="22"/>
              </w:rPr>
              <w:t xml:space="preserve">ОФП </w:t>
            </w:r>
          </w:p>
        </w:tc>
        <w:tc>
          <w:tcPr>
            <w:tcW w:w="3367" w:type="dxa"/>
            <w:gridSpan w:val="3"/>
            <w:vAlign w:val="center"/>
          </w:tcPr>
          <w:p w:rsidR="00FF2D21" w:rsidRPr="0017378A" w:rsidRDefault="00FF2D21" w:rsidP="00AE622C">
            <w:pPr>
              <w:jc w:val="center"/>
              <w:rPr>
                <w:sz w:val="22"/>
                <w:szCs w:val="22"/>
              </w:rPr>
            </w:pPr>
            <w:r w:rsidRPr="0017378A">
              <w:rPr>
                <w:sz w:val="22"/>
                <w:szCs w:val="22"/>
              </w:rPr>
              <w:t>2 ч</w:t>
            </w:r>
          </w:p>
        </w:tc>
      </w:tr>
      <w:tr w:rsidR="00FF2D21" w:rsidTr="0017378A">
        <w:tc>
          <w:tcPr>
            <w:tcW w:w="675" w:type="dxa"/>
            <w:vMerge/>
          </w:tcPr>
          <w:p w:rsidR="00FF2D21" w:rsidRDefault="00FF2D21" w:rsidP="00AE622C">
            <w:pPr>
              <w:pStyle w:val="ConsPlusNormal"/>
              <w:widowControl/>
              <w:ind w:firstLine="0"/>
              <w:jc w:val="both"/>
              <w:rPr>
                <w:rFonts w:ascii="Times New Roman" w:hAnsi="Times New Roman" w:cs="Times New Roman"/>
                <w:sz w:val="24"/>
                <w:szCs w:val="24"/>
              </w:rPr>
            </w:pPr>
          </w:p>
        </w:tc>
        <w:tc>
          <w:tcPr>
            <w:tcW w:w="2835" w:type="dxa"/>
            <w:vMerge w:val="restart"/>
            <w:vAlign w:val="center"/>
          </w:tcPr>
          <w:p w:rsidR="00FF2D21" w:rsidRPr="0017378A" w:rsidRDefault="00FF2D21" w:rsidP="0017378A">
            <w:pPr>
              <w:pStyle w:val="ConsPlusNormal"/>
              <w:ind w:firstLine="0"/>
              <w:rPr>
                <w:rFonts w:ascii="Times New Roman" w:hAnsi="Times New Roman" w:cs="Times New Roman"/>
                <w:sz w:val="22"/>
                <w:szCs w:val="22"/>
              </w:rPr>
            </w:pPr>
            <w:r w:rsidRPr="0017378A">
              <w:rPr>
                <w:rFonts w:ascii="Times New Roman" w:hAnsi="Times New Roman" w:cs="Times New Roman"/>
                <w:b/>
                <w:sz w:val="22"/>
                <w:szCs w:val="22"/>
              </w:rPr>
              <w:t xml:space="preserve">      Общекультурное</w:t>
            </w:r>
          </w:p>
        </w:tc>
        <w:tc>
          <w:tcPr>
            <w:tcW w:w="1701" w:type="dxa"/>
            <w:vAlign w:val="center"/>
          </w:tcPr>
          <w:p w:rsidR="00FF2D21" w:rsidRPr="0017378A" w:rsidRDefault="00FF2D21" w:rsidP="00AE622C">
            <w:pPr>
              <w:jc w:val="center"/>
              <w:rPr>
                <w:sz w:val="22"/>
                <w:szCs w:val="22"/>
              </w:rPr>
            </w:pPr>
            <w:r w:rsidRPr="0017378A">
              <w:rPr>
                <w:sz w:val="22"/>
                <w:szCs w:val="22"/>
              </w:rPr>
              <w:t xml:space="preserve">Студия </w:t>
            </w:r>
          </w:p>
        </w:tc>
        <w:tc>
          <w:tcPr>
            <w:tcW w:w="2410" w:type="dxa"/>
            <w:vAlign w:val="center"/>
          </w:tcPr>
          <w:p w:rsidR="00FF2D21" w:rsidRPr="0017378A" w:rsidRDefault="00FF2D21" w:rsidP="00AE622C">
            <w:pPr>
              <w:jc w:val="center"/>
              <w:rPr>
                <w:sz w:val="22"/>
                <w:szCs w:val="22"/>
              </w:rPr>
            </w:pPr>
            <w:r w:rsidRPr="0017378A">
              <w:rPr>
                <w:sz w:val="22"/>
                <w:szCs w:val="22"/>
              </w:rPr>
              <w:t>Хореография</w:t>
            </w:r>
          </w:p>
        </w:tc>
        <w:tc>
          <w:tcPr>
            <w:tcW w:w="3367" w:type="dxa"/>
            <w:gridSpan w:val="3"/>
            <w:vAlign w:val="center"/>
          </w:tcPr>
          <w:p w:rsidR="00FF2D21" w:rsidRPr="0017378A" w:rsidRDefault="00FF2D21" w:rsidP="00AE622C">
            <w:pPr>
              <w:jc w:val="center"/>
              <w:rPr>
                <w:sz w:val="22"/>
                <w:szCs w:val="22"/>
                <w:lang w:val="ru-RU"/>
              </w:rPr>
            </w:pPr>
            <w:r w:rsidRPr="0017378A">
              <w:rPr>
                <w:sz w:val="22"/>
                <w:szCs w:val="22"/>
                <w:lang w:val="ru-RU"/>
              </w:rPr>
              <w:t>1 ч</w:t>
            </w:r>
          </w:p>
        </w:tc>
      </w:tr>
      <w:tr w:rsidR="00FF2D21" w:rsidTr="00496AD5">
        <w:tc>
          <w:tcPr>
            <w:tcW w:w="675" w:type="dxa"/>
            <w:vMerge/>
          </w:tcPr>
          <w:p w:rsidR="00FF2D21" w:rsidRDefault="00FF2D21" w:rsidP="00AE622C">
            <w:pPr>
              <w:pStyle w:val="ConsPlusNormal"/>
              <w:widowControl/>
              <w:ind w:firstLine="0"/>
              <w:jc w:val="both"/>
              <w:rPr>
                <w:rFonts w:ascii="Times New Roman" w:hAnsi="Times New Roman" w:cs="Times New Roman"/>
                <w:sz w:val="24"/>
                <w:szCs w:val="24"/>
              </w:rPr>
            </w:pPr>
          </w:p>
        </w:tc>
        <w:tc>
          <w:tcPr>
            <w:tcW w:w="2835" w:type="dxa"/>
            <w:vMerge/>
            <w:vAlign w:val="center"/>
          </w:tcPr>
          <w:p w:rsidR="00FF2D21" w:rsidRPr="0017378A" w:rsidRDefault="00FF2D21" w:rsidP="00AE622C">
            <w:pPr>
              <w:pStyle w:val="ConsPlusNormal"/>
              <w:ind w:firstLine="0"/>
              <w:rPr>
                <w:rFonts w:ascii="Times New Roman" w:hAnsi="Times New Roman" w:cs="Times New Roman"/>
                <w:sz w:val="22"/>
                <w:szCs w:val="22"/>
              </w:rPr>
            </w:pPr>
          </w:p>
        </w:tc>
        <w:tc>
          <w:tcPr>
            <w:tcW w:w="1701" w:type="dxa"/>
            <w:vAlign w:val="center"/>
          </w:tcPr>
          <w:p w:rsidR="00FF2D21" w:rsidRPr="0017378A" w:rsidRDefault="00FF2D21" w:rsidP="00AE622C">
            <w:pPr>
              <w:jc w:val="center"/>
              <w:rPr>
                <w:sz w:val="22"/>
                <w:szCs w:val="22"/>
              </w:rPr>
            </w:pPr>
            <w:r w:rsidRPr="0017378A">
              <w:rPr>
                <w:sz w:val="22"/>
                <w:szCs w:val="22"/>
              </w:rPr>
              <w:t xml:space="preserve">Кружок </w:t>
            </w:r>
          </w:p>
        </w:tc>
        <w:tc>
          <w:tcPr>
            <w:tcW w:w="2410" w:type="dxa"/>
            <w:vAlign w:val="center"/>
          </w:tcPr>
          <w:p w:rsidR="00FF2D21" w:rsidRPr="00FF2D21" w:rsidRDefault="00FF2D21" w:rsidP="00AE622C">
            <w:pPr>
              <w:jc w:val="center"/>
              <w:rPr>
                <w:sz w:val="22"/>
                <w:szCs w:val="22"/>
                <w:lang w:val="ru-RU"/>
              </w:rPr>
            </w:pPr>
            <w:r w:rsidRPr="00FF2D21">
              <w:rPr>
                <w:sz w:val="22"/>
                <w:szCs w:val="22"/>
                <w:lang w:val="ru-RU"/>
              </w:rPr>
              <w:t>Знакомые незнакомцы</w:t>
            </w:r>
            <w:r>
              <w:rPr>
                <w:sz w:val="22"/>
                <w:szCs w:val="22"/>
                <w:lang w:val="ru-RU"/>
              </w:rPr>
              <w:t>.</w:t>
            </w:r>
            <w:r w:rsidRPr="00FF2D21">
              <w:rPr>
                <w:sz w:val="22"/>
                <w:szCs w:val="22"/>
                <w:lang w:val="ru-RU"/>
              </w:rPr>
              <w:t xml:space="preserve"> </w:t>
            </w:r>
            <w:r>
              <w:rPr>
                <w:sz w:val="22"/>
                <w:szCs w:val="22"/>
                <w:lang w:val="ru-RU"/>
              </w:rPr>
              <w:t xml:space="preserve">Вещи </w:t>
            </w:r>
            <w:r w:rsidRPr="00FF2D21">
              <w:rPr>
                <w:sz w:val="22"/>
                <w:szCs w:val="22"/>
                <w:lang w:val="ru-RU"/>
              </w:rPr>
              <w:t xml:space="preserve">вокруг нас </w:t>
            </w:r>
          </w:p>
        </w:tc>
        <w:tc>
          <w:tcPr>
            <w:tcW w:w="3367" w:type="dxa"/>
            <w:gridSpan w:val="3"/>
          </w:tcPr>
          <w:p w:rsidR="00FF2D21" w:rsidRPr="0017378A" w:rsidRDefault="00FF2D21" w:rsidP="0017378A">
            <w:pPr>
              <w:pStyle w:val="ConsPlusNormal"/>
              <w:widowControl/>
              <w:ind w:firstLine="0"/>
              <w:jc w:val="center"/>
              <w:rPr>
                <w:rFonts w:ascii="Times New Roman" w:hAnsi="Times New Roman" w:cs="Times New Roman"/>
                <w:sz w:val="22"/>
                <w:szCs w:val="22"/>
              </w:rPr>
            </w:pPr>
            <w:r w:rsidRPr="0017378A">
              <w:rPr>
                <w:rFonts w:ascii="Times New Roman" w:hAnsi="Times New Roman" w:cs="Times New Roman"/>
                <w:sz w:val="22"/>
                <w:szCs w:val="22"/>
              </w:rPr>
              <w:t>1 ч</w:t>
            </w:r>
          </w:p>
        </w:tc>
      </w:tr>
      <w:tr w:rsidR="00FF2D21" w:rsidTr="00496AD5">
        <w:tc>
          <w:tcPr>
            <w:tcW w:w="675" w:type="dxa"/>
            <w:vMerge/>
          </w:tcPr>
          <w:p w:rsidR="00FF2D21" w:rsidRDefault="00FF2D21" w:rsidP="00AE622C">
            <w:pPr>
              <w:pStyle w:val="ConsPlusNormal"/>
              <w:widowControl/>
              <w:ind w:firstLine="0"/>
              <w:jc w:val="both"/>
              <w:rPr>
                <w:rFonts w:ascii="Times New Roman" w:hAnsi="Times New Roman" w:cs="Times New Roman"/>
                <w:sz w:val="24"/>
                <w:szCs w:val="24"/>
              </w:rPr>
            </w:pPr>
          </w:p>
        </w:tc>
        <w:tc>
          <w:tcPr>
            <w:tcW w:w="2835" w:type="dxa"/>
            <w:vMerge/>
            <w:vAlign w:val="center"/>
          </w:tcPr>
          <w:p w:rsidR="00FF2D21" w:rsidRPr="0017378A" w:rsidRDefault="00FF2D21" w:rsidP="00AE622C">
            <w:pPr>
              <w:pStyle w:val="ConsPlusNormal"/>
              <w:widowControl/>
              <w:ind w:firstLine="0"/>
              <w:jc w:val="center"/>
              <w:rPr>
                <w:rFonts w:ascii="Times New Roman" w:hAnsi="Times New Roman" w:cs="Times New Roman"/>
                <w:b/>
                <w:sz w:val="22"/>
                <w:szCs w:val="22"/>
              </w:rPr>
            </w:pPr>
          </w:p>
        </w:tc>
        <w:tc>
          <w:tcPr>
            <w:tcW w:w="1701" w:type="dxa"/>
            <w:vAlign w:val="center"/>
          </w:tcPr>
          <w:p w:rsidR="00FF2D21" w:rsidRPr="0017378A" w:rsidRDefault="00FF2D21" w:rsidP="00496AD5">
            <w:pPr>
              <w:jc w:val="center"/>
              <w:rPr>
                <w:sz w:val="22"/>
                <w:szCs w:val="22"/>
              </w:rPr>
            </w:pPr>
            <w:r w:rsidRPr="0017378A">
              <w:rPr>
                <w:sz w:val="22"/>
                <w:szCs w:val="22"/>
              </w:rPr>
              <w:t xml:space="preserve">Студия </w:t>
            </w:r>
          </w:p>
        </w:tc>
        <w:tc>
          <w:tcPr>
            <w:tcW w:w="2410" w:type="dxa"/>
            <w:vAlign w:val="center"/>
          </w:tcPr>
          <w:p w:rsidR="00FF2D21" w:rsidRPr="0017378A" w:rsidRDefault="00FF2D21" w:rsidP="00496AD5">
            <w:pPr>
              <w:jc w:val="center"/>
              <w:rPr>
                <w:sz w:val="22"/>
                <w:szCs w:val="22"/>
              </w:rPr>
            </w:pPr>
            <w:r w:rsidRPr="0017378A">
              <w:rPr>
                <w:sz w:val="22"/>
                <w:szCs w:val="22"/>
              </w:rPr>
              <w:t>Хор</w:t>
            </w:r>
          </w:p>
        </w:tc>
        <w:tc>
          <w:tcPr>
            <w:tcW w:w="3367" w:type="dxa"/>
            <w:gridSpan w:val="3"/>
          </w:tcPr>
          <w:p w:rsidR="00FF2D21" w:rsidRPr="0017378A" w:rsidRDefault="00FF2D21" w:rsidP="0017378A">
            <w:pPr>
              <w:pStyle w:val="ConsPlusNormal"/>
              <w:widowControl/>
              <w:ind w:firstLine="0"/>
              <w:jc w:val="center"/>
              <w:rPr>
                <w:rFonts w:ascii="Times New Roman" w:hAnsi="Times New Roman" w:cs="Times New Roman"/>
                <w:sz w:val="22"/>
                <w:szCs w:val="22"/>
              </w:rPr>
            </w:pPr>
            <w:r w:rsidRPr="0017378A">
              <w:rPr>
                <w:rFonts w:ascii="Times New Roman" w:hAnsi="Times New Roman" w:cs="Times New Roman"/>
                <w:sz w:val="22"/>
                <w:szCs w:val="22"/>
              </w:rPr>
              <w:t>1 ч</w:t>
            </w:r>
          </w:p>
        </w:tc>
      </w:tr>
      <w:tr w:rsidR="00FF2D21" w:rsidTr="00496AD5">
        <w:tc>
          <w:tcPr>
            <w:tcW w:w="675" w:type="dxa"/>
            <w:vMerge/>
          </w:tcPr>
          <w:p w:rsidR="00FF2D21" w:rsidRDefault="00FF2D21" w:rsidP="0017378A">
            <w:pPr>
              <w:pStyle w:val="ConsPlusNormal"/>
              <w:widowControl/>
              <w:ind w:firstLine="0"/>
              <w:jc w:val="both"/>
              <w:rPr>
                <w:rFonts w:ascii="Times New Roman" w:hAnsi="Times New Roman" w:cs="Times New Roman"/>
                <w:sz w:val="24"/>
                <w:szCs w:val="24"/>
              </w:rPr>
            </w:pPr>
          </w:p>
        </w:tc>
        <w:tc>
          <w:tcPr>
            <w:tcW w:w="2835" w:type="dxa"/>
            <w:vMerge w:val="restart"/>
          </w:tcPr>
          <w:p w:rsidR="00FF2D21" w:rsidRPr="0017378A" w:rsidRDefault="00FF2D21" w:rsidP="0017378A">
            <w:pPr>
              <w:pStyle w:val="ConsPlusNormal"/>
              <w:widowControl/>
              <w:ind w:firstLine="0"/>
              <w:jc w:val="center"/>
              <w:rPr>
                <w:rFonts w:ascii="Times New Roman" w:hAnsi="Times New Roman" w:cs="Times New Roman"/>
                <w:b/>
                <w:sz w:val="22"/>
                <w:szCs w:val="22"/>
              </w:rPr>
            </w:pPr>
            <w:r w:rsidRPr="0017378A">
              <w:rPr>
                <w:rFonts w:ascii="Times New Roman" w:hAnsi="Times New Roman" w:cs="Times New Roman"/>
                <w:b/>
                <w:sz w:val="22"/>
                <w:szCs w:val="22"/>
              </w:rPr>
              <w:t>Социальное</w:t>
            </w:r>
          </w:p>
        </w:tc>
        <w:tc>
          <w:tcPr>
            <w:tcW w:w="1701" w:type="dxa"/>
            <w:vAlign w:val="center"/>
          </w:tcPr>
          <w:p w:rsidR="00FF2D21" w:rsidRPr="0017378A" w:rsidRDefault="00FF2D21" w:rsidP="0017378A">
            <w:pPr>
              <w:jc w:val="center"/>
              <w:rPr>
                <w:sz w:val="22"/>
                <w:szCs w:val="22"/>
              </w:rPr>
            </w:pPr>
            <w:r w:rsidRPr="0017378A">
              <w:rPr>
                <w:sz w:val="22"/>
                <w:szCs w:val="22"/>
              </w:rPr>
              <w:t>Кружок</w:t>
            </w:r>
          </w:p>
        </w:tc>
        <w:tc>
          <w:tcPr>
            <w:tcW w:w="2410" w:type="dxa"/>
            <w:vAlign w:val="center"/>
          </w:tcPr>
          <w:p w:rsidR="00FF2D21" w:rsidRPr="0017378A" w:rsidRDefault="00FF2D21" w:rsidP="0017378A">
            <w:pPr>
              <w:jc w:val="center"/>
              <w:rPr>
                <w:sz w:val="22"/>
                <w:szCs w:val="22"/>
              </w:rPr>
            </w:pPr>
            <w:r w:rsidRPr="0017378A">
              <w:rPr>
                <w:sz w:val="22"/>
                <w:szCs w:val="22"/>
              </w:rPr>
              <w:t>«Шаги к успешности»</w:t>
            </w:r>
          </w:p>
        </w:tc>
        <w:tc>
          <w:tcPr>
            <w:tcW w:w="3367" w:type="dxa"/>
            <w:gridSpan w:val="3"/>
          </w:tcPr>
          <w:p w:rsidR="00FF2D21" w:rsidRPr="0017378A" w:rsidRDefault="00FF2D21" w:rsidP="0017378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 ч</w:t>
            </w:r>
          </w:p>
        </w:tc>
      </w:tr>
      <w:tr w:rsidR="00FF2D21" w:rsidRPr="0017378A" w:rsidTr="00496AD5">
        <w:tc>
          <w:tcPr>
            <w:tcW w:w="675" w:type="dxa"/>
            <w:vMerge/>
          </w:tcPr>
          <w:p w:rsidR="00FF2D21" w:rsidRDefault="00FF2D21" w:rsidP="0017378A">
            <w:pPr>
              <w:pStyle w:val="ConsPlusNormal"/>
              <w:widowControl/>
              <w:ind w:firstLine="0"/>
              <w:jc w:val="both"/>
              <w:rPr>
                <w:rFonts w:ascii="Times New Roman" w:hAnsi="Times New Roman" w:cs="Times New Roman"/>
                <w:sz w:val="24"/>
                <w:szCs w:val="24"/>
              </w:rPr>
            </w:pPr>
          </w:p>
        </w:tc>
        <w:tc>
          <w:tcPr>
            <w:tcW w:w="2835" w:type="dxa"/>
            <w:vMerge/>
          </w:tcPr>
          <w:p w:rsidR="00FF2D21" w:rsidRPr="0017378A" w:rsidRDefault="00FF2D21" w:rsidP="0017378A">
            <w:pPr>
              <w:pStyle w:val="ConsPlusNormal"/>
              <w:widowControl/>
              <w:ind w:firstLine="0"/>
              <w:jc w:val="both"/>
              <w:rPr>
                <w:rFonts w:ascii="Times New Roman" w:hAnsi="Times New Roman" w:cs="Times New Roman"/>
                <w:sz w:val="22"/>
                <w:szCs w:val="22"/>
              </w:rPr>
            </w:pPr>
          </w:p>
        </w:tc>
        <w:tc>
          <w:tcPr>
            <w:tcW w:w="4111" w:type="dxa"/>
            <w:gridSpan w:val="2"/>
            <w:vAlign w:val="center"/>
          </w:tcPr>
          <w:p w:rsidR="00FF2D21" w:rsidRPr="0017378A" w:rsidRDefault="00FF2D21" w:rsidP="0017378A">
            <w:pPr>
              <w:jc w:val="center"/>
              <w:rPr>
                <w:sz w:val="22"/>
                <w:szCs w:val="22"/>
                <w:lang w:val="ru-RU"/>
              </w:rPr>
            </w:pPr>
            <w:r w:rsidRPr="0017378A">
              <w:rPr>
                <w:sz w:val="22"/>
                <w:szCs w:val="22"/>
                <w:lang w:val="ru-RU"/>
              </w:rPr>
              <w:t>Занятия с логопедом «Культура речи»</w:t>
            </w:r>
          </w:p>
        </w:tc>
        <w:tc>
          <w:tcPr>
            <w:tcW w:w="3367" w:type="dxa"/>
            <w:gridSpan w:val="3"/>
          </w:tcPr>
          <w:p w:rsidR="00FF2D21" w:rsidRPr="0017378A" w:rsidRDefault="00FF2D21" w:rsidP="0017378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 ч</w:t>
            </w:r>
          </w:p>
        </w:tc>
      </w:tr>
      <w:tr w:rsidR="00FF2D21" w:rsidRPr="0017378A" w:rsidTr="00496AD5">
        <w:tc>
          <w:tcPr>
            <w:tcW w:w="675" w:type="dxa"/>
            <w:vMerge/>
          </w:tcPr>
          <w:p w:rsidR="00FF2D21" w:rsidRDefault="00FF2D21" w:rsidP="0017378A">
            <w:pPr>
              <w:pStyle w:val="ConsPlusNormal"/>
              <w:widowControl/>
              <w:ind w:firstLine="0"/>
              <w:jc w:val="both"/>
              <w:rPr>
                <w:rFonts w:ascii="Times New Roman" w:hAnsi="Times New Roman" w:cs="Times New Roman"/>
                <w:sz w:val="24"/>
                <w:szCs w:val="24"/>
              </w:rPr>
            </w:pPr>
          </w:p>
        </w:tc>
        <w:tc>
          <w:tcPr>
            <w:tcW w:w="2835" w:type="dxa"/>
          </w:tcPr>
          <w:p w:rsidR="00FF2D21" w:rsidRPr="0017378A" w:rsidRDefault="00FF2D21" w:rsidP="0017378A">
            <w:pPr>
              <w:pStyle w:val="ConsPlusNormal"/>
              <w:widowControl/>
              <w:ind w:firstLine="0"/>
              <w:jc w:val="both"/>
              <w:rPr>
                <w:rFonts w:ascii="Times New Roman" w:hAnsi="Times New Roman" w:cs="Times New Roman"/>
                <w:b/>
                <w:sz w:val="22"/>
                <w:szCs w:val="22"/>
              </w:rPr>
            </w:pPr>
            <w:r w:rsidRPr="0017378A">
              <w:rPr>
                <w:rFonts w:ascii="Times New Roman" w:hAnsi="Times New Roman" w:cs="Times New Roman"/>
                <w:b/>
                <w:sz w:val="22"/>
                <w:szCs w:val="22"/>
              </w:rPr>
              <w:t>Духовно - нравственное</w:t>
            </w:r>
          </w:p>
        </w:tc>
        <w:tc>
          <w:tcPr>
            <w:tcW w:w="1701" w:type="dxa"/>
            <w:vAlign w:val="center"/>
          </w:tcPr>
          <w:p w:rsidR="00FF2D21" w:rsidRPr="0017378A" w:rsidRDefault="00FF2D21" w:rsidP="0017378A">
            <w:pPr>
              <w:jc w:val="center"/>
              <w:rPr>
                <w:sz w:val="22"/>
                <w:szCs w:val="22"/>
              </w:rPr>
            </w:pPr>
            <w:r w:rsidRPr="0017378A">
              <w:rPr>
                <w:sz w:val="22"/>
                <w:szCs w:val="22"/>
              </w:rPr>
              <w:t xml:space="preserve">Кружок </w:t>
            </w:r>
          </w:p>
        </w:tc>
        <w:tc>
          <w:tcPr>
            <w:tcW w:w="2410" w:type="dxa"/>
            <w:vAlign w:val="center"/>
          </w:tcPr>
          <w:p w:rsidR="00FF2D21" w:rsidRPr="0017378A" w:rsidRDefault="00FF2D21" w:rsidP="0017378A">
            <w:pPr>
              <w:jc w:val="center"/>
              <w:rPr>
                <w:sz w:val="22"/>
                <w:szCs w:val="22"/>
              </w:rPr>
            </w:pPr>
            <w:r w:rsidRPr="0017378A">
              <w:rPr>
                <w:sz w:val="22"/>
                <w:szCs w:val="22"/>
              </w:rPr>
              <w:t>«Музейное образование»</w:t>
            </w:r>
          </w:p>
        </w:tc>
        <w:tc>
          <w:tcPr>
            <w:tcW w:w="3367" w:type="dxa"/>
            <w:gridSpan w:val="3"/>
          </w:tcPr>
          <w:p w:rsidR="00FF2D21" w:rsidRPr="0017378A" w:rsidRDefault="00FF2D21" w:rsidP="0017378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ч</w:t>
            </w:r>
          </w:p>
        </w:tc>
      </w:tr>
      <w:tr w:rsidR="00FF2D21" w:rsidRPr="0017378A" w:rsidTr="0017378A">
        <w:tc>
          <w:tcPr>
            <w:tcW w:w="675" w:type="dxa"/>
            <w:vMerge/>
          </w:tcPr>
          <w:p w:rsidR="00FF2D21" w:rsidRDefault="00FF2D21" w:rsidP="0017378A">
            <w:pPr>
              <w:pStyle w:val="ConsPlusNormal"/>
              <w:widowControl/>
              <w:ind w:firstLine="0"/>
              <w:jc w:val="both"/>
              <w:rPr>
                <w:rFonts w:ascii="Times New Roman" w:hAnsi="Times New Roman" w:cs="Times New Roman"/>
                <w:sz w:val="24"/>
                <w:szCs w:val="24"/>
              </w:rPr>
            </w:pPr>
          </w:p>
        </w:tc>
        <w:tc>
          <w:tcPr>
            <w:tcW w:w="2835" w:type="dxa"/>
            <w:vMerge w:val="restart"/>
            <w:vAlign w:val="center"/>
          </w:tcPr>
          <w:p w:rsidR="00FF2D21" w:rsidRPr="0017378A" w:rsidRDefault="00FF2D21" w:rsidP="0017378A">
            <w:pPr>
              <w:pStyle w:val="ConsPlusNormal"/>
              <w:widowControl/>
              <w:ind w:firstLine="0"/>
              <w:jc w:val="center"/>
              <w:rPr>
                <w:rFonts w:ascii="Times New Roman" w:hAnsi="Times New Roman" w:cs="Times New Roman"/>
                <w:b/>
                <w:sz w:val="24"/>
                <w:szCs w:val="24"/>
              </w:rPr>
            </w:pPr>
            <w:r w:rsidRPr="0017378A">
              <w:rPr>
                <w:rFonts w:ascii="Times New Roman" w:hAnsi="Times New Roman" w:cs="Times New Roman"/>
                <w:b/>
                <w:sz w:val="24"/>
                <w:szCs w:val="24"/>
              </w:rPr>
              <w:t>Общеинтеллектуальное</w:t>
            </w:r>
          </w:p>
        </w:tc>
        <w:tc>
          <w:tcPr>
            <w:tcW w:w="1701" w:type="dxa"/>
            <w:vAlign w:val="center"/>
          </w:tcPr>
          <w:p w:rsidR="00FF2D21" w:rsidRPr="009F2713" w:rsidRDefault="00FF2D21" w:rsidP="0017378A">
            <w:pPr>
              <w:jc w:val="center"/>
            </w:pPr>
            <w:r w:rsidRPr="009F2713">
              <w:t xml:space="preserve">Кружок </w:t>
            </w:r>
          </w:p>
        </w:tc>
        <w:tc>
          <w:tcPr>
            <w:tcW w:w="2410" w:type="dxa"/>
            <w:vAlign w:val="center"/>
          </w:tcPr>
          <w:p w:rsidR="00FF2D21" w:rsidRPr="0017378A" w:rsidRDefault="00FF2D21" w:rsidP="0017378A">
            <w:pPr>
              <w:jc w:val="center"/>
              <w:rPr>
                <w:sz w:val="20"/>
                <w:szCs w:val="20"/>
                <w:lang w:val="ru-RU"/>
              </w:rPr>
            </w:pPr>
            <w:r w:rsidRPr="005D47E3">
              <w:rPr>
                <w:sz w:val="20"/>
                <w:szCs w:val="20"/>
                <w:lang w:val="ru-RU"/>
              </w:rPr>
              <w:t>Народное декоративное искусство в проектной деятельности младших школьников</w:t>
            </w:r>
          </w:p>
        </w:tc>
        <w:tc>
          <w:tcPr>
            <w:tcW w:w="3367" w:type="dxa"/>
            <w:gridSpan w:val="3"/>
          </w:tcPr>
          <w:p w:rsidR="00FF2D21" w:rsidRDefault="00FF2D21" w:rsidP="001737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ч</w:t>
            </w:r>
          </w:p>
        </w:tc>
      </w:tr>
      <w:tr w:rsidR="00FF2D21" w:rsidRPr="0017378A" w:rsidTr="00496AD5">
        <w:tc>
          <w:tcPr>
            <w:tcW w:w="675" w:type="dxa"/>
            <w:vMerge/>
          </w:tcPr>
          <w:p w:rsidR="00FF2D21" w:rsidRDefault="00FF2D21" w:rsidP="0017378A">
            <w:pPr>
              <w:pStyle w:val="ConsPlusNormal"/>
              <w:widowControl/>
              <w:ind w:firstLine="0"/>
              <w:jc w:val="both"/>
              <w:rPr>
                <w:rFonts w:ascii="Times New Roman" w:hAnsi="Times New Roman" w:cs="Times New Roman"/>
                <w:sz w:val="24"/>
                <w:szCs w:val="24"/>
              </w:rPr>
            </w:pPr>
          </w:p>
        </w:tc>
        <w:tc>
          <w:tcPr>
            <w:tcW w:w="2835" w:type="dxa"/>
            <w:vMerge/>
          </w:tcPr>
          <w:p w:rsidR="00FF2D21" w:rsidRPr="008271BE" w:rsidRDefault="00FF2D21" w:rsidP="0017378A">
            <w:pPr>
              <w:pStyle w:val="ConsPlusNormal"/>
              <w:widowControl/>
              <w:ind w:firstLine="0"/>
              <w:jc w:val="both"/>
              <w:rPr>
                <w:rFonts w:ascii="Times New Roman" w:hAnsi="Times New Roman" w:cs="Times New Roman"/>
                <w:sz w:val="24"/>
                <w:szCs w:val="24"/>
              </w:rPr>
            </w:pPr>
          </w:p>
        </w:tc>
        <w:tc>
          <w:tcPr>
            <w:tcW w:w="1701" w:type="dxa"/>
            <w:vAlign w:val="center"/>
          </w:tcPr>
          <w:p w:rsidR="00FF2D21" w:rsidRPr="009F2713" w:rsidRDefault="00FF2D21" w:rsidP="0017378A">
            <w:pPr>
              <w:jc w:val="center"/>
            </w:pPr>
            <w:r w:rsidRPr="009F2713">
              <w:t xml:space="preserve">Кружок </w:t>
            </w:r>
          </w:p>
        </w:tc>
        <w:tc>
          <w:tcPr>
            <w:tcW w:w="2410" w:type="dxa"/>
            <w:vAlign w:val="center"/>
          </w:tcPr>
          <w:p w:rsidR="00FF2D21" w:rsidRPr="00486AD9" w:rsidRDefault="00FF2D21" w:rsidP="0017378A">
            <w:pPr>
              <w:jc w:val="center"/>
            </w:pPr>
            <w:r>
              <w:t>Любители природы</w:t>
            </w:r>
          </w:p>
        </w:tc>
        <w:tc>
          <w:tcPr>
            <w:tcW w:w="3367" w:type="dxa"/>
            <w:gridSpan w:val="3"/>
          </w:tcPr>
          <w:p w:rsidR="00FF2D21" w:rsidRDefault="00FF2D21" w:rsidP="001737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ч</w:t>
            </w:r>
          </w:p>
        </w:tc>
      </w:tr>
      <w:tr w:rsidR="00FF2D21" w:rsidRPr="0017378A" w:rsidTr="00496AD5">
        <w:tc>
          <w:tcPr>
            <w:tcW w:w="675" w:type="dxa"/>
            <w:vMerge/>
          </w:tcPr>
          <w:p w:rsidR="00FF2D21" w:rsidRDefault="00FF2D21" w:rsidP="0017378A">
            <w:pPr>
              <w:pStyle w:val="ConsPlusNormal"/>
              <w:widowControl/>
              <w:ind w:firstLine="0"/>
              <w:jc w:val="both"/>
              <w:rPr>
                <w:rFonts w:ascii="Times New Roman" w:hAnsi="Times New Roman" w:cs="Times New Roman"/>
                <w:sz w:val="24"/>
                <w:szCs w:val="24"/>
              </w:rPr>
            </w:pPr>
          </w:p>
        </w:tc>
        <w:tc>
          <w:tcPr>
            <w:tcW w:w="2835" w:type="dxa"/>
            <w:vMerge/>
          </w:tcPr>
          <w:p w:rsidR="00FF2D21" w:rsidRPr="008271BE" w:rsidRDefault="00FF2D21" w:rsidP="0017378A">
            <w:pPr>
              <w:pStyle w:val="ConsPlusNormal"/>
              <w:widowControl/>
              <w:ind w:firstLine="0"/>
              <w:jc w:val="both"/>
              <w:rPr>
                <w:rFonts w:ascii="Times New Roman" w:hAnsi="Times New Roman" w:cs="Times New Roman"/>
                <w:sz w:val="24"/>
                <w:szCs w:val="24"/>
              </w:rPr>
            </w:pPr>
          </w:p>
        </w:tc>
        <w:tc>
          <w:tcPr>
            <w:tcW w:w="1701" w:type="dxa"/>
            <w:vAlign w:val="center"/>
          </w:tcPr>
          <w:p w:rsidR="00FF2D21" w:rsidRPr="009F2713" w:rsidRDefault="00FF2D21" w:rsidP="0017378A">
            <w:pPr>
              <w:jc w:val="center"/>
            </w:pPr>
            <w:r w:rsidRPr="009F2713">
              <w:t xml:space="preserve">Кружок </w:t>
            </w:r>
          </w:p>
        </w:tc>
        <w:tc>
          <w:tcPr>
            <w:tcW w:w="2410" w:type="dxa"/>
            <w:vAlign w:val="center"/>
          </w:tcPr>
          <w:p w:rsidR="00FF2D21" w:rsidRPr="0017378A" w:rsidRDefault="00FF2D21" w:rsidP="0017378A">
            <w:pPr>
              <w:jc w:val="center"/>
              <w:rPr>
                <w:sz w:val="20"/>
                <w:szCs w:val="20"/>
                <w:lang w:val="ru-RU"/>
              </w:rPr>
            </w:pPr>
            <w:r w:rsidRPr="0017378A">
              <w:rPr>
                <w:sz w:val="20"/>
                <w:szCs w:val="20"/>
                <w:lang w:val="ru-RU"/>
              </w:rPr>
              <w:t xml:space="preserve">Проектно-исследовательская </w:t>
            </w:r>
            <w:r w:rsidRPr="0017378A">
              <w:rPr>
                <w:sz w:val="20"/>
                <w:szCs w:val="20"/>
                <w:lang w:val="ru-RU"/>
              </w:rPr>
              <w:lastRenderedPageBreak/>
              <w:t>деятельность в начальной школе</w:t>
            </w:r>
          </w:p>
        </w:tc>
        <w:tc>
          <w:tcPr>
            <w:tcW w:w="3367" w:type="dxa"/>
            <w:gridSpan w:val="3"/>
          </w:tcPr>
          <w:p w:rsidR="00FF2D21" w:rsidRDefault="00FF2D21" w:rsidP="001737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2 ч</w:t>
            </w:r>
          </w:p>
        </w:tc>
      </w:tr>
      <w:tr w:rsidR="00FF2D21" w:rsidRPr="0017378A" w:rsidTr="00496AD5">
        <w:tc>
          <w:tcPr>
            <w:tcW w:w="675" w:type="dxa"/>
            <w:vMerge/>
          </w:tcPr>
          <w:p w:rsidR="00FF2D21" w:rsidRDefault="00FF2D21" w:rsidP="0017378A">
            <w:pPr>
              <w:pStyle w:val="ConsPlusNormal"/>
              <w:widowControl/>
              <w:ind w:firstLine="0"/>
              <w:jc w:val="both"/>
              <w:rPr>
                <w:rFonts w:ascii="Times New Roman" w:hAnsi="Times New Roman" w:cs="Times New Roman"/>
                <w:sz w:val="24"/>
                <w:szCs w:val="24"/>
              </w:rPr>
            </w:pPr>
          </w:p>
        </w:tc>
        <w:tc>
          <w:tcPr>
            <w:tcW w:w="4536" w:type="dxa"/>
            <w:gridSpan w:val="2"/>
          </w:tcPr>
          <w:p w:rsidR="00FF2D21" w:rsidRPr="001633F9" w:rsidRDefault="00FF2D21" w:rsidP="00496AD5">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Максимальная недельная нагрузка</w:t>
            </w:r>
          </w:p>
        </w:tc>
        <w:tc>
          <w:tcPr>
            <w:tcW w:w="2410" w:type="dxa"/>
          </w:tcPr>
          <w:p w:rsidR="00FF2D21" w:rsidRPr="001633F9" w:rsidRDefault="00FF2D21" w:rsidP="00496AD5">
            <w:pPr>
              <w:pStyle w:val="ConsPlusNormal"/>
              <w:widowControl/>
              <w:ind w:firstLine="0"/>
              <w:jc w:val="both"/>
              <w:rPr>
                <w:rFonts w:ascii="Times New Roman" w:hAnsi="Times New Roman" w:cs="Times New Roman"/>
                <w:b/>
                <w:sz w:val="24"/>
                <w:szCs w:val="24"/>
              </w:rPr>
            </w:pPr>
            <w:r w:rsidRPr="001633F9">
              <w:rPr>
                <w:rFonts w:ascii="Times New Roman" w:hAnsi="Times New Roman" w:cs="Times New Roman"/>
                <w:b/>
                <w:sz w:val="24"/>
                <w:szCs w:val="24"/>
              </w:rPr>
              <w:t>Внеурочная</w:t>
            </w:r>
          </w:p>
        </w:tc>
        <w:tc>
          <w:tcPr>
            <w:tcW w:w="1122" w:type="dxa"/>
          </w:tcPr>
          <w:p w:rsidR="00FF2D21" w:rsidRPr="0017378A" w:rsidRDefault="00FF2D21" w:rsidP="0017378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ч</w:t>
            </w:r>
          </w:p>
        </w:tc>
        <w:tc>
          <w:tcPr>
            <w:tcW w:w="1122" w:type="dxa"/>
          </w:tcPr>
          <w:p w:rsidR="00FF2D21" w:rsidRPr="0017378A" w:rsidRDefault="00FF2D21" w:rsidP="0017378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ч</w:t>
            </w:r>
          </w:p>
        </w:tc>
        <w:tc>
          <w:tcPr>
            <w:tcW w:w="1123" w:type="dxa"/>
          </w:tcPr>
          <w:p w:rsidR="00FF2D21" w:rsidRPr="0017378A" w:rsidRDefault="00FF2D21" w:rsidP="0017378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ч</w:t>
            </w:r>
          </w:p>
        </w:tc>
      </w:tr>
    </w:tbl>
    <w:p w:rsidR="001633F9" w:rsidRDefault="001633F9" w:rsidP="00172CC7">
      <w:pPr>
        <w:pStyle w:val="ConsPlusNormal"/>
        <w:widowControl/>
        <w:ind w:firstLine="708"/>
        <w:jc w:val="both"/>
        <w:rPr>
          <w:rFonts w:ascii="Times New Roman" w:hAnsi="Times New Roman" w:cs="Times New Roman"/>
          <w:sz w:val="24"/>
          <w:szCs w:val="24"/>
        </w:rPr>
      </w:pPr>
    </w:p>
    <w:p w:rsidR="00CC0EC3" w:rsidRDefault="00F94146" w:rsidP="00FF2D21">
      <w:pPr>
        <w:pStyle w:val="ac"/>
        <w:spacing w:after="0"/>
        <w:jc w:val="center"/>
        <w:rPr>
          <w:rFonts w:ascii="Times New Roman" w:hAnsi="Times New Roman"/>
          <w:b/>
          <w:i/>
          <w:caps/>
          <w:lang w:val="ru-RU"/>
        </w:rPr>
      </w:pPr>
      <w:r w:rsidRPr="00FF2D21">
        <w:rPr>
          <w:rFonts w:ascii="Times New Roman" w:hAnsi="Times New Roman"/>
          <w:lang w:val="ru-RU"/>
        </w:rPr>
        <w:t xml:space="preserve"> </w:t>
      </w:r>
      <w:r w:rsidR="00FF2D21" w:rsidRPr="008271BE">
        <w:rPr>
          <w:rFonts w:ascii="Times New Roman" w:hAnsi="Times New Roman"/>
          <w:b/>
          <w:i/>
          <w:caps/>
          <w:lang w:val="ru-RU"/>
        </w:rPr>
        <w:t xml:space="preserve">учебный план </w:t>
      </w:r>
      <w:r w:rsidR="00CC0EC3">
        <w:rPr>
          <w:rFonts w:ascii="Times New Roman" w:hAnsi="Times New Roman"/>
          <w:b/>
          <w:i/>
          <w:caps/>
          <w:lang w:val="ru-RU"/>
        </w:rPr>
        <w:t>Внеурочной деятельности</w:t>
      </w:r>
    </w:p>
    <w:p w:rsidR="00DE573A" w:rsidRDefault="00FF2D21" w:rsidP="00FF2D21">
      <w:pPr>
        <w:pStyle w:val="ac"/>
        <w:spacing w:after="0"/>
        <w:jc w:val="center"/>
        <w:rPr>
          <w:rFonts w:ascii="Times New Roman" w:hAnsi="Times New Roman"/>
          <w:b/>
          <w:i/>
          <w:caps/>
          <w:lang w:val="ru-RU"/>
        </w:rPr>
      </w:pPr>
      <w:r w:rsidRPr="008271BE">
        <w:rPr>
          <w:rFonts w:ascii="Times New Roman" w:hAnsi="Times New Roman"/>
          <w:b/>
          <w:i/>
          <w:caps/>
          <w:lang w:val="ru-RU"/>
        </w:rPr>
        <w:t xml:space="preserve"> для </w:t>
      </w:r>
      <w:r>
        <w:rPr>
          <w:rFonts w:ascii="Times New Roman" w:hAnsi="Times New Roman"/>
          <w:b/>
          <w:i/>
          <w:caps/>
          <w:lang w:val="ru-RU"/>
        </w:rPr>
        <w:t>3</w:t>
      </w:r>
      <w:r w:rsidRPr="008271BE">
        <w:rPr>
          <w:rFonts w:ascii="Times New Roman" w:hAnsi="Times New Roman"/>
          <w:b/>
          <w:i/>
          <w:caps/>
          <w:lang w:val="ru-RU"/>
        </w:rPr>
        <w:t>-</w:t>
      </w:r>
      <w:r>
        <w:rPr>
          <w:rFonts w:ascii="Times New Roman" w:hAnsi="Times New Roman"/>
          <w:b/>
          <w:i/>
          <w:caps/>
          <w:lang w:val="ru-RU"/>
        </w:rPr>
        <w:t>и</w:t>
      </w:r>
      <w:r w:rsidRPr="008271BE">
        <w:rPr>
          <w:rFonts w:ascii="Times New Roman" w:hAnsi="Times New Roman"/>
          <w:b/>
          <w:i/>
          <w:caps/>
          <w:lang w:val="ru-RU"/>
        </w:rPr>
        <w:t xml:space="preserve">х классов  </w:t>
      </w:r>
    </w:p>
    <w:p w:rsidR="00FF2D21" w:rsidRPr="008271BE" w:rsidRDefault="00FF2D21" w:rsidP="00FF2D21">
      <w:pPr>
        <w:pStyle w:val="ac"/>
        <w:spacing w:after="0"/>
        <w:jc w:val="center"/>
        <w:rPr>
          <w:rFonts w:ascii="Times New Roman" w:hAnsi="Times New Roman"/>
          <w:b/>
          <w:i/>
          <w:lang w:val="ru-RU"/>
        </w:rPr>
      </w:pPr>
      <w:r w:rsidRPr="008271BE">
        <w:rPr>
          <w:rFonts w:ascii="Times New Roman" w:hAnsi="Times New Roman"/>
          <w:b/>
          <w:i/>
          <w:lang w:val="ru-RU"/>
        </w:rPr>
        <w:t>(составлен на основе требований ФГОС НОО)</w:t>
      </w:r>
    </w:p>
    <w:tbl>
      <w:tblPr>
        <w:tblpPr w:leftFromText="180" w:rightFromText="180" w:vertAnchor="text" w:horzAnchor="margin" w:tblpXSpec="center" w:tblpY="25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1701"/>
        <w:gridCol w:w="2410"/>
        <w:gridCol w:w="992"/>
        <w:gridCol w:w="142"/>
        <w:gridCol w:w="992"/>
        <w:gridCol w:w="142"/>
        <w:gridCol w:w="1134"/>
      </w:tblGrid>
      <w:tr w:rsidR="00276987" w:rsidRPr="008E177C" w:rsidTr="00276987">
        <w:trPr>
          <w:trHeight w:val="559"/>
        </w:trPr>
        <w:tc>
          <w:tcPr>
            <w:tcW w:w="534" w:type="dxa"/>
            <w:vMerge w:val="restart"/>
            <w:textDirection w:val="btLr"/>
            <w:vAlign w:val="center"/>
          </w:tcPr>
          <w:p w:rsidR="00276987" w:rsidRPr="008E177C" w:rsidRDefault="00276987" w:rsidP="00496AD5">
            <w:pPr>
              <w:ind w:left="113" w:right="113"/>
              <w:jc w:val="center"/>
              <w:rPr>
                <w:rFonts w:ascii="Times New Roman" w:hAnsi="Times New Roman"/>
                <w:b/>
                <w:i/>
              </w:rPr>
            </w:pPr>
            <w:r w:rsidRPr="008E177C">
              <w:rPr>
                <w:rFonts w:ascii="Times New Roman" w:hAnsi="Times New Roman"/>
                <w:b/>
                <w:i/>
              </w:rPr>
              <w:t>Внеурочная деятельность</w:t>
            </w:r>
          </w:p>
        </w:tc>
        <w:tc>
          <w:tcPr>
            <w:tcW w:w="2976" w:type="dxa"/>
            <w:vAlign w:val="center"/>
          </w:tcPr>
          <w:p w:rsidR="00276987" w:rsidRPr="0028003C" w:rsidRDefault="00276987" w:rsidP="00496AD5">
            <w:pPr>
              <w:jc w:val="center"/>
              <w:rPr>
                <w:rFonts w:ascii="Times New Roman" w:hAnsi="Times New Roman"/>
                <w:b/>
              </w:rPr>
            </w:pPr>
            <w:r w:rsidRPr="0028003C">
              <w:rPr>
                <w:rFonts w:ascii="Times New Roman" w:hAnsi="Times New Roman"/>
                <w:b/>
              </w:rPr>
              <w:t>Направления развития личности</w:t>
            </w:r>
          </w:p>
        </w:tc>
        <w:tc>
          <w:tcPr>
            <w:tcW w:w="1701" w:type="dxa"/>
            <w:vAlign w:val="center"/>
          </w:tcPr>
          <w:p w:rsidR="00276987" w:rsidRPr="0028003C" w:rsidRDefault="00276987" w:rsidP="00496AD5">
            <w:pPr>
              <w:jc w:val="center"/>
              <w:rPr>
                <w:rFonts w:ascii="Times New Roman" w:hAnsi="Times New Roman"/>
                <w:b/>
              </w:rPr>
            </w:pPr>
            <w:r w:rsidRPr="0028003C">
              <w:rPr>
                <w:rFonts w:ascii="Times New Roman" w:hAnsi="Times New Roman"/>
                <w:b/>
              </w:rPr>
              <w:t>Формы организации деятельности</w:t>
            </w:r>
          </w:p>
        </w:tc>
        <w:tc>
          <w:tcPr>
            <w:tcW w:w="2410" w:type="dxa"/>
            <w:vAlign w:val="center"/>
          </w:tcPr>
          <w:p w:rsidR="00276987" w:rsidRPr="0028003C" w:rsidRDefault="00276987" w:rsidP="00496AD5">
            <w:pPr>
              <w:jc w:val="center"/>
              <w:rPr>
                <w:rFonts w:ascii="Times New Roman" w:hAnsi="Times New Roman"/>
                <w:b/>
              </w:rPr>
            </w:pPr>
            <w:r w:rsidRPr="0028003C">
              <w:rPr>
                <w:rFonts w:ascii="Times New Roman" w:hAnsi="Times New Roman"/>
                <w:b/>
              </w:rPr>
              <w:t>Дополнительные образовательные программы</w:t>
            </w:r>
          </w:p>
        </w:tc>
        <w:tc>
          <w:tcPr>
            <w:tcW w:w="3402" w:type="dxa"/>
            <w:gridSpan w:val="5"/>
          </w:tcPr>
          <w:p w:rsidR="00276987" w:rsidRDefault="00276987" w:rsidP="00496AD5">
            <w:pPr>
              <w:jc w:val="center"/>
              <w:rPr>
                <w:rFonts w:ascii="Times New Roman" w:hAnsi="Times New Roman"/>
                <w:b/>
              </w:rPr>
            </w:pPr>
          </w:p>
          <w:p w:rsidR="00276987" w:rsidRPr="008E177C" w:rsidRDefault="00276987" w:rsidP="00496AD5">
            <w:pPr>
              <w:jc w:val="center"/>
              <w:rPr>
                <w:rFonts w:ascii="Times New Roman" w:hAnsi="Times New Roman"/>
                <w:b/>
              </w:rPr>
            </w:pPr>
            <w:r>
              <w:rPr>
                <w:rFonts w:ascii="Times New Roman" w:hAnsi="Times New Roman"/>
                <w:b/>
              </w:rPr>
              <w:t>Количество часов в неделю</w:t>
            </w:r>
          </w:p>
        </w:tc>
      </w:tr>
      <w:tr w:rsidR="00EF36E8" w:rsidRPr="008E177C" w:rsidTr="00496AD5">
        <w:trPr>
          <w:trHeight w:val="290"/>
        </w:trPr>
        <w:tc>
          <w:tcPr>
            <w:tcW w:w="534" w:type="dxa"/>
            <w:vMerge/>
            <w:textDirection w:val="btLr"/>
            <w:vAlign w:val="center"/>
          </w:tcPr>
          <w:p w:rsidR="00EF36E8" w:rsidRPr="008E177C" w:rsidRDefault="00EF36E8" w:rsidP="00496AD5">
            <w:pPr>
              <w:ind w:left="113" w:right="113"/>
              <w:jc w:val="center"/>
              <w:rPr>
                <w:rFonts w:ascii="Times New Roman" w:hAnsi="Times New Roman"/>
                <w:b/>
                <w:i/>
              </w:rPr>
            </w:pPr>
          </w:p>
        </w:tc>
        <w:tc>
          <w:tcPr>
            <w:tcW w:w="2976" w:type="dxa"/>
          </w:tcPr>
          <w:p w:rsidR="00EF36E8" w:rsidRPr="0028003C" w:rsidRDefault="00EF36E8" w:rsidP="00EF36E8">
            <w:pPr>
              <w:jc w:val="center"/>
              <w:rPr>
                <w:rFonts w:ascii="Times New Roman" w:hAnsi="Times New Roman"/>
                <w:b/>
              </w:rPr>
            </w:pPr>
          </w:p>
        </w:tc>
        <w:tc>
          <w:tcPr>
            <w:tcW w:w="1701" w:type="dxa"/>
          </w:tcPr>
          <w:p w:rsidR="00EF36E8" w:rsidRPr="0028003C" w:rsidRDefault="00EF36E8" w:rsidP="00EF36E8">
            <w:pPr>
              <w:jc w:val="center"/>
              <w:rPr>
                <w:rFonts w:ascii="Times New Roman" w:hAnsi="Times New Roman"/>
                <w:b/>
              </w:rPr>
            </w:pPr>
          </w:p>
        </w:tc>
        <w:tc>
          <w:tcPr>
            <w:tcW w:w="2410" w:type="dxa"/>
          </w:tcPr>
          <w:p w:rsidR="00EF36E8" w:rsidRPr="0028003C" w:rsidRDefault="00EF36E8" w:rsidP="00EF36E8">
            <w:pPr>
              <w:jc w:val="center"/>
              <w:rPr>
                <w:rFonts w:ascii="Times New Roman" w:hAnsi="Times New Roman"/>
                <w:b/>
              </w:rPr>
            </w:pPr>
          </w:p>
        </w:tc>
        <w:tc>
          <w:tcPr>
            <w:tcW w:w="1134" w:type="dxa"/>
            <w:gridSpan w:val="2"/>
          </w:tcPr>
          <w:p w:rsidR="00EF36E8" w:rsidRPr="00EF36E8" w:rsidRDefault="00EF36E8" w:rsidP="00EF36E8">
            <w:pPr>
              <w:jc w:val="center"/>
              <w:rPr>
                <w:rFonts w:ascii="Times New Roman" w:hAnsi="Times New Roman"/>
                <w:b/>
                <w:lang w:val="ru-RU"/>
              </w:rPr>
            </w:pPr>
            <w:r>
              <w:rPr>
                <w:rFonts w:ascii="Times New Roman" w:hAnsi="Times New Roman"/>
                <w:b/>
                <w:lang w:val="ru-RU"/>
              </w:rPr>
              <w:t>3 а</w:t>
            </w:r>
          </w:p>
        </w:tc>
        <w:tc>
          <w:tcPr>
            <w:tcW w:w="1134" w:type="dxa"/>
            <w:gridSpan w:val="2"/>
          </w:tcPr>
          <w:p w:rsidR="00EF36E8" w:rsidRPr="00EF36E8" w:rsidRDefault="00EF36E8" w:rsidP="00EF36E8">
            <w:pPr>
              <w:jc w:val="center"/>
              <w:rPr>
                <w:rFonts w:ascii="Times New Roman" w:hAnsi="Times New Roman"/>
                <w:b/>
                <w:lang w:val="ru-RU"/>
              </w:rPr>
            </w:pPr>
            <w:r>
              <w:rPr>
                <w:rFonts w:ascii="Times New Roman" w:hAnsi="Times New Roman"/>
                <w:b/>
                <w:lang w:val="ru-RU"/>
              </w:rPr>
              <w:t>3 б</w:t>
            </w:r>
          </w:p>
        </w:tc>
        <w:tc>
          <w:tcPr>
            <w:tcW w:w="1134" w:type="dxa"/>
          </w:tcPr>
          <w:p w:rsidR="00EF36E8" w:rsidRPr="00EF36E8" w:rsidRDefault="00EF36E8" w:rsidP="00EF36E8">
            <w:pPr>
              <w:jc w:val="center"/>
              <w:rPr>
                <w:rFonts w:ascii="Times New Roman" w:hAnsi="Times New Roman"/>
                <w:b/>
                <w:lang w:val="ru-RU"/>
              </w:rPr>
            </w:pPr>
            <w:r>
              <w:rPr>
                <w:rFonts w:ascii="Times New Roman" w:hAnsi="Times New Roman"/>
                <w:b/>
                <w:lang w:val="ru-RU"/>
              </w:rPr>
              <w:t>3 в</w:t>
            </w:r>
          </w:p>
        </w:tc>
      </w:tr>
      <w:tr w:rsidR="00276987" w:rsidRPr="0005384C" w:rsidTr="00276987">
        <w:trPr>
          <w:trHeight w:val="265"/>
        </w:trPr>
        <w:tc>
          <w:tcPr>
            <w:tcW w:w="534" w:type="dxa"/>
            <w:vMerge/>
            <w:textDirection w:val="btLr"/>
            <w:vAlign w:val="center"/>
          </w:tcPr>
          <w:p w:rsidR="00276987" w:rsidRPr="008E177C" w:rsidRDefault="00276987" w:rsidP="00496AD5">
            <w:pPr>
              <w:ind w:left="113" w:right="113"/>
              <w:jc w:val="center"/>
              <w:rPr>
                <w:rFonts w:ascii="Times New Roman" w:hAnsi="Times New Roman"/>
                <w:b/>
              </w:rPr>
            </w:pPr>
          </w:p>
        </w:tc>
        <w:tc>
          <w:tcPr>
            <w:tcW w:w="2976" w:type="dxa"/>
            <w:vMerge w:val="restart"/>
            <w:vAlign w:val="center"/>
          </w:tcPr>
          <w:p w:rsidR="00276987" w:rsidRPr="0005384C" w:rsidRDefault="00276987" w:rsidP="00496AD5">
            <w:pPr>
              <w:jc w:val="center"/>
              <w:rPr>
                <w:rFonts w:ascii="Times New Roman" w:hAnsi="Times New Roman"/>
                <w:b/>
              </w:rPr>
            </w:pPr>
            <w:r w:rsidRPr="0005384C">
              <w:rPr>
                <w:rFonts w:ascii="Times New Roman" w:hAnsi="Times New Roman"/>
                <w:b/>
              </w:rPr>
              <w:t>Спортивно-оздоровительное</w:t>
            </w: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Секция </w:t>
            </w:r>
          </w:p>
        </w:tc>
        <w:tc>
          <w:tcPr>
            <w:tcW w:w="2410" w:type="dxa"/>
            <w:vAlign w:val="center"/>
          </w:tcPr>
          <w:p w:rsidR="00276987" w:rsidRPr="0005384C" w:rsidRDefault="00276987" w:rsidP="00496AD5">
            <w:pPr>
              <w:jc w:val="center"/>
              <w:rPr>
                <w:rFonts w:ascii="Times New Roman" w:hAnsi="Times New Roman"/>
              </w:rPr>
            </w:pPr>
            <w:r w:rsidRPr="0005384C">
              <w:rPr>
                <w:rFonts w:ascii="Times New Roman" w:hAnsi="Times New Roman"/>
              </w:rPr>
              <w:t>Мини-футбол</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1</w:t>
            </w:r>
            <w:r w:rsidRPr="0005384C">
              <w:rPr>
                <w:rFonts w:ascii="Times New Roman" w:hAnsi="Times New Roman"/>
                <w:b/>
              </w:rPr>
              <w:t xml:space="preserve"> ч</w:t>
            </w:r>
          </w:p>
        </w:tc>
      </w:tr>
      <w:tr w:rsidR="00276987" w:rsidRPr="0005384C" w:rsidTr="00276987">
        <w:trPr>
          <w:trHeight w:val="265"/>
        </w:trPr>
        <w:tc>
          <w:tcPr>
            <w:tcW w:w="534" w:type="dxa"/>
            <w:vMerge/>
            <w:textDirection w:val="btLr"/>
            <w:vAlign w:val="center"/>
          </w:tcPr>
          <w:p w:rsidR="00276987" w:rsidRPr="008E177C" w:rsidRDefault="00276987" w:rsidP="00496AD5">
            <w:pPr>
              <w:ind w:left="113" w:right="113"/>
              <w:jc w:val="center"/>
              <w:rPr>
                <w:rFonts w:ascii="Times New Roman" w:hAnsi="Times New Roman"/>
                <w:b/>
              </w:rPr>
            </w:pPr>
          </w:p>
        </w:tc>
        <w:tc>
          <w:tcPr>
            <w:tcW w:w="2976" w:type="dxa"/>
            <w:vMerge/>
            <w:vAlign w:val="center"/>
          </w:tcPr>
          <w:p w:rsidR="00276987" w:rsidRPr="0005384C" w:rsidRDefault="00276987" w:rsidP="00496AD5">
            <w:pPr>
              <w:jc w:val="center"/>
              <w:rPr>
                <w:rFonts w:ascii="Times New Roman" w:hAnsi="Times New Roman"/>
                <w:b/>
              </w:rPr>
            </w:pP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Секция </w:t>
            </w:r>
          </w:p>
        </w:tc>
        <w:tc>
          <w:tcPr>
            <w:tcW w:w="2410"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Шахматы </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1</w:t>
            </w:r>
            <w:r w:rsidRPr="0005384C">
              <w:rPr>
                <w:rFonts w:ascii="Times New Roman" w:hAnsi="Times New Roman"/>
                <w:b/>
              </w:rPr>
              <w:t xml:space="preserve"> ч</w:t>
            </w:r>
          </w:p>
        </w:tc>
      </w:tr>
      <w:tr w:rsidR="00276987" w:rsidRPr="0005384C" w:rsidTr="00276987">
        <w:trPr>
          <w:trHeight w:val="288"/>
        </w:trPr>
        <w:tc>
          <w:tcPr>
            <w:tcW w:w="534" w:type="dxa"/>
            <w:vMerge/>
            <w:textDirection w:val="btLr"/>
            <w:vAlign w:val="center"/>
          </w:tcPr>
          <w:p w:rsidR="00276987" w:rsidRPr="008E177C" w:rsidRDefault="00276987" w:rsidP="00496AD5">
            <w:pPr>
              <w:ind w:left="113" w:right="113"/>
              <w:jc w:val="center"/>
              <w:rPr>
                <w:rFonts w:ascii="Times New Roman" w:hAnsi="Times New Roman"/>
                <w:b/>
              </w:rPr>
            </w:pPr>
          </w:p>
        </w:tc>
        <w:tc>
          <w:tcPr>
            <w:tcW w:w="2976" w:type="dxa"/>
            <w:vMerge/>
            <w:vAlign w:val="center"/>
          </w:tcPr>
          <w:p w:rsidR="00276987" w:rsidRPr="0005384C" w:rsidRDefault="00276987" w:rsidP="00496AD5">
            <w:pPr>
              <w:jc w:val="center"/>
              <w:rPr>
                <w:rFonts w:ascii="Times New Roman" w:hAnsi="Times New Roman"/>
                <w:b/>
              </w:rPr>
            </w:pPr>
          </w:p>
        </w:tc>
        <w:tc>
          <w:tcPr>
            <w:tcW w:w="1701" w:type="dxa"/>
            <w:shd w:val="clear" w:color="auto" w:fill="auto"/>
            <w:vAlign w:val="center"/>
          </w:tcPr>
          <w:p w:rsidR="00276987" w:rsidRPr="0005384C" w:rsidRDefault="00276987" w:rsidP="00496AD5">
            <w:pPr>
              <w:jc w:val="center"/>
              <w:rPr>
                <w:rFonts w:ascii="Times New Roman" w:hAnsi="Times New Roman"/>
              </w:rPr>
            </w:pPr>
            <w:r>
              <w:rPr>
                <w:rFonts w:ascii="Times New Roman" w:hAnsi="Times New Roman"/>
              </w:rPr>
              <w:t>Кружок</w:t>
            </w:r>
          </w:p>
        </w:tc>
        <w:tc>
          <w:tcPr>
            <w:tcW w:w="2410" w:type="dxa"/>
            <w:shd w:val="clear" w:color="auto" w:fill="auto"/>
            <w:vAlign w:val="center"/>
          </w:tcPr>
          <w:p w:rsidR="00276987" w:rsidRPr="0005384C" w:rsidRDefault="00276987" w:rsidP="00496AD5">
            <w:pPr>
              <w:jc w:val="center"/>
              <w:rPr>
                <w:rFonts w:ascii="Times New Roman" w:hAnsi="Times New Roman"/>
              </w:rPr>
            </w:pPr>
            <w:r>
              <w:rPr>
                <w:rFonts w:ascii="Times New Roman" w:hAnsi="Times New Roman"/>
              </w:rPr>
              <w:t>Страна здоровья</w:t>
            </w:r>
          </w:p>
        </w:tc>
        <w:tc>
          <w:tcPr>
            <w:tcW w:w="3402" w:type="dxa"/>
            <w:gridSpan w:val="5"/>
            <w:vAlign w:val="center"/>
          </w:tcPr>
          <w:p w:rsidR="00276987" w:rsidRPr="0005384C" w:rsidRDefault="00276987" w:rsidP="00496AD5">
            <w:pPr>
              <w:jc w:val="center"/>
              <w:rPr>
                <w:rFonts w:ascii="Times New Roman" w:hAnsi="Times New Roman"/>
                <w:b/>
              </w:rPr>
            </w:pPr>
            <w:r w:rsidRPr="0005384C">
              <w:rPr>
                <w:rFonts w:ascii="Times New Roman" w:hAnsi="Times New Roman"/>
                <w:b/>
              </w:rPr>
              <w:t>1 ч</w:t>
            </w:r>
          </w:p>
        </w:tc>
      </w:tr>
      <w:tr w:rsidR="00276987" w:rsidRPr="0005384C" w:rsidTr="00276987">
        <w:trPr>
          <w:trHeight w:val="232"/>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restart"/>
            <w:vAlign w:val="center"/>
          </w:tcPr>
          <w:p w:rsidR="00276987" w:rsidRPr="0005384C" w:rsidRDefault="00276987" w:rsidP="00496AD5">
            <w:pPr>
              <w:jc w:val="center"/>
              <w:rPr>
                <w:rFonts w:ascii="Times New Roman" w:hAnsi="Times New Roman"/>
                <w:b/>
              </w:rPr>
            </w:pPr>
            <w:r w:rsidRPr="0005384C">
              <w:rPr>
                <w:rFonts w:ascii="Times New Roman" w:hAnsi="Times New Roman"/>
                <w:b/>
              </w:rPr>
              <w:t xml:space="preserve">Общекультурное </w:t>
            </w: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Студия </w:t>
            </w:r>
          </w:p>
        </w:tc>
        <w:tc>
          <w:tcPr>
            <w:tcW w:w="2410" w:type="dxa"/>
            <w:vAlign w:val="center"/>
          </w:tcPr>
          <w:p w:rsidR="00276987" w:rsidRPr="0005384C" w:rsidRDefault="00276987" w:rsidP="00496AD5">
            <w:pPr>
              <w:jc w:val="center"/>
              <w:rPr>
                <w:rFonts w:ascii="Times New Roman" w:hAnsi="Times New Roman"/>
              </w:rPr>
            </w:pPr>
            <w:r w:rsidRPr="0005384C">
              <w:rPr>
                <w:rFonts w:ascii="Times New Roman" w:hAnsi="Times New Roman"/>
              </w:rPr>
              <w:t>Хореография</w:t>
            </w:r>
          </w:p>
        </w:tc>
        <w:tc>
          <w:tcPr>
            <w:tcW w:w="3402" w:type="dxa"/>
            <w:gridSpan w:val="5"/>
            <w:vAlign w:val="center"/>
          </w:tcPr>
          <w:p w:rsidR="00276987" w:rsidRPr="0005384C" w:rsidRDefault="00276987" w:rsidP="00496AD5">
            <w:pPr>
              <w:jc w:val="center"/>
              <w:rPr>
                <w:rFonts w:ascii="Times New Roman" w:hAnsi="Times New Roman"/>
                <w:b/>
              </w:rPr>
            </w:pPr>
          </w:p>
        </w:tc>
      </w:tr>
      <w:tr w:rsidR="00276987" w:rsidRPr="0005384C" w:rsidTr="00276987">
        <w:trPr>
          <w:trHeight w:val="232"/>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ign w:val="center"/>
          </w:tcPr>
          <w:p w:rsidR="00276987" w:rsidRPr="0005384C" w:rsidRDefault="00276987" w:rsidP="00496AD5">
            <w:pPr>
              <w:jc w:val="center"/>
              <w:rPr>
                <w:rFonts w:ascii="Times New Roman" w:hAnsi="Times New Roman"/>
                <w:b/>
              </w:rPr>
            </w:pP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Студия </w:t>
            </w:r>
          </w:p>
        </w:tc>
        <w:tc>
          <w:tcPr>
            <w:tcW w:w="2410" w:type="dxa"/>
            <w:vAlign w:val="center"/>
          </w:tcPr>
          <w:p w:rsidR="00276987" w:rsidRPr="0005384C" w:rsidRDefault="00276987" w:rsidP="00496AD5">
            <w:pPr>
              <w:jc w:val="center"/>
              <w:rPr>
                <w:rFonts w:ascii="Times New Roman" w:hAnsi="Times New Roman"/>
              </w:rPr>
            </w:pPr>
            <w:r w:rsidRPr="0005384C">
              <w:rPr>
                <w:rFonts w:ascii="Times New Roman" w:hAnsi="Times New Roman"/>
              </w:rPr>
              <w:t>Современные танцы</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1</w:t>
            </w:r>
            <w:r w:rsidRPr="0005384C">
              <w:rPr>
                <w:rFonts w:ascii="Times New Roman" w:hAnsi="Times New Roman"/>
                <w:b/>
              </w:rPr>
              <w:t xml:space="preserve"> ч</w:t>
            </w:r>
          </w:p>
        </w:tc>
      </w:tr>
      <w:tr w:rsidR="00276987" w:rsidTr="00276987">
        <w:trPr>
          <w:trHeight w:val="23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ign w:val="center"/>
          </w:tcPr>
          <w:p w:rsidR="00276987" w:rsidRPr="0005384C" w:rsidRDefault="00276987" w:rsidP="00496AD5">
            <w:pPr>
              <w:jc w:val="center"/>
              <w:rPr>
                <w:rFonts w:ascii="Times New Roman" w:hAnsi="Times New Roman"/>
                <w:b/>
              </w:rPr>
            </w:pPr>
          </w:p>
        </w:tc>
        <w:tc>
          <w:tcPr>
            <w:tcW w:w="1701" w:type="dxa"/>
            <w:vAlign w:val="center"/>
          </w:tcPr>
          <w:p w:rsidR="00276987" w:rsidRPr="0005384C" w:rsidRDefault="00276987" w:rsidP="00496AD5">
            <w:pPr>
              <w:jc w:val="center"/>
              <w:rPr>
                <w:rFonts w:ascii="Times New Roman" w:hAnsi="Times New Roman"/>
              </w:rPr>
            </w:pPr>
            <w:r>
              <w:rPr>
                <w:rFonts w:ascii="Times New Roman" w:hAnsi="Times New Roman"/>
              </w:rPr>
              <w:t>Кружок</w:t>
            </w:r>
          </w:p>
        </w:tc>
        <w:tc>
          <w:tcPr>
            <w:tcW w:w="2410" w:type="dxa"/>
            <w:vAlign w:val="center"/>
          </w:tcPr>
          <w:p w:rsidR="00276987" w:rsidRPr="00276987" w:rsidRDefault="00276987" w:rsidP="00496AD5">
            <w:pPr>
              <w:jc w:val="center"/>
              <w:rPr>
                <w:rFonts w:ascii="Times New Roman" w:hAnsi="Times New Roman"/>
                <w:lang w:val="ru-RU"/>
              </w:rPr>
            </w:pPr>
            <w:r>
              <w:rPr>
                <w:rFonts w:ascii="Times New Roman" w:hAnsi="Times New Roman"/>
                <w:lang w:val="ru-RU"/>
              </w:rPr>
              <w:t>Знакомые незнакомцы. Вещи вокруг нас</w:t>
            </w:r>
          </w:p>
        </w:tc>
        <w:tc>
          <w:tcPr>
            <w:tcW w:w="3402" w:type="dxa"/>
            <w:gridSpan w:val="5"/>
            <w:vAlign w:val="center"/>
          </w:tcPr>
          <w:p w:rsidR="00276987" w:rsidRDefault="00276987" w:rsidP="00496AD5">
            <w:pPr>
              <w:jc w:val="center"/>
              <w:rPr>
                <w:rFonts w:ascii="Times New Roman" w:hAnsi="Times New Roman"/>
                <w:b/>
              </w:rPr>
            </w:pPr>
            <w:r>
              <w:rPr>
                <w:rFonts w:ascii="Times New Roman" w:hAnsi="Times New Roman"/>
                <w:b/>
              </w:rPr>
              <w:t>1 ч</w:t>
            </w:r>
          </w:p>
        </w:tc>
      </w:tr>
      <w:tr w:rsidR="00276987" w:rsidRPr="0005384C" w:rsidTr="00276987">
        <w:trPr>
          <w:trHeight w:val="31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ign w:val="center"/>
          </w:tcPr>
          <w:p w:rsidR="00276987" w:rsidRPr="0005384C" w:rsidRDefault="00276987" w:rsidP="00496AD5">
            <w:pPr>
              <w:jc w:val="center"/>
              <w:rPr>
                <w:rFonts w:ascii="Times New Roman" w:hAnsi="Times New Roman"/>
                <w:b/>
              </w:rPr>
            </w:pP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Студия </w:t>
            </w:r>
          </w:p>
        </w:tc>
        <w:tc>
          <w:tcPr>
            <w:tcW w:w="2410"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Вокальный ансамбль </w:t>
            </w:r>
          </w:p>
        </w:tc>
        <w:tc>
          <w:tcPr>
            <w:tcW w:w="3402" w:type="dxa"/>
            <w:gridSpan w:val="5"/>
            <w:vAlign w:val="center"/>
          </w:tcPr>
          <w:p w:rsidR="00276987" w:rsidRPr="0005384C" w:rsidRDefault="00276987" w:rsidP="00496AD5">
            <w:pPr>
              <w:jc w:val="center"/>
              <w:rPr>
                <w:rFonts w:ascii="Times New Roman" w:hAnsi="Times New Roman"/>
                <w:b/>
              </w:rPr>
            </w:pPr>
            <w:r w:rsidRPr="0005384C">
              <w:rPr>
                <w:rFonts w:ascii="Times New Roman" w:hAnsi="Times New Roman"/>
                <w:b/>
              </w:rPr>
              <w:t>1 ч</w:t>
            </w:r>
          </w:p>
        </w:tc>
      </w:tr>
      <w:tr w:rsidR="00276987" w:rsidRPr="0005384C" w:rsidTr="00276987">
        <w:trPr>
          <w:trHeight w:val="31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restart"/>
            <w:vAlign w:val="center"/>
          </w:tcPr>
          <w:p w:rsidR="00276987" w:rsidRPr="0005384C" w:rsidRDefault="00276987" w:rsidP="00496AD5">
            <w:pPr>
              <w:jc w:val="center"/>
              <w:rPr>
                <w:rFonts w:ascii="Times New Roman" w:hAnsi="Times New Roman"/>
                <w:b/>
              </w:rPr>
            </w:pPr>
            <w:r>
              <w:rPr>
                <w:rFonts w:ascii="Times New Roman" w:hAnsi="Times New Roman"/>
                <w:b/>
              </w:rPr>
              <w:t>Духовно-нравственное</w:t>
            </w: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Кружок </w:t>
            </w:r>
          </w:p>
        </w:tc>
        <w:tc>
          <w:tcPr>
            <w:tcW w:w="2410" w:type="dxa"/>
            <w:vAlign w:val="center"/>
          </w:tcPr>
          <w:p w:rsidR="00276987" w:rsidRPr="0005384C" w:rsidRDefault="00276987" w:rsidP="00496AD5">
            <w:pPr>
              <w:jc w:val="center"/>
              <w:rPr>
                <w:rFonts w:ascii="Times New Roman" w:hAnsi="Times New Roman"/>
              </w:rPr>
            </w:pPr>
            <w:r>
              <w:rPr>
                <w:rFonts w:ascii="Times New Roman" w:hAnsi="Times New Roman"/>
              </w:rPr>
              <w:t>Музейное образование</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1 ч</w:t>
            </w:r>
          </w:p>
        </w:tc>
      </w:tr>
      <w:tr w:rsidR="00276987" w:rsidRPr="0005384C" w:rsidTr="00276987">
        <w:trPr>
          <w:trHeight w:val="31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ign w:val="center"/>
          </w:tcPr>
          <w:p w:rsidR="00276987" w:rsidRDefault="00276987" w:rsidP="00496AD5">
            <w:pPr>
              <w:jc w:val="center"/>
              <w:rPr>
                <w:rFonts w:ascii="Times New Roman" w:hAnsi="Times New Roman"/>
                <w:b/>
              </w:rPr>
            </w:pPr>
          </w:p>
        </w:tc>
        <w:tc>
          <w:tcPr>
            <w:tcW w:w="4111" w:type="dxa"/>
            <w:gridSpan w:val="2"/>
            <w:vAlign w:val="center"/>
          </w:tcPr>
          <w:p w:rsidR="00276987" w:rsidRPr="0005384C" w:rsidRDefault="00276987" w:rsidP="00496AD5">
            <w:pPr>
              <w:jc w:val="center"/>
              <w:rPr>
                <w:rFonts w:ascii="Times New Roman" w:hAnsi="Times New Roman"/>
              </w:rPr>
            </w:pPr>
            <w:r>
              <w:rPr>
                <w:rFonts w:ascii="Times New Roman" w:hAnsi="Times New Roman"/>
              </w:rPr>
              <w:t>Занятия в библиотеке</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1 ч</w:t>
            </w:r>
          </w:p>
        </w:tc>
      </w:tr>
      <w:tr w:rsidR="00276987" w:rsidRPr="0005384C" w:rsidTr="00276987">
        <w:trPr>
          <w:trHeight w:val="439"/>
        </w:trPr>
        <w:tc>
          <w:tcPr>
            <w:tcW w:w="534" w:type="dxa"/>
            <w:vMerge/>
            <w:vAlign w:val="center"/>
          </w:tcPr>
          <w:p w:rsidR="00276987" w:rsidRPr="008E177C" w:rsidRDefault="00276987" w:rsidP="00496AD5">
            <w:pPr>
              <w:jc w:val="center"/>
              <w:rPr>
                <w:rFonts w:ascii="Times New Roman" w:hAnsi="Times New Roman"/>
                <w:b/>
              </w:rPr>
            </w:pPr>
          </w:p>
        </w:tc>
        <w:tc>
          <w:tcPr>
            <w:tcW w:w="2976" w:type="dxa"/>
            <w:vAlign w:val="center"/>
          </w:tcPr>
          <w:p w:rsidR="00276987" w:rsidRPr="0005384C" w:rsidRDefault="00276987" w:rsidP="00496AD5">
            <w:pPr>
              <w:jc w:val="center"/>
              <w:rPr>
                <w:rFonts w:ascii="Times New Roman" w:hAnsi="Times New Roman"/>
                <w:b/>
              </w:rPr>
            </w:pPr>
            <w:r>
              <w:rPr>
                <w:rFonts w:ascii="Times New Roman" w:hAnsi="Times New Roman"/>
                <w:b/>
              </w:rPr>
              <w:t>Социально</w:t>
            </w:r>
            <w:r w:rsidRPr="0005384C">
              <w:rPr>
                <w:rFonts w:ascii="Times New Roman" w:hAnsi="Times New Roman"/>
                <w:b/>
              </w:rPr>
              <w:t>е</w:t>
            </w:r>
          </w:p>
        </w:tc>
        <w:tc>
          <w:tcPr>
            <w:tcW w:w="1701" w:type="dxa"/>
            <w:vAlign w:val="center"/>
          </w:tcPr>
          <w:p w:rsidR="00276987" w:rsidRPr="0005384C" w:rsidRDefault="00276987" w:rsidP="00496AD5">
            <w:pPr>
              <w:jc w:val="center"/>
              <w:rPr>
                <w:rFonts w:ascii="Times New Roman" w:hAnsi="Times New Roman"/>
              </w:rPr>
            </w:pPr>
            <w:r>
              <w:rPr>
                <w:rFonts w:ascii="Times New Roman" w:hAnsi="Times New Roman"/>
              </w:rPr>
              <w:t>Кружок</w:t>
            </w:r>
          </w:p>
        </w:tc>
        <w:tc>
          <w:tcPr>
            <w:tcW w:w="2410" w:type="dxa"/>
            <w:vAlign w:val="center"/>
          </w:tcPr>
          <w:p w:rsidR="00276987" w:rsidRPr="0005384C" w:rsidRDefault="00276987" w:rsidP="00496AD5">
            <w:pPr>
              <w:jc w:val="center"/>
              <w:rPr>
                <w:rFonts w:ascii="Times New Roman" w:hAnsi="Times New Roman"/>
              </w:rPr>
            </w:pPr>
            <w:r>
              <w:rPr>
                <w:rFonts w:ascii="Times New Roman" w:hAnsi="Times New Roman"/>
              </w:rPr>
              <w:t>Шаги к успешности</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1</w:t>
            </w:r>
            <w:r w:rsidRPr="0005384C">
              <w:rPr>
                <w:rFonts w:ascii="Times New Roman" w:hAnsi="Times New Roman"/>
                <w:b/>
              </w:rPr>
              <w:t xml:space="preserve"> ч</w:t>
            </w:r>
          </w:p>
        </w:tc>
      </w:tr>
      <w:tr w:rsidR="00276987" w:rsidRPr="0005384C" w:rsidTr="00276987">
        <w:trPr>
          <w:trHeight w:val="29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restart"/>
            <w:vAlign w:val="center"/>
          </w:tcPr>
          <w:p w:rsidR="00276987" w:rsidRPr="0005384C" w:rsidRDefault="00276987" w:rsidP="00496AD5">
            <w:pPr>
              <w:jc w:val="center"/>
              <w:rPr>
                <w:rFonts w:ascii="Times New Roman" w:hAnsi="Times New Roman"/>
                <w:b/>
              </w:rPr>
            </w:pPr>
            <w:r w:rsidRPr="0005384C">
              <w:rPr>
                <w:rFonts w:ascii="Times New Roman" w:hAnsi="Times New Roman"/>
                <w:b/>
              </w:rPr>
              <w:t xml:space="preserve">Общеинтеллектуальное </w:t>
            </w: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Кружок </w:t>
            </w:r>
          </w:p>
        </w:tc>
        <w:tc>
          <w:tcPr>
            <w:tcW w:w="2410" w:type="dxa"/>
            <w:vAlign w:val="center"/>
          </w:tcPr>
          <w:p w:rsidR="00276987" w:rsidRPr="0005384C" w:rsidRDefault="00276987" w:rsidP="00496AD5">
            <w:pPr>
              <w:jc w:val="center"/>
              <w:rPr>
                <w:rFonts w:ascii="Times New Roman" w:hAnsi="Times New Roman"/>
              </w:rPr>
            </w:pPr>
            <w:r>
              <w:rPr>
                <w:rFonts w:ascii="Times New Roman" w:hAnsi="Times New Roman"/>
              </w:rPr>
              <w:t>Любители природы</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 xml:space="preserve">1 </w:t>
            </w:r>
            <w:r w:rsidRPr="0005384C">
              <w:rPr>
                <w:rFonts w:ascii="Times New Roman" w:hAnsi="Times New Roman"/>
                <w:b/>
              </w:rPr>
              <w:t>ч</w:t>
            </w:r>
          </w:p>
        </w:tc>
      </w:tr>
      <w:tr w:rsidR="00276987" w:rsidRPr="008E177C" w:rsidTr="00276987">
        <w:trPr>
          <w:trHeight w:val="36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ign w:val="center"/>
          </w:tcPr>
          <w:p w:rsidR="00276987" w:rsidRDefault="00276987" w:rsidP="00496AD5">
            <w:pPr>
              <w:jc w:val="center"/>
              <w:rPr>
                <w:rFonts w:ascii="Times New Roman" w:hAnsi="Times New Roman"/>
                <w:b/>
              </w:rPr>
            </w:pP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Кружок </w:t>
            </w:r>
          </w:p>
        </w:tc>
        <w:tc>
          <w:tcPr>
            <w:tcW w:w="2410" w:type="dxa"/>
            <w:vAlign w:val="center"/>
          </w:tcPr>
          <w:p w:rsidR="00276987" w:rsidRPr="00276987" w:rsidRDefault="00276987" w:rsidP="00496AD5">
            <w:pPr>
              <w:jc w:val="center"/>
              <w:rPr>
                <w:rFonts w:ascii="Times New Roman" w:hAnsi="Times New Roman"/>
                <w:lang w:val="ru-RU"/>
              </w:rPr>
            </w:pPr>
            <w:r w:rsidRPr="005D47E3">
              <w:rPr>
                <w:rFonts w:ascii="Times New Roman" w:hAnsi="Times New Roman"/>
                <w:sz w:val="20"/>
                <w:szCs w:val="20"/>
                <w:lang w:val="ru-RU"/>
              </w:rPr>
              <w:t>Народное декоративное искусство в проектной деятельности младших школьников</w:t>
            </w:r>
          </w:p>
        </w:tc>
        <w:tc>
          <w:tcPr>
            <w:tcW w:w="3402" w:type="dxa"/>
            <w:gridSpan w:val="5"/>
            <w:vAlign w:val="center"/>
          </w:tcPr>
          <w:p w:rsidR="00276987" w:rsidRPr="008E177C" w:rsidRDefault="00276987" w:rsidP="00496AD5">
            <w:pPr>
              <w:jc w:val="center"/>
              <w:rPr>
                <w:rFonts w:ascii="Times New Roman" w:hAnsi="Times New Roman"/>
                <w:b/>
              </w:rPr>
            </w:pPr>
            <w:r>
              <w:rPr>
                <w:rFonts w:ascii="Times New Roman" w:hAnsi="Times New Roman"/>
                <w:b/>
              </w:rPr>
              <w:t>2</w:t>
            </w:r>
            <w:r w:rsidRPr="0005384C">
              <w:rPr>
                <w:rFonts w:ascii="Times New Roman" w:hAnsi="Times New Roman"/>
                <w:b/>
              </w:rPr>
              <w:t xml:space="preserve"> ч</w:t>
            </w:r>
          </w:p>
        </w:tc>
      </w:tr>
      <w:tr w:rsidR="00276987" w:rsidRPr="0005384C" w:rsidTr="00276987">
        <w:trPr>
          <w:trHeight w:val="36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ign w:val="center"/>
          </w:tcPr>
          <w:p w:rsidR="00276987" w:rsidRDefault="00276987" w:rsidP="00496AD5">
            <w:pPr>
              <w:jc w:val="center"/>
              <w:rPr>
                <w:rFonts w:ascii="Times New Roman" w:hAnsi="Times New Roman"/>
                <w:b/>
              </w:rPr>
            </w:pPr>
          </w:p>
        </w:tc>
        <w:tc>
          <w:tcPr>
            <w:tcW w:w="1701" w:type="dxa"/>
            <w:vAlign w:val="center"/>
          </w:tcPr>
          <w:p w:rsidR="00276987" w:rsidRPr="0005384C" w:rsidRDefault="00276987" w:rsidP="00496AD5">
            <w:pPr>
              <w:jc w:val="center"/>
              <w:rPr>
                <w:rFonts w:ascii="Times New Roman" w:hAnsi="Times New Roman"/>
              </w:rPr>
            </w:pPr>
            <w:r w:rsidRPr="0005384C">
              <w:rPr>
                <w:rFonts w:ascii="Times New Roman" w:hAnsi="Times New Roman"/>
              </w:rPr>
              <w:t xml:space="preserve">Кружок </w:t>
            </w:r>
          </w:p>
        </w:tc>
        <w:tc>
          <w:tcPr>
            <w:tcW w:w="2410" w:type="dxa"/>
            <w:vAlign w:val="center"/>
          </w:tcPr>
          <w:p w:rsidR="00276987" w:rsidRPr="0005384C" w:rsidRDefault="00276987" w:rsidP="00496AD5">
            <w:pPr>
              <w:jc w:val="center"/>
              <w:rPr>
                <w:rFonts w:ascii="Times New Roman" w:hAnsi="Times New Roman"/>
              </w:rPr>
            </w:pPr>
            <w:r>
              <w:rPr>
                <w:rFonts w:ascii="Times New Roman" w:hAnsi="Times New Roman"/>
              </w:rPr>
              <w:t>ИКТ</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2</w:t>
            </w:r>
            <w:r w:rsidRPr="0005384C">
              <w:rPr>
                <w:rFonts w:ascii="Times New Roman" w:hAnsi="Times New Roman"/>
                <w:b/>
              </w:rPr>
              <w:t xml:space="preserve"> ч</w:t>
            </w:r>
          </w:p>
        </w:tc>
      </w:tr>
      <w:tr w:rsidR="00276987" w:rsidRPr="0005384C" w:rsidTr="00276987">
        <w:trPr>
          <w:trHeight w:val="361"/>
        </w:trPr>
        <w:tc>
          <w:tcPr>
            <w:tcW w:w="534" w:type="dxa"/>
            <w:vMerge/>
            <w:vAlign w:val="center"/>
          </w:tcPr>
          <w:p w:rsidR="00276987" w:rsidRPr="008E177C" w:rsidRDefault="00276987" w:rsidP="00496AD5">
            <w:pPr>
              <w:jc w:val="center"/>
              <w:rPr>
                <w:rFonts w:ascii="Times New Roman" w:hAnsi="Times New Roman"/>
                <w:b/>
              </w:rPr>
            </w:pPr>
          </w:p>
        </w:tc>
        <w:tc>
          <w:tcPr>
            <w:tcW w:w="2976" w:type="dxa"/>
            <w:vMerge/>
            <w:vAlign w:val="center"/>
          </w:tcPr>
          <w:p w:rsidR="00276987" w:rsidRDefault="00276987" w:rsidP="00496AD5">
            <w:pPr>
              <w:jc w:val="center"/>
              <w:rPr>
                <w:rFonts w:ascii="Times New Roman" w:hAnsi="Times New Roman"/>
                <w:b/>
              </w:rPr>
            </w:pPr>
          </w:p>
        </w:tc>
        <w:tc>
          <w:tcPr>
            <w:tcW w:w="1701" w:type="dxa"/>
            <w:vAlign w:val="center"/>
          </w:tcPr>
          <w:p w:rsidR="00276987" w:rsidRPr="0005384C" w:rsidRDefault="00276987" w:rsidP="00496AD5">
            <w:pPr>
              <w:jc w:val="center"/>
              <w:rPr>
                <w:rFonts w:ascii="Times New Roman" w:hAnsi="Times New Roman"/>
              </w:rPr>
            </w:pPr>
            <w:r>
              <w:rPr>
                <w:rFonts w:ascii="Times New Roman" w:hAnsi="Times New Roman"/>
              </w:rPr>
              <w:t>Факультатив</w:t>
            </w:r>
          </w:p>
        </w:tc>
        <w:tc>
          <w:tcPr>
            <w:tcW w:w="2410" w:type="dxa"/>
            <w:vAlign w:val="center"/>
          </w:tcPr>
          <w:p w:rsidR="00276987" w:rsidRPr="0005384C" w:rsidRDefault="00276987" w:rsidP="00496AD5">
            <w:pPr>
              <w:jc w:val="center"/>
              <w:rPr>
                <w:rFonts w:ascii="Times New Roman" w:hAnsi="Times New Roman"/>
              </w:rPr>
            </w:pPr>
            <w:r>
              <w:rPr>
                <w:rFonts w:ascii="Times New Roman" w:hAnsi="Times New Roman"/>
              </w:rPr>
              <w:t>Секреты</w:t>
            </w:r>
            <w:r w:rsidRPr="0005384C">
              <w:rPr>
                <w:rFonts w:ascii="Times New Roman" w:hAnsi="Times New Roman"/>
              </w:rPr>
              <w:t xml:space="preserve"> русского языка</w:t>
            </w:r>
          </w:p>
        </w:tc>
        <w:tc>
          <w:tcPr>
            <w:tcW w:w="3402" w:type="dxa"/>
            <w:gridSpan w:val="5"/>
            <w:vAlign w:val="center"/>
          </w:tcPr>
          <w:p w:rsidR="00276987" w:rsidRPr="0005384C" w:rsidRDefault="00276987" w:rsidP="00496AD5">
            <w:pPr>
              <w:jc w:val="center"/>
              <w:rPr>
                <w:rFonts w:ascii="Times New Roman" w:hAnsi="Times New Roman"/>
                <w:b/>
              </w:rPr>
            </w:pPr>
            <w:r>
              <w:rPr>
                <w:rFonts w:ascii="Times New Roman" w:hAnsi="Times New Roman"/>
                <w:b/>
              </w:rPr>
              <w:t>1</w:t>
            </w:r>
            <w:r w:rsidRPr="0005384C">
              <w:rPr>
                <w:rFonts w:ascii="Times New Roman" w:hAnsi="Times New Roman"/>
                <w:b/>
              </w:rPr>
              <w:t xml:space="preserve"> ч</w:t>
            </w:r>
          </w:p>
        </w:tc>
      </w:tr>
      <w:tr w:rsidR="00276987" w:rsidRPr="008E177C" w:rsidTr="00EF36E8">
        <w:trPr>
          <w:trHeight w:val="378"/>
        </w:trPr>
        <w:tc>
          <w:tcPr>
            <w:tcW w:w="534" w:type="dxa"/>
            <w:vMerge/>
            <w:vAlign w:val="center"/>
          </w:tcPr>
          <w:p w:rsidR="00276987" w:rsidRPr="008E177C" w:rsidRDefault="00276987" w:rsidP="00496AD5">
            <w:pPr>
              <w:jc w:val="center"/>
              <w:rPr>
                <w:rFonts w:ascii="Times New Roman" w:hAnsi="Times New Roman"/>
                <w:b/>
              </w:rPr>
            </w:pPr>
          </w:p>
        </w:tc>
        <w:tc>
          <w:tcPr>
            <w:tcW w:w="4677" w:type="dxa"/>
            <w:gridSpan w:val="2"/>
            <w:tcBorders>
              <w:bottom w:val="single" w:sz="4" w:space="0" w:color="auto"/>
            </w:tcBorders>
            <w:vAlign w:val="center"/>
          </w:tcPr>
          <w:p w:rsidR="00276987" w:rsidRPr="0005384C" w:rsidRDefault="00276987" w:rsidP="00496AD5">
            <w:pPr>
              <w:jc w:val="center"/>
              <w:rPr>
                <w:rFonts w:ascii="Times New Roman" w:hAnsi="Times New Roman"/>
                <w:b/>
              </w:rPr>
            </w:pPr>
            <w:r w:rsidRPr="0005384C">
              <w:rPr>
                <w:rFonts w:ascii="Times New Roman" w:hAnsi="Times New Roman"/>
                <w:b/>
              </w:rPr>
              <w:t>Максимальная недельная нагрузка</w:t>
            </w:r>
          </w:p>
        </w:tc>
        <w:tc>
          <w:tcPr>
            <w:tcW w:w="2410" w:type="dxa"/>
            <w:tcBorders>
              <w:bottom w:val="single" w:sz="4" w:space="0" w:color="auto"/>
            </w:tcBorders>
            <w:vAlign w:val="center"/>
          </w:tcPr>
          <w:p w:rsidR="00276987" w:rsidRPr="0005384C" w:rsidRDefault="00276987" w:rsidP="00496AD5">
            <w:pPr>
              <w:jc w:val="center"/>
              <w:rPr>
                <w:rFonts w:ascii="Times New Roman" w:hAnsi="Times New Roman"/>
                <w:b/>
              </w:rPr>
            </w:pPr>
            <w:r w:rsidRPr="0005384C">
              <w:rPr>
                <w:rFonts w:ascii="Times New Roman" w:hAnsi="Times New Roman"/>
                <w:b/>
              </w:rPr>
              <w:t>Внеурочная</w:t>
            </w:r>
          </w:p>
        </w:tc>
        <w:tc>
          <w:tcPr>
            <w:tcW w:w="992" w:type="dxa"/>
            <w:tcBorders>
              <w:bottom w:val="single" w:sz="4" w:space="0" w:color="auto"/>
            </w:tcBorders>
            <w:vAlign w:val="center"/>
          </w:tcPr>
          <w:p w:rsidR="00276987" w:rsidRPr="00EF36E8" w:rsidRDefault="00276987" w:rsidP="00496AD5">
            <w:pPr>
              <w:jc w:val="center"/>
              <w:rPr>
                <w:rFonts w:ascii="Times New Roman" w:hAnsi="Times New Roman"/>
                <w:b/>
                <w:lang w:val="ru-RU"/>
              </w:rPr>
            </w:pPr>
            <w:r>
              <w:rPr>
                <w:rFonts w:ascii="Times New Roman" w:hAnsi="Times New Roman"/>
                <w:b/>
              </w:rPr>
              <w:t>5</w:t>
            </w:r>
            <w:r w:rsidR="00EF36E8">
              <w:rPr>
                <w:rFonts w:ascii="Times New Roman" w:hAnsi="Times New Roman"/>
                <w:b/>
                <w:lang w:val="ru-RU"/>
              </w:rPr>
              <w:t xml:space="preserve"> ч</w:t>
            </w:r>
          </w:p>
        </w:tc>
        <w:tc>
          <w:tcPr>
            <w:tcW w:w="1134" w:type="dxa"/>
            <w:gridSpan w:val="2"/>
            <w:tcBorders>
              <w:bottom w:val="single" w:sz="4" w:space="0" w:color="auto"/>
            </w:tcBorders>
            <w:vAlign w:val="center"/>
          </w:tcPr>
          <w:p w:rsidR="00276987" w:rsidRPr="00EF36E8" w:rsidRDefault="00276987" w:rsidP="00496AD5">
            <w:pPr>
              <w:jc w:val="center"/>
              <w:rPr>
                <w:rFonts w:ascii="Times New Roman" w:hAnsi="Times New Roman"/>
                <w:b/>
                <w:lang w:val="ru-RU"/>
              </w:rPr>
            </w:pPr>
            <w:r>
              <w:rPr>
                <w:rFonts w:ascii="Times New Roman" w:hAnsi="Times New Roman"/>
                <w:b/>
              </w:rPr>
              <w:t>5</w:t>
            </w:r>
            <w:r w:rsidR="00EF36E8">
              <w:rPr>
                <w:rFonts w:ascii="Times New Roman" w:hAnsi="Times New Roman"/>
                <w:b/>
                <w:lang w:val="ru-RU"/>
              </w:rPr>
              <w:t xml:space="preserve"> ч</w:t>
            </w:r>
          </w:p>
        </w:tc>
        <w:tc>
          <w:tcPr>
            <w:tcW w:w="1276" w:type="dxa"/>
            <w:gridSpan w:val="2"/>
            <w:tcBorders>
              <w:bottom w:val="single" w:sz="4" w:space="0" w:color="auto"/>
            </w:tcBorders>
            <w:vAlign w:val="center"/>
          </w:tcPr>
          <w:p w:rsidR="00276987" w:rsidRPr="00EF36E8" w:rsidRDefault="00276987" w:rsidP="00496AD5">
            <w:pPr>
              <w:jc w:val="center"/>
              <w:rPr>
                <w:rFonts w:ascii="Times New Roman" w:hAnsi="Times New Roman"/>
                <w:b/>
                <w:lang w:val="ru-RU"/>
              </w:rPr>
            </w:pPr>
            <w:r>
              <w:rPr>
                <w:rFonts w:ascii="Times New Roman" w:hAnsi="Times New Roman"/>
                <w:b/>
              </w:rPr>
              <w:t>5</w:t>
            </w:r>
            <w:r w:rsidR="00EF36E8">
              <w:rPr>
                <w:rFonts w:ascii="Times New Roman" w:hAnsi="Times New Roman"/>
                <w:b/>
                <w:lang w:val="ru-RU"/>
              </w:rPr>
              <w:t xml:space="preserve"> ч</w:t>
            </w:r>
          </w:p>
        </w:tc>
      </w:tr>
    </w:tbl>
    <w:p w:rsidR="00FF2D21" w:rsidRDefault="00FF2D21" w:rsidP="00172CC7">
      <w:pPr>
        <w:pStyle w:val="ConsPlusNormal"/>
        <w:widowControl/>
        <w:ind w:firstLine="708"/>
        <w:jc w:val="both"/>
        <w:rPr>
          <w:rFonts w:ascii="Times New Roman" w:hAnsi="Times New Roman" w:cs="Times New Roman"/>
          <w:sz w:val="24"/>
          <w:szCs w:val="24"/>
        </w:rPr>
      </w:pPr>
    </w:p>
    <w:p w:rsidR="00CC0EC3" w:rsidRDefault="00276987" w:rsidP="00276987">
      <w:pPr>
        <w:pStyle w:val="ac"/>
        <w:spacing w:after="0"/>
        <w:jc w:val="center"/>
        <w:rPr>
          <w:rFonts w:ascii="Times New Roman" w:hAnsi="Times New Roman"/>
          <w:b/>
          <w:i/>
          <w:caps/>
          <w:lang w:val="ru-RU"/>
        </w:rPr>
      </w:pPr>
      <w:r w:rsidRPr="008271BE">
        <w:rPr>
          <w:rFonts w:ascii="Times New Roman" w:hAnsi="Times New Roman"/>
          <w:b/>
          <w:i/>
          <w:caps/>
          <w:lang w:val="ru-RU"/>
        </w:rPr>
        <w:t xml:space="preserve">учебный план </w:t>
      </w:r>
      <w:r w:rsidR="00CC0EC3">
        <w:rPr>
          <w:rFonts w:ascii="Times New Roman" w:hAnsi="Times New Roman"/>
          <w:b/>
          <w:i/>
          <w:caps/>
          <w:lang w:val="ru-RU"/>
        </w:rPr>
        <w:t>Внеурочной деятельности</w:t>
      </w:r>
    </w:p>
    <w:p w:rsidR="00DE573A" w:rsidRDefault="00276987" w:rsidP="00276987">
      <w:pPr>
        <w:pStyle w:val="ac"/>
        <w:spacing w:after="0"/>
        <w:jc w:val="center"/>
        <w:rPr>
          <w:rFonts w:ascii="Times New Roman" w:hAnsi="Times New Roman"/>
          <w:b/>
          <w:i/>
          <w:caps/>
          <w:lang w:val="ru-RU"/>
        </w:rPr>
      </w:pPr>
      <w:r w:rsidRPr="008271BE">
        <w:rPr>
          <w:rFonts w:ascii="Times New Roman" w:hAnsi="Times New Roman"/>
          <w:b/>
          <w:i/>
          <w:caps/>
          <w:lang w:val="ru-RU"/>
        </w:rPr>
        <w:t xml:space="preserve"> для </w:t>
      </w:r>
      <w:r>
        <w:rPr>
          <w:rFonts w:ascii="Times New Roman" w:hAnsi="Times New Roman"/>
          <w:b/>
          <w:i/>
          <w:caps/>
          <w:lang w:val="ru-RU"/>
        </w:rPr>
        <w:t>4</w:t>
      </w:r>
      <w:r w:rsidRPr="008271BE">
        <w:rPr>
          <w:rFonts w:ascii="Times New Roman" w:hAnsi="Times New Roman"/>
          <w:b/>
          <w:i/>
          <w:caps/>
          <w:lang w:val="ru-RU"/>
        </w:rPr>
        <w:t>-</w:t>
      </w:r>
      <w:r>
        <w:rPr>
          <w:rFonts w:ascii="Times New Roman" w:hAnsi="Times New Roman"/>
          <w:b/>
          <w:i/>
          <w:caps/>
          <w:lang w:val="ru-RU"/>
        </w:rPr>
        <w:t>ы</w:t>
      </w:r>
      <w:r w:rsidRPr="008271BE">
        <w:rPr>
          <w:rFonts w:ascii="Times New Roman" w:hAnsi="Times New Roman"/>
          <w:b/>
          <w:i/>
          <w:caps/>
          <w:lang w:val="ru-RU"/>
        </w:rPr>
        <w:t xml:space="preserve">х классов  </w:t>
      </w:r>
    </w:p>
    <w:p w:rsidR="00276987" w:rsidRPr="008271BE" w:rsidRDefault="00276987" w:rsidP="00276987">
      <w:pPr>
        <w:pStyle w:val="ac"/>
        <w:spacing w:after="0"/>
        <w:jc w:val="center"/>
        <w:rPr>
          <w:rFonts w:ascii="Times New Roman" w:hAnsi="Times New Roman"/>
          <w:b/>
          <w:i/>
          <w:lang w:val="ru-RU"/>
        </w:rPr>
      </w:pPr>
      <w:r w:rsidRPr="008271BE">
        <w:rPr>
          <w:rFonts w:ascii="Times New Roman" w:hAnsi="Times New Roman"/>
          <w:b/>
          <w:i/>
          <w:lang w:val="ru-RU"/>
        </w:rPr>
        <w:t>(составлен на основе требований ФГОС НОО)</w:t>
      </w:r>
    </w:p>
    <w:tbl>
      <w:tblPr>
        <w:tblpPr w:leftFromText="180" w:rightFromText="180" w:vertAnchor="text" w:horzAnchor="margin" w:tblpXSpec="center" w:tblpY="25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68"/>
        <w:gridCol w:w="1701"/>
        <w:gridCol w:w="2410"/>
        <w:gridCol w:w="817"/>
        <w:gridCol w:w="33"/>
        <w:gridCol w:w="817"/>
        <w:gridCol w:w="34"/>
        <w:gridCol w:w="803"/>
        <w:gridCol w:w="47"/>
        <w:gridCol w:w="817"/>
        <w:gridCol w:w="34"/>
      </w:tblGrid>
      <w:tr w:rsidR="00EF36E8" w:rsidRPr="006B6919" w:rsidTr="00EF36E8">
        <w:trPr>
          <w:trHeight w:val="559"/>
        </w:trPr>
        <w:tc>
          <w:tcPr>
            <w:tcW w:w="534" w:type="dxa"/>
            <w:vMerge w:val="restart"/>
            <w:textDirection w:val="btLr"/>
            <w:vAlign w:val="center"/>
          </w:tcPr>
          <w:p w:rsidR="00EF36E8" w:rsidRPr="006B6919" w:rsidRDefault="00EF36E8" w:rsidP="00496AD5">
            <w:pPr>
              <w:ind w:left="113" w:right="113"/>
              <w:jc w:val="center"/>
              <w:rPr>
                <w:rFonts w:ascii="Times New Roman" w:hAnsi="Times New Roman"/>
                <w:b/>
                <w:i/>
              </w:rPr>
            </w:pPr>
            <w:r w:rsidRPr="006B6919">
              <w:rPr>
                <w:rFonts w:ascii="Times New Roman" w:hAnsi="Times New Roman"/>
                <w:b/>
                <w:i/>
              </w:rPr>
              <w:t>Внеурочная деятельность</w:t>
            </w:r>
          </w:p>
        </w:tc>
        <w:tc>
          <w:tcPr>
            <w:tcW w:w="2868" w:type="dxa"/>
            <w:vAlign w:val="center"/>
          </w:tcPr>
          <w:p w:rsidR="00EF36E8" w:rsidRPr="009D69BD" w:rsidRDefault="00EF36E8" w:rsidP="00496AD5">
            <w:pPr>
              <w:jc w:val="center"/>
              <w:rPr>
                <w:rFonts w:ascii="Times New Roman" w:hAnsi="Times New Roman"/>
                <w:b/>
              </w:rPr>
            </w:pPr>
            <w:r w:rsidRPr="009D69BD">
              <w:rPr>
                <w:rFonts w:ascii="Times New Roman" w:hAnsi="Times New Roman"/>
                <w:b/>
              </w:rPr>
              <w:t>Направления развития личности</w:t>
            </w:r>
          </w:p>
        </w:tc>
        <w:tc>
          <w:tcPr>
            <w:tcW w:w="1701" w:type="dxa"/>
            <w:vAlign w:val="center"/>
          </w:tcPr>
          <w:p w:rsidR="00EF36E8" w:rsidRPr="009D69BD" w:rsidRDefault="00EF36E8" w:rsidP="00496AD5">
            <w:pPr>
              <w:jc w:val="center"/>
              <w:rPr>
                <w:rFonts w:ascii="Times New Roman" w:hAnsi="Times New Roman"/>
                <w:b/>
              </w:rPr>
            </w:pPr>
            <w:r w:rsidRPr="009D69BD">
              <w:rPr>
                <w:rFonts w:ascii="Times New Roman" w:hAnsi="Times New Roman"/>
                <w:b/>
              </w:rPr>
              <w:t>Формы организации деятельности</w:t>
            </w:r>
          </w:p>
        </w:tc>
        <w:tc>
          <w:tcPr>
            <w:tcW w:w="2410" w:type="dxa"/>
            <w:vAlign w:val="center"/>
          </w:tcPr>
          <w:p w:rsidR="00EF36E8" w:rsidRPr="009D69BD" w:rsidRDefault="00EF36E8" w:rsidP="00496AD5">
            <w:pPr>
              <w:jc w:val="center"/>
              <w:rPr>
                <w:rFonts w:ascii="Times New Roman" w:hAnsi="Times New Roman"/>
                <w:b/>
              </w:rPr>
            </w:pPr>
            <w:r w:rsidRPr="009D69BD">
              <w:rPr>
                <w:rFonts w:ascii="Times New Roman" w:hAnsi="Times New Roman"/>
                <w:b/>
              </w:rPr>
              <w:t>Дополнительные образовательные программы</w:t>
            </w:r>
          </w:p>
        </w:tc>
        <w:tc>
          <w:tcPr>
            <w:tcW w:w="3402" w:type="dxa"/>
            <w:gridSpan w:val="8"/>
          </w:tcPr>
          <w:p w:rsidR="00EF36E8" w:rsidRPr="006B6919" w:rsidRDefault="00EF36E8" w:rsidP="00496AD5">
            <w:pPr>
              <w:jc w:val="center"/>
              <w:rPr>
                <w:rFonts w:ascii="Times New Roman" w:hAnsi="Times New Roman"/>
                <w:b/>
              </w:rPr>
            </w:pPr>
          </w:p>
          <w:p w:rsidR="00EF36E8" w:rsidRPr="006B6919" w:rsidRDefault="00EF36E8" w:rsidP="00496AD5">
            <w:pPr>
              <w:jc w:val="center"/>
              <w:rPr>
                <w:rFonts w:ascii="Times New Roman" w:hAnsi="Times New Roman"/>
                <w:b/>
              </w:rPr>
            </w:pPr>
            <w:r w:rsidRPr="006B6919">
              <w:rPr>
                <w:rFonts w:ascii="Times New Roman" w:hAnsi="Times New Roman"/>
                <w:b/>
              </w:rPr>
              <w:t>Количество часов в неделю</w:t>
            </w:r>
          </w:p>
        </w:tc>
      </w:tr>
      <w:tr w:rsidR="00EF36E8" w:rsidRPr="006B6919" w:rsidTr="00EF36E8">
        <w:trPr>
          <w:trHeight w:val="281"/>
        </w:trPr>
        <w:tc>
          <w:tcPr>
            <w:tcW w:w="534" w:type="dxa"/>
            <w:vMerge/>
            <w:textDirection w:val="btLr"/>
            <w:vAlign w:val="center"/>
          </w:tcPr>
          <w:p w:rsidR="00EF36E8" w:rsidRPr="006B6919" w:rsidRDefault="00EF36E8" w:rsidP="00496AD5">
            <w:pPr>
              <w:ind w:left="113" w:right="113"/>
              <w:jc w:val="center"/>
              <w:rPr>
                <w:rFonts w:ascii="Times New Roman" w:hAnsi="Times New Roman"/>
                <w:b/>
                <w:i/>
              </w:rPr>
            </w:pPr>
          </w:p>
        </w:tc>
        <w:tc>
          <w:tcPr>
            <w:tcW w:w="2868" w:type="dxa"/>
            <w:vAlign w:val="center"/>
          </w:tcPr>
          <w:p w:rsidR="00EF36E8" w:rsidRPr="009D69BD" w:rsidRDefault="00EF36E8" w:rsidP="00496AD5">
            <w:pPr>
              <w:jc w:val="center"/>
              <w:rPr>
                <w:rFonts w:ascii="Times New Roman" w:hAnsi="Times New Roman"/>
                <w:b/>
              </w:rPr>
            </w:pPr>
          </w:p>
        </w:tc>
        <w:tc>
          <w:tcPr>
            <w:tcW w:w="1701" w:type="dxa"/>
            <w:vAlign w:val="center"/>
          </w:tcPr>
          <w:p w:rsidR="00EF36E8" w:rsidRPr="009D69BD" w:rsidRDefault="00EF36E8" w:rsidP="00496AD5">
            <w:pPr>
              <w:jc w:val="center"/>
              <w:rPr>
                <w:rFonts w:ascii="Times New Roman" w:hAnsi="Times New Roman"/>
                <w:b/>
              </w:rPr>
            </w:pPr>
          </w:p>
        </w:tc>
        <w:tc>
          <w:tcPr>
            <w:tcW w:w="2410" w:type="dxa"/>
            <w:vAlign w:val="center"/>
          </w:tcPr>
          <w:p w:rsidR="00EF36E8" w:rsidRPr="009D69BD" w:rsidRDefault="00EF36E8" w:rsidP="00496AD5">
            <w:pPr>
              <w:jc w:val="center"/>
              <w:rPr>
                <w:rFonts w:ascii="Times New Roman" w:hAnsi="Times New Roman"/>
                <w:b/>
              </w:rPr>
            </w:pPr>
          </w:p>
        </w:tc>
        <w:tc>
          <w:tcPr>
            <w:tcW w:w="850" w:type="dxa"/>
            <w:gridSpan w:val="2"/>
          </w:tcPr>
          <w:p w:rsidR="00EF36E8" w:rsidRPr="00EF36E8" w:rsidRDefault="00EF36E8" w:rsidP="00496AD5">
            <w:pPr>
              <w:jc w:val="center"/>
              <w:rPr>
                <w:rFonts w:ascii="Times New Roman" w:hAnsi="Times New Roman"/>
                <w:b/>
                <w:lang w:val="ru-RU"/>
              </w:rPr>
            </w:pPr>
            <w:r>
              <w:rPr>
                <w:rFonts w:ascii="Times New Roman" w:hAnsi="Times New Roman"/>
                <w:b/>
                <w:lang w:val="ru-RU"/>
              </w:rPr>
              <w:t>4 а</w:t>
            </w:r>
          </w:p>
        </w:tc>
        <w:tc>
          <w:tcPr>
            <w:tcW w:w="851" w:type="dxa"/>
            <w:gridSpan w:val="2"/>
          </w:tcPr>
          <w:p w:rsidR="00EF36E8" w:rsidRPr="00EF36E8" w:rsidRDefault="00EF36E8" w:rsidP="00496AD5">
            <w:pPr>
              <w:jc w:val="center"/>
              <w:rPr>
                <w:rFonts w:ascii="Times New Roman" w:hAnsi="Times New Roman"/>
                <w:b/>
                <w:lang w:val="ru-RU"/>
              </w:rPr>
            </w:pPr>
            <w:r>
              <w:rPr>
                <w:rFonts w:ascii="Times New Roman" w:hAnsi="Times New Roman"/>
                <w:b/>
                <w:lang w:val="ru-RU"/>
              </w:rPr>
              <w:t>4 б</w:t>
            </w:r>
          </w:p>
        </w:tc>
        <w:tc>
          <w:tcPr>
            <w:tcW w:w="850" w:type="dxa"/>
            <w:gridSpan w:val="2"/>
          </w:tcPr>
          <w:p w:rsidR="00EF36E8" w:rsidRPr="00EF36E8" w:rsidRDefault="00EF36E8" w:rsidP="00496AD5">
            <w:pPr>
              <w:jc w:val="center"/>
              <w:rPr>
                <w:rFonts w:ascii="Times New Roman" w:hAnsi="Times New Roman"/>
                <w:b/>
                <w:lang w:val="ru-RU"/>
              </w:rPr>
            </w:pPr>
            <w:r>
              <w:rPr>
                <w:rFonts w:ascii="Times New Roman" w:hAnsi="Times New Roman"/>
                <w:b/>
                <w:lang w:val="ru-RU"/>
              </w:rPr>
              <w:t>4 в</w:t>
            </w:r>
          </w:p>
        </w:tc>
        <w:tc>
          <w:tcPr>
            <w:tcW w:w="851" w:type="dxa"/>
            <w:gridSpan w:val="2"/>
          </w:tcPr>
          <w:p w:rsidR="00EF36E8" w:rsidRPr="00EF36E8" w:rsidRDefault="00EF36E8" w:rsidP="00496AD5">
            <w:pPr>
              <w:jc w:val="center"/>
              <w:rPr>
                <w:rFonts w:ascii="Times New Roman" w:hAnsi="Times New Roman"/>
                <w:b/>
                <w:lang w:val="ru-RU"/>
              </w:rPr>
            </w:pPr>
            <w:r>
              <w:rPr>
                <w:rFonts w:ascii="Times New Roman" w:hAnsi="Times New Roman"/>
                <w:b/>
                <w:lang w:val="ru-RU"/>
              </w:rPr>
              <w:t>4 г</w:t>
            </w:r>
          </w:p>
        </w:tc>
      </w:tr>
      <w:tr w:rsidR="00EF36E8" w:rsidRPr="006B6919" w:rsidTr="00EF36E8">
        <w:trPr>
          <w:trHeight w:val="265"/>
        </w:trPr>
        <w:tc>
          <w:tcPr>
            <w:tcW w:w="534" w:type="dxa"/>
            <w:vMerge/>
            <w:textDirection w:val="btLr"/>
            <w:vAlign w:val="center"/>
          </w:tcPr>
          <w:p w:rsidR="00EF36E8" w:rsidRPr="006B6919" w:rsidRDefault="00EF36E8" w:rsidP="00496AD5">
            <w:pPr>
              <w:ind w:left="113" w:right="113"/>
              <w:jc w:val="center"/>
              <w:rPr>
                <w:rFonts w:ascii="Times New Roman" w:hAnsi="Times New Roman"/>
                <w:b/>
              </w:rPr>
            </w:pPr>
          </w:p>
        </w:tc>
        <w:tc>
          <w:tcPr>
            <w:tcW w:w="2868" w:type="dxa"/>
            <w:vMerge w:val="restart"/>
            <w:vAlign w:val="center"/>
          </w:tcPr>
          <w:p w:rsidR="00EF36E8" w:rsidRPr="006B6919" w:rsidRDefault="00EF36E8" w:rsidP="00496AD5">
            <w:pPr>
              <w:jc w:val="center"/>
              <w:rPr>
                <w:rFonts w:ascii="Times New Roman" w:hAnsi="Times New Roman"/>
                <w:b/>
              </w:rPr>
            </w:pPr>
            <w:r w:rsidRPr="006B6919">
              <w:rPr>
                <w:rFonts w:ascii="Times New Roman" w:hAnsi="Times New Roman"/>
                <w:b/>
              </w:rPr>
              <w:t>Спортивно-оздоровительное</w:t>
            </w: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Секция </w:t>
            </w:r>
          </w:p>
        </w:tc>
        <w:tc>
          <w:tcPr>
            <w:tcW w:w="2410" w:type="dxa"/>
            <w:vAlign w:val="center"/>
          </w:tcPr>
          <w:p w:rsidR="00EF36E8" w:rsidRPr="009211FF" w:rsidRDefault="00EF36E8" w:rsidP="00496AD5">
            <w:pPr>
              <w:jc w:val="center"/>
              <w:rPr>
                <w:rFonts w:ascii="Times New Roman" w:hAnsi="Times New Roman"/>
              </w:rPr>
            </w:pPr>
            <w:r w:rsidRPr="009211FF">
              <w:rPr>
                <w:rFonts w:ascii="Times New Roman" w:hAnsi="Times New Roman"/>
              </w:rPr>
              <w:t>Мини-футбол</w:t>
            </w:r>
          </w:p>
        </w:tc>
        <w:tc>
          <w:tcPr>
            <w:tcW w:w="3402" w:type="dxa"/>
            <w:gridSpan w:val="8"/>
            <w:vAlign w:val="center"/>
          </w:tcPr>
          <w:p w:rsidR="00EF36E8" w:rsidRPr="006B6919" w:rsidRDefault="00EF36E8" w:rsidP="00496AD5">
            <w:pPr>
              <w:jc w:val="center"/>
              <w:rPr>
                <w:rFonts w:ascii="Times New Roman" w:hAnsi="Times New Roman"/>
                <w:b/>
              </w:rPr>
            </w:pPr>
            <w:r>
              <w:rPr>
                <w:rFonts w:ascii="Times New Roman" w:hAnsi="Times New Roman"/>
                <w:b/>
              </w:rPr>
              <w:t>1</w:t>
            </w:r>
            <w:r w:rsidRPr="006B6919">
              <w:rPr>
                <w:rFonts w:ascii="Times New Roman" w:hAnsi="Times New Roman"/>
                <w:b/>
              </w:rPr>
              <w:t xml:space="preserve"> ч</w:t>
            </w:r>
          </w:p>
        </w:tc>
      </w:tr>
      <w:tr w:rsidR="00EF36E8" w:rsidRPr="006B6919" w:rsidTr="00EF36E8">
        <w:trPr>
          <w:trHeight w:val="265"/>
        </w:trPr>
        <w:tc>
          <w:tcPr>
            <w:tcW w:w="534" w:type="dxa"/>
            <w:vMerge/>
            <w:textDirection w:val="btLr"/>
            <w:vAlign w:val="center"/>
          </w:tcPr>
          <w:p w:rsidR="00EF36E8" w:rsidRPr="006B6919" w:rsidRDefault="00EF36E8" w:rsidP="00496AD5">
            <w:pPr>
              <w:ind w:left="113" w:right="113"/>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Секция </w:t>
            </w:r>
          </w:p>
        </w:tc>
        <w:tc>
          <w:tcPr>
            <w:tcW w:w="2410"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Шахматы </w:t>
            </w:r>
          </w:p>
        </w:tc>
        <w:tc>
          <w:tcPr>
            <w:tcW w:w="3402" w:type="dxa"/>
            <w:gridSpan w:val="8"/>
            <w:vAlign w:val="center"/>
          </w:tcPr>
          <w:p w:rsidR="00EF36E8" w:rsidRPr="006B6919" w:rsidRDefault="00EF36E8" w:rsidP="00496AD5">
            <w:pPr>
              <w:jc w:val="center"/>
              <w:rPr>
                <w:rFonts w:ascii="Times New Roman" w:hAnsi="Times New Roman"/>
                <w:b/>
              </w:rPr>
            </w:pPr>
            <w:r w:rsidRPr="006B6919">
              <w:rPr>
                <w:rFonts w:ascii="Times New Roman" w:hAnsi="Times New Roman"/>
                <w:b/>
              </w:rPr>
              <w:t>1 ч</w:t>
            </w:r>
          </w:p>
        </w:tc>
      </w:tr>
      <w:tr w:rsidR="00EF36E8" w:rsidRPr="006B6919" w:rsidTr="00EF36E8">
        <w:trPr>
          <w:trHeight w:val="265"/>
        </w:trPr>
        <w:tc>
          <w:tcPr>
            <w:tcW w:w="534" w:type="dxa"/>
            <w:vMerge/>
            <w:textDirection w:val="btLr"/>
            <w:vAlign w:val="center"/>
          </w:tcPr>
          <w:p w:rsidR="00EF36E8" w:rsidRPr="006B6919" w:rsidRDefault="00EF36E8" w:rsidP="00496AD5">
            <w:pPr>
              <w:ind w:left="113" w:right="113"/>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Pr>
                <w:rFonts w:ascii="Times New Roman" w:hAnsi="Times New Roman"/>
              </w:rPr>
              <w:t>Кружок</w:t>
            </w:r>
          </w:p>
        </w:tc>
        <w:tc>
          <w:tcPr>
            <w:tcW w:w="2410" w:type="dxa"/>
            <w:vAlign w:val="center"/>
          </w:tcPr>
          <w:p w:rsidR="00EF36E8" w:rsidRPr="009211FF" w:rsidRDefault="00EF36E8" w:rsidP="00496AD5">
            <w:pPr>
              <w:jc w:val="center"/>
              <w:rPr>
                <w:rFonts w:ascii="Times New Roman" w:hAnsi="Times New Roman"/>
              </w:rPr>
            </w:pPr>
            <w:r>
              <w:rPr>
                <w:rFonts w:ascii="Times New Roman" w:hAnsi="Times New Roman"/>
              </w:rPr>
              <w:t>Страна здоровья</w:t>
            </w:r>
          </w:p>
        </w:tc>
        <w:tc>
          <w:tcPr>
            <w:tcW w:w="3402" w:type="dxa"/>
            <w:gridSpan w:val="8"/>
            <w:vAlign w:val="center"/>
          </w:tcPr>
          <w:p w:rsidR="00EF36E8" w:rsidRPr="006B6919" w:rsidRDefault="00EF36E8" w:rsidP="00496AD5">
            <w:pPr>
              <w:jc w:val="center"/>
              <w:rPr>
                <w:rFonts w:ascii="Times New Roman" w:hAnsi="Times New Roman"/>
                <w:b/>
              </w:rPr>
            </w:pPr>
            <w:r w:rsidRPr="006B6919">
              <w:rPr>
                <w:rFonts w:ascii="Times New Roman" w:hAnsi="Times New Roman"/>
                <w:b/>
              </w:rPr>
              <w:t>1 ч</w:t>
            </w:r>
          </w:p>
        </w:tc>
      </w:tr>
      <w:tr w:rsidR="00EF36E8" w:rsidRPr="009211FF" w:rsidTr="00EF36E8">
        <w:trPr>
          <w:trHeight w:val="288"/>
        </w:trPr>
        <w:tc>
          <w:tcPr>
            <w:tcW w:w="534" w:type="dxa"/>
            <w:vMerge/>
            <w:textDirection w:val="btLr"/>
            <w:vAlign w:val="center"/>
          </w:tcPr>
          <w:p w:rsidR="00EF36E8" w:rsidRPr="006B6919" w:rsidRDefault="00EF36E8" w:rsidP="00496AD5">
            <w:pPr>
              <w:ind w:left="113" w:right="113"/>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shd w:val="clear" w:color="auto" w:fill="auto"/>
            <w:vAlign w:val="center"/>
          </w:tcPr>
          <w:p w:rsidR="00EF36E8" w:rsidRPr="009211FF" w:rsidRDefault="00EF36E8" w:rsidP="00496AD5">
            <w:pPr>
              <w:jc w:val="center"/>
              <w:rPr>
                <w:rFonts w:ascii="Times New Roman" w:hAnsi="Times New Roman"/>
              </w:rPr>
            </w:pPr>
            <w:r>
              <w:rPr>
                <w:rFonts w:ascii="Times New Roman" w:hAnsi="Times New Roman"/>
              </w:rPr>
              <w:t xml:space="preserve">Секция </w:t>
            </w:r>
          </w:p>
        </w:tc>
        <w:tc>
          <w:tcPr>
            <w:tcW w:w="2410" w:type="dxa"/>
            <w:shd w:val="clear" w:color="auto" w:fill="auto"/>
            <w:vAlign w:val="center"/>
          </w:tcPr>
          <w:p w:rsidR="00EF36E8" w:rsidRPr="009211FF" w:rsidRDefault="00EF36E8" w:rsidP="00496AD5">
            <w:pPr>
              <w:jc w:val="center"/>
              <w:rPr>
                <w:rFonts w:ascii="Times New Roman" w:hAnsi="Times New Roman"/>
              </w:rPr>
            </w:pPr>
            <w:r>
              <w:rPr>
                <w:rFonts w:ascii="Times New Roman" w:hAnsi="Times New Roman"/>
              </w:rPr>
              <w:t xml:space="preserve">Борьба </w:t>
            </w:r>
          </w:p>
        </w:tc>
        <w:tc>
          <w:tcPr>
            <w:tcW w:w="3402" w:type="dxa"/>
            <w:gridSpan w:val="8"/>
            <w:vAlign w:val="center"/>
          </w:tcPr>
          <w:p w:rsidR="00EF36E8" w:rsidRPr="009211FF" w:rsidRDefault="00EF36E8" w:rsidP="00496AD5">
            <w:pPr>
              <w:jc w:val="center"/>
              <w:rPr>
                <w:rFonts w:ascii="Times New Roman" w:hAnsi="Times New Roman"/>
                <w:b/>
              </w:rPr>
            </w:pPr>
            <w:r>
              <w:rPr>
                <w:rFonts w:ascii="Times New Roman" w:hAnsi="Times New Roman"/>
                <w:b/>
              </w:rPr>
              <w:t>1</w:t>
            </w:r>
            <w:r w:rsidRPr="009211FF">
              <w:rPr>
                <w:rFonts w:ascii="Times New Roman" w:hAnsi="Times New Roman"/>
                <w:b/>
              </w:rPr>
              <w:t xml:space="preserve"> ч</w:t>
            </w:r>
          </w:p>
        </w:tc>
      </w:tr>
      <w:tr w:rsidR="00EF36E8" w:rsidRPr="009211FF" w:rsidTr="00EF36E8">
        <w:trPr>
          <w:trHeight w:val="232"/>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restart"/>
            <w:vAlign w:val="center"/>
          </w:tcPr>
          <w:p w:rsidR="00EF36E8" w:rsidRPr="006B6919" w:rsidRDefault="00EF36E8" w:rsidP="00496AD5">
            <w:pPr>
              <w:jc w:val="center"/>
              <w:rPr>
                <w:rFonts w:ascii="Times New Roman" w:hAnsi="Times New Roman"/>
                <w:b/>
              </w:rPr>
            </w:pPr>
            <w:r w:rsidRPr="006B6919">
              <w:rPr>
                <w:rFonts w:ascii="Times New Roman" w:hAnsi="Times New Roman"/>
                <w:b/>
              </w:rPr>
              <w:t xml:space="preserve">Общекультурное </w:t>
            </w: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Студия </w:t>
            </w:r>
          </w:p>
        </w:tc>
        <w:tc>
          <w:tcPr>
            <w:tcW w:w="2410" w:type="dxa"/>
            <w:vAlign w:val="center"/>
          </w:tcPr>
          <w:p w:rsidR="00EF36E8" w:rsidRPr="009211FF" w:rsidRDefault="00EF36E8" w:rsidP="00496AD5">
            <w:pPr>
              <w:jc w:val="center"/>
              <w:rPr>
                <w:rFonts w:ascii="Times New Roman" w:hAnsi="Times New Roman"/>
              </w:rPr>
            </w:pPr>
            <w:r w:rsidRPr="009211FF">
              <w:rPr>
                <w:rFonts w:ascii="Times New Roman" w:hAnsi="Times New Roman"/>
              </w:rPr>
              <w:t>Хореография</w:t>
            </w:r>
          </w:p>
        </w:tc>
        <w:tc>
          <w:tcPr>
            <w:tcW w:w="3402" w:type="dxa"/>
            <w:gridSpan w:val="8"/>
            <w:vAlign w:val="center"/>
          </w:tcPr>
          <w:p w:rsidR="00EF36E8" w:rsidRPr="009211FF" w:rsidRDefault="00EF36E8" w:rsidP="00496AD5">
            <w:pPr>
              <w:jc w:val="center"/>
              <w:rPr>
                <w:rFonts w:ascii="Times New Roman" w:hAnsi="Times New Roman"/>
                <w:b/>
              </w:rPr>
            </w:pPr>
          </w:p>
        </w:tc>
      </w:tr>
      <w:tr w:rsidR="00EF36E8" w:rsidRPr="009211FF" w:rsidTr="00EF36E8">
        <w:trPr>
          <w:trHeight w:val="232"/>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Студия </w:t>
            </w:r>
          </w:p>
        </w:tc>
        <w:tc>
          <w:tcPr>
            <w:tcW w:w="2410" w:type="dxa"/>
            <w:vAlign w:val="center"/>
          </w:tcPr>
          <w:p w:rsidR="00EF36E8" w:rsidRPr="009211FF" w:rsidRDefault="00EF36E8" w:rsidP="00496AD5">
            <w:pPr>
              <w:jc w:val="center"/>
              <w:rPr>
                <w:rFonts w:ascii="Times New Roman" w:hAnsi="Times New Roman"/>
              </w:rPr>
            </w:pPr>
            <w:r w:rsidRPr="009211FF">
              <w:rPr>
                <w:rFonts w:ascii="Times New Roman" w:hAnsi="Times New Roman"/>
              </w:rPr>
              <w:t>Современные танцы</w:t>
            </w:r>
          </w:p>
        </w:tc>
        <w:tc>
          <w:tcPr>
            <w:tcW w:w="3402" w:type="dxa"/>
            <w:gridSpan w:val="8"/>
            <w:vAlign w:val="center"/>
          </w:tcPr>
          <w:p w:rsidR="00EF36E8" w:rsidRPr="009211FF" w:rsidRDefault="00EF36E8" w:rsidP="00496AD5">
            <w:pPr>
              <w:jc w:val="center"/>
              <w:rPr>
                <w:rFonts w:ascii="Times New Roman" w:hAnsi="Times New Roman"/>
                <w:b/>
              </w:rPr>
            </w:pPr>
            <w:r>
              <w:rPr>
                <w:rFonts w:ascii="Times New Roman" w:hAnsi="Times New Roman"/>
                <w:b/>
              </w:rPr>
              <w:t>1</w:t>
            </w:r>
            <w:r w:rsidRPr="009211FF">
              <w:rPr>
                <w:rFonts w:ascii="Times New Roman" w:hAnsi="Times New Roman"/>
                <w:b/>
              </w:rPr>
              <w:t xml:space="preserve"> ч</w:t>
            </w:r>
          </w:p>
        </w:tc>
      </w:tr>
      <w:tr w:rsidR="00EF36E8" w:rsidRPr="009211FF" w:rsidTr="00EF36E8">
        <w:trPr>
          <w:trHeight w:val="231"/>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Кружок </w:t>
            </w:r>
          </w:p>
        </w:tc>
        <w:tc>
          <w:tcPr>
            <w:tcW w:w="2410" w:type="dxa"/>
            <w:vAlign w:val="center"/>
          </w:tcPr>
          <w:p w:rsidR="00EF36E8" w:rsidRPr="00EF36E8" w:rsidRDefault="00EF36E8" w:rsidP="00496AD5">
            <w:pPr>
              <w:jc w:val="center"/>
              <w:rPr>
                <w:rFonts w:ascii="Times New Roman" w:hAnsi="Times New Roman"/>
                <w:lang w:val="ru-RU"/>
              </w:rPr>
            </w:pPr>
            <w:r w:rsidRPr="00EF36E8">
              <w:rPr>
                <w:rFonts w:ascii="Times New Roman" w:hAnsi="Times New Roman"/>
                <w:lang w:val="ru-RU"/>
              </w:rPr>
              <w:t>Знакомые незнакомцы. Вещи вокруг нас</w:t>
            </w:r>
          </w:p>
        </w:tc>
        <w:tc>
          <w:tcPr>
            <w:tcW w:w="3402" w:type="dxa"/>
            <w:gridSpan w:val="8"/>
            <w:vAlign w:val="center"/>
          </w:tcPr>
          <w:p w:rsidR="00EF36E8" w:rsidRPr="009211FF" w:rsidRDefault="00EF36E8" w:rsidP="00496AD5">
            <w:pPr>
              <w:jc w:val="center"/>
              <w:rPr>
                <w:rFonts w:ascii="Times New Roman" w:hAnsi="Times New Roman"/>
                <w:b/>
              </w:rPr>
            </w:pPr>
            <w:r>
              <w:rPr>
                <w:rFonts w:ascii="Times New Roman" w:hAnsi="Times New Roman"/>
                <w:b/>
              </w:rPr>
              <w:t>1</w:t>
            </w:r>
            <w:r w:rsidRPr="009211FF">
              <w:rPr>
                <w:rFonts w:ascii="Times New Roman" w:hAnsi="Times New Roman"/>
                <w:b/>
              </w:rPr>
              <w:t xml:space="preserve"> ч</w:t>
            </w:r>
          </w:p>
        </w:tc>
      </w:tr>
      <w:tr w:rsidR="00EF36E8" w:rsidRPr="009211FF" w:rsidTr="00EF36E8">
        <w:trPr>
          <w:trHeight w:val="311"/>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Студия </w:t>
            </w:r>
          </w:p>
        </w:tc>
        <w:tc>
          <w:tcPr>
            <w:tcW w:w="2410"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Вокальный ансамбль </w:t>
            </w:r>
          </w:p>
        </w:tc>
        <w:tc>
          <w:tcPr>
            <w:tcW w:w="3402" w:type="dxa"/>
            <w:gridSpan w:val="8"/>
            <w:vAlign w:val="center"/>
          </w:tcPr>
          <w:p w:rsidR="00EF36E8" w:rsidRPr="009211FF" w:rsidRDefault="00EF36E8" w:rsidP="00496AD5">
            <w:pPr>
              <w:jc w:val="center"/>
              <w:rPr>
                <w:rFonts w:ascii="Times New Roman" w:hAnsi="Times New Roman"/>
                <w:b/>
              </w:rPr>
            </w:pPr>
            <w:r w:rsidRPr="009211FF">
              <w:rPr>
                <w:rFonts w:ascii="Times New Roman" w:hAnsi="Times New Roman"/>
                <w:b/>
              </w:rPr>
              <w:t>1 ч</w:t>
            </w:r>
          </w:p>
        </w:tc>
      </w:tr>
      <w:tr w:rsidR="00EF36E8" w:rsidRPr="009211FF" w:rsidTr="00EF36E8">
        <w:trPr>
          <w:trHeight w:val="311"/>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restart"/>
            <w:vAlign w:val="center"/>
          </w:tcPr>
          <w:p w:rsidR="00EF36E8" w:rsidRPr="006B6919" w:rsidRDefault="00EF36E8" w:rsidP="00496AD5">
            <w:pPr>
              <w:jc w:val="center"/>
              <w:rPr>
                <w:rFonts w:ascii="Times New Roman" w:hAnsi="Times New Roman"/>
                <w:b/>
              </w:rPr>
            </w:pPr>
            <w:r>
              <w:rPr>
                <w:rFonts w:ascii="Times New Roman" w:hAnsi="Times New Roman"/>
                <w:b/>
              </w:rPr>
              <w:t>Духовно-нравственное</w:t>
            </w: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Кружок </w:t>
            </w:r>
          </w:p>
        </w:tc>
        <w:tc>
          <w:tcPr>
            <w:tcW w:w="2410" w:type="dxa"/>
            <w:vAlign w:val="center"/>
          </w:tcPr>
          <w:p w:rsidR="00EF36E8" w:rsidRPr="009211FF" w:rsidRDefault="00EF36E8" w:rsidP="00496AD5">
            <w:pPr>
              <w:jc w:val="center"/>
              <w:rPr>
                <w:rFonts w:ascii="Times New Roman" w:hAnsi="Times New Roman"/>
              </w:rPr>
            </w:pPr>
            <w:r>
              <w:rPr>
                <w:rFonts w:ascii="Times New Roman" w:hAnsi="Times New Roman"/>
              </w:rPr>
              <w:t>Музейное образование</w:t>
            </w:r>
          </w:p>
        </w:tc>
        <w:tc>
          <w:tcPr>
            <w:tcW w:w="3402" w:type="dxa"/>
            <w:gridSpan w:val="8"/>
            <w:vAlign w:val="center"/>
          </w:tcPr>
          <w:p w:rsidR="00EF36E8" w:rsidRPr="00EF36E8" w:rsidRDefault="00EF36E8" w:rsidP="00496AD5">
            <w:pPr>
              <w:jc w:val="center"/>
              <w:rPr>
                <w:rFonts w:ascii="Times New Roman" w:hAnsi="Times New Roman"/>
                <w:b/>
                <w:lang w:val="ru-RU"/>
              </w:rPr>
            </w:pPr>
            <w:r>
              <w:rPr>
                <w:rFonts w:ascii="Times New Roman" w:hAnsi="Times New Roman"/>
                <w:b/>
              </w:rPr>
              <w:t>1 ч</w:t>
            </w:r>
          </w:p>
        </w:tc>
      </w:tr>
      <w:tr w:rsidR="00EF36E8" w:rsidRPr="009211FF" w:rsidTr="00EF36E8">
        <w:trPr>
          <w:trHeight w:val="311"/>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Pr>
                <w:rFonts w:ascii="Times New Roman" w:hAnsi="Times New Roman"/>
              </w:rPr>
              <w:t>Кружок</w:t>
            </w:r>
          </w:p>
        </w:tc>
        <w:tc>
          <w:tcPr>
            <w:tcW w:w="2410" w:type="dxa"/>
            <w:vAlign w:val="center"/>
          </w:tcPr>
          <w:p w:rsidR="00EF36E8" w:rsidRPr="00EF36E8" w:rsidRDefault="00EF36E8" w:rsidP="00496AD5">
            <w:pPr>
              <w:jc w:val="center"/>
              <w:rPr>
                <w:rFonts w:ascii="Times New Roman" w:hAnsi="Times New Roman"/>
                <w:lang w:val="ru-RU"/>
              </w:rPr>
            </w:pPr>
            <w:r w:rsidRPr="005D47E3">
              <w:rPr>
                <w:rFonts w:ascii="Times New Roman" w:hAnsi="Times New Roman"/>
                <w:sz w:val="20"/>
                <w:szCs w:val="20"/>
                <w:lang w:val="ru-RU"/>
              </w:rPr>
              <w:t>Народное декоративное искусство в проектной деятельности младших школьников</w:t>
            </w:r>
          </w:p>
        </w:tc>
        <w:tc>
          <w:tcPr>
            <w:tcW w:w="1667" w:type="dxa"/>
            <w:gridSpan w:val="3"/>
            <w:vAlign w:val="center"/>
          </w:tcPr>
          <w:p w:rsidR="00EF36E8" w:rsidRPr="009211FF" w:rsidRDefault="00EF36E8" w:rsidP="00496AD5">
            <w:pPr>
              <w:jc w:val="center"/>
              <w:rPr>
                <w:rFonts w:ascii="Times New Roman" w:hAnsi="Times New Roman"/>
                <w:b/>
              </w:rPr>
            </w:pPr>
            <w:r>
              <w:rPr>
                <w:rFonts w:ascii="Times New Roman" w:hAnsi="Times New Roman"/>
                <w:b/>
              </w:rPr>
              <w:t>1 ч</w:t>
            </w:r>
          </w:p>
        </w:tc>
        <w:tc>
          <w:tcPr>
            <w:tcW w:w="1735" w:type="dxa"/>
            <w:gridSpan w:val="5"/>
            <w:vAlign w:val="center"/>
          </w:tcPr>
          <w:p w:rsidR="00EF36E8" w:rsidRPr="009211FF" w:rsidRDefault="00EF36E8" w:rsidP="00496AD5">
            <w:pPr>
              <w:jc w:val="center"/>
              <w:rPr>
                <w:rFonts w:ascii="Times New Roman" w:hAnsi="Times New Roman"/>
                <w:b/>
              </w:rPr>
            </w:pPr>
            <w:r>
              <w:rPr>
                <w:rFonts w:ascii="Times New Roman" w:hAnsi="Times New Roman"/>
                <w:b/>
              </w:rPr>
              <w:t>1 ч</w:t>
            </w:r>
          </w:p>
        </w:tc>
      </w:tr>
      <w:tr w:rsidR="00EF36E8" w:rsidRPr="009211FF" w:rsidTr="00EF36E8">
        <w:trPr>
          <w:trHeight w:val="306"/>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restart"/>
            <w:vAlign w:val="center"/>
          </w:tcPr>
          <w:p w:rsidR="00EF36E8" w:rsidRPr="006B6919" w:rsidRDefault="00EF36E8" w:rsidP="00496AD5">
            <w:pPr>
              <w:jc w:val="center"/>
              <w:rPr>
                <w:rFonts w:ascii="Times New Roman" w:hAnsi="Times New Roman"/>
                <w:b/>
              </w:rPr>
            </w:pPr>
            <w:r>
              <w:rPr>
                <w:rFonts w:ascii="Times New Roman" w:hAnsi="Times New Roman"/>
                <w:b/>
              </w:rPr>
              <w:t>Социально</w:t>
            </w:r>
            <w:r w:rsidRPr="006B6919">
              <w:rPr>
                <w:rFonts w:ascii="Times New Roman" w:hAnsi="Times New Roman"/>
                <w:b/>
              </w:rPr>
              <w:t>е</w:t>
            </w:r>
          </w:p>
        </w:tc>
        <w:tc>
          <w:tcPr>
            <w:tcW w:w="1701" w:type="dxa"/>
            <w:vAlign w:val="center"/>
          </w:tcPr>
          <w:p w:rsidR="00EF36E8" w:rsidRPr="009211FF" w:rsidRDefault="00EF36E8" w:rsidP="00496AD5">
            <w:pPr>
              <w:jc w:val="center"/>
              <w:rPr>
                <w:rFonts w:ascii="Times New Roman" w:hAnsi="Times New Roman"/>
              </w:rPr>
            </w:pPr>
            <w:r>
              <w:rPr>
                <w:rFonts w:ascii="Times New Roman" w:hAnsi="Times New Roman"/>
              </w:rPr>
              <w:t>Кружок</w:t>
            </w:r>
          </w:p>
        </w:tc>
        <w:tc>
          <w:tcPr>
            <w:tcW w:w="2410" w:type="dxa"/>
            <w:vAlign w:val="center"/>
          </w:tcPr>
          <w:p w:rsidR="00EF36E8" w:rsidRPr="009211FF" w:rsidRDefault="00EF36E8" w:rsidP="00496AD5">
            <w:pPr>
              <w:jc w:val="center"/>
              <w:rPr>
                <w:rFonts w:ascii="Times New Roman" w:hAnsi="Times New Roman"/>
              </w:rPr>
            </w:pPr>
            <w:r>
              <w:rPr>
                <w:rFonts w:ascii="Times New Roman" w:hAnsi="Times New Roman"/>
              </w:rPr>
              <w:t>Шаги к успешности</w:t>
            </w:r>
          </w:p>
        </w:tc>
        <w:tc>
          <w:tcPr>
            <w:tcW w:w="1667" w:type="dxa"/>
            <w:gridSpan w:val="3"/>
            <w:vAlign w:val="center"/>
          </w:tcPr>
          <w:p w:rsidR="00EF36E8" w:rsidRPr="009211FF" w:rsidRDefault="00EF36E8" w:rsidP="00496AD5">
            <w:pPr>
              <w:jc w:val="center"/>
              <w:rPr>
                <w:rFonts w:ascii="Times New Roman" w:hAnsi="Times New Roman"/>
                <w:b/>
              </w:rPr>
            </w:pPr>
            <w:r>
              <w:rPr>
                <w:rFonts w:ascii="Times New Roman" w:hAnsi="Times New Roman"/>
                <w:b/>
              </w:rPr>
              <w:t>1</w:t>
            </w:r>
            <w:r w:rsidRPr="009211FF">
              <w:rPr>
                <w:rFonts w:ascii="Times New Roman" w:hAnsi="Times New Roman"/>
                <w:b/>
              </w:rPr>
              <w:t xml:space="preserve"> ч</w:t>
            </w:r>
          </w:p>
        </w:tc>
        <w:tc>
          <w:tcPr>
            <w:tcW w:w="1735" w:type="dxa"/>
            <w:gridSpan w:val="5"/>
            <w:vAlign w:val="center"/>
          </w:tcPr>
          <w:p w:rsidR="00EF36E8" w:rsidRPr="009211FF" w:rsidRDefault="00EF36E8" w:rsidP="00496AD5">
            <w:pPr>
              <w:jc w:val="center"/>
              <w:rPr>
                <w:rFonts w:ascii="Times New Roman" w:hAnsi="Times New Roman"/>
                <w:b/>
              </w:rPr>
            </w:pPr>
            <w:r>
              <w:rPr>
                <w:rFonts w:ascii="Times New Roman" w:hAnsi="Times New Roman"/>
                <w:b/>
              </w:rPr>
              <w:t>1 ч</w:t>
            </w:r>
          </w:p>
        </w:tc>
      </w:tr>
      <w:tr w:rsidR="00EF36E8" w:rsidRPr="009211FF" w:rsidTr="00EF36E8">
        <w:trPr>
          <w:trHeight w:val="283"/>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Pr>
                <w:rFonts w:ascii="Times New Roman" w:hAnsi="Times New Roman"/>
              </w:rPr>
              <w:t>Кружок</w:t>
            </w:r>
          </w:p>
        </w:tc>
        <w:tc>
          <w:tcPr>
            <w:tcW w:w="2410" w:type="dxa"/>
            <w:vAlign w:val="center"/>
          </w:tcPr>
          <w:p w:rsidR="00EF36E8" w:rsidRPr="009211FF" w:rsidRDefault="00EF36E8" w:rsidP="00496AD5">
            <w:pPr>
              <w:jc w:val="center"/>
              <w:rPr>
                <w:rFonts w:ascii="Times New Roman" w:hAnsi="Times New Roman"/>
              </w:rPr>
            </w:pPr>
            <w:r>
              <w:rPr>
                <w:rFonts w:ascii="Times New Roman" w:hAnsi="Times New Roman"/>
              </w:rPr>
              <w:t>Любители природы</w:t>
            </w:r>
          </w:p>
        </w:tc>
        <w:tc>
          <w:tcPr>
            <w:tcW w:w="3402" w:type="dxa"/>
            <w:gridSpan w:val="8"/>
            <w:vAlign w:val="center"/>
          </w:tcPr>
          <w:p w:rsidR="00EF36E8" w:rsidRPr="009211FF" w:rsidRDefault="00EF36E8" w:rsidP="00496AD5">
            <w:pPr>
              <w:jc w:val="center"/>
              <w:rPr>
                <w:rFonts w:ascii="Times New Roman" w:hAnsi="Times New Roman"/>
                <w:b/>
              </w:rPr>
            </w:pPr>
            <w:r>
              <w:rPr>
                <w:rFonts w:ascii="Times New Roman" w:hAnsi="Times New Roman"/>
                <w:b/>
              </w:rPr>
              <w:t>1</w:t>
            </w:r>
            <w:r w:rsidRPr="009211FF">
              <w:rPr>
                <w:rFonts w:ascii="Times New Roman" w:hAnsi="Times New Roman"/>
                <w:b/>
              </w:rPr>
              <w:t xml:space="preserve"> ч</w:t>
            </w:r>
          </w:p>
        </w:tc>
      </w:tr>
      <w:tr w:rsidR="00EF36E8" w:rsidRPr="006B6919" w:rsidTr="00EF36E8">
        <w:trPr>
          <w:trHeight w:val="457"/>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restart"/>
            <w:vAlign w:val="center"/>
          </w:tcPr>
          <w:p w:rsidR="00EF36E8" w:rsidRPr="006B6919" w:rsidRDefault="00EF36E8" w:rsidP="00496AD5">
            <w:pPr>
              <w:jc w:val="center"/>
              <w:rPr>
                <w:rFonts w:ascii="Times New Roman" w:hAnsi="Times New Roman"/>
                <w:b/>
              </w:rPr>
            </w:pPr>
            <w:r w:rsidRPr="006B6919">
              <w:rPr>
                <w:rFonts w:ascii="Times New Roman" w:hAnsi="Times New Roman"/>
                <w:b/>
              </w:rPr>
              <w:t xml:space="preserve">Общеинтеллектуальное </w:t>
            </w: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Кружок </w:t>
            </w:r>
          </w:p>
        </w:tc>
        <w:tc>
          <w:tcPr>
            <w:tcW w:w="2410" w:type="dxa"/>
            <w:vAlign w:val="center"/>
          </w:tcPr>
          <w:p w:rsidR="00EF36E8" w:rsidRPr="00EF36E8" w:rsidRDefault="00EF36E8" w:rsidP="00496AD5">
            <w:pPr>
              <w:jc w:val="center"/>
              <w:rPr>
                <w:rFonts w:ascii="Times New Roman" w:hAnsi="Times New Roman"/>
                <w:lang w:val="ru-RU"/>
              </w:rPr>
            </w:pPr>
            <w:r w:rsidRPr="0017378A">
              <w:rPr>
                <w:rFonts w:ascii="Times New Roman" w:hAnsi="Times New Roman"/>
                <w:sz w:val="20"/>
                <w:szCs w:val="20"/>
                <w:lang w:val="ru-RU"/>
              </w:rPr>
              <w:t>Проектно-исследовательская деятельность в начальной школе</w:t>
            </w:r>
          </w:p>
        </w:tc>
        <w:tc>
          <w:tcPr>
            <w:tcW w:w="1667" w:type="dxa"/>
            <w:gridSpan w:val="3"/>
            <w:vAlign w:val="center"/>
          </w:tcPr>
          <w:p w:rsidR="00EF36E8" w:rsidRPr="006B6919" w:rsidRDefault="00EF36E8" w:rsidP="00496AD5">
            <w:pPr>
              <w:jc w:val="center"/>
              <w:rPr>
                <w:rFonts w:ascii="Times New Roman" w:hAnsi="Times New Roman"/>
                <w:b/>
              </w:rPr>
            </w:pPr>
            <w:r>
              <w:rPr>
                <w:rFonts w:ascii="Times New Roman" w:hAnsi="Times New Roman"/>
                <w:b/>
              </w:rPr>
              <w:t xml:space="preserve">1 </w:t>
            </w:r>
            <w:r w:rsidRPr="006B6919">
              <w:rPr>
                <w:rFonts w:ascii="Times New Roman" w:hAnsi="Times New Roman"/>
                <w:b/>
              </w:rPr>
              <w:t>ч</w:t>
            </w:r>
          </w:p>
        </w:tc>
        <w:tc>
          <w:tcPr>
            <w:tcW w:w="1735" w:type="dxa"/>
            <w:gridSpan w:val="5"/>
            <w:vAlign w:val="center"/>
          </w:tcPr>
          <w:p w:rsidR="00EF36E8" w:rsidRPr="006B6919" w:rsidRDefault="00EF36E8" w:rsidP="00496AD5">
            <w:pPr>
              <w:jc w:val="center"/>
              <w:rPr>
                <w:rFonts w:ascii="Times New Roman" w:hAnsi="Times New Roman"/>
                <w:b/>
              </w:rPr>
            </w:pPr>
            <w:r>
              <w:rPr>
                <w:rFonts w:ascii="Times New Roman" w:hAnsi="Times New Roman"/>
                <w:b/>
              </w:rPr>
              <w:t xml:space="preserve">1 </w:t>
            </w:r>
            <w:r w:rsidRPr="006B6919">
              <w:rPr>
                <w:rFonts w:ascii="Times New Roman" w:hAnsi="Times New Roman"/>
                <w:b/>
              </w:rPr>
              <w:t>ч</w:t>
            </w:r>
          </w:p>
        </w:tc>
      </w:tr>
      <w:tr w:rsidR="00EF36E8" w:rsidRPr="006B6919" w:rsidTr="00EF36E8">
        <w:trPr>
          <w:trHeight w:val="285"/>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Кружок </w:t>
            </w:r>
          </w:p>
        </w:tc>
        <w:tc>
          <w:tcPr>
            <w:tcW w:w="2410" w:type="dxa"/>
            <w:vAlign w:val="center"/>
          </w:tcPr>
          <w:p w:rsidR="00EF36E8" w:rsidRPr="009211FF" w:rsidRDefault="00EF36E8" w:rsidP="00496AD5">
            <w:pPr>
              <w:jc w:val="center"/>
              <w:rPr>
                <w:rFonts w:ascii="Times New Roman" w:hAnsi="Times New Roman"/>
              </w:rPr>
            </w:pPr>
            <w:r w:rsidRPr="009211FF">
              <w:rPr>
                <w:rFonts w:ascii="Times New Roman" w:hAnsi="Times New Roman"/>
              </w:rPr>
              <w:t>ИКТ</w:t>
            </w:r>
          </w:p>
        </w:tc>
        <w:tc>
          <w:tcPr>
            <w:tcW w:w="1667" w:type="dxa"/>
            <w:gridSpan w:val="3"/>
            <w:vAlign w:val="center"/>
          </w:tcPr>
          <w:p w:rsidR="00EF36E8" w:rsidRPr="006B6919" w:rsidRDefault="00EF36E8" w:rsidP="00496AD5">
            <w:pPr>
              <w:jc w:val="center"/>
              <w:rPr>
                <w:rFonts w:ascii="Times New Roman" w:hAnsi="Times New Roman"/>
                <w:b/>
              </w:rPr>
            </w:pPr>
            <w:r w:rsidRPr="006B6919">
              <w:rPr>
                <w:rFonts w:ascii="Times New Roman" w:hAnsi="Times New Roman"/>
                <w:b/>
              </w:rPr>
              <w:t>1 ч</w:t>
            </w:r>
          </w:p>
        </w:tc>
        <w:tc>
          <w:tcPr>
            <w:tcW w:w="1735" w:type="dxa"/>
            <w:gridSpan w:val="5"/>
            <w:vAlign w:val="center"/>
          </w:tcPr>
          <w:p w:rsidR="00EF36E8" w:rsidRPr="006B6919" w:rsidRDefault="00EF36E8" w:rsidP="00496AD5">
            <w:pPr>
              <w:jc w:val="center"/>
              <w:rPr>
                <w:rFonts w:ascii="Times New Roman" w:hAnsi="Times New Roman"/>
                <w:b/>
              </w:rPr>
            </w:pPr>
            <w:r>
              <w:rPr>
                <w:rFonts w:ascii="Times New Roman" w:hAnsi="Times New Roman"/>
                <w:b/>
              </w:rPr>
              <w:t xml:space="preserve">1 </w:t>
            </w:r>
            <w:r w:rsidRPr="006B6919">
              <w:rPr>
                <w:rFonts w:ascii="Times New Roman" w:hAnsi="Times New Roman"/>
                <w:b/>
              </w:rPr>
              <w:t>ч</w:t>
            </w:r>
          </w:p>
        </w:tc>
      </w:tr>
      <w:tr w:rsidR="00EF36E8" w:rsidRPr="006B6919" w:rsidTr="00EF36E8">
        <w:trPr>
          <w:trHeight w:val="361"/>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sidRPr="009211FF">
              <w:rPr>
                <w:rFonts w:ascii="Times New Roman" w:hAnsi="Times New Roman"/>
              </w:rPr>
              <w:t xml:space="preserve">Кружок </w:t>
            </w:r>
          </w:p>
        </w:tc>
        <w:tc>
          <w:tcPr>
            <w:tcW w:w="2410" w:type="dxa"/>
            <w:vAlign w:val="center"/>
          </w:tcPr>
          <w:p w:rsidR="00EF36E8" w:rsidRPr="00EF36E8" w:rsidRDefault="00EF36E8" w:rsidP="00496AD5">
            <w:pPr>
              <w:jc w:val="center"/>
              <w:rPr>
                <w:rFonts w:ascii="Times New Roman" w:hAnsi="Times New Roman"/>
                <w:lang w:val="ru-RU"/>
              </w:rPr>
            </w:pPr>
            <w:r w:rsidRPr="00EF36E8">
              <w:rPr>
                <w:rFonts w:ascii="Times New Roman" w:hAnsi="Times New Roman"/>
                <w:lang w:val="ru-RU"/>
              </w:rPr>
              <w:t>Математика для тех, кто любит кулинарию</w:t>
            </w:r>
          </w:p>
        </w:tc>
        <w:tc>
          <w:tcPr>
            <w:tcW w:w="3402" w:type="dxa"/>
            <w:gridSpan w:val="8"/>
            <w:vAlign w:val="center"/>
          </w:tcPr>
          <w:p w:rsidR="00EF36E8" w:rsidRPr="006B6919" w:rsidRDefault="00EF36E8" w:rsidP="00496AD5">
            <w:pPr>
              <w:jc w:val="center"/>
              <w:rPr>
                <w:rFonts w:ascii="Times New Roman" w:hAnsi="Times New Roman"/>
                <w:b/>
              </w:rPr>
            </w:pPr>
            <w:r w:rsidRPr="006B6919">
              <w:rPr>
                <w:rFonts w:ascii="Times New Roman" w:hAnsi="Times New Roman"/>
                <w:b/>
              </w:rPr>
              <w:t>1 ч</w:t>
            </w:r>
          </w:p>
          <w:p w:rsidR="00EF36E8" w:rsidRPr="006B6919" w:rsidRDefault="00EF36E8" w:rsidP="00496AD5">
            <w:pPr>
              <w:jc w:val="center"/>
              <w:rPr>
                <w:rFonts w:ascii="Times New Roman" w:hAnsi="Times New Roman"/>
                <w:b/>
              </w:rPr>
            </w:pPr>
          </w:p>
        </w:tc>
      </w:tr>
      <w:tr w:rsidR="00EF36E8" w:rsidRPr="006B6919" w:rsidTr="00EF36E8">
        <w:trPr>
          <w:trHeight w:val="361"/>
        </w:trPr>
        <w:tc>
          <w:tcPr>
            <w:tcW w:w="534" w:type="dxa"/>
            <w:vMerge/>
            <w:vAlign w:val="center"/>
          </w:tcPr>
          <w:p w:rsidR="00EF36E8" w:rsidRPr="006B6919" w:rsidRDefault="00EF36E8" w:rsidP="00496AD5">
            <w:pPr>
              <w:jc w:val="center"/>
              <w:rPr>
                <w:rFonts w:ascii="Times New Roman" w:hAnsi="Times New Roman"/>
                <w:b/>
              </w:rPr>
            </w:pPr>
          </w:p>
        </w:tc>
        <w:tc>
          <w:tcPr>
            <w:tcW w:w="2868" w:type="dxa"/>
            <w:vMerge/>
            <w:vAlign w:val="center"/>
          </w:tcPr>
          <w:p w:rsidR="00EF36E8" w:rsidRPr="006B6919" w:rsidRDefault="00EF36E8" w:rsidP="00496AD5">
            <w:pPr>
              <w:jc w:val="center"/>
              <w:rPr>
                <w:rFonts w:ascii="Times New Roman" w:hAnsi="Times New Roman"/>
                <w:b/>
              </w:rPr>
            </w:pPr>
          </w:p>
        </w:tc>
        <w:tc>
          <w:tcPr>
            <w:tcW w:w="1701" w:type="dxa"/>
            <w:vAlign w:val="center"/>
          </w:tcPr>
          <w:p w:rsidR="00EF36E8" w:rsidRPr="009211FF" w:rsidRDefault="00EF36E8" w:rsidP="00496AD5">
            <w:pPr>
              <w:jc w:val="center"/>
              <w:rPr>
                <w:rFonts w:ascii="Times New Roman" w:hAnsi="Times New Roman"/>
              </w:rPr>
            </w:pPr>
            <w:r>
              <w:rPr>
                <w:rFonts w:ascii="Times New Roman" w:hAnsi="Times New Roman"/>
              </w:rPr>
              <w:t>Факультатив</w:t>
            </w:r>
            <w:r w:rsidRPr="009211FF">
              <w:rPr>
                <w:rFonts w:ascii="Times New Roman" w:hAnsi="Times New Roman"/>
              </w:rPr>
              <w:t xml:space="preserve"> </w:t>
            </w:r>
          </w:p>
        </w:tc>
        <w:tc>
          <w:tcPr>
            <w:tcW w:w="2410" w:type="dxa"/>
            <w:vAlign w:val="center"/>
          </w:tcPr>
          <w:p w:rsidR="00EF36E8" w:rsidRPr="009211FF" w:rsidRDefault="00EF36E8" w:rsidP="00496AD5">
            <w:pPr>
              <w:jc w:val="center"/>
              <w:rPr>
                <w:rFonts w:ascii="Times New Roman" w:hAnsi="Times New Roman"/>
              </w:rPr>
            </w:pPr>
            <w:r>
              <w:rPr>
                <w:rFonts w:ascii="Times New Roman" w:hAnsi="Times New Roman"/>
              </w:rPr>
              <w:t>Секреты</w:t>
            </w:r>
            <w:r w:rsidRPr="009211FF">
              <w:rPr>
                <w:rFonts w:ascii="Times New Roman" w:hAnsi="Times New Roman"/>
              </w:rPr>
              <w:t xml:space="preserve"> русского языка</w:t>
            </w:r>
          </w:p>
        </w:tc>
        <w:tc>
          <w:tcPr>
            <w:tcW w:w="1667" w:type="dxa"/>
            <w:gridSpan w:val="3"/>
            <w:vAlign w:val="center"/>
          </w:tcPr>
          <w:p w:rsidR="00EF36E8" w:rsidRPr="006B6919" w:rsidRDefault="00EF36E8" w:rsidP="00496AD5">
            <w:pPr>
              <w:jc w:val="center"/>
              <w:rPr>
                <w:rFonts w:ascii="Times New Roman" w:hAnsi="Times New Roman"/>
                <w:b/>
              </w:rPr>
            </w:pPr>
            <w:r w:rsidRPr="006B6919">
              <w:rPr>
                <w:rFonts w:ascii="Times New Roman" w:hAnsi="Times New Roman"/>
                <w:b/>
              </w:rPr>
              <w:t>1 ч</w:t>
            </w:r>
          </w:p>
        </w:tc>
        <w:tc>
          <w:tcPr>
            <w:tcW w:w="1735" w:type="dxa"/>
            <w:gridSpan w:val="5"/>
            <w:vAlign w:val="center"/>
          </w:tcPr>
          <w:p w:rsidR="00EF36E8" w:rsidRPr="006B6919" w:rsidRDefault="00EF36E8" w:rsidP="00496AD5">
            <w:pPr>
              <w:jc w:val="center"/>
              <w:rPr>
                <w:rFonts w:ascii="Times New Roman" w:hAnsi="Times New Roman"/>
                <w:b/>
              </w:rPr>
            </w:pPr>
            <w:r>
              <w:rPr>
                <w:rFonts w:ascii="Times New Roman" w:hAnsi="Times New Roman"/>
                <w:b/>
              </w:rPr>
              <w:t xml:space="preserve">1 </w:t>
            </w:r>
            <w:r w:rsidRPr="006B6919">
              <w:rPr>
                <w:rFonts w:ascii="Times New Roman" w:hAnsi="Times New Roman"/>
                <w:b/>
              </w:rPr>
              <w:t>ч</w:t>
            </w:r>
          </w:p>
        </w:tc>
      </w:tr>
      <w:tr w:rsidR="00EF36E8" w:rsidRPr="006B6919" w:rsidTr="00EF36E8">
        <w:trPr>
          <w:gridAfter w:val="1"/>
          <w:wAfter w:w="34" w:type="dxa"/>
          <w:trHeight w:val="378"/>
        </w:trPr>
        <w:tc>
          <w:tcPr>
            <w:tcW w:w="534" w:type="dxa"/>
            <w:vMerge/>
            <w:vAlign w:val="center"/>
          </w:tcPr>
          <w:p w:rsidR="00EF36E8" w:rsidRPr="006B6919" w:rsidRDefault="00EF36E8" w:rsidP="00496AD5">
            <w:pPr>
              <w:jc w:val="center"/>
              <w:rPr>
                <w:rFonts w:ascii="Times New Roman" w:hAnsi="Times New Roman"/>
                <w:b/>
              </w:rPr>
            </w:pPr>
          </w:p>
        </w:tc>
        <w:tc>
          <w:tcPr>
            <w:tcW w:w="4569" w:type="dxa"/>
            <w:gridSpan w:val="2"/>
            <w:tcBorders>
              <w:bottom w:val="single" w:sz="4" w:space="0" w:color="auto"/>
            </w:tcBorders>
            <w:vAlign w:val="center"/>
          </w:tcPr>
          <w:p w:rsidR="00EF36E8" w:rsidRPr="009211FF" w:rsidRDefault="00EF36E8" w:rsidP="00496AD5">
            <w:pPr>
              <w:jc w:val="center"/>
              <w:rPr>
                <w:rFonts w:ascii="Times New Roman" w:hAnsi="Times New Roman"/>
                <w:b/>
              </w:rPr>
            </w:pPr>
            <w:r w:rsidRPr="009211FF">
              <w:rPr>
                <w:rFonts w:ascii="Times New Roman" w:hAnsi="Times New Roman"/>
                <w:b/>
              </w:rPr>
              <w:t>Максимальная недельная нагрузка</w:t>
            </w:r>
          </w:p>
        </w:tc>
        <w:tc>
          <w:tcPr>
            <w:tcW w:w="2410" w:type="dxa"/>
            <w:tcBorders>
              <w:bottom w:val="single" w:sz="4" w:space="0" w:color="auto"/>
            </w:tcBorders>
            <w:vAlign w:val="center"/>
          </w:tcPr>
          <w:p w:rsidR="00EF36E8" w:rsidRPr="009211FF" w:rsidRDefault="00EF36E8" w:rsidP="00496AD5">
            <w:pPr>
              <w:jc w:val="center"/>
              <w:rPr>
                <w:rFonts w:ascii="Times New Roman" w:hAnsi="Times New Roman"/>
                <w:b/>
              </w:rPr>
            </w:pPr>
            <w:r w:rsidRPr="009211FF">
              <w:rPr>
                <w:rFonts w:ascii="Times New Roman" w:hAnsi="Times New Roman"/>
                <w:b/>
              </w:rPr>
              <w:t>Внеурочная</w:t>
            </w:r>
          </w:p>
        </w:tc>
        <w:tc>
          <w:tcPr>
            <w:tcW w:w="817" w:type="dxa"/>
            <w:tcBorders>
              <w:bottom w:val="single" w:sz="4" w:space="0" w:color="auto"/>
            </w:tcBorders>
            <w:vAlign w:val="center"/>
          </w:tcPr>
          <w:p w:rsidR="00EF36E8" w:rsidRPr="00EF36E8" w:rsidRDefault="00EF36E8" w:rsidP="00496AD5">
            <w:pPr>
              <w:jc w:val="center"/>
              <w:rPr>
                <w:rFonts w:ascii="Times New Roman" w:hAnsi="Times New Roman"/>
                <w:b/>
                <w:lang w:val="ru-RU"/>
              </w:rPr>
            </w:pPr>
            <w:r>
              <w:rPr>
                <w:rFonts w:ascii="Times New Roman" w:hAnsi="Times New Roman"/>
                <w:b/>
              </w:rPr>
              <w:t>5</w:t>
            </w:r>
            <w:r>
              <w:rPr>
                <w:rFonts w:ascii="Times New Roman" w:hAnsi="Times New Roman"/>
                <w:b/>
                <w:lang w:val="ru-RU"/>
              </w:rPr>
              <w:t xml:space="preserve"> ч</w:t>
            </w:r>
          </w:p>
        </w:tc>
        <w:tc>
          <w:tcPr>
            <w:tcW w:w="850" w:type="dxa"/>
            <w:gridSpan w:val="2"/>
            <w:tcBorders>
              <w:bottom w:val="single" w:sz="4" w:space="0" w:color="auto"/>
            </w:tcBorders>
            <w:vAlign w:val="center"/>
          </w:tcPr>
          <w:p w:rsidR="00EF36E8" w:rsidRPr="00EF36E8" w:rsidRDefault="00EF36E8" w:rsidP="00496AD5">
            <w:pPr>
              <w:jc w:val="center"/>
              <w:rPr>
                <w:rFonts w:ascii="Times New Roman" w:hAnsi="Times New Roman"/>
                <w:b/>
                <w:lang w:val="ru-RU"/>
              </w:rPr>
            </w:pPr>
            <w:r>
              <w:rPr>
                <w:rFonts w:ascii="Times New Roman" w:hAnsi="Times New Roman"/>
                <w:b/>
              </w:rPr>
              <w:t>5</w:t>
            </w:r>
            <w:r>
              <w:rPr>
                <w:rFonts w:ascii="Times New Roman" w:hAnsi="Times New Roman"/>
                <w:b/>
                <w:lang w:val="ru-RU"/>
              </w:rPr>
              <w:t xml:space="preserve"> ч</w:t>
            </w:r>
          </w:p>
        </w:tc>
        <w:tc>
          <w:tcPr>
            <w:tcW w:w="837" w:type="dxa"/>
            <w:gridSpan w:val="2"/>
            <w:tcBorders>
              <w:bottom w:val="single" w:sz="4" w:space="0" w:color="auto"/>
            </w:tcBorders>
            <w:vAlign w:val="center"/>
          </w:tcPr>
          <w:p w:rsidR="00EF36E8" w:rsidRPr="00EF36E8" w:rsidRDefault="00EF36E8" w:rsidP="00496AD5">
            <w:pPr>
              <w:jc w:val="center"/>
              <w:rPr>
                <w:rFonts w:ascii="Times New Roman" w:hAnsi="Times New Roman"/>
                <w:b/>
                <w:lang w:val="ru-RU"/>
              </w:rPr>
            </w:pPr>
            <w:r>
              <w:rPr>
                <w:rFonts w:ascii="Times New Roman" w:hAnsi="Times New Roman"/>
                <w:b/>
              </w:rPr>
              <w:t>5</w:t>
            </w:r>
            <w:r>
              <w:rPr>
                <w:rFonts w:ascii="Times New Roman" w:hAnsi="Times New Roman"/>
                <w:b/>
                <w:lang w:val="ru-RU"/>
              </w:rPr>
              <w:t xml:space="preserve"> ч</w:t>
            </w:r>
          </w:p>
        </w:tc>
        <w:tc>
          <w:tcPr>
            <w:tcW w:w="864" w:type="dxa"/>
            <w:gridSpan w:val="2"/>
            <w:tcBorders>
              <w:bottom w:val="single" w:sz="4" w:space="0" w:color="auto"/>
            </w:tcBorders>
            <w:vAlign w:val="center"/>
          </w:tcPr>
          <w:p w:rsidR="00EF36E8" w:rsidRPr="00EF36E8" w:rsidRDefault="00EF36E8" w:rsidP="00496AD5">
            <w:pPr>
              <w:jc w:val="center"/>
              <w:rPr>
                <w:rFonts w:ascii="Times New Roman" w:hAnsi="Times New Roman"/>
                <w:b/>
                <w:lang w:val="ru-RU"/>
              </w:rPr>
            </w:pPr>
            <w:r>
              <w:rPr>
                <w:rFonts w:ascii="Times New Roman" w:hAnsi="Times New Roman"/>
                <w:b/>
              </w:rPr>
              <w:t>5</w:t>
            </w:r>
            <w:r>
              <w:rPr>
                <w:rFonts w:ascii="Times New Roman" w:hAnsi="Times New Roman"/>
                <w:b/>
                <w:lang w:val="ru-RU"/>
              </w:rPr>
              <w:t xml:space="preserve"> ч</w:t>
            </w:r>
          </w:p>
        </w:tc>
      </w:tr>
    </w:tbl>
    <w:p w:rsidR="00276987" w:rsidRDefault="00276987" w:rsidP="00172CC7">
      <w:pPr>
        <w:pStyle w:val="ConsPlusNormal"/>
        <w:widowControl/>
        <w:ind w:firstLine="708"/>
        <w:jc w:val="both"/>
        <w:rPr>
          <w:rFonts w:ascii="Times New Roman" w:hAnsi="Times New Roman" w:cs="Times New Roman"/>
          <w:sz w:val="24"/>
          <w:szCs w:val="24"/>
        </w:rPr>
      </w:pPr>
    </w:p>
    <w:p w:rsidR="00EF36E8" w:rsidRDefault="00EF36E8" w:rsidP="00172CC7">
      <w:pPr>
        <w:pStyle w:val="ConsPlusNormal"/>
        <w:widowControl/>
        <w:ind w:firstLine="708"/>
        <w:jc w:val="both"/>
        <w:rPr>
          <w:rFonts w:ascii="Times New Roman" w:hAnsi="Times New Roman" w:cs="Times New Roman"/>
          <w:sz w:val="24"/>
          <w:szCs w:val="24"/>
        </w:rPr>
      </w:pPr>
    </w:p>
    <w:p w:rsidR="00F94146" w:rsidRDefault="00F94146" w:rsidP="00172CC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в </w:t>
      </w:r>
      <w:r w:rsidR="00DE3CBD">
        <w:rPr>
          <w:rFonts w:ascii="Times New Roman" w:hAnsi="Times New Roman" w:cs="Times New Roman"/>
          <w:sz w:val="24"/>
          <w:szCs w:val="24"/>
        </w:rPr>
        <w:t>МАОУ «Лицей №3 им. А.С. Пушкина»</w:t>
      </w:r>
      <w:r>
        <w:rPr>
          <w:rFonts w:ascii="Times New Roman" w:hAnsi="Times New Roman" w:cs="Times New Roman"/>
          <w:sz w:val="24"/>
          <w:szCs w:val="24"/>
        </w:rPr>
        <w:t xml:space="preserve"> осуществляется непосредственно в образовательной организации.</w:t>
      </w:r>
    </w:p>
    <w:p w:rsidR="00DE3CBD" w:rsidRPr="00DE3CBD" w:rsidRDefault="00DE3CBD" w:rsidP="00DE3CBD">
      <w:pPr>
        <w:spacing w:line="264" w:lineRule="auto"/>
        <w:ind w:firstLine="426"/>
        <w:jc w:val="both"/>
        <w:rPr>
          <w:rFonts w:ascii="Times New Roman" w:hAnsi="Times New Roman"/>
          <w:lang w:val="ru-RU"/>
        </w:rPr>
      </w:pPr>
      <w:r w:rsidRPr="00DE3CBD">
        <w:rPr>
          <w:rFonts w:ascii="Times New Roman" w:hAnsi="Times New Roman"/>
          <w:lang w:val="ru-RU"/>
        </w:rPr>
        <w:t xml:space="preserve">Реализация внеурочной деятельности осуществляется с учетом финансовых и кадровых возможностей образовательной организации и учреждений дополнительного образования. Занятия проводятся в подгруппах, в формах, отличных от урочной системы обучения. </w:t>
      </w:r>
      <w:r>
        <w:rPr>
          <w:rFonts w:ascii="Times New Roman" w:hAnsi="Times New Roman"/>
          <w:lang w:val="ru-RU"/>
        </w:rPr>
        <w:t xml:space="preserve">Количество часов, отводимое на внеурочную деятельность нефиксированное (согласно ст. 12 </w:t>
      </w:r>
      <w:r w:rsidR="00DE573A" w:rsidRPr="00DE573A">
        <w:rPr>
          <w:rFonts w:ascii="Times New Roman" w:hAnsi="Times New Roman"/>
          <w:lang w:val="ru-RU"/>
        </w:rPr>
        <w:t>Федерального закона от 29.12.2012 №273-ФЗ «Об образовании в Российской Федерации»</w:t>
      </w:r>
      <w:r w:rsidR="00E675D8">
        <w:rPr>
          <w:rFonts w:ascii="Times New Roman" w:hAnsi="Times New Roman"/>
          <w:lang w:val="ru-RU"/>
        </w:rPr>
        <w:t>), что позволяет рационально планировать занятость обучающихся в течение дня.</w:t>
      </w:r>
    </w:p>
    <w:p w:rsidR="00DE3CBD" w:rsidRPr="00DE3CBD" w:rsidRDefault="00DE3CBD" w:rsidP="00DE3CBD">
      <w:pPr>
        <w:spacing w:line="264" w:lineRule="auto"/>
        <w:ind w:firstLine="426"/>
        <w:jc w:val="both"/>
        <w:rPr>
          <w:rFonts w:ascii="Times New Roman" w:hAnsi="Times New Roman"/>
          <w:lang w:val="ru-RU"/>
        </w:rPr>
      </w:pPr>
      <w:r w:rsidRPr="00DE3CBD">
        <w:rPr>
          <w:rFonts w:ascii="Times New Roman" w:hAnsi="Times New Roman"/>
          <w:lang w:val="ru-RU"/>
        </w:rPr>
        <w:t>Лицеем выбрана оптимизационная модель внеурочной деятельности на основе оптимизации всех внутренних ресурсов образовательного учреждения. Что предполагает  участие в реализации программы всех педагогических работников лицея (учителей, социальных педагогов, педагога-психолога, учителя-логопеда, старших вожатых).</w:t>
      </w:r>
    </w:p>
    <w:p w:rsidR="00DE3CBD" w:rsidRPr="00DE3CBD" w:rsidRDefault="00DE3CBD" w:rsidP="00DE3CBD">
      <w:pPr>
        <w:spacing w:line="264" w:lineRule="auto"/>
        <w:ind w:firstLine="426"/>
        <w:jc w:val="both"/>
        <w:rPr>
          <w:rFonts w:ascii="Times New Roman" w:hAnsi="Times New Roman"/>
          <w:lang w:val="ru-RU"/>
        </w:rPr>
      </w:pPr>
      <w:r w:rsidRPr="00DE3CBD">
        <w:rPr>
          <w:rFonts w:ascii="Times New Roman" w:hAnsi="Times New Roman"/>
          <w:lang w:val="ru-RU"/>
        </w:rPr>
        <w:t>Внеурочная деятельность  позволяет решить  целый ряд очень важных задач:</w:t>
      </w:r>
    </w:p>
    <w:p w:rsidR="00DE3CBD" w:rsidRPr="00DE3CBD" w:rsidRDefault="00DE3CBD" w:rsidP="004270F1">
      <w:pPr>
        <w:numPr>
          <w:ilvl w:val="0"/>
          <w:numId w:val="140"/>
        </w:numPr>
        <w:spacing w:line="264" w:lineRule="auto"/>
        <w:jc w:val="both"/>
        <w:rPr>
          <w:rFonts w:ascii="Times New Roman" w:hAnsi="Times New Roman"/>
          <w:lang w:val="ru-RU"/>
        </w:rPr>
      </w:pPr>
      <w:r w:rsidRPr="00DE3CBD">
        <w:rPr>
          <w:rFonts w:ascii="Times New Roman" w:hAnsi="Times New Roman"/>
          <w:lang w:val="ru-RU"/>
        </w:rPr>
        <w:t>обеспечить благоприятную адаптацию ребенка в лицее;</w:t>
      </w:r>
    </w:p>
    <w:p w:rsidR="00DE3CBD" w:rsidRPr="00E73CB8" w:rsidRDefault="00DE3CBD" w:rsidP="004270F1">
      <w:pPr>
        <w:numPr>
          <w:ilvl w:val="0"/>
          <w:numId w:val="140"/>
        </w:numPr>
        <w:spacing w:line="264" w:lineRule="auto"/>
        <w:jc w:val="both"/>
        <w:rPr>
          <w:rFonts w:ascii="Times New Roman" w:hAnsi="Times New Roman"/>
        </w:rPr>
      </w:pPr>
      <w:r w:rsidRPr="00E73CB8">
        <w:rPr>
          <w:rFonts w:ascii="Times New Roman" w:hAnsi="Times New Roman"/>
        </w:rPr>
        <w:t>оптимизировать учебную нагрузку обучающихся;</w:t>
      </w:r>
    </w:p>
    <w:p w:rsidR="00DE3CBD" w:rsidRPr="00DE3CBD" w:rsidRDefault="00DE3CBD" w:rsidP="004270F1">
      <w:pPr>
        <w:numPr>
          <w:ilvl w:val="0"/>
          <w:numId w:val="140"/>
        </w:numPr>
        <w:spacing w:line="264" w:lineRule="auto"/>
        <w:jc w:val="both"/>
        <w:rPr>
          <w:rFonts w:ascii="Times New Roman" w:hAnsi="Times New Roman"/>
          <w:lang w:val="ru-RU"/>
        </w:rPr>
      </w:pPr>
      <w:r w:rsidRPr="00DE3CBD">
        <w:rPr>
          <w:rFonts w:ascii="Times New Roman" w:hAnsi="Times New Roman"/>
          <w:lang w:val="ru-RU"/>
        </w:rPr>
        <w:t>разнообразить условия для развития ребенка;</w:t>
      </w:r>
    </w:p>
    <w:p w:rsidR="00DE3CBD" w:rsidRDefault="00DE3CBD" w:rsidP="004270F1">
      <w:pPr>
        <w:numPr>
          <w:ilvl w:val="0"/>
          <w:numId w:val="140"/>
        </w:numPr>
        <w:spacing w:line="264" w:lineRule="auto"/>
        <w:jc w:val="both"/>
        <w:rPr>
          <w:rFonts w:ascii="Times New Roman" w:hAnsi="Times New Roman"/>
          <w:lang w:val="ru-RU"/>
        </w:rPr>
      </w:pPr>
      <w:r w:rsidRPr="00DE3CBD">
        <w:rPr>
          <w:rFonts w:ascii="Times New Roman" w:hAnsi="Times New Roman"/>
          <w:lang w:val="ru-RU"/>
        </w:rPr>
        <w:t>учесть возрастные и индивидуальные особенности обучающихся.</w:t>
      </w:r>
    </w:p>
    <w:p w:rsidR="00DE3CBD" w:rsidRPr="00DE3CBD" w:rsidRDefault="00DE3CBD" w:rsidP="00DE3CBD">
      <w:pPr>
        <w:spacing w:line="264" w:lineRule="auto"/>
        <w:ind w:firstLine="708"/>
        <w:jc w:val="both"/>
        <w:rPr>
          <w:rFonts w:ascii="Times New Roman" w:hAnsi="Times New Roman"/>
          <w:bCs/>
          <w:color w:val="000000"/>
          <w:lang w:val="ru-RU"/>
        </w:rPr>
      </w:pPr>
      <w:r w:rsidRPr="00DE3CBD">
        <w:rPr>
          <w:rFonts w:ascii="Times New Roman" w:hAnsi="Times New Roman"/>
          <w:bCs/>
          <w:color w:val="000000"/>
          <w:lang w:val="ru-RU"/>
        </w:rPr>
        <w:t>Координирующую роль выполняет классный руководитель, который взаимодействует с педагогическими работниками, вспомогательным персоналом лицея; организует в классе образовательный процесс, оптимальный для развития положительного потенциала личности каждого ребенка, в рамках деятельности классного и общешкольного коллективов; организует систему отношений через разнообразные формы воспитывающей деятельности классного коллектива, органов ученического самоуправления; организует социально-значимую и творческую деятельность обучающихся.</w:t>
      </w:r>
    </w:p>
    <w:p w:rsidR="00DE3CBD" w:rsidRPr="004F4A59" w:rsidRDefault="00DE3CBD" w:rsidP="00DE3CBD">
      <w:pPr>
        <w:spacing w:line="264" w:lineRule="auto"/>
        <w:ind w:firstLine="708"/>
        <w:jc w:val="both"/>
        <w:rPr>
          <w:rFonts w:ascii="Times New Roman" w:hAnsi="Times New Roman"/>
          <w:lang w:val="ru-RU"/>
        </w:rPr>
      </w:pPr>
      <w:r w:rsidRPr="00DE3CBD">
        <w:rPr>
          <w:rFonts w:ascii="Times New Roman" w:hAnsi="Times New Roman"/>
          <w:bCs/>
          <w:color w:val="000000"/>
          <w:lang w:val="ru-RU"/>
        </w:rPr>
        <w:t>Преимущества оптимизационной модели – в минимизации финансовых расходов на внеурочную  деятельность, в создании единого образовательного и методического пространства в лицее, в содержательном и организационном единстве всех его структурных подразделений.</w:t>
      </w:r>
    </w:p>
    <w:p w:rsidR="00DE3CBD" w:rsidRDefault="00F94146" w:rsidP="00172CC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 организации внеурочной деятельности используются программы линейных (тематических) курсов. В рамках реализации основной образовательной программы начального общего образования</w:t>
      </w:r>
      <w:r w:rsidRPr="00640D6B">
        <w:rPr>
          <w:rFonts w:ascii="Times New Roman" w:hAnsi="Times New Roman" w:cs="Times New Roman"/>
          <w:sz w:val="24"/>
          <w:szCs w:val="24"/>
        </w:rPr>
        <w:t xml:space="preserve"> </w:t>
      </w:r>
      <w:r>
        <w:rPr>
          <w:rFonts w:ascii="Times New Roman" w:hAnsi="Times New Roman" w:cs="Times New Roman"/>
          <w:sz w:val="24"/>
          <w:szCs w:val="24"/>
        </w:rPr>
        <w:lastRenderedPageBreak/>
        <w:t>предусмотрено проведение тематических мероприятий по всем направлениям внеурочной деятельности.</w:t>
      </w:r>
    </w:p>
    <w:p w:rsidR="00F94146" w:rsidRPr="00BE4B1C" w:rsidRDefault="00F94146" w:rsidP="00172CC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Формы организации внеурочной деятельности по линейным (тематическим) курсам представлены спортивными секциями и кружками, культурологической  и художественной студиями, культурологическим и научно-познавательным кружками.</w:t>
      </w:r>
    </w:p>
    <w:p w:rsidR="00F94146" w:rsidRDefault="00F94146"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8E66B1" w:rsidRDefault="008E66B1" w:rsidP="00172CC7">
      <w:pPr>
        <w:pStyle w:val="ConsPlusNormal"/>
        <w:widowControl/>
        <w:ind w:firstLine="360"/>
        <w:jc w:val="both"/>
        <w:rPr>
          <w:rFonts w:ascii="Times New Roman" w:hAnsi="Times New Roman" w:cs="Times New Roman"/>
          <w:sz w:val="24"/>
          <w:szCs w:val="24"/>
        </w:rPr>
      </w:pPr>
    </w:p>
    <w:p w:rsidR="00F94146" w:rsidRPr="00476B32" w:rsidRDefault="00172CC7" w:rsidP="00172CC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3.2.2</w:t>
      </w:r>
      <w:r w:rsidR="00F94146">
        <w:rPr>
          <w:rFonts w:ascii="Times New Roman" w:hAnsi="Times New Roman" w:cs="Times New Roman"/>
          <w:b/>
          <w:sz w:val="24"/>
          <w:szCs w:val="24"/>
        </w:rPr>
        <w:t>.</w:t>
      </w:r>
      <w:r w:rsidR="00F94146" w:rsidRPr="00476B32">
        <w:rPr>
          <w:rFonts w:ascii="Times New Roman" w:hAnsi="Times New Roman" w:cs="Times New Roman"/>
          <w:b/>
          <w:sz w:val="24"/>
          <w:szCs w:val="24"/>
        </w:rPr>
        <w:t xml:space="preserve"> Перечень курсов, реализуемых в рамках внеурочной деятельности</w:t>
      </w:r>
    </w:p>
    <w:p w:rsidR="00F94146" w:rsidRDefault="00172CC7" w:rsidP="00172CC7">
      <w:pPr>
        <w:rPr>
          <w:rFonts w:ascii="Times New Roman" w:hAnsi="Times New Roman"/>
          <w:b/>
          <w:lang w:val="ru-RU"/>
        </w:rPr>
      </w:pPr>
      <w:r w:rsidRPr="00172CC7">
        <w:rPr>
          <w:rFonts w:ascii="Times New Roman" w:hAnsi="Times New Roman"/>
          <w:b/>
          <w:lang w:val="ru-RU"/>
        </w:rPr>
        <w:t>в МАОУ «Лицей №3 им А.С. Пушкина»</w:t>
      </w:r>
    </w:p>
    <w:p w:rsidR="00172CC7" w:rsidRPr="00172CC7" w:rsidRDefault="00172CC7" w:rsidP="00172CC7">
      <w:pPr>
        <w:rPr>
          <w:rFonts w:ascii="Times New Roman" w:hAnsi="Times New Roman"/>
          <w:b/>
          <w:lang w:val="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126"/>
        <w:gridCol w:w="2268"/>
        <w:gridCol w:w="2023"/>
        <w:gridCol w:w="2230"/>
      </w:tblGrid>
      <w:tr w:rsidR="00F94146" w:rsidRPr="00172CC7" w:rsidTr="00D8440F">
        <w:trPr>
          <w:trHeight w:val="817"/>
        </w:trPr>
        <w:tc>
          <w:tcPr>
            <w:tcW w:w="2093" w:type="dxa"/>
          </w:tcPr>
          <w:p w:rsidR="00F94146" w:rsidRPr="00172CC7" w:rsidRDefault="00F94146" w:rsidP="00DD3A8E">
            <w:pPr>
              <w:jc w:val="center"/>
              <w:rPr>
                <w:rFonts w:ascii="Times New Roman" w:hAnsi="Times New Roman"/>
                <w:b/>
              </w:rPr>
            </w:pPr>
            <w:r w:rsidRPr="00172CC7">
              <w:rPr>
                <w:rFonts w:ascii="Times New Roman" w:hAnsi="Times New Roman"/>
                <w:b/>
              </w:rPr>
              <w:t>Направление внеурочной деятельности</w:t>
            </w:r>
          </w:p>
        </w:tc>
        <w:tc>
          <w:tcPr>
            <w:tcW w:w="2126" w:type="dxa"/>
          </w:tcPr>
          <w:p w:rsidR="00F94146" w:rsidRPr="00172CC7" w:rsidRDefault="00F94146" w:rsidP="00DD3A8E">
            <w:pPr>
              <w:jc w:val="center"/>
              <w:rPr>
                <w:rFonts w:ascii="Times New Roman" w:hAnsi="Times New Roman"/>
                <w:b/>
              </w:rPr>
            </w:pPr>
            <w:r w:rsidRPr="00172CC7">
              <w:rPr>
                <w:rFonts w:ascii="Times New Roman" w:hAnsi="Times New Roman"/>
                <w:b/>
              </w:rPr>
              <w:t>I класс</w:t>
            </w:r>
          </w:p>
        </w:tc>
        <w:tc>
          <w:tcPr>
            <w:tcW w:w="2268" w:type="dxa"/>
          </w:tcPr>
          <w:p w:rsidR="00F94146" w:rsidRPr="00172CC7" w:rsidRDefault="00F94146" w:rsidP="00DD3A8E">
            <w:pPr>
              <w:jc w:val="center"/>
              <w:rPr>
                <w:rFonts w:ascii="Times New Roman" w:hAnsi="Times New Roman"/>
                <w:b/>
              </w:rPr>
            </w:pPr>
            <w:r w:rsidRPr="00172CC7">
              <w:rPr>
                <w:rFonts w:ascii="Times New Roman" w:hAnsi="Times New Roman"/>
                <w:b/>
              </w:rPr>
              <w:t>II классы</w:t>
            </w:r>
          </w:p>
        </w:tc>
        <w:tc>
          <w:tcPr>
            <w:tcW w:w="2023" w:type="dxa"/>
          </w:tcPr>
          <w:p w:rsidR="00F94146" w:rsidRPr="00172CC7" w:rsidRDefault="00F94146" w:rsidP="00DD3A8E">
            <w:pPr>
              <w:jc w:val="center"/>
              <w:rPr>
                <w:rFonts w:ascii="Times New Roman" w:hAnsi="Times New Roman"/>
                <w:b/>
              </w:rPr>
            </w:pPr>
            <w:r w:rsidRPr="00172CC7">
              <w:rPr>
                <w:rFonts w:ascii="Times New Roman" w:hAnsi="Times New Roman"/>
                <w:b/>
              </w:rPr>
              <w:t>III классы</w:t>
            </w:r>
          </w:p>
        </w:tc>
        <w:tc>
          <w:tcPr>
            <w:tcW w:w="2230" w:type="dxa"/>
          </w:tcPr>
          <w:p w:rsidR="00F94146" w:rsidRPr="00172CC7" w:rsidRDefault="00F94146" w:rsidP="00DD3A8E">
            <w:pPr>
              <w:jc w:val="center"/>
              <w:rPr>
                <w:rFonts w:ascii="Times New Roman" w:hAnsi="Times New Roman"/>
                <w:b/>
              </w:rPr>
            </w:pPr>
            <w:r w:rsidRPr="00172CC7">
              <w:rPr>
                <w:rFonts w:ascii="Times New Roman" w:hAnsi="Times New Roman"/>
                <w:b/>
              </w:rPr>
              <w:t>IV  классы</w:t>
            </w:r>
          </w:p>
        </w:tc>
      </w:tr>
      <w:tr w:rsidR="00F94146" w:rsidRPr="007500F6" w:rsidTr="00D8440F">
        <w:trPr>
          <w:trHeight w:val="1635"/>
        </w:trPr>
        <w:tc>
          <w:tcPr>
            <w:tcW w:w="2093" w:type="dxa"/>
            <w:vAlign w:val="center"/>
          </w:tcPr>
          <w:p w:rsidR="00F94146" w:rsidRPr="00172CC7" w:rsidRDefault="00F94146" w:rsidP="00DD3A8E">
            <w:pPr>
              <w:pStyle w:val="ConsPlusNormal"/>
              <w:widowControl/>
              <w:ind w:firstLine="0"/>
              <w:rPr>
                <w:rFonts w:ascii="Times New Roman" w:hAnsi="Times New Roman" w:cs="Times New Roman"/>
                <w:sz w:val="24"/>
                <w:szCs w:val="24"/>
              </w:rPr>
            </w:pPr>
            <w:r w:rsidRPr="00172CC7">
              <w:rPr>
                <w:rFonts w:ascii="Times New Roman" w:hAnsi="Times New Roman" w:cs="Times New Roman"/>
                <w:sz w:val="24"/>
                <w:szCs w:val="24"/>
              </w:rPr>
              <w:t>Спортивно-оздоровительное</w:t>
            </w:r>
          </w:p>
        </w:tc>
        <w:tc>
          <w:tcPr>
            <w:tcW w:w="2126" w:type="dxa"/>
          </w:tcPr>
          <w:p w:rsidR="00F94146" w:rsidRPr="00223D73" w:rsidRDefault="00F94146" w:rsidP="00223D73">
            <w:pPr>
              <w:rPr>
                <w:rFonts w:ascii="Times New Roman" w:hAnsi="Times New Roman"/>
                <w:lang w:val="ru-RU"/>
              </w:rPr>
            </w:pPr>
            <w:r w:rsidRPr="00223D73">
              <w:rPr>
                <w:rFonts w:ascii="Times New Roman" w:hAnsi="Times New Roman"/>
                <w:lang w:val="ru-RU"/>
              </w:rPr>
              <w:t>«</w:t>
            </w:r>
            <w:r w:rsidR="00223D73">
              <w:rPr>
                <w:rFonts w:ascii="Times New Roman" w:hAnsi="Times New Roman"/>
                <w:lang w:val="ru-RU"/>
              </w:rPr>
              <w:t>Веселые старты</w:t>
            </w:r>
            <w:r w:rsidRPr="00223D73">
              <w:rPr>
                <w:rFonts w:ascii="Times New Roman" w:hAnsi="Times New Roman"/>
                <w:lang w:val="ru-RU"/>
              </w:rPr>
              <w:t>»</w:t>
            </w:r>
            <w:r w:rsidR="00223D73">
              <w:rPr>
                <w:rFonts w:ascii="Times New Roman" w:hAnsi="Times New Roman"/>
                <w:lang w:val="ru-RU"/>
              </w:rPr>
              <w:t>, ОФП, лечебная физкультура</w:t>
            </w:r>
          </w:p>
        </w:tc>
        <w:tc>
          <w:tcPr>
            <w:tcW w:w="2268" w:type="dxa"/>
          </w:tcPr>
          <w:p w:rsidR="00F94146" w:rsidRPr="00172CC7" w:rsidRDefault="00F94146" w:rsidP="00223D73">
            <w:pPr>
              <w:rPr>
                <w:rFonts w:ascii="Times New Roman" w:hAnsi="Times New Roman"/>
                <w:lang w:val="ru-RU"/>
              </w:rPr>
            </w:pPr>
          </w:p>
          <w:p w:rsidR="00F94146" w:rsidRPr="00172CC7" w:rsidRDefault="00223D73" w:rsidP="00223D73">
            <w:pPr>
              <w:rPr>
                <w:rFonts w:ascii="Times New Roman" w:hAnsi="Times New Roman"/>
                <w:lang w:val="ru-RU"/>
              </w:rPr>
            </w:pPr>
            <w:r>
              <w:rPr>
                <w:rFonts w:ascii="Times New Roman" w:hAnsi="Times New Roman"/>
                <w:lang w:val="ru-RU"/>
              </w:rPr>
              <w:t>ОФП</w:t>
            </w:r>
            <w:r w:rsidR="00F94146" w:rsidRPr="00172CC7">
              <w:rPr>
                <w:rFonts w:ascii="Times New Roman" w:hAnsi="Times New Roman"/>
                <w:lang w:val="ru-RU"/>
              </w:rPr>
              <w:t xml:space="preserve"> </w:t>
            </w:r>
          </w:p>
        </w:tc>
        <w:tc>
          <w:tcPr>
            <w:tcW w:w="2023" w:type="dxa"/>
          </w:tcPr>
          <w:p w:rsidR="00F94146" w:rsidRPr="00172CC7" w:rsidRDefault="00F94146" w:rsidP="00223D73">
            <w:pPr>
              <w:rPr>
                <w:rFonts w:ascii="Times New Roman" w:hAnsi="Times New Roman"/>
                <w:lang w:val="ru-RU"/>
              </w:rPr>
            </w:pPr>
            <w:r w:rsidRPr="00172CC7">
              <w:rPr>
                <w:rFonts w:ascii="Times New Roman" w:hAnsi="Times New Roman"/>
                <w:lang w:val="ru-RU"/>
              </w:rPr>
              <w:t>«</w:t>
            </w:r>
            <w:r w:rsidR="00223D73">
              <w:rPr>
                <w:rFonts w:ascii="Times New Roman" w:hAnsi="Times New Roman"/>
                <w:lang w:val="ru-RU"/>
              </w:rPr>
              <w:t>Мини-футбол</w:t>
            </w:r>
            <w:r w:rsidRPr="00172CC7">
              <w:rPr>
                <w:rFonts w:ascii="Times New Roman" w:hAnsi="Times New Roman"/>
                <w:lang w:val="ru-RU"/>
              </w:rPr>
              <w:t>» «</w:t>
            </w:r>
            <w:r w:rsidR="00223D73">
              <w:rPr>
                <w:rFonts w:ascii="Times New Roman" w:hAnsi="Times New Roman"/>
                <w:lang w:val="ru-RU"/>
              </w:rPr>
              <w:t>Страна здоровья</w:t>
            </w:r>
            <w:r w:rsidRPr="00172CC7">
              <w:rPr>
                <w:rFonts w:ascii="Times New Roman" w:hAnsi="Times New Roman"/>
                <w:lang w:val="ru-RU"/>
              </w:rPr>
              <w:t xml:space="preserve">» </w:t>
            </w:r>
          </w:p>
          <w:p w:rsidR="00F94146" w:rsidRPr="00172CC7" w:rsidRDefault="00DE3CBD" w:rsidP="00223D73">
            <w:pPr>
              <w:rPr>
                <w:rFonts w:ascii="Times New Roman" w:hAnsi="Times New Roman"/>
                <w:lang w:val="ru-RU"/>
              </w:rPr>
            </w:pPr>
            <w:r>
              <w:rPr>
                <w:rFonts w:ascii="Times New Roman" w:hAnsi="Times New Roman"/>
                <w:lang w:val="ru-RU"/>
              </w:rPr>
              <w:t>«Юный гроссмейстер</w:t>
            </w:r>
            <w:r w:rsidR="00F94146" w:rsidRPr="00172CC7">
              <w:rPr>
                <w:rFonts w:ascii="Times New Roman" w:hAnsi="Times New Roman"/>
                <w:lang w:val="ru-RU"/>
              </w:rPr>
              <w:t xml:space="preserve">» </w:t>
            </w:r>
          </w:p>
        </w:tc>
        <w:tc>
          <w:tcPr>
            <w:tcW w:w="2230" w:type="dxa"/>
          </w:tcPr>
          <w:p w:rsidR="00223D73" w:rsidRPr="00172CC7" w:rsidRDefault="00223D73" w:rsidP="00223D73">
            <w:pPr>
              <w:rPr>
                <w:rFonts w:ascii="Times New Roman" w:hAnsi="Times New Roman"/>
                <w:lang w:val="ru-RU"/>
              </w:rPr>
            </w:pPr>
            <w:r w:rsidRPr="00172CC7">
              <w:rPr>
                <w:rFonts w:ascii="Times New Roman" w:hAnsi="Times New Roman"/>
                <w:lang w:val="ru-RU"/>
              </w:rPr>
              <w:t>«</w:t>
            </w:r>
            <w:r>
              <w:rPr>
                <w:rFonts w:ascii="Times New Roman" w:hAnsi="Times New Roman"/>
                <w:lang w:val="ru-RU"/>
              </w:rPr>
              <w:t>Мини-футбол</w:t>
            </w:r>
            <w:r w:rsidRPr="00172CC7">
              <w:rPr>
                <w:rFonts w:ascii="Times New Roman" w:hAnsi="Times New Roman"/>
                <w:lang w:val="ru-RU"/>
              </w:rPr>
              <w:t>» «</w:t>
            </w:r>
            <w:r>
              <w:rPr>
                <w:rFonts w:ascii="Times New Roman" w:hAnsi="Times New Roman"/>
                <w:lang w:val="ru-RU"/>
              </w:rPr>
              <w:t>Страна здоровья</w:t>
            </w:r>
            <w:r w:rsidRPr="00172CC7">
              <w:rPr>
                <w:rFonts w:ascii="Times New Roman" w:hAnsi="Times New Roman"/>
                <w:lang w:val="ru-RU"/>
              </w:rPr>
              <w:t xml:space="preserve">» </w:t>
            </w:r>
          </w:p>
          <w:p w:rsidR="00F94146" w:rsidRPr="00172CC7" w:rsidRDefault="00DE3CBD" w:rsidP="00223D73">
            <w:pPr>
              <w:rPr>
                <w:rFonts w:ascii="Times New Roman" w:hAnsi="Times New Roman"/>
                <w:lang w:val="ru-RU"/>
              </w:rPr>
            </w:pPr>
            <w:r>
              <w:rPr>
                <w:rFonts w:ascii="Times New Roman" w:hAnsi="Times New Roman"/>
                <w:lang w:val="ru-RU"/>
              </w:rPr>
              <w:t>«Юный гроссмейстер</w:t>
            </w:r>
            <w:r w:rsidR="00223D73" w:rsidRPr="00172CC7">
              <w:rPr>
                <w:rFonts w:ascii="Times New Roman" w:hAnsi="Times New Roman"/>
                <w:lang w:val="ru-RU"/>
              </w:rPr>
              <w:t>»</w:t>
            </w:r>
            <w:r w:rsidR="00223D73">
              <w:rPr>
                <w:rFonts w:ascii="Times New Roman" w:hAnsi="Times New Roman"/>
                <w:lang w:val="ru-RU"/>
              </w:rPr>
              <w:t>, борьба</w:t>
            </w:r>
          </w:p>
        </w:tc>
      </w:tr>
      <w:tr w:rsidR="00F94146" w:rsidRPr="007500F6" w:rsidTr="00D8440F">
        <w:trPr>
          <w:trHeight w:val="1919"/>
        </w:trPr>
        <w:tc>
          <w:tcPr>
            <w:tcW w:w="2093" w:type="dxa"/>
            <w:vAlign w:val="center"/>
          </w:tcPr>
          <w:p w:rsidR="00F94146" w:rsidRPr="00172CC7" w:rsidRDefault="00F94146" w:rsidP="00DD3A8E">
            <w:pPr>
              <w:pStyle w:val="ConsPlusNormal"/>
              <w:widowControl/>
              <w:ind w:firstLine="0"/>
              <w:rPr>
                <w:rFonts w:ascii="Times New Roman" w:hAnsi="Times New Roman" w:cs="Times New Roman"/>
                <w:sz w:val="24"/>
                <w:szCs w:val="24"/>
              </w:rPr>
            </w:pPr>
            <w:r w:rsidRPr="00172CC7">
              <w:rPr>
                <w:rFonts w:ascii="Times New Roman" w:hAnsi="Times New Roman" w:cs="Times New Roman"/>
                <w:sz w:val="24"/>
                <w:szCs w:val="24"/>
              </w:rPr>
              <w:t>Духовно-нравственное</w:t>
            </w:r>
          </w:p>
        </w:tc>
        <w:tc>
          <w:tcPr>
            <w:tcW w:w="2126" w:type="dxa"/>
          </w:tcPr>
          <w:p w:rsidR="00F94146" w:rsidRPr="00172CC7" w:rsidRDefault="00F94146" w:rsidP="00223D73">
            <w:pPr>
              <w:rPr>
                <w:rFonts w:ascii="Times New Roman" w:hAnsi="Times New Roman"/>
              </w:rPr>
            </w:pPr>
          </w:p>
        </w:tc>
        <w:tc>
          <w:tcPr>
            <w:tcW w:w="2268" w:type="dxa"/>
          </w:tcPr>
          <w:p w:rsidR="00F94146" w:rsidRPr="00172CC7" w:rsidRDefault="00D8440F" w:rsidP="00223D73">
            <w:pPr>
              <w:rPr>
                <w:rFonts w:ascii="Times New Roman" w:hAnsi="Times New Roman"/>
              </w:rPr>
            </w:pPr>
            <w:r>
              <w:rPr>
                <w:rFonts w:ascii="Times New Roman" w:hAnsi="Times New Roman"/>
                <w:lang w:val="ru-RU"/>
              </w:rPr>
              <w:t>Музейное образование</w:t>
            </w:r>
          </w:p>
        </w:tc>
        <w:tc>
          <w:tcPr>
            <w:tcW w:w="2023" w:type="dxa"/>
          </w:tcPr>
          <w:p w:rsidR="00F94146" w:rsidRPr="00172CC7" w:rsidRDefault="00D8440F" w:rsidP="00223D73">
            <w:pPr>
              <w:rPr>
                <w:rFonts w:ascii="Times New Roman" w:hAnsi="Times New Roman"/>
                <w:lang w:val="ru-RU"/>
              </w:rPr>
            </w:pPr>
            <w:r>
              <w:rPr>
                <w:rFonts w:ascii="Times New Roman" w:hAnsi="Times New Roman"/>
                <w:lang w:val="ru-RU"/>
              </w:rPr>
              <w:t>Музейное образование, занятие в библиотеке</w:t>
            </w:r>
          </w:p>
        </w:tc>
        <w:tc>
          <w:tcPr>
            <w:tcW w:w="2230" w:type="dxa"/>
          </w:tcPr>
          <w:p w:rsidR="00F94146" w:rsidRPr="00172CC7" w:rsidRDefault="00223D73" w:rsidP="00223D73">
            <w:pPr>
              <w:rPr>
                <w:rFonts w:ascii="Times New Roman" w:hAnsi="Times New Roman"/>
                <w:lang w:val="ru-RU"/>
              </w:rPr>
            </w:pPr>
            <w:r>
              <w:rPr>
                <w:rFonts w:ascii="Times New Roman" w:hAnsi="Times New Roman"/>
                <w:lang w:val="ru-RU"/>
              </w:rPr>
              <w:t>Музейное образование, «</w:t>
            </w:r>
            <w:r w:rsidR="00D8440F">
              <w:rPr>
                <w:rFonts w:ascii="Times New Roman" w:hAnsi="Times New Roman"/>
                <w:lang w:val="ru-RU"/>
              </w:rPr>
              <w:t>Народное декоративное искусство в прикладной деятельности»</w:t>
            </w:r>
          </w:p>
        </w:tc>
      </w:tr>
      <w:tr w:rsidR="00F94146" w:rsidRPr="00172CC7" w:rsidTr="00D8440F">
        <w:trPr>
          <w:trHeight w:val="1101"/>
        </w:trPr>
        <w:tc>
          <w:tcPr>
            <w:tcW w:w="2093" w:type="dxa"/>
            <w:vAlign w:val="center"/>
          </w:tcPr>
          <w:p w:rsidR="00F94146" w:rsidRPr="00172CC7" w:rsidRDefault="00F94146" w:rsidP="00DD3A8E">
            <w:pPr>
              <w:pStyle w:val="ConsPlusNormal"/>
              <w:widowControl/>
              <w:ind w:firstLine="0"/>
              <w:rPr>
                <w:rFonts w:ascii="Times New Roman" w:hAnsi="Times New Roman" w:cs="Times New Roman"/>
                <w:sz w:val="24"/>
                <w:szCs w:val="24"/>
              </w:rPr>
            </w:pPr>
            <w:r w:rsidRPr="00172CC7">
              <w:rPr>
                <w:rFonts w:ascii="Times New Roman" w:hAnsi="Times New Roman" w:cs="Times New Roman"/>
                <w:sz w:val="24"/>
                <w:szCs w:val="24"/>
              </w:rPr>
              <w:t>Социальное</w:t>
            </w:r>
          </w:p>
        </w:tc>
        <w:tc>
          <w:tcPr>
            <w:tcW w:w="2126" w:type="dxa"/>
          </w:tcPr>
          <w:p w:rsidR="00F94146" w:rsidRPr="00D8440F" w:rsidRDefault="00D8440F" w:rsidP="00223D73">
            <w:pPr>
              <w:rPr>
                <w:rFonts w:ascii="Times New Roman" w:hAnsi="Times New Roman"/>
                <w:lang w:val="ru-RU"/>
              </w:rPr>
            </w:pPr>
            <w:r w:rsidRPr="00D8440F">
              <w:rPr>
                <w:rFonts w:ascii="Times New Roman" w:hAnsi="Times New Roman"/>
                <w:lang w:val="ru-RU"/>
              </w:rPr>
              <w:t>«</w:t>
            </w:r>
            <w:r>
              <w:rPr>
                <w:rFonts w:ascii="Times New Roman" w:hAnsi="Times New Roman"/>
                <w:lang w:val="ru-RU"/>
              </w:rPr>
              <w:t>Шаги к успешности</w:t>
            </w:r>
            <w:r w:rsidR="00F94146" w:rsidRPr="00D8440F">
              <w:rPr>
                <w:rFonts w:ascii="Times New Roman" w:hAnsi="Times New Roman"/>
                <w:lang w:val="ru-RU"/>
              </w:rPr>
              <w:t>»</w:t>
            </w:r>
            <w:r>
              <w:rPr>
                <w:rFonts w:ascii="Times New Roman" w:hAnsi="Times New Roman"/>
                <w:lang w:val="ru-RU"/>
              </w:rPr>
              <w:t>, «Культура речи»</w:t>
            </w:r>
          </w:p>
        </w:tc>
        <w:tc>
          <w:tcPr>
            <w:tcW w:w="2268" w:type="dxa"/>
          </w:tcPr>
          <w:p w:rsidR="00F94146" w:rsidRPr="00D8440F" w:rsidRDefault="00D8440F" w:rsidP="00223D73">
            <w:pPr>
              <w:rPr>
                <w:rFonts w:ascii="Times New Roman" w:hAnsi="Times New Roman"/>
                <w:lang w:val="ru-RU"/>
              </w:rPr>
            </w:pPr>
            <w:r w:rsidRPr="00D8440F">
              <w:rPr>
                <w:rFonts w:ascii="Times New Roman" w:hAnsi="Times New Roman"/>
                <w:lang w:val="ru-RU"/>
              </w:rPr>
              <w:t>«</w:t>
            </w:r>
            <w:r>
              <w:rPr>
                <w:rFonts w:ascii="Times New Roman" w:hAnsi="Times New Roman"/>
                <w:lang w:val="ru-RU"/>
              </w:rPr>
              <w:t>Шаги к успешности</w:t>
            </w:r>
            <w:r w:rsidRPr="00D8440F">
              <w:rPr>
                <w:rFonts w:ascii="Times New Roman" w:hAnsi="Times New Roman"/>
                <w:lang w:val="ru-RU"/>
              </w:rPr>
              <w:t>»</w:t>
            </w:r>
            <w:r>
              <w:rPr>
                <w:rFonts w:ascii="Times New Roman" w:hAnsi="Times New Roman"/>
                <w:lang w:val="ru-RU"/>
              </w:rPr>
              <w:t>, «Культура речи»</w:t>
            </w:r>
          </w:p>
        </w:tc>
        <w:tc>
          <w:tcPr>
            <w:tcW w:w="2023" w:type="dxa"/>
          </w:tcPr>
          <w:p w:rsidR="00F94146" w:rsidRPr="00D8440F" w:rsidRDefault="00D8440F" w:rsidP="00223D73">
            <w:pPr>
              <w:rPr>
                <w:rFonts w:ascii="Times New Roman" w:hAnsi="Times New Roman"/>
                <w:lang w:val="ru-RU"/>
              </w:rPr>
            </w:pPr>
            <w:r w:rsidRPr="00D8440F">
              <w:rPr>
                <w:rFonts w:ascii="Times New Roman" w:hAnsi="Times New Roman"/>
                <w:lang w:val="ru-RU"/>
              </w:rPr>
              <w:t>«</w:t>
            </w:r>
            <w:r>
              <w:rPr>
                <w:rFonts w:ascii="Times New Roman" w:hAnsi="Times New Roman"/>
                <w:lang w:val="ru-RU"/>
              </w:rPr>
              <w:t>Шаги к успешности</w:t>
            </w:r>
            <w:r w:rsidRPr="00D8440F">
              <w:rPr>
                <w:rFonts w:ascii="Times New Roman" w:hAnsi="Times New Roman"/>
                <w:lang w:val="ru-RU"/>
              </w:rPr>
              <w:t>»</w:t>
            </w:r>
          </w:p>
        </w:tc>
        <w:tc>
          <w:tcPr>
            <w:tcW w:w="2230" w:type="dxa"/>
          </w:tcPr>
          <w:p w:rsidR="00F94146" w:rsidRPr="00D8440F" w:rsidRDefault="00D8440F" w:rsidP="00223D73">
            <w:pPr>
              <w:rPr>
                <w:rFonts w:ascii="Times New Roman" w:hAnsi="Times New Roman"/>
                <w:lang w:val="ru-RU"/>
              </w:rPr>
            </w:pPr>
            <w:r>
              <w:rPr>
                <w:rFonts w:ascii="Times New Roman" w:hAnsi="Times New Roman"/>
                <w:lang w:val="ru-RU"/>
              </w:rPr>
              <w:t>Занятия с психологом</w:t>
            </w:r>
          </w:p>
        </w:tc>
      </w:tr>
      <w:tr w:rsidR="00F94146" w:rsidRPr="007500F6" w:rsidTr="00D8440F">
        <w:trPr>
          <w:trHeight w:val="1635"/>
        </w:trPr>
        <w:tc>
          <w:tcPr>
            <w:tcW w:w="2093" w:type="dxa"/>
            <w:vAlign w:val="center"/>
          </w:tcPr>
          <w:p w:rsidR="00F94146" w:rsidRPr="00172CC7" w:rsidRDefault="00F94146" w:rsidP="00DD3A8E">
            <w:pPr>
              <w:pStyle w:val="ConsPlusNormal"/>
              <w:widowControl/>
              <w:ind w:firstLine="0"/>
              <w:rPr>
                <w:rFonts w:ascii="Times New Roman" w:hAnsi="Times New Roman" w:cs="Times New Roman"/>
                <w:sz w:val="24"/>
                <w:szCs w:val="24"/>
              </w:rPr>
            </w:pPr>
            <w:r w:rsidRPr="00172CC7">
              <w:rPr>
                <w:rFonts w:ascii="Times New Roman" w:hAnsi="Times New Roman" w:cs="Times New Roman"/>
                <w:sz w:val="24"/>
                <w:szCs w:val="24"/>
              </w:rPr>
              <w:t>Общеинтеллектуальное</w:t>
            </w:r>
          </w:p>
        </w:tc>
        <w:tc>
          <w:tcPr>
            <w:tcW w:w="2126" w:type="dxa"/>
          </w:tcPr>
          <w:p w:rsidR="00F94146" w:rsidRPr="00BF0B98" w:rsidRDefault="00BF0B98" w:rsidP="00223D73">
            <w:pPr>
              <w:rPr>
                <w:rFonts w:ascii="Times New Roman" w:hAnsi="Times New Roman"/>
                <w:lang w:val="ru-RU"/>
              </w:rPr>
            </w:pPr>
            <w:r>
              <w:rPr>
                <w:rFonts w:ascii="Times New Roman" w:hAnsi="Times New Roman"/>
                <w:lang w:val="ru-RU"/>
              </w:rPr>
              <w:t>«</w:t>
            </w:r>
            <w:r w:rsidRPr="00BF0B98">
              <w:rPr>
                <w:rFonts w:ascii="Times New Roman" w:hAnsi="Times New Roman"/>
                <w:lang w:val="ru-RU"/>
              </w:rPr>
              <w:t>Народное декоративное искусство в проектной деятельности младших школьников</w:t>
            </w:r>
            <w:r>
              <w:rPr>
                <w:rFonts w:ascii="Times New Roman" w:hAnsi="Times New Roman"/>
                <w:lang w:val="ru-RU"/>
              </w:rPr>
              <w:t>», «За страницами учебника»</w:t>
            </w:r>
            <w:r w:rsidRPr="00BF0B98">
              <w:rPr>
                <w:rFonts w:ascii="Times New Roman" w:hAnsi="Times New Roman"/>
                <w:lang w:val="ru-RU"/>
              </w:rPr>
              <w:t xml:space="preserve"> </w:t>
            </w:r>
          </w:p>
        </w:tc>
        <w:tc>
          <w:tcPr>
            <w:tcW w:w="2268" w:type="dxa"/>
          </w:tcPr>
          <w:p w:rsidR="00F94146" w:rsidRPr="00D8440F" w:rsidRDefault="00D8440F" w:rsidP="00223D73">
            <w:pPr>
              <w:rPr>
                <w:rFonts w:ascii="Times New Roman" w:hAnsi="Times New Roman"/>
                <w:lang w:val="ru-RU"/>
              </w:rPr>
            </w:pPr>
            <w:r w:rsidRPr="00D8440F">
              <w:rPr>
                <w:rFonts w:ascii="Times New Roman" w:hAnsi="Times New Roman"/>
                <w:lang w:val="ru-RU"/>
              </w:rPr>
              <w:t>«</w:t>
            </w:r>
            <w:r>
              <w:rPr>
                <w:rFonts w:ascii="Times New Roman" w:hAnsi="Times New Roman"/>
                <w:lang w:val="ru-RU"/>
              </w:rPr>
              <w:t>Проектно-исследовательская деятельность в начальной школе</w:t>
            </w:r>
            <w:r w:rsidRPr="00D8440F">
              <w:rPr>
                <w:rFonts w:ascii="Times New Roman" w:hAnsi="Times New Roman"/>
                <w:lang w:val="ru-RU"/>
              </w:rPr>
              <w:t>»</w:t>
            </w:r>
            <w:r>
              <w:rPr>
                <w:rFonts w:ascii="Times New Roman" w:hAnsi="Times New Roman"/>
                <w:lang w:val="ru-RU"/>
              </w:rPr>
              <w:t xml:space="preserve">, «Любители природы», </w:t>
            </w:r>
            <w:r w:rsidR="00BF0B98">
              <w:rPr>
                <w:rFonts w:ascii="Times New Roman" w:hAnsi="Times New Roman"/>
                <w:lang w:val="ru-RU"/>
              </w:rPr>
              <w:t>«</w:t>
            </w:r>
            <w:r w:rsidR="00BF0B98" w:rsidRPr="00BF0B98">
              <w:rPr>
                <w:rFonts w:ascii="Times New Roman" w:hAnsi="Times New Roman"/>
                <w:lang w:val="ru-RU"/>
              </w:rPr>
              <w:t>Народное декоративное искусство в проектной деятельности младших школьников</w:t>
            </w:r>
            <w:r w:rsidR="00BF0B98">
              <w:rPr>
                <w:rFonts w:ascii="Times New Roman" w:hAnsi="Times New Roman"/>
                <w:lang w:val="ru-RU"/>
              </w:rPr>
              <w:t>»</w:t>
            </w:r>
          </w:p>
        </w:tc>
        <w:tc>
          <w:tcPr>
            <w:tcW w:w="2023" w:type="dxa"/>
          </w:tcPr>
          <w:p w:rsidR="00F94146" w:rsidRPr="00D8440F" w:rsidRDefault="00BF0B98" w:rsidP="00223D73">
            <w:pPr>
              <w:rPr>
                <w:rFonts w:ascii="Times New Roman" w:hAnsi="Times New Roman"/>
                <w:lang w:val="ru-RU"/>
              </w:rPr>
            </w:pPr>
            <w:r>
              <w:rPr>
                <w:rFonts w:ascii="Times New Roman" w:hAnsi="Times New Roman"/>
                <w:lang w:val="ru-RU"/>
              </w:rPr>
              <w:t>«</w:t>
            </w:r>
            <w:r w:rsidRPr="00BF0B98">
              <w:rPr>
                <w:rFonts w:ascii="Times New Roman" w:hAnsi="Times New Roman"/>
                <w:lang w:val="ru-RU"/>
              </w:rPr>
              <w:t>Народное декоративное искусство в проектной деятельности младших школьников</w:t>
            </w:r>
            <w:r>
              <w:rPr>
                <w:rFonts w:ascii="Times New Roman" w:hAnsi="Times New Roman"/>
                <w:lang w:val="ru-RU"/>
              </w:rPr>
              <w:t>»</w:t>
            </w:r>
            <w:r w:rsidR="00D8440F">
              <w:rPr>
                <w:rFonts w:ascii="Times New Roman" w:hAnsi="Times New Roman"/>
                <w:lang w:val="ru-RU"/>
              </w:rPr>
              <w:t xml:space="preserve">, «ИКТ», </w:t>
            </w:r>
            <w:r w:rsidR="00F94146" w:rsidRPr="00D8440F">
              <w:rPr>
                <w:rFonts w:ascii="Times New Roman" w:hAnsi="Times New Roman"/>
                <w:lang w:val="ru-RU"/>
              </w:rPr>
              <w:t xml:space="preserve"> </w:t>
            </w:r>
            <w:r w:rsidR="00D8440F">
              <w:rPr>
                <w:rFonts w:ascii="Times New Roman" w:hAnsi="Times New Roman"/>
                <w:lang w:val="ru-RU"/>
              </w:rPr>
              <w:t>«Секреты русского языка»</w:t>
            </w:r>
          </w:p>
          <w:p w:rsidR="00F94146" w:rsidRPr="00D8440F" w:rsidRDefault="00F94146" w:rsidP="00223D73">
            <w:pPr>
              <w:rPr>
                <w:rFonts w:ascii="Times New Roman" w:hAnsi="Times New Roman"/>
                <w:lang w:val="ru-RU"/>
              </w:rPr>
            </w:pPr>
          </w:p>
        </w:tc>
        <w:tc>
          <w:tcPr>
            <w:tcW w:w="2230" w:type="dxa"/>
          </w:tcPr>
          <w:p w:rsidR="00F94146" w:rsidRPr="00D8440F" w:rsidRDefault="00F94146" w:rsidP="00223D73">
            <w:pPr>
              <w:rPr>
                <w:rFonts w:ascii="Times New Roman" w:hAnsi="Times New Roman"/>
                <w:lang w:val="ru-RU"/>
              </w:rPr>
            </w:pPr>
            <w:r w:rsidRPr="00D8440F">
              <w:rPr>
                <w:rFonts w:ascii="Times New Roman" w:hAnsi="Times New Roman"/>
                <w:lang w:val="ru-RU"/>
              </w:rPr>
              <w:t>«</w:t>
            </w:r>
            <w:r w:rsidR="00D8440F">
              <w:rPr>
                <w:rFonts w:ascii="Times New Roman" w:hAnsi="Times New Roman"/>
                <w:lang w:val="ru-RU"/>
              </w:rPr>
              <w:t>Проектно-исследовательская деятельность в начальной школе</w:t>
            </w:r>
            <w:r w:rsidRPr="00D8440F">
              <w:rPr>
                <w:rFonts w:ascii="Times New Roman" w:hAnsi="Times New Roman"/>
                <w:lang w:val="ru-RU"/>
              </w:rPr>
              <w:t>»</w:t>
            </w:r>
            <w:r w:rsidR="00D8440F">
              <w:rPr>
                <w:rFonts w:ascii="Times New Roman" w:hAnsi="Times New Roman"/>
                <w:lang w:val="ru-RU"/>
              </w:rPr>
              <w:t>,</w:t>
            </w:r>
            <w:r w:rsidRPr="00D8440F">
              <w:rPr>
                <w:rFonts w:ascii="Times New Roman" w:hAnsi="Times New Roman"/>
                <w:lang w:val="ru-RU"/>
              </w:rPr>
              <w:t xml:space="preserve"> </w:t>
            </w:r>
          </w:p>
          <w:p w:rsidR="00F94146" w:rsidRPr="00D8440F" w:rsidRDefault="00D8440F" w:rsidP="00223D73">
            <w:pPr>
              <w:rPr>
                <w:rFonts w:ascii="Times New Roman" w:hAnsi="Times New Roman"/>
                <w:lang w:val="ru-RU"/>
              </w:rPr>
            </w:pPr>
            <w:r>
              <w:rPr>
                <w:rFonts w:ascii="Times New Roman" w:hAnsi="Times New Roman"/>
                <w:lang w:val="ru-RU"/>
              </w:rPr>
              <w:t>«ИКТ</w:t>
            </w:r>
            <w:r w:rsidR="00F94146" w:rsidRPr="00D8440F">
              <w:rPr>
                <w:rFonts w:ascii="Times New Roman" w:hAnsi="Times New Roman"/>
                <w:lang w:val="ru-RU"/>
              </w:rPr>
              <w:t>»</w:t>
            </w:r>
            <w:r>
              <w:rPr>
                <w:rFonts w:ascii="Times New Roman" w:hAnsi="Times New Roman"/>
                <w:lang w:val="ru-RU"/>
              </w:rPr>
              <w:t>, «Математика для тех, кто любит кулинарию», «Секреты русского языка»</w:t>
            </w:r>
          </w:p>
        </w:tc>
      </w:tr>
      <w:tr w:rsidR="00F94146" w:rsidRPr="00172CC7" w:rsidTr="00D8440F">
        <w:trPr>
          <w:trHeight w:val="1652"/>
        </w:trPr>
        <w:tc>
          <w:tcPr>
            <w:tcW w:w="2093" w:type="dxa"/>
            <w:vAlign w:val="center"/>
          </w:tcPr>
          <w:p w:rsidR="00F94146" w:rsidRPr="00172CC7" w:rsidRDefault="00F94146" w:rsidP="00DD3A8E">
            <w:pPr>
              <w:pStyle w:val="ConsPlusNormal"/>
              <w:widowControl/>
              <w:ind w:firstLine="0"/>
              <w:rPr>
                <w:rFonts w:ascii="Times New Roman" w:hAnsi="Times New Roman" w:cs="Times New Roman"/>
                <w:sz w:val="24"/>
                <w:szCs w:val="24"/>
              </w:rPr>
            </w:pPr>
            <w:r w:rsidRPr="00172CC7">
              <w:rPr>
                <w:rFonts w:ascii="Times New Roman" w:hAnsi="Times New Roman" w:cs="Times New Roman"/>
                <w:sz w:val="24"/>
                <w:szCs w:val="24"/>
              </w:rPr>
              <w:lastRenderedPageBreak/>
              <w:t>Общекультурное</w:t>
            </w:r>
          </w:p>
        </w:tc>
        <w:tc>
          <w:tcPr>
            <w:tcW w:w="2126" w:type="dxa"/>
          </w:tcPr>
          <w:p w:rsidR="00F94146" w:rsidRPr="00172CC7" w:rsidRDefault="001843EA" w:rsidP="001843EA">
            <w:pPr>
              <w:rPr>
                <w:rFonts w:ascii="Times New Roman" w:hAnsi="Times New Roman"/>
                <w:lang w:val="ru-RU"/>
              </w:rPr>
            </w:pPr>
            <w:r>
              <w:rPr>
                <w:rFonts w:ascii="Times New Roman" w:hAnsi="Times New Roman"/>
                <w:lang w:val="ru-RU"/>
              </w:rPr>
              <w:t>«Хор», «Я рисую», «Хореография», «Занятия в библиотеке»</w:t>
            </w:r>
          </w:p>
        </w:tc>
        <w:tc>
          <w:tcPr>
            <w:tcW w:w="2268" w:type="dxa"/>
          </w:tcPr>
          <w:p w:rsidR="00F94146" w:rsidRPr="00172CC7" w:rsidRDefault="001843EA" w:rsidP="00223D73">
            <w:pPr>
              <w:rPr>
                <w:rFonts w:ascii="Times New Roman" w:hAnsi="Times New Roman"/>
                <w:lang w:val="ru-RU"/>
              </w:rPr>
            </w:pPr>
            <w:r>
              <w:rPr>
                <w:rFonts w:ascii="Times New Roman" w:hAnsi="Times New Roman"/>
                <w:lang w:val="ru-RU"/>
              </w:rPr>
              <w:t>«Знакомые незнакомцы. Вещи вокруг нас», «Хор», «Хореография», «Занятия в библиотеке»</w:t>
            </w:r>
          </w:p>
        </w:tc>
        <w:tc>
          <w:tcPr>
            <w:tcW w:w="2023" w:type="dxa"/>
          </w:tcPr>
          <w:p w:rsidR="00F94146" w:rsidRPr="00172CC7" w:rsidRDefault="001843EA" w:rsidP="00223D73">
            <w:pPr>
              <w:rPr>
                <w:rFonts w:ascii="Times New Roman" w:hAnsi="Times New Roman"/>
                <w:lang w:val="ru-RU"/>
              </w:rPr>
            </w:pPr>
            <w:r w:rsidRPr="00172CC7">
              <w:rPr>
                <w:rFonts w:ascii="Times New Roman" w:hAnsi="Times New Roman"/>
                <w:lang w:val="ru-RU"/>
              </w:rPr>
              <w:t>«Вокальн</w:t>
            </w:r>
            <w:r>
              <w:rPr>
                <w:rFonts w:ascii="Times New Roman" w:hAnsi="Times New Roman"/>
                <w:lang w:val="ru-RU"/>
              </w:rPr>
              <w:t xml:space="preserve">ый ансамбль», </w:t>
            </w:r>
            <w:r w:rsidRPr="00172CC7">
              <w:rPr>
                <w:rFonts w:ascii="Times New Roman" w:hAnsi="Times New Roman"/>
                <w:lang w:val="ru-RU"/>
              </w:rPr>
              <w:t>«</w:t>
            </w:r>
            <w:r>
              <w:rPr>
                <w:rFonts w:ascii="Times New Roman" w:hAnsi="Times New Roman"/>
                <w:lang w:val="ru-RU"/>
              </w:rPr>
              <w:t>Современные танцы</w:t>
            </w:r>
            <w:r w:rsidRPr="00172CC7">
              <w:rPr>
                <w:rFonts w:ascii="Times New Roman" w:hAnsi="Times New Roman"/>
                <w:lang w:val="ru-RU"/>
              </w:rPr>
              <w:t>»</w:t>
            </w:r>
            <w:r>
              <w:rPr>
                <w:rFonts w:ascii="Times New Roman" w:hAnsi="Times New Roman"/>
                <w:lang w:val="ru-RU"/>
              </w:rPr>
              <w:t>, «Знакомые незнакомцы. Вещи вокруг нас»</w:t>
            </w:r>
          </w:p>
        </w:tc>
        <w:tc>
          <w:tcPr>
            <w:tcW w:w="2230" w:type="dxa"/>
          </w:tcPr>
          <w:p w:rsidR="00F94146" w:rsidRPr="00172CC7" w:rsidRDefault="00F94146" w:rsidP="001843EA">
            <w:pPr>
              <w:rPr>
                <w:rFonts w:ascii="Times New Roman" w:hAnsi="Times New Roman"/>
                <w:lang w:val="ru-RU"/>
              </w:rPr>
            </w:pPr>
            <w:r w:rsidRPr="00172CC7">
              <w:rPr>
                <w:rFonts w:ascii="Times New Roman" w:hAnsi="Times New Roman"/>
                <w:lang w:val="ru-RU"/>
              </w:rPr>
              <w:t>«Вокальн</w:t>
            </w:r>
            <w:r w:rsidR="00BF0B98">
              <w:rPr>
                <w:rFonts w:ascii="Times New Roman" w:hAnsi="Times New Roman"/>
                <w:lang w:val="ru-RU"/>
              </w:rPr>
              <w:t xml:space="preserve">ый ансамбль», </w:t>
            </w:r>
            <w:r w:rsidRPr="00172CC7">
              <w:rPr>
                <w:rFonts w:ascii="Times New Roman" w:hAnsi="Times New Roman"/>
                <w:lang w:val="ru-RU"/>
              </w:rPr>
              <w:t>«</w:t>
            </w:r>
            <w:r w:rsidR="001843EA">
              <w:rPr>
                <w:rFonts w:ascii="Times New Roman" w:hAnsi="Times New Roman"/>
                <w:lang w:val="ru-RU"/>
              </w:rPr>
              <w:t>Современные танцы</w:t>
            </w:r>
            <w:r w:rsidRPr="00172CC7">
              <w:rPr>
                <w:rFonts w:ascii="Times New Roman" w:hAnsi="Times New Roman"/>
                <w:lang w:val="ru-RU"/>
              </w:rPr>
              <w:t>»</w:t>
            </w:r>
            <w:r w:rsidR="001843EA">
              <w:rPr>
                <w:rFonts w:ascii="Times New Roman" w:hAnsi="Times New Roman"/>
                <w:lang w:val="ru-RU"/>
              </w:rPr>
              <w:t>, «Знакомые незнакомцы. Вещи вокруг нас»</w:t>
            </w:r>
          </w:p>
        </w:tc>
      </w:tr>
    </w:tbl>
    <w:p w:rsidR="00DD3A8E" w:rsidRDefault="00DD3A8E" w:rsidP="00F94146">
      <w:pPr>
        <w:pStyle w:val="ConsPlusNormal"/>
        <w:widowControl/>
        <w:ind w:firstLine="360"/>
        <w:jc w:val="both"/>
        <w:rPr>
          <w:rFonts w:ascii="Times New Roman" w:hAnsi="Times New Roman" w:cs="Times New Roman"/>
          <w:sz w:val="24"/>
          <w:szCs w:val="24"/>
        </w:rPr>
      </w:pPr>
    </w:p>
    <w:p w:rsidR="00F94146" w:rsidRDefault="00F94146" w:rsidP="004270F1">
      <w:pPr>
        <w:pStyle w:val="ConsPlusNormal"/>
        <w:widowControl/>
        <w:numPr>
          <w:ilvl w:val="0"/>
          <w:numId w:val="139"/>
        </w:numPr>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 направление.</w:t>
      </w:r>
    </w:p>
    <w:p w:rsidR="00F94146" w:rsidRDefault="00F94146" w:rsidP="00F94146">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В период младшего школьного возраста у ребенка закладываются основные навыки по формированию здорового образа жизни.</w:t>
      </w:r>
    </w:p>
    <w:p w:rsidR="00F94146" w:rsidRDefault="00F94146" w:rsidP="00F94146">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F94146" w:rsidRDefault="00F94146" w:rsidP="00F94146">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F94146" w:rsidRDefault="00F94146" w:rsidP="00F94146">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Задачи:</w:t>
      </w:r>
    </w:p>
    <w:p w:rsidR="00F94146" w:rsidRDefault="00F94146" w:rsidP="004270F1">
      <w:pPr>
        <w:pStyle w:val="ConsPlusNormal"/>
        <w:widowControl/>
        <w:numPr>
          <w:ilvl w:val="0"/>
          <w:numId w:val="127"/>
        </w:numPr>
        <w:jc w:val="both"/>
        <w:rPr>
          <w:rFonts w:ascii="Times New Roman" w:hAnsi="Times New Roman" w:cs="Times New Roman"/>
          <w:sz w:val="24"/>
          <w:szCs w:val="24"/>
        </w:rPr>
      </w:pPr>
      <w:r>
        <w:rPr>
          <w:rFonts w:ascii="Times New Roman" w:hAnsi="Times New Roman" w:cs="Times New Roman"/>
          <w:sz w:val="24"/>
          <w:szCs w:val="24"/>
        </w:rPr>
        <w:t>сформировать элементарные представления о единстве различных видов здоровья: физического, нравственного, социально-психологического;</w:t>
      </w:r>
    </w:p>
    <w:p w:rsidR="00F94146" w:rsidRDefault="00F94146" w:rsidP="004270F1">
      <w:pPr>
        <w:pStyle w:val="ConsPlusNormal"/>
        <w:widowControl/>
        <w:numPr>
          <w:ilvl w:val="0"/>
          <w:numId w:val="127"/>
        </w:numPr>
        <w:jc w:val="both"/>
        <w:rPr>
          <w:rFonts w:ascii="Times New Roman" w:hAnsi="Times New Roman" w:cs="Times New Roman"/>
          <w:sz w:val="24"/>
          <w:szCs w:val="24"/>
        </w:rPr>
      </w:pPr>
      <w:r>
        <w:rPr>
          <w:rFonts w:ascii="Times New Roman" w:hAnsi="Times New Roman" w:cs="Times New Roman"/>
          <w:sz w:val="24"/>
          <w:szCs w:val="24"/>
        </w:rPr>
        <w:t>сформировать понимание важности физической культуры и спорта для здоровья человека, его образования, труда и творчества;</w:t>
      </w:r>
    </w:p>
    <w:p w:rsidR="00F94146" w:rsidRDefault="00F94146" w:rsidP="004270F1">
      <w:pPr>
        <w:pStyle w:val="ConsPlusNormal"/>
        <w:widowControl/>
        <w:numPr>
          <w:ilvl w:val="0"/>
          <w:numId w:val="127"/>
        </w:numPr>
        <w:jc w:val="both"/>
        <w:rPr>
          <w:rFonts w:ascii="Times New Roman" w:hAnsi="Times New Roman" w:cs="Times New Roman"/>
          <w:sz w:val="24"/>
          <w:szCs w:val="24"/>
        </w:rPr>
      </w:pPr>
      <w:r>
        <w:rPr>
          <w:rFonts w:ascii="Times New Roman" w:hAnsi="Times New Roman" w:cs="Times New Roman"/>
          <w:sz w:val="24"/>
          <w:szCs w:val="24"/>
        </w:rPr>
        <w:t>развивать интерес к прогулкам на природе, подвижным играм, участию в спортивных соревнованиях;</w:t>
      </w:r>
    </w:p>
    <w:p w:rsidR="00F94146" w:rsidRDefault="00F94146" w:rsidP="004270F1">
      <w:pPr>
        <w:pStyle w:val="ConsPlusNormal"/>
        <w:widowControl/>
        <w:numPr>
          <w:ilvl w:val="0"/>
          <w:numId w:val="127"/>
        </w:numPr>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в соблюдении правил личной гигиены, режима дня, здорового питания;</w:t>
      </w:r>
    </w:p>
    <w:p w:rsidR="00F94146" w:rsidRDefault="00F94146" w:rsidP="004270F1">
      <w:pPr>
        <w:pStyle w:val="ConsPlusNormal"/>
        <w:widowControl/>
        <w:numPr>
          <w:ilvl w:val="0"/>
          <w:numId w:val="127"/>
        </w:numPr>
        <w:jc w:val="both"/>
        <w:rPr>
          <w:rFonts w:ascii="Times New Roman" w:hAnsi="Times New Roman" w:cs="Times New Roman"/>
          <w:sz w:val="24"/>
          <w:szCs w:val="24"/>
        </w:rPr>
      </w:pPr>
      <w:r>
        <w:rPr>
          <w:rFonts w:ascii="Times New Roman" w:hAnsi="Times New Roman" w:cs="Times New Roman"/>
          <w:sz w:val="24"/>
          <w:szCs w:val="24"/>
        </w:rPr>
        <w:t>воспитывать стремление к здоровому образу жизни, отвращение к вредным привычкам.</w:t>
      </w:r>
    </w:p>
    <w:p w:rsidR="00F94146" w:rsidRDefault="00F94146" w:rsidP="00F94146">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 направление представлено кружком «</w:t>
      </w:r>
      <w:r w:rsidR="00DD3A8E">
        <w:rPr>
          <w:rFonts w:ascii="Times New Roman" w:hAnsi="Times New Roman" w:cs="Times New Roman"/>
          <w:sz w:val="24"/>
          <w:szCs w:val="24"/>
        </w:rPr>
        <w:t>Страна</w:t>
      </w:r>
      <w:r>
        <w:rPr>
          <w:rFonts w:ascii="Times New Roman" w:hAnsi="Times New Roman" w:cs="Times New Roman"/>
          <w:sz w:val="24"/>
          <w:szCs w:val="24"/>
        </w:rPr>
        <w:t xml:space="preserve"> здоровья», с</w:t>
      </w:r>
      <w:r w:rsidR="00DD3A8E">
        <w:rPr>
          <w:rFonts w:ascii="Times New Roman" w:hAnsi="Times New Roman" w:cs="Times New Roman"/>
          <w:sz w:val="24"/>
          <w:szCs w:val="24"/>
        </w:rPr>
        <w:t>екцией ОФП, секцией «Борьба», секцией «Мини-футбол», секцией «Лечебная ф</w:t>
      </w:r>
      <w:r w:rsidR="00DE3CBD">
        <w:rPr>
          <w:rFonts w:ascii="Times New Roman" w:hAnsi="Times New Roman" w:cs="Times New Roman"/>
          <w:sz w:val="24"/>
          <w:szCs w:val="24"/>
        </w:rPr>
        <w:t>изкультура», секцией «Юный гроссмейстер</w:t>
      </w:r>
      <w:r>
        <w:rPr>
          <w:rFonts w:ascii="Times New Roman" w:hAnsi="Times New Roman" w:cs="Times New Roman"/>
          <w:sz w:val="24"/>
          <w:szCs w:val="24"/>
        </w:rPr>
        <w:t>».</w:t>
      </w:r>
    </w:p>
    <w:p w:rsidR="00F94146" w:rsidRDefault="00F94146" w:rsidP="00F94146">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 направление включает в себя следующие  тематические мероприятия:</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систематически: динамические паузы во время перемен, участие в спортивных соревнованиях на разных уровнях;</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беседы, классные часы с практическими заданиями по темам: «Умеем ли мы правильно питаться?», «Я выбираю кашу»,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конкурс рисунков по теме профилактики сохранности зрения, зубов, опорно-двигательного аппарата;</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конкурс плакатов «За здоровый образ жизни»;</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мониторинг состояния здоровья обучающихся;</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подвижные игры на пришкольной площадке;</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викторина и конкурс рисунков «Мой любимый вид спорта»;</w:t>
      </w:r>
    </w:p>
    <w:p w:rsidR="00F94146" w:rsidRDefault="00F94146" w:rsidP="004270F1">
      <w:pPr>
        <w:pStyle w:val="ConsPlusNormal"/>
        <w:widowControl/>
        <w:numPr>
          <w:ilvl w:val="0"/>
          <w:numId w:val="128"/>
        </w:numPr>
        <w:jc w:val="both"/>
        <w:rPr>
          <w:rFonts w:ascii="Times New Roman" w:hAnsi="Times New Roman" w:cs="Times New Roman"/>
          <w:sz w:val="24"/>
          <w:szCs w:val="24"/>
        </w:rPr>
      </w:pPr>
      <w:r>
        <w:rPr>
          <w:rFonts w:ascii="Times New Roman" w:hAnsi="Times New Roman" w:cs="Times New Roman"/>
          <w:sz w:val="24"/>
          <w:szCs w:val="24"/>
        </w:rPr>
        <w:t>организация творческого проекта «Санитарный бюллетень о здоровом образе жизни»;</w:t>
      </w:r>
    </w:p>
    <w:p w:rsidR="00F94146" w:rsidRDefault="00F94146" w:rsidP="00F94146">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и др.</w:t>
      </w:r>
    </w:p>
    <w:p w:rsidR="00F94146" w:rsidRDefault="00F94146" w:rsidP="004270F1">
      <w:pPr>
        <w:pStyle w:val="ConsPlusNormal"/>
        <w:widowControl/>
        <w:numPr>
          <w:ilvl w:val="0"/>
          <w:numId w:val="139"/>
        </w:numPr>
        <w:jc w:val="both"/>
        <w:rPr>
          <w:rFonts w:ascii="Times New Roman" w:hAnsi="Times New Roman" w:cs="Times New Roman"/>
          <w:sz w:val="24"/>
          <w:szCs w:val="24"/>
        </w:rPr>
      </w:pPr>
      <w:r>
        <w:rPr>
          <w:rFonts w:ascii="Times New Roman" w:hAnsi="Times New Roman" w:cs="Times New Roman"/>
          <w:sz w:val="24"/>
          <w:szCs w:val="24"/>
        </w:rPr>
        <w:t>Духовно-нравственное направление.</w:t>
      </w:r>
    </w:p>
    <w:p w:rsidR="00F94146" w:rsidRPr="00DD3A8E" w:rsidRDefault="00F94146" w:rsidP="00F94146">
      <w:pPr>
        <w:pStyle w:val="afb"/>
        <w:ind w:firstLine="360"/>
        <w:jc w:val="both"/>
        <w:rPr>
          <w:rFonts w:ascii="Times New Roman" w:hAnsi="Times New Roman"/>
          <w:sz w:val="24"/>
          <w:szCs w:val="24"/>
        </w:rPr>
      </w:pPr>
      <w:r w:rsidRPr="00DD3A8E">
        <w:rPr>
          <w:rFonts w:ascii="Times New Roman" w:hAnsi="Times New Roman"/>
          <w:sz w:val="24"/>
          <w:szCs w:val="24"/>
        </w:rPr>
        <w:t>Целью духовно-нравственного развития, воспитания и социализации обу</w:t>
      </w:r>
      <w:r w:rsidRPr="00DD3A8E">
        <w:rPr>
          <w:rFonts w:ascii="Times New Roman" w:hAnsi="Times New Roman"/>
          <w:spacing w:val="-2"/>
          <w:sz w:val="24"/>
          <w:szCs w:val="24"/>
        </w:rPr>
        <w:t>чающихся на уровне начального общего образования являет</w:t>
      </w:r>
      <w:r w:rsidRPr="00DD3A8E">
        <w:rPr>
          <w:rFonts w:ascii="Times New Roman" w:hAnsi="Times New Roman"/>
          <w:sz w:val="24"/>
          <w:szCs w:val="24"/>
        </w:rPr>
        <w:t>ся социально­педагогическая поддержка становления и развития высоконравственного, творческого, компетентного граж</w:t>
      </w:r>
      <w:r w:rsidRPr="00DD3A8E">
        <w:rPr>
          <w:rFonts w:ascii="Times New Roman" w:hAnsi="Times New Roman"/>
          <w:spacing w:val="2"/>
          <w:sz w:val="24"/>
          <w:szCs w:val="24"/>
        </w:rPr>
        <w:t xml:space="preserve">данина России, принимающего судьбу Отечества как </w:t>
      </w:r>
      <w:r w:rsidRPr="00DD3A8E">
        <w:rPr>
          <w:rFonts w:ascii="Times New Roman" w:hAnsi="Times New Roman"/>
          <w:sz w:val="24"/>
          <w:szCs w:val="24"/>
        </w:rPr>
        <w:t>свою личную, осознающего ответственность за настоящее и буду</w:t>
      </w:r>
      <w:r w:rsidRPr="00DD3A8E">
        <w:rPr>
          <w:rFonts w:ascii="Times New Roman" w:hAnsi="Times New Roman"/>
          <w:spacing w:val="2"/>
          <w:sz w:val="24"/>
          <w:szCs w:val="24"/>
        </w:rPr>
        <w:t xml:space="preserve">щее своей страны, укорененного в духовных и культурных </w:t>
      </w:r>
      <w:r w:rsidRPr="00DD3A8E">
        <w:rPr>
          <w:rFonts w:ascii="Times New Roman" w:hAnsi="Times New Roman"/>
          <w:sz w:val="24"/>
          <w:szCs w:val="24"/>
        </w:rPr>
        <w:t>традициях многонационального народа Российской Федерации.</w:t>
      </w:r>
    </w:p>
    <w:p w:rsidR="00F94146" w:rsidRPr="00E00F6D" w:rsidRDefault="00F94146" w:rsidP="00E00F6D">
      <w:pPr>
        <w:pStyle w:val="afb"/>
        <w:ind w:firstLine="360"/>
        <w:jc w:val="both"/>
        <w:rPr>
          <w:rFonts w:ascii="Times New Roman" w:hAnsi="Times New Roman"/>
          <w:i/>
          <w:iCs/>
          <w:sz w:val="24"/>
          <w:szCs w:val="24"/>
        </w:rPr>
      </w:pPr>
      <w:r w:rsidRPr="00E00F6D">
        <w:rPr>
          <w:rFonts w:ascii="Times New Roman" w:hAnsi="Times New Roman"/>
          <w:sz w:val="24"/>
          <w:szCs w:val="24"/>
        </w:rPr>
        <w:lastRenderedPageBreak/>
        <w:t>Задачи духовно­нравственного развития, воспитания и социализации обучающихся на уровне начального общего образования:</w:t>
      </w:r>
    </w:p>
    <w:p w:rsidR="00F94146" w:rsidRPr="00E00F6D" w:rsidRDefault="00F94146" w:rsidP="00F94146">
      <w:pPr>
        <w:pStyle w:val="afb"/>
        <w:jc w:val="both"/>
        <w:rPr>
          <w:rFonts w:ascii="Times New Roman" w:hAnsi="Times New Roman"/>
          <w:b/>
          <w:sz w:val="24"/>
          <w:szCs w:val="24"/>
        </w:rPr>
      </w:pPr>
      <w:r w:rsidRPr="00E00F6D">
        <w:rPr>
          <w:rFonts w:ascii="Times New Roman" w:hAnsi="Times New Roman"/>
          <w:iCs/>
          <w:sz w:val="24"/>
          <w:szCs w:val="24"/>
        </w:rPr>
        <w:t>В области формирования нравственной культуры</w:t>
      </w:r>
      <w:r w:rsidRPr="00E00F6D">
        <w:rPr>
          <w:rFonts w:ascii="Times New Roman" w:hAnsi="Times New Roman"/>
          <w:b/>
          <w:iCs/>
          <w:sz w:val="24"/>
          <w:szCs w:val="24"/>
        </w:rPr>
        <w:t>:</w:t>
      </w:r>
    </w:p>
    <w:p w:rsidR="00F94146" w:rsidRPr="00E00F6D" w:rsidRDefault="00F94146" w:rsidP="004270F1">
      <w:pPr>
        <w:pStyle w:val="afb"/>
        <w:numPr>
          <w:ilvl w:val="0"/>
          <w:numId w:val="136"/>
        </w:numPr>
        <w:jc w:val="both"/>
        <w:rPr>
          <w:rFonts w:ascii="Times New Roman" w:hAnsi="Times New Roman"/>
          <w:sz w:val="24"/>
          <w:szCs w:val="24"/>
        </w:rPr>
      </w:pPr>
      <w:r w:rsidRPr="00E00F6D">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00F6D">
        <w:rPr>
          <w:rFonts w:ascii="Times New Roman" w:hAnsi="Times New Roman"/>
          <w:spacing w:val="2"/>
          <w:sz w:val="24"/>
          <w:szCs w:val="24"/>
        </w:rPr>
        <w:t>прерывного образования, самовоспитания и стремления к нравственному совершенствованию;</w:t>
      </w:r>
    </w:p>
    <w:p w:rsidR="00F94146" w:rsidRPr="00E00F6D" w:rsidRDefault="00F94146" w:rsidP="004270F1">
      <w:pPr>
        <w:pStyle w:val="afb"/>
        <w:numPr>
          <w:ilvl w:val="0"/>
          <w:numId w:val="136"/>
        </w:numPr>
        <w:jc w:val="both"/>
        <w:rPr>
          <w:rFonts w:ascii="Times New Roman" w:hAnsi="Times New Roman"/>
          <w:sz w:val="24"/>
          <w:szCs w:val="24"/>
        </w:rPr>
      </w:pPr>
      <w:r w:rsidRPr="00E00F6D">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94146" w:rsidRPr="00E00F6D" w:rsidRDefault="00F94146" w:rsidP="004270F1">
      <w:pPr>
        <w:pStyle w:val="afb"/>
        <w:numPr>
          <w:ilvl w:val="0"/>
          <w:numId w:val="136"/>
        </w:numPr>
        <w:jc w:val="both"/>
        <w:rPr>
          <w:rFonts w:ascii="Times New Roman" w:hAnsi="Times New Roman"/>
          <w:sz w:val="24"/>
          <w:szCs w:val="24"/>
        </w:rPr>
      </w:pPr>
      <w:r w:rsidRPr="00E00F6D">
        <w:rPr>
          <w:rFonts w:ascii="Times New Roman" w:hAnsi="Times New Roman"/>
          <w:spacing w:val="2"/>
          <w:sz w:val="24"/>
          <w:szCs w:val="24"/>
        </w:rPr>
        <w:t>формирование основ нравственного самосознания лич</w:t>
      </w:r>
      <w:r w:rsidRPr="00E00F6D">
        <w:rPr>
          <w:rFonts w:ascii="Times New Roman" w:hAnsi="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94146" w:rsidRPr="00E00F6D" w:rsidRDefault="00F94146" w:rsidP="004270F1">
      <w:pPr>
        <w:pStyle w:val="afb"/>
        <w:numPr>
          <w:ilvl w:val="0"/>
          <w:numId w:val="136"/>
        </w:numPr>
        <w:jc w:val="both"/>
        <w:rPr>
          <w:rFonts w:ascii="Times New Roman" w:hAnsi="Times New Roman"/>
          <w:sz w:val="24"/>
          <w:szCs w:val="24"/>
        </w:rPr>
      </w:pPr>
      <w:r w:rsidRPr="00E00F6D">
        <w:rPr>
          <w:rFonts w:ascii="Times New Roman" w:hAnsi="Times New Roman"/>
          <w:sz w:val="24"/>
          <w:szCs w:val="24"/>
        </w:rPr>
        <w:t>формирование нравственного смысла учения;</w:t>
      </w:r>
    </w:p>
    <w:p w:rsidR="00F94146" w:rsidRPr="00E00F6D" w:rsidRDefault="00F94146" w:rsidP="004270F1">
      <w:pPr>
        <w:pStyle w:val="afb"/>
        <w:numPr>
          <w:ilvl w:val="0"/>
          <w:numId w:val="136"/>
        </w:numPr>
        <w:jc w:val="both"/>
        <w:rPr>
          <w:rFonts w:ascii="Times New Roman" w:hAnsi="Times New Roman"/>
          <w:sz w:val="24"/>
          <w:szCs w:val="24"/>
        </w:rPr>
      </w:pPr>
      <w:r w:rsidRPr="00E00F6D">
        <w:rPr>
          <w:rFonts w:ascii="Times New Roman" w:hAnsi="Times New Roman"/>
          <w:sz w:val="24"/>
          <w:szCs w:val="24"/>
        </w:rPr>
        <w:t>формирование основ морали – осознанной обучающим</w:t>
      </w:r>
      <w:r w:rsidRPr="00E00F6D">
        <w:rPr>
          <w:rFonts w:ascii="Times New Roman" w:hAnsi="Times New Roman"/>
          <w:spacing w:val="2"/>
          <w:sz w:val="24"/>
          <w:szCs w:val="24"/>
        </w:rPr>
        <w:t>ся необходимости определенного поведения, обусловленно</w:t>
      </w:r>
      <w:r w:rsidRPr="00E00F6D">
        <w:rPr>
          <w:rFonts w:ascii="Times New Roman" w:hAnsi="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94146" w:rsidRPr="00E00F6D" w:rsidRDefault="00F94146" w:rsidP="004270F1">
      <w:pPr>
        <w:pStyle w:val="afb"/>
        <w:numPr>
          <w:ilvl w:val="0"/>
          <w:numId w:val="136"/>
        </w:numPr>
        <w:jc w:val="both"/>
        <w:rPr>
          <w:rFonts w:ascii="Times New Roman" w:hAnsi="Times New Roman"/>
          <w:sz w:val="24"/>
          <w:szCs w:val="24"/>
        </w:rPr>
      </w:pPr>
      <w:r w:rsidRPr="00E00F6D">
        <w:rPr>
          <w:rFonts w:ascii="Times New Roman" w:hAnsi="Times New Roman"/>
          <w:spacing w:val="2"/>
          <w:sz w:val="24"/>
          <w:szCs w:val="24"/>
        </w:rPr>
        <w:t>принятие обучающимся нравственных ценно</w:t>
      </w:r>
      <w:r w:rsidRPr="00E00F6D">
        <w:rPr>
          <w:rFonts w:ascii="Times New Roman" w:hAnsi="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F94146" w:rsidRPr="00E00F6D" w:rsidRDefault="00F94146" w:rsidP="004270F1">
      <w:pPr>
        <w:pStyle w:val="afb"/>
        <w:numPr>
          <w:ilvl w:val="0"/>
          <w:numId w:val="136"/>
        </w:numPr>
        <w:jc w:val="both"/>
        <w:rPr>
          <w:rFonts w:ascii="Times New Roman" w:hAnsi="Times New Roman"/>
          <w:spacing w:val="2"/>
          <w:sz w:val="24"/>
          <w:szCs w:val="24"/>
        </w:rPr>
      </w:pPr>
      <w:r w:rsidRPr="00E00F6D">
        <w:rPr>
          <w:rFonts w:ascii="Times New Roman" w:hAnsi="Times New Roman"/>
          <w:sz w:val="24"/>
          <w:szCs w:val="24"/>
        </w:rPr>
        <w:t>формирование эстетических потребностей, ценностей и чувств;</w:t>
      </w:r>
    </w:p>
    <w:p w:rsidR="00F94146" w:rsidRPr="00E00F6D" w:rsidRDefault="00F94146" w:rsidP="004270F1">
      <w:pPr>
        <w:pStyle w:val="afb"/>
        <w:numPr>
          <w:ilvl w:val="0"/>
          <w:numId w:val="136"/>
        </w:numPr>
        <w:jc w:val="both"/>
        <w:rPr>
          <w:rFonts w:ascii="Times New Roman" w:hAnsi="Times New Roman"/>
          <w:sz w:val="24"/>
          <w:szCs w:val="24"/>
        </w:rPr>
      </w:pPr>
      <w:r w:rsidRPr="00E00F6D">
        <w:rPr>
          <w:rFonts w:ascii="Times New Roman" w:hAnsi="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94146" w:rsidRPr="00E00F6D" w:rsidRDefault="00F94146" w:rsidP="004270F1">
      <w:pPr>
        <w:pStyle w:val="afb"/>
        <w:numPr>
          <w:ilvl w:val="0"/>
          <w:numId w:val="136"/>
        </w:numPr>
        <w:jc w:val="both"/>
        <w:rPr>
          <w:rFonts w:ascii="Times New Roman" w:hAnsi="Times New Roman"/>
          <w:i/>
          <w:iCs/>
          <w:sz w:val="24"/>
          <w:szCs w:val="24"/>
        </w:rPr>
      </w:pPr>
      <w:r w:rsidRPr="00E00F6D">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94146" w:rsidRPr="00E00F6D" w:rsidRDefault="00F94146" w:rsidP="004270F1">
      <w:pPr>
        <w:pStyle w:val="afb"/>
        <w:numPr>
          <w:ilvl w:val="0"/>
          <w:numId w:val="136"/>
        </w:numPr>
        <w:jc w:val="both"/>
        <w:rPr>
          <w:rFonts w:ascii="Times New Roman" w:hAnsi="Times New Roman"/>
          <w:i/>
          <w:iCs/>
          <w:sz w:val="24"/>
          <w:szCs w:val="24"/>
        </w:rPr>
      </w:pPr>
      <w:r w:rsidRPr="00E00F6D">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F94146" w:rsidRPr="00E00F6D" w:rsidRDefault="00F94146" w:rsidP="00F94146">
      <w:pPr>
        <w:pStyle w:val="afb"/>
        <w:jc w:val="both"/>
        <w:rPr>
          <w:rFonts w:ascii="Times New Roman" w:hAnsi="Times New Roman"/>
          <w:sz w:val="24"/>
          <w:szCs w:val="24"/>
        </w:rPr>
      </w:pPr>
      <w:r w:rsidRPr="00E00F6D">
        <w:rPr>
          <w:rFonts w:ascii="Times New Roman" w:hAnsi="Times New Roman"/>
          <w:iCs/>
          <w:sz w:val="24"/>
          <w:szCs w:val="24"/>
        </w:rPr>
        <w:t>В области формирования социальной культуры:</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z w:val="24"/>
          <w:szCs w:val="24"/>
        </w:rPr>
        <w:t>формирование основ российской культурной и гражданской идентичности (самобытности);</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z w:val="24"/>
          <w:szCs w:val="24"/>
        </w:rPr>
        <w:t>пробуждение веры в Россию, в свой народ, чувства личной ответственности за Отечество;</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z w:val="24"/>
          <w:szCs w:val="24"/>
        </w:rPr>
        <w:t>воспитание ценностного отношения к своему национальному языку и культуре;</w:t>
      </w:r>
    </w:p>
    <w:p w:rsidR="00F94146" w:rsidRPr="00E00F6D" w:rsidRDefault="00F94146" w:rsidP="004270F1">
      <w:pPr>
        <w:pStyle w:val="afb"/>
        <w:numPr>
          <w:ilvl w:val="0"/>
          <w:numId w:val="137"/>
        </w:numPr>
        <w:jc w:val="both"/>
        <w:rPr>
          <w:rFonts w:ascii="Times New Roman" w:hAnsi="Times New Roman"/>
          <w:spacing w:val="-2"/>
          <w:sz w:val="24"/>
          <w:szCs w:val="24"/>
        </w:rPr>
      </w:pPr>
      <w:r w:rsidRPr="00E00F6D">
        <w:rPr>
          <w:rFonts w:ascii="Times New Roman" w:hAnsi="Times New Roman"/>
          <w:spacing w:val="-2"/>
          <w:sz w:val="24"/>
          <w:szCs w:val="24"/>
        </w:rPr>
        <w:t>формирование патриотизма и гражданской солидарности;</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pacing w:val="-4"/>
          <w:sz w:val="24"/>
          <w:szCs w:val="24"/>
        </w:rPr>
        <w:t>становление гражданских качеств личности на основе демократических ценност</w:t>
      </w:r>
      <w:r w:rsidRPr="00E00F6D">
        <w:rPr>
          <w:rFonts w:ascii="Times New Roman" w:hAnsi="Times New Roman"/>
          <w:sz w:val="24"/>
          <w:szCs w:val="24"/>
        </w:rPr>
        <w:t>ных ориентаций;</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94146" w:rsidRPr="00E00F6D" w:rsidRDefault="00F94146" w:rsidP="004270F1">
      <w:pPr>
        <w:pStyle w:val="afb"/>
        <w:numPr>
          <w:ilvl w:val="0"/>
          <w:numId w:val="137"/>
        </w:numPr>
        <w:jc w:val="both"/>
        <w:rPr>
          <w:rFonts w:ascii="Times New Roman" w:hAnsi="Times New Roman"/>
          <w:sz w:val="24"/>
          <w:szCs w:val="24"/>
        </w:rPr>
      </w:pPr>
      <w:r w:rsidRPr="00E00F6D">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94146" w:rsidRPr="00E00F6D" w:rsidRDefault="00F94146" w:rsidP="00F94146">
      <w:pPr>
        <w:pStyle w:val="afb"/>
        <w:jc w:val="both"/>
        <w:rPr>
          <w:rFonts w:ascii="Times New Roman" w:hAnsi="Times New Roman"/>
          <w:sz w:val="24"/>
          <w:szCs w:val="24"/>
        </w:rPr>
      </w:pPr>
      <w:r w:rsidRPr="00E00F6D">
        <w:rPr>
          <w:rFonts w:ascii="Times New Roman" w:hAnsi="Times New Roman"/>
          <w:iCs/>
          <w:sz w:val="24"/>
          <w:szCs w:val="24"/>
        </w:rPr>
        <w:t>В области формирования семейной культуры:</w:t>
      </w:r>
    </w:p>
    <w:p w:rsidR="00F94146" w:rsidRPr="00E00F6D" w:rsidRDefault="00F94146" w:rsidP="004270F1">
      <w:pPr>
        <w:pStyle w:val="afb"/>
        <w:numPr>
          <w:ilvl w:val="0"/>
          <w:numId w:val="138"/>
        </w:numPr>
        <w:jc w:val="both"/>
        <w:rPr>
          <w:rFonts w:ascii="Times New Roman" w:hAnsi="Times New Roman"/>
          <w:sz w:val="24"/>
          <w:szCs w:val="24"/>
        </w:rPr>
      </w:pPr>
      <w:r w:rsidRPr="00E00F6D">
        <w:rPr>
          <w:rFonts w:ascii="Times New Roman" w:hAnsi="Times New Roman"/>
          <w:spacing w:val="2"/>
          <w:sz w:val="24"/>
          <w:szCs w:val="24"/>
        </w:rPr>
        <w:t>формирование отношения к семье как основе россий</w:t>
      </w:r>
      <w:r w:rsidRPr="00E00F6D">
        <w:rPr>
          <w:rFonts w:ascii="Times New Roman" w:hAnsi="Times New Roman"/>
          <w:sz w:val="24"/>
          <w:szCs w:val="24"/>
        </w:rPr>
        <w:t>ского общества;</w:t>
      </w:r>
    </w:p>
    <w:p w:rsidR="00F94146" w:rsidRPr="00E00F6D" w:rsidRDefault="00F94146" w:rsidP="004270F1">
      <w:pPr>
        <w:pStyle w:val="afb"/>
        <w:numPr>
          <w:ilvl w:val="0"/>
          <w:numId w:val="138"/>
        </w:numPr>
        <w:jc w:val="both"/>
        <w:rPr>
          <w:rFonts w:ascii="Times New Roman" w:hAnsi="Times New Roman"/>
          <w:sz w:val="24"/>
          <w:szCs w:val="24"/>
        </w:rPr>
      </w:pPr>
      <w:r w:rsidRPr="00E00F6D">
        <w:rPr>
          <w:rFonts w:ascii="Times New Roman" w:hAnsi="Times New Roman"/>
          <w:spacing w:val="-2"/>
          <w:sz w:val="24"/>
          <w:szCs w:val="24"/>
        </w:rPr>
        <w:t xml:space="preserve">формирование у обучающегося уважительного отношения </w:t>
      </w:r>
      <w:r w:rsidRPr="00E00F6D">
        <w:rPr>
          <w:rFonts w:ascii="Times New Roman" w:hAnsi="Times New Roman"/>
          <w:spacing w:val="2"/>
          <w:sz w:val="24"/>
          <w:szCs w:val="24"/>
        </w:rPr>
        <w:t>к родителям, осознанного, заботливого отношения к стар</w:t>
      </w:r>
      <w:r w:rsidRPr="00E00F6D">
        <w:rPr>
          <w:rFonts w:ascii="Times New Roman" w:hAnsi="Times New Roman"/>
          <w:sz w:val="24"/>
          <w:szCs w:val="24"/>
        </w:rPr>
        <w:t>шим и младшим;</w:t>
      </w:r>
    </w:p>
    <w:p w:rsidR="00F94146" w:rsidRPr="00E00F6D" w:rsidRDefault="00F94146" w:rsidP="004270F1">
      <w:pPr>
        <w:pStyle w:val="afb"/>
        <w:numPr>
          <w:ilvl w:val="0"/>
          <w:numId w:val="138"/>
        </w:numPr>
        <w:jc w:val="both"/>
        <w:rPr>
          <w:rFonts w:ascii="Times New Roman" w:hAnsi="Times New Roman"/>
          <w:sz w:val="24"/>
          <w:szCs w:val="24"/>
        </w:rPr>
      </w:pPr>
      <w:r w:rsidRPr="00E00F6D">
        <w:rPr>
          <w:rFonts w:ascii="Times New Roman" w:hAnsi="Times New Roman"/>
          <w:spacing w:val="-2"/>
          <w:sz w:val="24"/>
          <w:szCs w:val="24"/>
        </w:rPr>
        <w:t xml:space="preserve">формирование представления о традиционных семейных ценностях народов России, </w:t>
      </w:r>
      <w:r w:rsidRPr="00E00F6D">
        <w:rPr>
          <w:rFonts w:ascii="Times New Roman" w:hAnsi="Times New Roman"/>
          <w:sz w:val="24"/>
          <w:szCs w:val="24"/>
        </w:rPr>
        <w:t>семейных ролях и уважения к ним;</w:t>
      </w:r>
    </w:p>
    <w:p w:rsidR="00F94146" w:rsidRPr="00E00F6D" w:rsidRDefault="00F94146" w:rsidP="004270F1">
      <w:pPr>
        <w:pStyle w:val="afb"/>
        <w:numPr>
          <w:ilvl w:val="0"/>
          <w:numId w:val="138"/>
        </w:numPr>
        <w:jc w:val="both"/>
        <w:rPr>
          <w:rFonts w:ascii="Times New Roman" w:hAnsi="Times New Roman"/>
          <w:sz w:val="24"/>
          <w:szCs w:val="24"/>
        </w:rPr>
      </w:pPr>
      <w:r w:rsidRPr="00E00F6D">
        <w:rPr>
          <w:rFonts w:ascii="Times New Roman" w:hAnsi="Times New Roman"/>
          <w:sz w:val="24"/>
          <w:szCs w:val="24"/>
        </w:rPr>
        <w:t>знакомство обучающегося с культурно­историческими и этническими традициями российской семьи.</w:t>
      </w:r>
    </w:p>
    <w:p w:rsidR="00F94146" w:rsidRPr="00E00F6D" w:rsidRDefault="00F94146" w:rsidP="00F94146">
      <w:pPr>
        <w:pStyle w:val="ConsPlusNormal"/>
        <w:widowControl/>
        <w:ind w:firstLine="360"/>
        <w:jc w:val="both"/>
        <w:rPr>
          <w:rFonts w:ascii="Times New Roman" w:hAnsi="Times New Roman" w:cs="Times New Roman"/>
          <w:sz w:val="24"/>
          <w:szCs w:val="24"/>
        </w:rPr>
      </w:pPr>
      <w:r w:rsidRPr="00E00F6D">
        <w:rPr>
          <w:rFonts w:ascii="Times New Roman" w:hAnsi="Times New Roman" w:cs="Times New Roman"/>
          <w:sz w:val="24"/>
          <w:szCs w:val="24"/>
        </w:rPr>
        <w:t>Духовно-нравственное направление предс</w:t>
      </w:r>
      <w:r w:rsidR="00E00F6D">
        <w:rPr>
          <w:rFonts w:ascii="Times New Roman" w:hAnsi="Times New Roman" w:cs="Times New Roman"/>
          <w:sz w:val="24"/>
          <w:szCs w:val="24"/>
        </w:rPr>
        <w:t>тавлено кружком «Музейное образование</w:t>
      </w:r>
      <w:r w:rsidRPr="00E00F6D">
        <w:rPr>
          <w:rFonts w:ascii="Times New Roman" w:hAnsi="Times New Roman" w:cs="Times New Roman"/>
          <w:sz w:val="24"/>
          <w:szCs w:val="24"/>
        </w:rPr>
        <w:t>»,</w:t>
      </w:r>
      <w:r w:rsidR="00E00F6D">
        <w:rPr>
          <w:rFonts w:ascii="Times New Roman" w:hAnsi="Times New Roman" w:cs="Times New Roman"/>
          <w:sz w:val="24"/>
          <w:szCs w:val="24"/>
        </w:rPr>
        <w:t xml:space="preserve"> кружком «Народное декоративное искусство в прикладной деятельности», занятиями в библиотеке.</w:t>
      </w:r>
    </w:p>
    <w:p w:rsidR="00F94146" w:rsidRPr="00E00F6D" w:rsidRDefault="00F94146" w:rsidP="00F94146">
      <w:pPr>
        <w:pStyle w:val="afb"/>
        <w:jc w:val="both"/>
        <w:rPr>
          <w:rFonts w:ascii="Times New Roman" w:hAnsi="Times New Roman"/>
          <w:sz w:val="24"/>
          <w:szCs w:val="24"/>
        </w:rPr>
      </w:pPr>
      <w:r w:rsidRPr="00E00F6D">
        <w:rPr>
          <w:rFonts w:ascii="Times New Roman" w:hAnsi="Times New Roman"/>
          <w:sz w:val="24"/>
          <w:szCs w:val="24"/>
        </w:rPr>
        <w:t>Духовно-нравственное направление включает в себя следующие  тематические мероприятия:</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lastRenderedPageBreak/>
        <w:t>беседы об истории и культуре родной семьи, родного города, своей страны, о государственной символике России;</w:t>
      </w:r>
    </w:p>
    <w:p w:rsidR="00F94146" w:rsidRPr="00E00F6D" w:rsidRDefault="00F94146" w:rsidP="004270F1">
      <w:pPr>
        <w:widowControl w:val="0"/>
        <w:numPr>
          <w:ilvl w:val="0"/>
          <w:numId w:val="133"/>
        </w:numPr>
        <w:autoSpaceDE w:val="0"/>
        <w:autoSpaceDN w:val="0"/>
        <w:adjustRightInd w:val="0"/>
        <w:jc w:val="both"/>
        <w:rPr>
          <w:rFonts w:ascii="Times New Roman" w:hAnsi="Times New Roman"/>
        </w:rPr>
      </w:pPr>
      <w:r w:rsidRPr="00E00F6D">
        <w:rPr>
          <w:rFonts w:ascii="Times New Roman" w:hAnsi="Times New Roman"/>
        </w:rPr>
        <w:t>разучивание государственного гимна России;</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t>проведение игры «Государственные символы России»;</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t>экскурсии по родному городу, в том числе виртуальные;</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t>проведение конкурсов рисунков о Саратове, о России;</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t>проведение выставки рисунков национальных костюмов различных народов России;</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t>беседа по теме «Традиционные религии на территории России»;</w:t>
      </w:r>
    </w:p>
    <w:p w:rsidR="00F94146" w:rsidRPr="00E00F6D" w:rsidRDefault="00F94146" w:rsidP="004270F1">
      <w:pPr>
        <w:widowControl w:val="0"/>
        <w:numPr>
          <w:ilvl w:val="0"/>
          <w:numId w:val="133"/>
        </w:numPr>
        <w:autoSpaceDE w:val="0"/>
        <w:autoSpaceDN w:val="0"/>
        <w:adjustRightInd w:val="0"/>
        <w:jc w:val="both"/>
        <w:rPr>
          <w:rFonts w:ascii="Times New Roman" w:hAnsi="Times New Roman"/>
        </w:rPr>
      </w:pPr>
      <w:r w:rsidRPr="00E00F6D">
        <w:rPr>
          <w:rFonts w:ascii="Times New Roman" w:hAnsi="Times New Roman"/>
        </w:rPr>
        <w:t>виртуальная экскурсия «Соборы города»;</w:t>
      </w:r>
    </w:p>
    <w:p w:rsidR="00F94146" w:rsidRPr="00E00F6D" w:rsidRDefault="00F94146" w:rsidP="004270F1">
      <w:pPr>
        <w:widowControl w:val="0"/>
        <w:numPr>
          <w:ilvl w:val="0"/>
          <w:numId w:val="133"/>
        </w:numPr>
        <w:autoSpaceDE w:val="0"/>
        <w:autoSpaceDN w:val="0"/>
        <w:adjustRightInd w:val="0"/>
        <w:jc w:val="both"/>
        <w:rPr>
          <w:rFonts w:ascii="Times New Roman" w:hAnsi="Times New Roman"/>
        </w:rPr>
      </w:pPr>
      <w:r w:rsidRPr="00E00F6D">
        <w:rPr>
          <w:rFonts w:ascii="Times New Roman" w:hAnsi="Times New Roman"/>
          <w:lang w:val="ru-RU"/>
        </w:rPr>
        <w:t xml:space="preserve">проведение конкурса творческих работ ко Дню </w:t>
      </w:r>
      <w:r w:rsidRPr="00E00F6D">
        <w:rPr>
          <w:rFonts w:ascii="Times New Roman" w:hAnsi="Times New Roman"/>
        </w:rPr>
        <w:t>Защитника Отечества;</w:t>
      </w:r>
    </w:p>
    <w:p w:rsidR="00F94146" w:rsidRPr="00E00F6D" w:rsidRDefault="00F94146" w:rsidP="004270F1">
      <w:pPr>
        <w:widowControl w:val="0"/>
        <w:numPr>
          <w:ilvl w:val="0"/>
          <w:numId w:val="133"/>
        </w:numPr>
        <w:autoSpaceDE w:val="0"/>
        <w:autoSpaceDN w:val="0"/>
        <w:adjustRightInd w:val="0"/>
        <w:jc w:val="both"/>
        <w:rPr>
          <w:rFonts w:ascii="Times New Roman" w:hAnsi="Times New Roman"/>
          <w:lang w:val="ru-RU"/>
        </w:rPr>
      </w:pPr>
      <w:r w:rsidRPr="00E00F6D">
        <w:rPr>
          <w:rFonts w:ascii="Times New Roman" w:hAnsi="Times New Roman"/>
          <w:lang w:val="ru-RU"/>
        </w:rPr>
        <w:t>беседа не  тему «Нашу Родину защищали люди различных национальностей»;</w:t>
      </w:r>
    </w:p>
    <w:p w:rsidR="00F94146" w:rsidRPr="00E00F6D" w:rsidRDefault="00F94146" w:rsidP="004270F1">
      <w:pPr>
        <w:widowControl w:val="0"/>
        <w:numPr>
          <w:ilvl w:val="0"/>
          <w:numId w:val="133"/>
        </w:numPr>
        <w:autoSpaceDE w:val="0"/>
        <w:autoSpaceDN w:val="0"/>
        <w:adjustRightInd w:val="0"/>
        <w:jc w:val="both"/>
        <w:rPr>
          <w:rFonts w:ascii="Times New Roman" w:hAnsi="Times New Roman"/>
        </w:rPr>
      </w:pPr>
      <w:r w:rsidRPr="00E00F6D">
        <w:rPr>
          <w:rFonts w:ascii="Times New Roman" w:hAnsi="Times New Roman"/>
          <w:lang w:val="ru-RU"/>
        </w:rPr>
        <w:t xml:space="preserve">подготовка и  представление концертных номеров ко Дню </w:t>
      </w:r>
      <w:r w:rsidRPr="00E00F6D">
        <w:rPr>
          <w:rFonts w:ascii="Times New Roman" w:hAnsi="Times New Roman"/>
        </w:rPr>
        <w:t>Победы;</w:t>
      </w:r>
    </w:p>
    <w:p w:rsidR="00F94146" w:rsidRPr="00E00F6D" w:rsidRDefault="00F94146" w:rsidP="004270F1">
      <w:pPr>
        <w:widowControl w:val="0"/>
        <w:numPr>
          <w:ilvl w:val="0"/>
          <w:numId w:val="133"/>
        </w:numPr>
        <w:autoSpaceDE w:val="0"/>
        <w:autoSpaceDN w:val="0"/>
        <w:adjustRightInd w:val="0"/>
        <w:jc w:val="both"/>
        <w:rPr>
          <w:rFonts w:ascii="Times New Roman" w:hAnsi="Times New Roman"/>
        </w:rPr>
      </w:pPr>
      <w:r w:rsidRPr="00E00F6D">
        <w:rPr>
          <w:rFonts w:ascii="Times New Roman" w:hAnsi="Times New Roman"/>
        </w:rPr>
        <w:t>и др.</w:t>
      </w:r>
    </w:p>
    <w:p w:rsidR="00F94146" w:rsidRPr="00E00F6D" w:rsidRDefault="00F94146" w:rsidP="004270F1">
      <w:pPr>
        <w:pStyle w:val="afa"/>
        <w:numPr>
          <w:ilvl w:val="0"/>
          <w:numId w:val="139"/>
        </w:numPr>
        <w:jc w:val="both"/>
      </w:pPr>
      <w:r w:rsidRPr="00E00F6D">
        <w:t>Социальное направление.</w:t>
      </w:r>
    </w:p>
    <w:p w:rsidR="00F94146" w:rsidRPr="00E00F6D" w:rsidRDefault="00F94146" w:rsidP="00F94146">
      <w:pPr>
        <w:widowControl w:val="0"/>
        <w:autoSpaceDE w:val="0"/>
        <w:autoSpaceDN w:val="0"/>
        <w:adjustRightInd w:val="0"/>
        <w:jc w:val="both"/>
        <w:rPr>
          <w:rFonts w:ascii="Times New Roman" w:hAnsi="Times New Roman"/>
          <w:lang w:val="ru-RU"/>
        </w:rPr>
      </w:pPr>
      <w:r w:rsidRPr="00E00F6D">
        <w:rPr>
          <w:rFonts w:ascii="Times New Roman" w:hAnsi="Times New Roman"/>
          <w:lang w:val="ru-RU"/>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F94146" w:rsidRPr="00E00F6D" w:rsidRDefault="00F94146" w:rsidP="00F94146">
      <w:pPr>
        <w:widowControl w:val="0"/>
        <w:autoSpaceDE w:val="0"/>
        <w:autoSpaceDN w:val="0"/>
        <w:adjustRightInd w:val="0"/>
        <w:ind w:firstLine="360"/>
        <w:jc w:val="both"/>
        <w:rPr>
          <w:rFonts w:ascii="Times New Roman" w:hAnsi="Times New Roman"/>
        </w:rPr>
      </w:pPr>
      <w:r w:rsidRPr="00E00F6D">
        <w:rPr>
          <w:rFonts w:ascii="Times New Roman" w:hAnsi="Times New Roman"/>
        </w:rPr>
        <w:t>Задачи:</w:t>
      </w:r>
    </w:p>
    <w:p w:rsidR="00F94146" w:rsidRPr="00E00F6D" w:rsidRDefault="00F94146" w:rsidP="004270F1">
      <w:pPr>
        <w:widowControl w:val="0"/>
        <w:numPr>
          <w:ilvl w:val="0"/>
          <w:numId w:val="134"/>
        </w:numPr>
        <w:autoSpaceDE w:val="0"/>
        <w:autoSpaceDN w:val="0"/>
        <w:adjustRightInd w:val="0"/>
        <w:jc w:val="both"/>
        <w:rPr>
          <w:rFonts w:ascii="Times New Roman" w:hAnsi="Times New Roman"/>
          <w:lang w:val="ru-RU"/>
        </w:rPr>
      </w:pPr>
      <w:r w:rsidRPr="00E00F6D">
        <w:rPr>
          <w:rFonts w:ascii="Times New Roman" w:hAnsi="Times New Roman"/>
          <w:lang w:val="ru-RU"/>
        </w:rPr>
        <w:t>формирование у обучающихся ответственного отношения к деятельности, социально-полезным делам и проектам;</w:t>
      </w:r>
    </w:p>
    <w:p w:rsidR="00F94146" w:rsidRPr="00E00F6D" w:rsidRDefault="00F94146" w:rsidP="004270F1">
      <w:pPr>
        <w:pStyle w:val="afb"/>
        <w:numPr>
          <w:ilvl w:val="0"/>
          <w:numId w:val="134"/>
        </w:numPr>
        <w:jc w:val="both"/>
        <w:rPr>
          <w:rFonts w:ascii="Times New Roman" w:hAnsi="Times New Roman"/>
          <w:sz w:val="24"/>
          <w:szCs w:val="24"/>
        </w:rPr>
      </w:pPr>
      <w:r w:rsidRPr="00E00F6D">
        <w:rPr>
          <w:rFonts w:ascii="Times New Roman" w:hAnsi="Times New Roman"/>
          <w:spacing w:val="-2"/>
          <w:sz w:val="24"/>
          <w:szCs w:val="24"/>
        </w:rPr>
        <w:t>умение проявлять дисциплинированность, последователь</w:t>
      </w:r>
      <w:r w:rsidRPr="00E00F6D">
        <w:rPr>
          <w:rFonts w:ascii="Times New Roman" w:hAnsi="Times New Roman"/>
          <w:sz w:val="24"/>
          <w:szCs w:val="24"/>
        </w:rPr>
        <w:t>ность и настойчивость в выполнении учебных и учебно­трудовых заданий;</w:t>
      </w:r>
    </w:p>
    <w:p w:rsidR="00F94146" w:rsidRPr="00E00F6D" w:rsidRDefault="00F94146" w:rsidP="004270F1">
      <w:pPr>
        <w:pStyle w:val="afb"/>
        <w:numPr>
          <w:ilvl w:val="0"/>
          <w:numId w:val="134"/>
        </w:numPr>
        <w:jc w:val="both"/>
        <w:rPr>
          <w:rFonts w:ascii="Times New Roman" w:hAnsi="Times New Roman"/>
          <w:sz w:val="24"/>
          <w:szCs w:val="24"/>
        </w:rPr>
      </w:pPr>
      <w:r w:rsidRPr="00E00F6D">
        <w:rPr>
          <w:rFonts w:ascii="Times New Roman" w:hAnsi="Times New Roman"/>
          <w:sz w:val="24"/>
          <w:szCs w:val="24"/>
        </w:rPr>
        <w:t>формирование умения соблюдать порядок на рабочем месте;</w:t>
      </w:r>
    </w:p>
    <w:p w:rsidR="00F94146" w:rsidRPr="00E00F6D" w:rsidRDefault="00F94146" w:rsidP="004270F1">
      <w:pPr>
        <w:pStyle w:val="afb"/>
        <w:numPr>
          <w:ilvl w:val="0"/>
          <w:numId w:val="134"/>
        </w:numPr>
        <w:jc w:val="both"/>
        <w:rPr>
          <w:rFonts w:ascii="Times New Roman" w:hAnsi="Times New Roman"/>
          <w:sz w:val="24"/>
          <w:szCs w:val="24"/>
        </w:rPr>
      </w:pPr>
      <w:r w:rsidRPr="00E00F6D">
        <w:rPr>
          <w:rFonts w:ascii="Times New Roman" w:hAnsi="Times New Roman"/>
          <w:spacing w:val="2"/>
          <w:sz w:val="24"/>
          <w:szCs w:val="24"/>
        </w:rPr>
        <w:t xml:space="preserve">воспитание бережного отношения к результатам своего труда, труда </w:t>
      </w:r>
      <w:r w:rsidRPr="00E00F6D">
        <w:rPr>
          <w:rFonts w:ascii="Times New Roman" w:hAnsi="Times New Roman"/>
          <w:sz w:val="24"/>
          <w:szCs w:val="24"/>
        </w:rPr>
        <w:t>других людей, к школьному имуществу, личным вещам;</w:t>
      </w:r>
    </w:p>
    <w:p w:rsidR="00F94146" w:rsidRPr="00E00F6D" w:rsidRDefault="00F94146" w:rsidP="004270F1">
      <w:pPr>
        <w:pStyle w:val="afb"/>
        <w:numPr>
          <w:ilvl w:val="0"/>
          <w:numId w:val="134"/>
        </w:numPr>
        <w:jc w:val="both"/>
        <w:rPr>
          <w:rFonts w:ascii="Times New Roman" w:hAnsi="Times New Roman"/>
          <w:sz w:val="24"/>
          <w:szCs w:val="24"/>
        </w:rPr>
      </w:pPr>
      <w:r w:rsidRPr="00E00F6D">
        <w:rPr>
          <w:rFonts w:ascii="Times New Roman" w:hAnsi="Times New Roman"/>
          <w:sz w:val="24"/>
          <w:szCs w:val="24"/>
        </w:rPr>
        <w:t>формирование отрицательного отношения к лени и небрежности в труде и учебе, небережливому отношению к результатам труда людей;</w:t>
      </w:r>
    </w:p>
    <w:p w:rsidR="00F94146" w:rsidRPr="00E00F6D" w:rsidRDefault="00F94146" w:rsidP="004270F1">
      <w:pPr>
        <w:widowControl w:val="0"/>
        <w:numPr>
          <w:ilvl w:val="0"/>
          <w:numId w:val="134"/>
        </w:numPr>
        <w:autoSpaceDE w:val="0"/>
        <w:autoSpaceDN w:val="0"/>
        <w:adjustRightInd w:val="0"/>
        <w:jc w:val="both"/>
        <w:rPr>
          <w:rFonts w:ascii="Times New Roman" w:hAnsi="Times New Roman"/>
          <w:lang w:val="ru-RU"/>
        </w:rPr>
      </w:pPr>
      <w:r w:rsidRPr="00E00F6D">
        <w:rPr>
          <w:rFonts w:ascii="Times New Roman" w:hAnsi="Times New Roman"/>
          <w:lang w:val="ru-RU"/>
        </w:rPr>
        <w:t>обеспечение поддержки общественно-значимых инициатив обучающихся;</w:t>
      </w:r>
    </w:p>
    <w:p w:rsidR="00F94146" w:rsidRPr="00E00F6D" w:rsidRDefault="00F94146" w:rsidP="004270F1">
      <w:pPr>
        <w:widowControl w:val="0"/>
        <w:numPr>
          <w:ilvl w:val="0"/>
          <w:numId w:val="134"/>
        </w:numPr>
        <w:autoSpaceDE w:val="0"/>
        <w:autoSpaceDN w:val="0"/>
        <w:adjustRightInd w:val="0"/>
        <w:jc w:val="both"/>
        <w:rPr>
          <w:rFonts w:ascii="Times New Roman" w:hAnsi="Times New Roman"/>
          <w:lang w:val="ru-RU"/>
        </w:rPr>
      </w:pPr>
      <w:r w:rsidRPr="00E00F6D">
        <w:rPr>
          <w:rFonts w:ascii="Times New Roman" w:hAnsi="Times New Roman"/>
          <w:lang w:val="ru-RU"/>
        </w:rPr>
        <w:t>стимулирование потребности в участии в социально-значимых делах и проектах;</w:t>
      </w:r>
    </w:p>
    <w:p w:rsidR="00F94146" w:rsidRPr="00E00F6D" w:rsidRDefault="00F94146" w:rsidP="004270F1">
      <w:pPr>
        <w:widowControl w:val="0"/>
        <w:numPr>
          <w:ilvl w:val="0"/>
          <w:numId w:val="134"/>
        </w:numPr>
        <w:autoSpaceDE w:val="0"/>
        <w:autoSpaceDN w:val="0"/>
        <w:adjustRightInd w:val="0"/>
        <w:jc w:val="both"/>
        <w:rPr>
          <w:rFonts w:ascii="Times New Roman" w:hAnsi="Times New Roman"/>
          <w:lang w:val="ru-RU"/>
        </w:rPr>
      </w:pPr>
      <w:r w:rsidRPr="00E00F6D">
        <w:rPr>
          <w:rFonts w:ascii="Times New Roman" w:hAnsi="Times New Roman"/>
          <w:lang w:val="ru-RU"/>
        </w:rPr>
        <w:t>развитие у обучающихся интереса и активного отношения к социальным проблемам города, страны;</w:t>
      </w:r>
    </w:p>
    <w:p w:rsidR="00F94146" w:rsidRPr="00E00F6D" w:rsidRDefault="00F94146" w:rsidP="004270F1">
      <w:pPr>
        <w:widowControl w:val="0"/>
        <w:numPr>
          <w:ilvl w:val="0"/>
          <w:numId w:val="134"/>
        </w:numPr>
        <w:autoSpaceDE w:val="0"/>
        <w:autoSpaceDN w:val="0"/>
        <w:adjustRightInd w:val="0"/>
        <w:jc w:val="both"/>
        <w:rPr>
          <w:rFonts w:ascii="Times New Roman" w:hAnsi="Times New Roman"/>
          <w:lang w:val="ru-RU"/>
        </w:rPr>
      </w:pPr>
      <w:r w:rsidRPr="00E00F6D">
        <w:rPr>
          <w:rFonts w:ascii="Times New Roman" w:hAnsi="Times New Roman"/>
          <w:lang w:val="ru-RU"/>
        </w:rPr>
        <w:t>формирование первоначальных навыков коллективной работы, в том числе при разработке  и реализации учебных и учебно-трудовых проектов.</w:t>
      </w:r>
    </w:p>
    <w:p w:rsidR="00F94146" w:rsidRPr="00E00F6D" w:rsidRDefault="00F94146" w:rsidP="00F94146">
      <w:pPr>
        <w:pStyle w:val="ConsPlusNormal"/>
        <w:widowControl/>
        <w:ind w:left="360" w:firstLine="0"/>
        <w:jc w:val="both"/>
        <w:rPr>
          <w:rFonts w:ascii="Times New Roman" w:hAnsi="Times New Roman" w:cs="Times New Roman"/>
          <w:sz w:val="24"/>
          <w:szCs w:val="24"/>
        </w:rPr>
      </w:pPr>
      <w:r w:rsidRPr="00E00F6D">
        <w:rPr>
          <w:rFonts w:ascii="Times New Roman" w:hAnsi="Times New Roman" w:cs="Times New Roman"/>
          <w:sz w:val="24"/>
          <w:szCs w:val="24"/>
        </w:rPr>
        <w:t>Социальное  направление представлено кружком «</w:t>
      </w:r>
      <w:r w:rsidR="007A59EC">
        <w:rPr>
          <w:rFonts w:ascii="Times New Roman" w:hAnsi="Times New Roman" w:cs="Times New Roman"/>
          <w:sz w:val="24"/>
          <w:szCs w:val="24"/>
        </w:rPr>
        <w:t>Шаги к успешности</w:t>
      </w:r>
      <w:r w:rsidRPr="00E00F6D">
        <w:rPr>
          <w:rFonts w:ascii="Times New Roman" w:hAnsi="Times New Roman" w:cs="Times New Roman"/>
          <w:sz w:val="24"/>
          <w:szCs w:val="24"/>
        </w:rPr>
        <w:t>»</w:t>
      </w:r>
      <w:r w:rsidR="007A59EC">
        <w:rPr>
          <w:rFonts w:ascii="Times New Roman" w:hAnsi="Times New Roman" w:cs="Times New Roman"/>
          <w:sz w:val="24"/>
          <w:szCs w:val="24"/>
        </w:rPr>
        <w:t>, кружком «Любители природы», занятиями с логопедом «Культура речи»</w:t>
      </w:r>
      <w:r w:rsidRPr="00E00F6D">
        <w:rPr>
          <w:rFonts w:ascii="Times New Roman" w:hAnsi="Times New Roman" w:cs="Times New Roman"/>
          <w:sz w:val="24"/>
          <w:szCs w:val="24"/>
        </w:rPr>
        <w:t xml:space="preserve">. </w:t>
      </w:r>
    </w:p>
    <w:p w:rsidR="00F94146" w:rsidRPr="00E00F6D" w:rsidRDefault="00F94146" w:rsidP="00F94146">
      <w:pPr>
        <w:pStyle w:val="ConsPlusNormal"/>
        <w:widowControl/>
        <w:ind w:left="360" w:firstLine="0"/>
        <w:jc w:val="both"/>
        <w:rPr>
          <w:rFonts w:ascii="Times New Roman" w:hAnsi="Times New Roman" w:cs="Times New Roman"/>
          <w:sz w:val="24"/>
          <w:szCs w:val="24"/>
        </w:rPr>
      </w:pPr>
      <w:r w:rsidRPr="00E00F6D">
        <w:rPr>
          <w:rFonts w:ascii="Times New Roman" w:hAnsi="Times New Roman" w:cs="Times New Roman"/>
          <w:sz w:val="24"/>
          <w:szCs w:val="24"/>
        </w:rPr>
        <w:t>Социальное  направление включает в себя следующие  тематические мероприятия:</w:t>
      </w:r>
    </w:p>
    <w:p w:rsidR="00F94146" w:rsidRPr="00E00F6D" w:rsidRDefault="00F94146" w:rsidP="004270F1">
      <w:pPr>
        <w:numPr>
          <w:ilvl w:val="0"/>
          <w:numId w:val="135"/>
        </w:numPr>
        <w:jc w:val="both"/>
        <w:rPr>
          <w:rFonts w:ascii="Times New Roman" w:hAnsi="Times New Roman"/>
          <w:lang w:val="ru-RU"/>
        </w:rPr>
      </w:pPr>
      <w:r w:rsidRPr="00E00F6D">
        <w:rPr>
          <w:rFonts w:ascii="Times New Roman" w:hAnsi="Times New Roman"/>
          <w:lang w:val="ru-RU"/>
        </w:rPr>
        <w:t>проведение классных часов и бесед на темы «Ученье – труд», «Труд в жизни людей», «Профессии в современном мире»;</w:t>
      </w:r>
    </w:p>
    <w:p w:rsidR="00F94146" w:rsidRPr="00E00F6D" w:rsidRDefault="00F94146" w:rsidP="004270F1">
      <w:pPr>
        <w:numPr>
          <w:ilvl w:val="0"/>
          <w:numId w:val="135"/>
        </w:numPr>
        <w:jc w:val="both"/>
        <w:rPr>
          <w:rFonts w:ascii="Times New Roman" w:hAnsi="Times New Roman"/>
          <w:lang w:val="ru-RU"/>
        </w:rPr>
      </w:pPr>
      <w:r w:rsidRPr="00E00F6D">
        <w:rPr>
          <w:rFonts w:ascii="Times New Roman" w:hAnsi="Times New Roman"/>
          <w:lang w:val="ru-RU"/>
        </w:rPr>
        <w:t>подготовка и  участие в классных и общешкольных мероприятиях: акции «Книжкина больница», «Мастерская Деда Мороза», «Кормушка», «Дети-детям», «Школьная клумба», «Чистый двор», а также мероприятиях, посвященных  Всемирному Дню охраны труда, Дню экологии;</w:t>
      </w:r>
    </w:p>
    <w:p w:rsidR="00F94146" w:rsidRPr="00E00F6D" w:rsidRDefault="00F94146" w:rsidP="004270F1">
      <w:pPr>
        <w:numPr>
          <w:ilvl w:val="0"/>
          <w:numId w:val="135"/>
        </w:numPr>
        <w:jc w:val="both"/>
        <w:rPr>
          <w:rFonts w:ascii="Times New Roman" w:hAnsi="Times New Roman"/>
          <w:lang w:val="ru-RU"/>
        </w:rPr>
      </w:pPr>
      <w:r w:rsidRPr="00E00F6D">
        <w:rPr>
          <w:rFonts w:ascii="Times New Roman" w:hAnsi="Times New Roman"/>
          <w:lang w:val="ru-RU"/>
        </w:rPr>
        <w:t>проведение информационно-пропагандистких мероприятий, направленных на профилактику насилия в отношении детей;</w:t>
      </w:r>
    </w:p>
    <w:p w:rsidR="00F94146" w:rsidRPr="00E00F6D" w:rsidRDefault="00F94146" w:rsidP="004270F1">
      <w:pPr>
        <w:numPr>
          <w:ilvl w:val="0"/>
          <w:numId w:val="135"/>
        </w:numPr>
        <w:jc w:val="both"/>
        <w:rPr>
          <w:rFonts w:ascii="Times New Roman" w:hAnsi="Times New Roman"/>
          <w:lang w:val="ru-RU"/>
        </w:rPr>
      </w:pPr>
      <w:r w:rsidRPr="00E00F6D">
        <w:rPr>
          <w:rFonts w:ascii="Times New Roman" w:hAnsi="Times New Roman"/>
          <w:lang w:val="ru-RU"/>
        </w:rPr>
        <w:t>организация проектной деятельности «Кем я хочу быть?», «Экология родного региона»;</w:t>
      </w:r>
    </w:p>
    <w:p w:rsidR="00F94146" w:rsidRPr="00E00F6D" w:rsidRDefault="00F94146" w:rsidP="00F94146">
      <w:pPr>
        <w:ind w:left="720"/>
        <w:jc w:val="both"/>
        <w:rPr>
          <w:rFonts w:ascii="Times New Roman" w:hAnsi="Times New Roman"/>
          <w:lang w:val="ru-RU"/>
        </w:rPr>
      </w:pPr>
      <w:r w:rsidRPr="00E00F6D">
        <w:rPr>
          <w:rFonts w:ascii="Times New Roman" w:hAnsi="Times New Roman"/>
          <w:lang w:val="ru-RU"/>
        </w:rPr>
        <w:t>и др.</w:t>
      </w:r>
    </w:p>
    <w:p w:rsidR="00F94146" w:rsidRPr="007A59EC" w:rsidRDefault="00F94146" w:rsidP="004270F1">
      <w:pPr>
        <w:pStyle w:val="afb"/>
        <w:numPr>
          <w:ilvl w:val="0"/>
          <w:numId w:val="139"/>
        </w:numPr>
        <w:jc w:val="both"/>
        <w:rPr>
          <w:rFonts w:ascii="Times New Roman" w:hAnsi="Times New Roman"/>
          <w:sz w:val="24"/>
          <w:szCs w:val="24"/>
        </w:rPr>
      </w:pPr>
      <w:r>
        <w:rPr>
          <w:sz w:val="24"/>
          <w:szCs w:val="24"/>
        </w:rPr>
        <w:t xml:space="preserve"> </w:t>
      </w:r>
      <w:r w:rsidRPr="007A59EC">
        <w:rPr>
          <w:rFonts w:ascii="Times New Roman" w:hAnsi="Times New Roman"/>
          <w:sz w:val="24"/>
          <w:szCs w:val="24"/>
        </w:rPr>
        <w:t xml:space="preserve">Общеинтеллектуальное направление. </w:t>
      </w:r>
    </w:p>
    <w:p w:rsidR="00F94146" w:rsidRPr="007A59EC" w:rsidRDefault="00F94146" w:rsidP="00F94146">
      <w:pPr>
        <w:jc w:val="both"/>
        <w:rPr>
          <w:rFonts w:ascii="Times New Roman" w:hAnsi="Times New Roman"/>
          <w:lang w:val="ru-RU"/>
        </w:rPr>
      </w:pPr>
      <w:r w:rsidRPr="007A59EC">
        <w:rPr>
          <w:rFonts w:ascii="Times New Roman" w:hAnsi="Times New Roman"/>
          <w:lang w:val="ru-RU"/>
        </w:rPr>
        <w:t xml:space="preserve">      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F94146" w:rsidRPr="007A59EC" w:rsidRDefault="00F94146" w:rsidP="00F94146">
      <w:pPr>
        <w:jc w:val="both"/>
        <w:rPr>
          <w:rFonts w:ascii="Times New Roman" w:hAnsi="Times New Roman"/>
          <w:lang w:val="ru-RU"/>
        </w:rPr>
      </w:pPr>
      <w:r w:rsidRPr="007A59EC">
        <w:rPr>
          <w:rFonts w:ascii="Times New Roman" w:hAnsi="Times New Roman"/>
          <w:lang w:val="ru-RU"/>
        </w:rPr>
        <w:lastRenderedPageBreak/>
        <w:t xml:space="preserve">      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F94146" w:rsidRPr="007A59EC" w:rsidRDefault="00F94146" w:rsidP="00F94146">
      <w:pPr>
        <w:widowControl w:val="0"/>
        <w:autoSpaceDE w:val="0"/>
        <w:autoSpaceDN w:val="0"/>
        <w:adjustRightInd w:val="0"/>
        <w:ind w:firstLine="360"/>
        <w:jc w:val="both"/>
        <w:rPr>
          <w:rFonts w:ascii="Times New Roman" w:hAnsi="Times New Roman"/>
          <w:lang w:val="ru-RU"/>
        </w:rPr>
      </w:pPr>
      <w:r w:rsidRPr="007A59EC">
        <w:rPr>
          <w:rFonts w:ascii="Times New Roman" w:hAnsi="Times New Roman"/>
          <w:lang w:val="ru-RU"/>
        </w:rPr>
        <w:t>Целью общеинтеллектуального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F94146" w:rsidRPr="007A59EC" w:rsidRDefault="00F94146" w:rsidP="00F94146">
      <w:pPr>
        <w:widowControl w:val="0"/>
        <w:autoSpaceDE w:val="0"/>
        <w:autoSpaceDN w:val="0"/>
        <w:adjustRightInd w:val="0"/>
        <w:ind w:firstLine="360"/>
        <w:jc w:val="both"/>
        <w:rPr>
          <w:rFonts w:ascii="Times New Roman" w:hAnsi="Times New Roman"/>
        </w:rPr>
      </w:pPr>
      <w:r w:rsidRPr="007A59EC">
        <w:rPr>
          <w:rFonts w:ascii="Times New Roman" w:hAnsi="Times New Roman"/>
        </w:rPr>
        <w:t>Задачи:</w:t>
      </w:r>
    </w:p>
    <w:p w:rsidR="00F94146" w:rsidRPr="007A59EC" w:rsidRDefault="00F94146" w:rsidP="004270F1">
      <w:pPr>
        <w:widowControl w:val="0"/>
        <w:numPr>
          <w:ilvl w:val="0"/>
          <w:numId w:val="131"/>
        </w:numPr>
        <w:autoSpaceDE w:val="0"/>
        <w:autoSpaceDN w:val="0"/>
        <w:adjustRightInd w:val="0"/>
        <w:jc w:val="both"/>
        <w:rPr>
          <w:rFonts w:ascii="Times New Roman" w:hAnsi="Times New Roman"/>
          <w:lang w:val="ru-RU"/>
        </w:rPr>
      </w:pPr>
      <w:r w:rsidRPr="007A59EC">
        <w:rPr>
          <w:rFonts w:ascii="Times New Roman" w:hAnsi="Times New Roman"/>
          <w:lang w:val="ru-RU"/>
        </w:rPr>
        <w:t>обеспечение целенаправленного и систематического включения обучающихся в исследовательскую, познавательную деятельность;</w:t>
      </w:r>
    </w:p>
    <w:p w:rsidR="00F94146" w:rsidRPr="007A59EC" w:rsidRDefault="00F94146" w:rsidP="004270F1">
      <w:pPr>
        <w:widowControl w:val="0"/>
        <w:numPr>
          <w:ilvl w:val="0"/>
          <w:numId w:val="131"/>
        </w:numPr>
        <w:autoSpaceDE w:val="0"/>
        <w:autoSpaceDN w:val="0"/>
        <w:adjustRightInd w:val="0"/>
        <w:jc w:val="both"/>
        <w:rPr>
          <w:rFonts w:ascii="Times New Roman" w:hAnsi="Times New Roman"/>
          <w:lang w:val="ru-RU"/>
        </w:rPr>
      </w:pPr>
      <w:r w:rsidRPr="007A59EC">
        <w:rPr>
          <w:rFonts w:ascii="Times New Roman" w:hAnsi="Times New Roman"/>
          <w:lang w:val="ru-RU"/>
        </w:rPr>
        <w:t>способствование полноценному развитию у обучающихся опыта организованной познавательной и научно-исследовательской деятельности;</w:t>
      </w:r>
    </w:p>
    <w:p w:rsidR="00F94146" w:rsidRPr="007A59EC" w:rsidRDefault="00F94146" w:rsidP="004270F1">
      <w:pPr>
        <w:widowControl w:val="0"/>
        <w:numPr>
          <w:ilvl w:val="0"/>
          <w:numId w:val="131"/>
        </w:numPr>
        <w:autoSpaceDE w:val="0"/>
        <w:autoSpaceDN w:val="0"/>
        <w:adjustRightInd w:val="0"/>
        <w:jc w:val="both"/>
        <w:rPr>
          <w:rFonts w:ascii="Times New Roman" w:hAnsi="Times New Roman"/>
          <w:lang w:val="ru-RU"/>
        </w:rPr>
      </w:pPr>
      <w:r w:rsidRPr="007A59EC">
        <w:rPr>
          <w:rFonts w:ascii="Times New Roman" w:hAnsi="Times New Roman"/>
          <w:lang w:val="ru-RU"/>
        </w:rPr>
        <w:t>способствование развитию умения добывать знания и умения использовать их на практике;</w:t>
      </w:r>
    </w:p>
    <w:p w:rsidR="00F94146" w:rsidRPr="007A59EC" w:rsidRDefault="00F94146" w:rsidP="004270F1">
      <w:pPr>
        <w:widowControl w:val="0"/>
        <w:numPr>
          <w:ilvl w:val="0"/>
          <w:numId w:val="131"/>
        </w:numPr>
        <w:autoSpaceDE w:val="0"/>
        <w:autoSpaceDN w:val="0"/>
        <w:adjustRightInd w:val="0"/>
        <w:jc w:val="both"/>
        <w:rPr>
          <w:rFonts w:ascii="Times New Roman" w:hAnsi="Times New Roman"/>
          <w:lang w:val="ru-RU"/>
        </w:rPr>
      </w:pPr>
      <w:r w:rsidRPr="007A59EC">
        <w:rPr>
          <w:rFonts w:ascii="Times New Roman" w:hAnsi="Times New Roman"/>
          <w:lang w:val="ru-RU"/>
        </w:rPr>
        <w:t>стимулирование развития потребности в познании;</w:t>
      </w:r>
    </w:p>
    <w:p w:rsidR="00F94146" w:rsidRPr="007A59EC" w:rsidRDefault="00F94146" w:rsidP="004270F1">
      <w:pPr>
        <w:widowControl w:val="0"/>
        <w:numPr>
          <w:ilvl w:val="0"/>
          <w:numId w:val="131"/>
        </w:numPr>
        <w:autoSpaceDE w:val="0"/>
        <w:autoSpaceDN w:val="0"/>
        <w:adjustRightInd w:val="0"/>
        <w:jc w:val="both"/>
        <w:rPr>
          <w:rFonts w:ascii="Times New Roman" w:hAnsi="Times New Roman"/>
          <w:lang w:val="ru-RU"/>
        </w:rPr>
      </w:pPr>
      <w:r w:rsidRPr="007A59EC">
        <w:rPr>
          <w:rFonts w:ascii="Times New Roman" w:hAnsi="Times New Roman"/>
          <w:lang w:val="ru-RU"/>
        </w:rPr>
        <w:t>формирование у обучающихся навыков работы с различными формами представления информации.</w:t>
      </w:r>
    </w:p>
    <w:p w:rsidR="00F94146" w:rsidRPr="007A59EC" w:rsidRDefault="00F94146" w:rsidP="00F94146">
      <w:pPr>
        <w:ind w:firstLine="360"/>
        <w:jc w:val="both"/>
        <w:rPr>
          <w:rFonts w:ascii="Times New Roman" w:hAnsi="Times New Roman"/>
          <w:lang w:val="ru-RU"/>
        </w:rPr>
      </w:pPr>
      <w:r w:rsidRPr="007A59EC">
        <w:rPr>
          <w:rFonts w:ascii="Times New Roman" w:hAnsi="Times New Roman"/>
          <w:lang w:val="ru-RU"/>
        </w:rPr>
        <w:t>Общеинтеллектуальное направление представлено кружком «</w:t>
      </w:r>
      <w:r w:rsidR="007A59EC">
        <w:rPr>
          <w:rFonts w:ascii="Times New Roman" w:hAnsi="Times New Roman"/>
          <w:lang w:val="ru-RU"/>
        </w:rPr>
        <w:t>Математика для тех, кто любит кулинарию</w:t>
      </w:r>
      <w:r w:rsidRPr="007A59EC">
        <w:rPr>
          <w:rFonts w:ascii="Times New Roman" w:hAnsi="Times New Roman"/>
          <w:lang w:val="ru-RU"/>
        </w:rPr>
        <w:t>», к</w:t>
      </w:r>
      <w:r w:rsidR="007A59EC">
        <w:rPr>
          <w:rFonts w:ascii="Times New Roman" w:hAnsi="Times New Roman"/>
          <w:lang w:val="ru-RU"/>
        </w:rPr>
        <w:t>ружком «Проектно-исследовательская деятельность в начальной школе</w:t>
      </w:r>
      <w:r w:rsidRPr="007A59EC">
        <w:rPr>
          <w:rFonts w:ascii="Times New Roman" w:hAnsi="Times New Roman"/>
          <w:lang w:val="ru-RU"/>
        </w:rPr>
        <w:t>»</w:t>
      </w:r>
      <w:r w:rsidR="007A59EC">
        <w:rPr>
          <w:rFonts w:ascii="Times New Roman" w:hAnsi="Times New Roman"/>
          <w:lang w:val="ru-RU"/>
        </w:rPr>
        <w:t>, факультативом «Секреты русского языка», кружком «ИКТ», кружком «Народное декративное искусство в проектной деятельности младших школьников», кружком «За страницами учебника»</w:t>
      </w:r>
      <w:r w:rsidRPr="007A59EC">
        <w:rPr>
          <w:rFonts w:ascii="Times New Roman" w:hAnsi="Times New Roman"/>
          <w:lang w:val="ru-RU"/>
        </w:rPr>
        <w:t>.</w:t>
      </w:r>
    </w:p>
    <w:p w:rsidR="00F94146" w:rsidRPr="007A59EC" w:rsidRDefault="00F94146" w:rsidP="00F94146">
      <w:pPr>
        <w:pStyle w:val="ConsPlusNormal"/>
        <w:widowControl/>
        <w:ind w:left="360" w:firstLine="0"/>
        <w:jc w:val="both"/>
        <w:rPr>
          <w:rFonts w:ascii="Times New Roman" w:hAnsi="Times New Roman" w:cs="Times New Roman"/>
          <w:sz w:val="24"/>
          <w:szCs w:val="24"/>
        </w:rPr>
      </w:pPr>
      <w:r w:rsidRPr="007A59EC">
        <w:rPr>
          <w:rFonts w:ascii="Times New Roman" w:hAnsi="Times New Roman" w:cs="Times New Roman"/>
          <w:sz w:val="24"/>
          <w:szCs w:val="24"/>
        </w:rPr>
        <w:t>Общеинтеллектуальное направление включает в себя следующие  тематические мероприятия:</w:t>
      </w:r>
    </w:p>
    <w:p w:rsidR="00F94146" w:rsidRPr="007A59EC" w:rsidRDefault="00F94146" w:rsidP="004270F1">
      <w:pPr>
        <w:widowControl w:val="0"/>
        <w:numPr>
          <w:ilvl w:val="0"/>
          <w:numId w:val="132"/>
        </w:numPr>
        <w:autoSpaceDE w:val="0"/>
        <w:autoSpaceDN w:val="0"/>
        <w:adjustRightInd w:val="0"/>
        <w:jc w:val="both"/>
        <w:rPr>
          <w:rFonts w:ascii="Times New Roman" w:hAnsi="Times New Roman"/>
          <w:lang w:val="ru-RU"/>
        </w:rPr>
      </w:pPr>
      <w:r w:rsidRPr="007A59EC">
        <w:rPr>
          <w:rFonts w:ascii="Times New Roman" w:hAnsi="Times New Roman"/>
          <w:lang w:val="ru-RU"/>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F94146" w:rsidRPr="007A59EC" w:rsidRDefault="00F94146" w:rsidP="004270F1">
      <w:pPr>
        <w:widowControl w:val="0"/>
        <w:numPr>
          <w:ilvl w:val="0"/>
          <w:numId w:val="132"/>
        </w:numPr>
        <w:autoSpaceDE w:val="0"/>
        <w:autoSpaceDN w:val="0"/>
        <w:adjustRightInd w:val="0"/>
        <w:jc w:val="both"/>
        <w:rPr>
          <w:rFonts w:ascii="Times New Roman" w:hAnsi="Times New Roman"/>
          <w:lang w:val="ru-RU"/>
        </w:rPr>
      </w:pPr>
      <w:r w:rsidRPr="007A59EC">
        <w:rPr>
          <w:rFonts w:ascii="Times New Roman" w:hAnsi="Times New Roman"/>
          <w:lang w:val="ru-RU"/>
        </w:rPr>
        <w:t>проведение игр, викторин, конкурсов, связанных с развитием интеллектуальных способностей и творческого мышления обучающихся по различным предметным областям;</w:t>
      </w:r>
    </w:p>
    <w:p w:rsidR="00F94146" w:rsidRPr="007A59EC" w:rsidRDefault="00F94146" w:rsidP="004270F1">
      <w:pPr>
        <w:widowControl w:val="0"/>
        <w:numPr>
          <w:ilvl w:val="0"/>
          <w:numId w:val="132"/>
        </w:numPr>
        <w:autoSpaceDE w:val="0"/>
        <w:autoSpaceDN w:val="0"/>
        <w:adjustRightInd w:val="0"/>
        <w:jc w:val="both"/>
        <w:rPr>
          <w:rFonts w:ascii="Times New Roman" w:hAnsi="Times New Roman"/>
          <w:lang w:val="ru-RU"/>
        </w:rPr>
      </w:pPr>
      <w:r w:rsidRPr="007A59EC">
        <w:rPr>
          <w:rFonts w:ascii="Times New Roman" w:hAnsi="Times New Roman"/>
          <w:lang w:val="ru-RU"/>
        </w:rPr>
        <w:t>проведение занятий в компьютерном классе, направленных на формирование умений представлять (презентовать) информацию;</w:t>
      </w:r>
    </w:p>
    <w:p w:rsidR="00F94146" w:rsidRPr="007A59EC" w:rsidRDefault="00F94146" w:rsidP="004270F1">
      <w:pPr>
        <w:numPr>
          <w:ilvl w:val="0"/>
          <w:numId w:val="132"/>
        </w:numPr>
        <w:jc w:val="both"/>
        <w:rPr>
          <w:rFonts w:ascii="Times New Roman" w:hAnsi="Times New Roman"/>
          <w:lang w:val="ru-RU"/>
        </w:rPr>
      </w:pPr>
      <w:r w:rsidRPr="007A59EC">
        <w:rPr>
          <w:rFonts w:ascii="Times New Roman" w:hAnsi="Times New Roman"/>
          <w:lang w:val="ru-RU"/>
        </w:rPr>
        <w:t>мероприятия по исследовательско-проектной деятельности;</w:t>
      </w:r>
    </w:p>
    <w:p w:rsidR="00F94146" w:rsidRPr="007A59EC" w:rsidRDefault="00F94146" w:rsidP="004270F1">
      <w:pPr>
        <w:numPr>
          <w:ilvl w:val="0"/>
          <w:numId w:val="132"/>
        </w:numPr>
        <w:jc w:val="both"/>
        <w:rPr>
          <w:rFonts w:ascii="Times New Roman" w:hAnsi="Times New Roman"/>
        </w:rPr>
      </w:pPr>
      <w:r w:rsidRPr="007A59EC">
        <w:rPr>
          <w:rFonts w:ascii="Times New Roman" w:hAnsi="Times New Roman"/>
        </w:rPr>
        <w:t>и др.</w:t>
      </w:r>
    </w:p>
    <w:p w:rsidR="00F94146" w:rsidRPr="00B5156C" w:rsidRDefault="00F94146" w:rsidP="004270F1">
      <w:pPr>
        <w:pStyle w:val="ConsPlusNormal"/>
        <w:widowControl/>
        <w:numPr>
          <w:ilvl w:val="0"/>
          <w:numId w:val="139"/>
        </w:numPr>
        <w:jc w:val="both"/>
        <w:rPr>
          <w:rFonts w:ascii="Times New Roman" w:hAnsi="Times New Roman" w:cs="Times New Roman"/>
          <w:sz w:val="24"/>
          <w:szCs w:val="24"/>
        </w:rPr>
      </w:pPr>
      <w:r w:rsidRPr="00B5156C">
        <w:rPr>
          <w:rFonts w:ascii="Times New Roman" w:hAnsi="Times New Roman" w:cs="Times New Roman"/>
          <w:sz w:val="24"/>
          <w:szCs w:val="24"/>
        </w:rPr>
        <w:t>Общекультурное направление.</w:t>
      </w:r>
    </w:p>
    <w:p w:rsidR="00F94146" w:rsidRPr="00B5156C" w:rsidRDefault="00F94146" w:rsidP="00F94146">
      <w:pPr>
        <w:pStyle w:val="ConsPlusNormal"/>
        <w:widowControl/>
        <w:ind w:firstLine="360"/>
        <w:jc w:val="both"/>
        <w:rPr>
          <w:rFonts w:ascii="Times New Roman" w:hAnsi="Times New Roman" w:cs="Times New Roman"/>
          <w:sz w:val="24"/>
          <w:szCs w:val="24"/>
        </w:rPr>
      </w:pPr>
      <w:r w:rsidRPr="00B5156C">
        <w:rPr>
          <w:rFonts w:ascii="Times New Roman" w:hAnsi="Times New Roman" w:cs="Times New Roman"/>
          <w:sz w:val="24"/>
          <w:szCs w:val="24"/>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F94146" w:rsidRPr="00B5156C" w:rsidRDefault="00F94146" w:rsidP="00F94146">
      <w:pPr>
        <w:pStyle w:val="ConsPlusNormal"/>
        <w:widowControl/>
        <w:ind w:firstLine="360"/>
        <w:jc w:val="both"/>
        <w:rPr>
          <w:rFonts w:ascii="Times New Roman" w:hAnsi="Times New Roman" w:cs="Times New Roman"/>
          <w:sz w:val="24"/>
          <w:szCs w:val="24"/>
        </w:rPr>
      </w:pPr>
      <w:r w:rsidRPr="00B5156C">
        <w:rPr>
          <w:rFonts w:ascii="Times New Roman" w:hAnsi="Times New Roman" w:cs="Times New Roman"/>
          <w:sz w:val="24"/>
          <w:szCs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F94146" w:rsidRPr="00B5156C" w:rsidRDefault="00F94146" w:rsidP="00F94146">
      <w:pPr>
        <w:pStyle w:val="ConsPlusNormal"/>
        <w:widowControl/>
        <w:ind w:firstLine="360"/>
        <w:jc w:val="both"/>
        <w:rPr>
          <w:rFonts w:ascii="Times New Roman" w:hAnsi="Times New Roman" w:cs="Times New Roman"/>
          <w:sz w:val="24"/>
          <w:szCs w:val="24"/>
        </w:rPr>
      </w:pPr>
      <w:r w:rsidRPr="00B5156C">
        <w:rPr>
          <w:rFonts w:ascii="Times New Roman" w:hAnsi="Times New Roman" w:cs="Times New Roman"/>
          <w:sz w:val="24"/>
          <w:szCs w:val="24"/>
        </w:rPr>
        <w:t>Задачи:</w:t>
      </w:r>
    </w:p>
    <w:p w:rsidR="00F94146" w:rsidRPr="00B5156C" w:rsidRDefault="00F94146" w:rsidP="004270F1">
      <w:pPr>
        <w:pStyle w:val="ConsPlusNormal"/>
        <w:widowControl/>
        <w:numPr>
          <w:ilvl w:val="0"/>
          <w:numId w:val="129"/>
        </w:numPr>
        <w:jc w:val="both"/>
        <w:rPr>
          <w:rFonts w:ascii="Times New Roman" w:hAnsi="Times New Roman" w:cs="Times New Roman"/>
          <w:sz w:val="24"/>
          <w:szCs w:val="24"/>
        </w:rPr>
      </w:pPr>
      <w:r w:rsidRPr="00B5156C">
        <w:rPr>
          <w:rFonts w:ascii="Times New Roman" w:hAnsi="Times New Roman" w:cs="Times New Roman"/>
          <w:sz w:val="24"/>
          <w:szCs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F94146" w:rsidRPr="00B5156C" w:rsidRDefault="00F94146" w:rsidP="004270F1">
      <w:pPr>
        <w:pStyle w:val="ConsPlusNormal"/>
        <w:widowControl/>
        <w:numPr>
          <w:ilvl w:val="0"/>
          <w:numId w:val="129"/>
        </w:numPr>
        <w:jc w:val="both"/>
        <w:rPr>
          <w:rFonts w:ascii="Times New Roman" w:hAnsi="Times New Roman" w:cs="Times New Roman"/>
          <w:sz w:val="24"/>
          <w:szCs w:val="24"/>
        </w:rPr>
      </w:pPr>
      <w:r w:rsidRPr="00B5156C">
        <w:rPr>
          <w:rFonts w:ascii="Times New Roman" w:hAnsi="Times New Roman" w:cs="Times New Roman"/>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 xml:space="preserve">формирование первоначальных представлений об эстетических идеалах и ценностях; </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формирование способности формулировать собственные эстетические предпочтения;</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формирование представлений о душевной и физической красоте человека;</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формирование начальных представлений об искусстве народов России;</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pacing w:val="2"/>
          <w:sz w:val="24"/>
          <w:szCs w:val="24"/>
        </w:rPr>
        <w:t xml:space="preserve">развитие интереса к чтению, произведениям искусства, детским </w:t>
      </w:r>
      <w:r w:rsidRPr="00B5156C">
        <w:rPr>
          <w:rFonts w:ascii="Times New Roman" w:hAnsi="Times New Roman"/>
          <w:sz w:val="24"/>
          <w:szCs w:val="24"/>
        </w:rPr>
        <w:t>спектаклям, концертам, выставкам, музыке;</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pacing w:val="2"/>
          <w:sz w:val="24"/>
          <w:szCs w:val="24"/>
        </w:rPr>
        <w:lastRenderedPageBreak/>
        <w:t>развитие интереса</w:t>
      </w:r>
      <w:r w:rsidRPr="00B5156C">
        <w:rPr>
          <w:rFonts w:ascii="Times New Roman" w:hAnsi="Times New Roman"/>
          <w:sz w:val="24"/>
          <w:szCs w:val="24"/>
        </w:rPr>
        <w:t xml:space="preserve"> к занятиям художественным творчеством;</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формирование стремления к опрятному внешнему виду;</w:t>
      </w:r>
    </w:p>
    <w:p w:rsidR="00F94146" w:rsidRPr="00B5156C" w:rsidRDefault="00F94146" w:rsidP="004270F1">
      <w:pPr>
        <w:pStyle w:val="afb"/>
        <w:numPr>
          <w:ilvl w:val="0"/>
          <w:numId w:val="129"/>
        </w:numPr>
        <w:jc w:val="both"/>
        <w:rPr>
          <w:rFonts w:ascii="Times New Roman" w:hAnsi="Times New Roman"/>
          <w:sz w:val="24"/>
          <w:szCs w:val="24"/>
        </w:rPr>
      </w:pPr>
      <w:r w:rsidRPr="00B5156C">
        <w:rPr>
          <w:rFonts w:ascii="Times New Roman" w:hAnsi="Times New Roman"/>
          <w:sz w:val="24"/>
          <w:szCs w:val="24"/>
        </w:rPr>
        <w:t>формирование отрицательного отношения к некрасивым поступкам и неряшливости.</w:t>
      </w:r>
    </w:p>
    <w:p w:rsidR="00F94146" w:rsidRPr="00B5156C" w:rsidRDefault="00F94146" w:rsidP="00F94146">
      <w:pPr>
        <w:pStyle w:val="ConsPlusNormal"/>
        <w:widowControl/>
        <w:ind w:firstLine="360"/>
        <w:jc w:val="both"/>
        <w:rPr>
          <w:rFonts w:ascii="Times New Roman" w:hAnsi="Times New Roman" w:cs="Times New Roman"/>
          <w:sz w:val="24"/>
          <w:szCs w:val="24"/>
        </w:rPr>
      </w:pPr>
      <w:r w:rsidRPr="00B5156C">
        <w:rPr>
          <w:rFonts w:ascii="Times New Roman" w:hAnsi="Times New Roman" w:cs="Times New Roman"/>
          <w:sz w:val="24"/>
          <w:szCs w:val="24"/>
        </w:rPr>
        <w:t>Общекультурное направление представлено студией «</w:t>
      </w:r>
      <w:r w:rsidR="007A59EC" w:rsidRPr="00B5156C">
        <w:rPr>
          <w:rFonts w:ascii="Times New Roman" w:hAnsi="Times New Roman" w:cs="Times New Roman"/>
          <w:sz w:val="24"/>
          <w:szCs w:val="24"/>
        </w:rPr>
        <w:t>Хор</w:t>
      </w:r>
      <w:r w:rsidRPr="00B5156C">
        <w:rPr>
          <w:rFonts w:ascii="Times New Roman" w:hAnsi="Times New Roman" w:cs="Times New Roman"/>
          <w:sz w:val="24"/>
          <w:szCs w:val="24"/>
        </w:rPr>
        <w:t>», студией «</w:t>
      </w:r>
      <w:r w:rsidR="00B5156C" w:rsidRPr="00B5156C">
        <w:rPr>
          <w:rFonts w:ascii="Times New Roman" w:hAnsi="Times New Roman" w:cs="Times New Roman"/>
          <w:sz w:val="24"/>
          <w:szCs w:val="24"/>
        </w:rPr>
        <w:t>Хореография</w:t>
      </w:r>
      <w:r w:rsidRPr="00B5156C">
        <w:rPr>
          <w:rFonts w:ascii="Times New Roman" w:hAnsi="Times New Roman" w:cs="Times New Roman"/>
          <w:sz w:val="24"/>
          <w:szCs w:val="24"/>
        </w:rPr>
        <w:t>»</w:t>
      </w:r>
      <w:r w:rsidR="00B5156C" w:rsidRPr="00B5156C">
        <w:rPr>
          <w:rFonts w:ascii="Times New Roman" w:hAnsi="Times New Roman" w:cs="Times New Roman"/>
          <w:sz w:val="24"/>
          <w:szCs w:val="24"/>
        </w:rPr>
        <w:t>, кружком «Знакомые незнакомцы. Вещи вокруг нас», кружком «Я рисую», занятиями в библиотеке, студией «Современные танцы», студией «Вокальный ансамбль».</w:t>
      </w:r>
    </w:p>
    <w:p w:rsidR="00F94146" w:rsidRPr="00B5156C" w:rsidRDefault="00F94146" w:rsidP="00F94146">
      <w:pPr>
        <w:pStyle w:val="ConsPlusNormal"/>
        <w:widowControl/>
        <w:jc w:val="both"/>
        <w:rPr>
          <w:rFonts w:ascii="Times New Roman" w:hAnsi="Times New Roman" w:cs="Times New Roman"/>
          <w:sz w:val="24"/>
          <w:szCs w:val="24"/>
        </w:rPr>
      </w:pPr>
      <w:r w:rsidRPr="00B5156C">
        <w:rPr>
          <w:rFonts w:ascii="Times New Roman" w:hAnsi="Times New Roman" w:cs="Times New Roman"/>
          <w:sz w:val="24"/>
          <w:szCs w:val="24"/>
        </w:rPr>
        <w:t>Общекультурное направление включает в себя следующие  тематические мероприятия:</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рисование рисунков по впечатлениям просмотренных и прочитанных сказок, прослушанных музыкальных произведений;</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подготовка и организация концертных номеров для мероприятий школьного, районного уровня;</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организация театральных постановок по прочитанным сказкам, литературным произведениям;</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вокальное и инструментальное музицирование;</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ритмическая, мелодическая и речевая импровизация;</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экскурсии в музеи;</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посещение театров;</w:t>
      </w:r>
    </w:p>
    <w:p w:rsidR="00F94146" w:rsidRPr="00B5156C" w:rsidRDefault="00F94146" w:rsidP="004270F1">
      <w:pPr>
        <w:pStyle w:val="ConsPlusNormal"/>
        <w:widowControl/>
        <w:numPr>
          <w:ilvl w:val="0"/>
          <w:numId w:val="130"/>
        </w:numPr>
        <w:jc w:val="both"/>
        <w:rPr>
          <w:rFonts w:ascii="Times New Roman" w:hAnsi="Times New Roman" w:cs="Times New Roman"/>
          <w:sz w:val="24"/>
          <w:szCs w:val="24"/>
        </w:rPr>
      </w:pPr>
      <w:r w:rsidRPr="00B5156C">
        <w:rPr>
          <w:rFonts w:ascii="Times New Roman" w:hAnsi="Times New Roman" w:cs="Times New Roman"/>
          <w:sz w:val="24"/>
          <w:szCs w:val="24"/>
        </w:rPr>
        <w:t>и др.</w:t>
      </w:r>
    </w:p>
    <w:p w:rsidR="00EF36E8" w:rsidRDefault="00DE3CBD" w:rsidP="001857B5">
      <w:pPr>
        <w:spacing w:line="264" w:lineRule="auto"/>
        <w:ind w:firstLine="426"/>
        <w:jc w:val="center"/>
        <w:rPr>
          <w:rFonts w:ascii="Times New Roman" w:hAnsi="Times New Roman"/>
          <w:lang w:val="ru-RU"/>
        </w:rPr>
      </w:pPr>
      <w:r w:rsidRPr="00DE3CBD">
        <w:rPr>
          <w:rFonts w:ascii="Times New Roman" w:hAnsi="Times New Roman"/>
          <w:lang w:val="ru-RU"/>
        </w:rPr>
        <w:t xml:space="preserve">. </w:t>
      </w:r>
    </w:p>
    <w:p w:rsidR="00EF36E8" w:rsidRDefault="00EF36E8" w:rsidP="001857B5">
      <w:pPr>
        <w:spacing w:line="264" w:lineRule="auto"/>
        <w:ind w:firstLine="426"/>
        <w:jc w:val="center"/>
        <w:rPr>
          <w:rFonts w:ascii="Times New Roman" w:hAnsi="Times New Roman"/>
          <w:lang w:val="ru-RU"/>
        </w:rPr>
      </w:pPr>
    </w:p>
    <w:p w:rsidR="00DE573A" w:rsidRDefault="00955DB1" w:rsidP="001857B5">
      <w:pPr>
        <w:spacing w:line="264" w:lineRule="auto"/>
        <w:ind w:firstLine="426"/>
        <w:jc w:val="center"/>
        <w:rPr>
          <w:rFonts w:ascii="Times New Roman" w:eastAsia="Times New Roman" w:hAnsi="Times New Roman"/>
          <w:b/>
          <w:caps/>
          <w:sz w:val="22"/>
          <w:szCs w:val="22"/>
          <w:lang w:val="ru-RU"/>
        </w:rPr>
      </w:pPr>
      <w:r w:rsidRPr="001857B5">
        <w:rPr>
          <w:rFonts w:ascii="Times New Roman" w:eastAsia="Times New Roman" w:hAnsi="Times New Roman"/>
          <w:b/>
          <w:caps/>
          <w:sz w:val="22"/>
          <w:szCs w:val="22"/>
          <w:lang w:val="ru-RU"/>
        </w:rPr>
        <w:t xml:space="preserve">Программно-методическое обеспечение организации </w:t>
      </w:r>
    </w:p>
    <w:p w:rsidR="00955DB1" w:rsidRPr="00955DB1" w:rsidRDefault="00955DB1" w:rsidP="001857B5">
      <w:pPr>
        <w:spacing w:line="264" w:lineRule="auto"/>
        <w:ind w:firstLine="426"/>
        <w:jc w:val="center"/>
        <w:rPr>
          <w:rFonts w:ascii="Times New Roman" w:eastAsia="Times New Roman" w:hAnsi="Times New Roman"/>
          <w:b/>
          <w:i/>
          <w:caps/>
          <w:lang w:val="ru-RU"/>
        </w:rPr>
      </w:pPr>
      <w:r w:rsidRPr="001857B5">
        <w:rPr>
          <w:rFonts w:ascii="Times New Roman" w:eastAsia="Times New Roman" w:hAnsi="Times New Roman"/>
          <w:b/>
          <w:caps/>
          <w:sz w:val="22"/>
          <w:szCs w:val="22"/>
          <w:lang w:val="ru-RU"/>
        </w:rPr>
        <w:t xml:space="preserve">внеурочной деятельности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814"/>
        <w:gridCol w:w="728"/>
        <w:gridCol w:w="1783"/>
        <w:gridCol w:w="202"/>
        <w:gridCol w:w="1279"/>
        <w:gridCol w:w="1559"/>
      </w:tblGrid>
      <w:tr w:rsidR="00955DB1" w:rsidRPr="00496AD5" w:rsidTr="00955DB1">
        <w:tc>
          <w:tcPr>
            <w:tcW w:w="2233" w:type="dxa"/>
            <w:tcBorders>
              <w:top w:val="single" w:sz="4" w:space="0" w:color="000000"/>
              <w:left w:val="single" w:sz="4" w:space="0" w:color="000000"/>
              <w:bottom w:val="single" w:sz="4" w:space="0" w:color="000000"/>
              <w:right w:val="single" w:sz="4" w:space="0" w:color="000000"/>
            </w:tcBorders>
            <w:vAlign w:val="center"/>
            <w:hideMark/>
          </w:tcPr>
          <w:p w:rsidR="00955DB1" w:rsidRPr="00955DB1" w:rsidRDefault="00955DB1" w:rsidP="00DE3CBD">
            <w:pPr>
              <w:jc w:val="center"/>
              <w:rPr>
                <w:rFonts w:ascii="Times New Roman" w:eastAsia="Times New Roman" w:hAnsi="Times New Roman"/>
                <w:b/>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955DB1" w:rsidRPr="00955DB1" w:rsidRDefault="00955DB1" w:rsidP="00DE3CBD">
            <w:pPr>
              <w:jc w:val="center"/>
              <w:rPr>
                <w:rFonts w:ascii="Times New Roman" w:eastAsia="Times New Roman" w:hAnsi="Times New Roman"/>
                <w:b/>
                <w:lang w:val="ru-RU"/>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955DB1" w:rsidRPr="00955DB1" w:rsidRDefault="00955DB1" w:rsidP="00DE3CBD">
            <w:pPr>
              <w:jc w:val="center"/>
              <w:rPr>
                <w:rFonts w:ascii="Times New Roman" w:eastAsia="Times New Roman" w:hAnsi="Times New Roman"/>
                <w:b/>
                <w:lang w:val="ru-RU"/>
              </w:rPr>
            </w:pP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955DB1" w:rsidRPr="00955DB1" w:rsidRDefault="00955DB1" w:rsidP="00DE3CBD">
            <w:pPr>
              <w:jc w:val="center"/>
              <w:rPr>
                <w:rFonts w:ascii="Times New Roman" w:eastAsia="Times New Roman" w:hAnsi="Times New Roman"/>
                <w:b/>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55DB1" w:rsidRPr="00955DB1" w:rsidRDefault="00955DB1" w:rsidP="00DE3CBD">
            <w:pPr>
              <w:jc w:val="center"/>
              <w:rPr>
                <w:rFonts w:ascii="Times New Roman" w:eastAsia="Times New Roman" w:hAnsi="Times New Roman"/>
                <w:b/>
                <w:lang w:val="ru-RU"/>
              </w:rPr>
            </w:pP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vAlign w:val="center"/>
            <w:hideMark/>
          </w:tcPr>
          <w:p w:rsidR="00955DB1" w:rsidRPr="00E73CB8" w:rsidRDefault="00955DB1" w:rsidP="00DE3CBD">
            <w:pPr>
              <w:jc w:val="center"/>
              <w:rPr>
                <w:rFonts w:ascii="Times New Roman" w:eastAsia="Times New Roman" w:hAnsi="Times New Roman"/>
                <w:b/>
              </w:rPr>
            </w:pPr>
            <w:r w:rsidRPr="00E73CB8">
              <w:rPr>
                <w:rFonts w:ascii="Times New Roman" w:eastAsia="Times New Roman" w:hAnsi="Times New Roman"/>
                <w:b/>
              </w:rPr>
              <w:t xml:space="preserve">Наименование </w:t>
            </w:r>
            <w:r>
              <w:rPr>
                <w:rFonts w:ascii="Times New Roman" w:eastAsia="Times New Roman" w:hAnsi="Times New Roman"/>
                <w:b/>
              </w:rPr>
              <w:t>курса внеурочной деятельности</w:t>
            </w: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955DB1" w:rsidRPr="00E73CB8" w:rsidRDefault="00955DB1" w:rsidP="00DE3CBD">
            <w:pPr>
              <w:jc w:val="center"/>
              <w:rPr>
                <w:rFonts w:ascii="Times New Roman" w:eastAsia="Times New Roman" w:hAnsi="Times New Roman"/>
                <w:b/>
              </w:rPr>
            </w:pPr>
            <w:r w:rsidRPr="00E73CB8">
              <w:rPr>
                <w:rFonts w:ascii="Times New Roman" w:eastAsia="Times New Roman" w:hAnsi="Times New Roman"/>
                <w:b/>
              </w:rPr>
              <w:t xml:space="preserve">Автор программы, </w:t>
            </w:r>
          </w:p>
          <w:p w:rsidR="00955DB1" w:rsidRPr="00E73CB8" w:rsidRDefault="00955DB1" w:rsidP="00DE3CBD">
            <w:pPr>
              <w:jc w:val="center"/>
              <w:rPr>
                <w:rFonts w:ascii="Times New Roman" w:eastAsia="Times New Roman" w:hAnsi="Times New Roman"/>
                <w:b/>
              </w:rPr>
            </w:pPr>
            <w:r w:rsidRPr="00E73CB8">
              <w:rPr>
                <w:rFonts w:ascii="Times New Roman" w:eastAsia="Times New Roman" w:hAnsi="Times New Roman"/>
                <w:b/>
              </w:rPr>
              <w:t>программа</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955DB1" w:rsidRPr="00E73CB8" w:rsidRDefault="00955DB1" w:rsidP="00DE3CBD">
            <w:pPr>
              <w:jc w:val="center"/>
              <w:rPr>
                <w:rFonts w:ascii="Times New Roman" w:eastAsia="Times New Roman" w:hAnsi="Times New Roman"/>
                <w:b/>
              </w:rPr>
            </w:pPr>
            <w:r w:rsidRPr="00E73CB8">
              <w:rPr>
                <w:rFonts w:ascii="Times New Roman" w:eastAsia="Times New Roman" w:hAnsi="Times New Roman"/>
                <w:b/>
              </w:rPr>
              <w:t>Издательство, год издания</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955DB1" w:rsidRPr="00E73CB8" w:rsidRDefault="00955DB1" w:rsidP="00DE3CBD">
            <w:pPr>
              <w:jc w:val="center"/>
              <w:rPr>
                <w:rFonts w:ascii="Times New Roman" w:eastAsia="Times New Roman" w:hAnsi="Times New Roman"/>
                <w:b/>
              </w:rPr>
            </w:pPr>
            <w:r w:rsidRPr="00E73CB8">
              <w:rPr>
                <w:rFonts w:ascii="Times New Roman" w:eastAsia="Times New Roman" w:hAnsi="Times New Roman"/>
                <w:b/>
              </w:rPr>
              <w:t>Срок реализации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55DB1" w:rsidRPr="00E73CB8" w:rsidRDefault="00955DB1" w:rsidP="00DE3CBD">
            <w:pPr>
              <w:jc w:val="center"/>
              <w:rPr>
                <w:rFonts w:ascii="Times New Roman" w:eastAsia="Times New Roman" w:hAnsi="Times New Roman"/>
                <w:b/>
              </w:rPr>
            </w:pPr>
            <w:r w:rsidRPr="00E73CB8">
              <w:rPr>
                <w:rFonts w:ascii="Times New Roman" w:eastAsia="Times New Roman" w:hAnsi="Times New Roman"/>
                <w:b/>
              </w:rPr>
              <w:t>Количество часов</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Хореография</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lang w:val="ru-RU"/>
              </w:rPr>
            </w:pPr>
            <w:r w:rsidRPr="00955DB1">
              <w:rPr>
                <w:rFonts w:ascii="Times New Roman" w:eastAsia="Times New Roman" w:hAnsi="Times New Roman"/>
                <w:lang w:val="ru-RU"/>
              </w:rPr>
              <w:t xml:space="preserve">Ваганова А.Я.  </w:t>
            </w:r>
          </w:p>
          <w:p w:rsidR="00955DB1" w:rsidRPr="00955DB1" w:rsidRDefault="00955DB1" w:rsidP="00DE3CBD">
            <w:pPr>
              <w:rPr>
                <w:rFonts w:ascii="Times New Roman" w:eastAsia="Times New Roman" w:hAnsi="Times New Roman"/>
                <w:lang w:val="ru-RU"/>
              </w:rPr>
            </w:pPr>
            <w:r w:rsidRPr="00955DB1">
              <w:rPr>
                <w:rFonts w:ascii="Times New Roman" w:eastAsia="Times New Roman" w:hAnsi="Times New Roman"/>
                <w:lang w:val="ru-RU"/>
              </w:rPr>
              <w:t xml:space="preserve">«Основы классического танца»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«Лань», 2000</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5 лет</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1020</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Вокальное пение</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lang w:val="ru-RU"/>
              </w:rPr>
            </w:pPr>
            <w:r w:rsidRPr="00955DB1">
              <w:rPr>
                <w:rFonts w:ascii="Times New Roman" w:eastAsia="Times New Roman" w:hAnsi="Times New Roman"/>
                <w:lang w:val="ru-RU"/>
              </w:rPr>
              <w:t>Менабени А.Г.  «Методика обучения сольному пению»</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«Просвещение».</w:t>
            </w:r>
          </w:p>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1987</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2 года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134</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Ансамбле-хоровое пение</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lang w:val="ru-RU"/>
              </w:rPr>
            </w:pPr>
          </w:p>
          <w:p w:rsidR="00955DB1" w:rsidRPr="00955DB1" w:rsidRDefault="00955DB1" w:rsidP="00DE3CBD">
            <w:pPr>
              <w:rPr>
                <w:rFonts w:ascii="Times New Roman" w:eastAsia="Times New Roman" w:hAnsi="Times New Roman"/>
                <w:lang w:val="ru-RU"/>
              </w:rPr>
            </w:pPr>
            <w:r w:rsidRPr="00955DB1">
              <w:rPr>
                <w:rFonts w:ascii="Times New Roman" w:eastAsia="Times New Roman" w:hAnsi="Times New Roman"/>
                <w:lang w:val="ru-RU"/>
              </w:rPr>
              <w:t>Струве Г.А., Емельянов В.В.</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«Наука», Новосибирск, 1991</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3 года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340</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p>
          <w:p w:rsidR="00955DB1" w:rsidRPr="00E73CB8" w:rsidRDefault="00955DB1" w:rsidP="00DE3CBD">
            <w:pPr>
              <w:jc w:val="center"/>
              <w:rPr>
                <w:rFonts w:ascii="Times New Roman" w:eastAsia="Times New Roman" w:hAnsi="Times New Roman"/>
              </w:rPr>
            </w:pPr>
            <w:r>
              <w:rPr>
                <w:rFonts w:ascii="Times New Roman" w:eastAsia="Times New Roman" w:hAnsi="Times New Roman"/>
              </w:rPr>
              <w:t>«Тайны общения»</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lang w:val="ru-RU"/>
              </w:rPr>
            </w:pPr>
            <w:r w:rsidRPr="00955DB1">
              <w:rPr>
                <w:rFonts w:ascii="Times New Roman" w:eastAsia="Times New Roman" w:hAnsi="Times New Roman"/>
                <w:lang w:val="ru-RU"/>
              </w:rPr>
              <w:t xml:space="preserve">Лысогорская М.В., Орлова М.М., Смирнова Н.Н., Павлова М.А., Михайлина М.Ю.   </w:t>
            </w:r>
          </w:p>
          <w:p w:rsidR="00955DB1" w:rsidRPr="00E73CB8" w:rsidRDefault="00955DB1" w:rsidP="00DE3CBD">
            <w:pPr>
              <w:ind w:left="-108" w:right="-108"/>
              <w:rPr>
                <w:rFonts w:ascii="Times New Roman" w:eastAsia="Times New Roman" w:hAnsi="Times New Roman"/>
              </w:rPr>
            </w:pPr>
            <w:r w:rsidRPr="00E73CB8">
              <w:rPr>
                <w:rFonts w:ascii="Times New Roman" w:eastAsia="Times New Roman" w:hAnsi="Times New Roman"/>
              </w:rPr>
              <w:t>«Основы  здорового образа жизни»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p>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«Научная книга», Саратов, 2000</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 год</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34</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Музейное образование</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rPr>
                <w:rFonts w:ascii="Times New Roman" w:eastAsia="Times New Roman" w:hAnsi="Times New Roman"/>
              </w:rPr>
            </w:pPr>
            <w:r>
              <w:rPr>
                <w:rFonts w:ascii="Times New Roman" w:eastAsia="Times New Roman" w:hAnsi="Times New Roman"/>
              </w:rPr>
              <w:t>Сухова Т.М.</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Астрель, 2012</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3</w:t>
            </w:r>
            <w:r w:rsidRPr="00E73CB8">
              <w:rPr>
                <w:rFonts w:ascii="Times New Roman" w:eastAsia="Times New Roman" w:hAnsi="Times New Roman"/>
              </w:rPr>
              <w:t xml:space="preserve"> год</w:t>
            </w:r>
            <w:r>
              <w:rPr>
                <w:rFonts w:ascii="Times New Roman" w:eastAsia="Times New Roman" w:hAnsi="Times New Roman"/>
              </w:rPr>
              <w:t>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104</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jc w:val="center"/>
              <w:rPr>
                <w:rFonts w:ascii="Times New Roman" w:eastAsia="Times New Roman" w:hAnsi="Times New Roman"/>
                <w:lang w:val="ru-RU"/>
              </w:rPr>
            </w:pPr>
          </w:p>
          <w:p w:rsidR="00955DB1" w:rsidRPr="00955DB1" w:rsidRDefault="00955DB1" w:rsidP="00DE3CBD">
            <w:pPr>
              <w:jc w:val="center"/>
              <w:rPr>
                <w:rFonts w:ascii="Times New Roman" w:eastAsia="Times New Roman" w:hAnsi="Times New Roman"/>
                <w:lang w:val="ru-RU"/>
              </w:rPr>
            </w:pPr>
            <w:r w:rsidRPr="00955DB1">
              <w:rPr>
                <w:rFonts w:ascii="Times New Roman" w:eastAsia="Times New Roman" w:hAnsi="Times New Roman"/>
                <w:lang w:val="ru-RU"/>
              </w:rPr>
              <w:t xml:space="preserve"> «Знакомые незнакомцы. Вещи вокруг нас»</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lang w:val="ru-RU"/>
              </w:rPr>
            </w:pPr>
          </w:p>
          <w:p w:rsidR="00955DB1" w:rsidRPr="00E73CB8" w:rsidRDefault="00955DB1" w:rsidP="00DE3CBD">
            <w:pPr>
              <w:rPr>
                <w:rFonts w:ascii="Times New Roman" w:eastAsia="Times New Roman" w:hAnsi="Times New Roman"/>
              </w:rPr>
            </w:pPr>
            <w:r w:rsidRPr="00955DB1">
              <w:rPr>
                <w:rFonts w:ascii="Times New Roman" w:eastAsia="Times New Roman" w:hAnsi="Times New Roman"/>
                <w:lang w:val="ru-RU"/>
              </w:rPr>
              <w:t xml:space="preserve">Лисова К.Л. Программа Историко-краеведческого кружка «Знакомые незнакомцы. </w:t>
            </w:r>
            <w:r>
              <w:rPr>
                <w:rFonts w:ascii="Times New Roman" w:eastAsia="Times New Roman" w:hAnsi="Times New Roman"/>
              </w:rPr>
              <w:t>Вещи вокруг нас»</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Астрель, 2012</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 год</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32</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«Любители природы» (юный фенолог)</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pStyle w:val="a5"/>
              <w:spacing w:before="0" w:beforeAutospacing="0" w:after="0" w:afterAutospacing="0"/>
            </w:pPr>
            <w:r>
              <w:rPr>
                <w:bCs/>
              </w:rPr>
              <w:t xml:space="preserve">Постникова Е.А.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Астрель, 2012</w:t>
            </w:r>
            <w:r w:rsidRPr="00E73CB8">
              <w:rPr>
                <w:rFonts w:ascii="Times New Roman" w:eastAsia="Times New Roman" w:hAnsi="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 год</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32</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jc w:val="center"/>
              <w:rPr>
                <w:rFonts w:ascii="Times New Roman" w:eastAsia="Times New Roman" w:hAnsi="Times New Roman"/>
                <w:lang w:val="ru-RU"/>
              </w:rPr>
            </w:pPr>
            <w:r w:rsidRPr="00955DB1">
              <w:rPr>
                <w:rFonts w:ascii="Times New Roman" w:eastAsia="Times New Roman" w:hAnsi="Times New Roman"/>
                <w:lang w:val="ru-RU"/>
              </w:rPr>
              <w:t>Народное декоративное искусство в проектной деятельности младших школьников</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rPr>
                <w:rFonts w:ascii="Times New Roman" w:eastAsia="Times New Roman" w:hAnsi="Times New Roman"/>
                <w:bCs/>
              </w:rPr>
            </w:pPr>
            <w:r>
              <w:rPr>
                <w:rFonts w:ascii="Times New Roman" w:eastAsia="Times New Roman" w:hAnsi="Times New Roman"/>
                <w:bCs/>
              </w:rPr>
              <w:t>Пахаленко Е.В.</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Астрель, 2012</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4</w:t>
            </w:r>
            <w:r w:rsidRPr="00E73CB8">
              <w:rPr>
                <w:rFonts w:ascii="Times New Roman" w:eastAsia="Times New Roman" w:hAnsi="Times New Roman"/>
              </w:rPr>
              <w:t xml:space="preserve"> год</w:t>
            </w:r>
            <w:r>
              <w:rPr>
                <w:rFonts w:ascii="Times New Roman" w:eastAsia="Times New Roman" w:hAnsi="Times New Roman"/>
              </w:rPr>
              <w:t>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135</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 xml:space="preserve">Занимательная </w:t>
            </w:r>
            <w:r w:rsidRPr="00E73CB8">
              <w:rPr>
                <w:rFonts w:ascii="Times New Roman" w:eastAsia="Times New Roman" w:hAnsi="Times New Roman"/>
              </w:rPr>
              <w:lastRenderedPageBreak/>
              <w:t>математика</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bCs/>
                <w:lang w:val="ru-RU"/>
              </w:rPr>
            </w:pPr>
            <w:r w:rsidRPr="00955DB1">
              <w:rPr>
                <w:rFonts w:ascii="Times New Roman" w:eastAsia="Times New Roman" w:hAnsi="Times New Roman"/>
                <w:bCs/>
                <w:lang w:val="ru-RU"/>
              </w:rPr>
              <w:lastRenderedPageBreak/>
              <w:t xml:space="preserve">Холодова О.А. «Юным </w:t>
            </w:r>
            <w:r w:rsidRPr="00955DB1">
              <w:rPr>
                <w:rFonts w:ascii="Times New Roman" w:eastAsia="Times New Roman" w:hAnsi="Times New Roman"/>
                <w:bCs/>
                <w:lang w:val="ru-RU"/>
              </w:rPr>
              <w:lastRenderedPageBreak/>
              <w:t>умникам и умницам»</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lastRenderedPageBreak/>
              <w:t xml:space="preserve">«Росткнига», </w:t>
            </w:r>
            <w:r w:rsidRPr="00E73CB8">
              <w:rPr>
                <w:rFonts w:ascii="Times New Roman" w:eastAsia="Times New Roman" w:hAnsi="Times New Roman"/>
              </w:rPr>
              <w:lastRenderedPageBreak/>
              <w:t>Москва, 2010</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lastRenderedPageBreak/>
              <w:t>3 года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102</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jc w:val="center"/>
              <w:rPr>
                <w:rFonts w:ascii="Times New Roman" w:eastAsia="Times New Roman" w:hAnsi="Times New Roman"/>
                <w:lang w:val="ru-RU"/>
              </w:rPr>
            </w:pPr>
            <w:r w:rsidRPr="00955DB1">
              <w:rPr>
                <w:rFonts w:ascii="Times New Roman" w:eastAsia="Times New Roman" w:hAnsi="Times New Roman"/>
                <w:lang w:val="ru-RU"/>
              </w:rPr>
              <w:lastRenderedPageBreak/>
              <w:t>Проектно-исследовательская деятельность в начальной школе</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bCs/>
                <w:lang w:val="ru-RU"/>
              </w:rPr>
            </w:pPr>
            <w:r w:rsidRPr="00955DB1">
              <w:rPr>
                <w:rFonts w:ascii="Times New Roman" w:eastAsia="Times New Roman" w:hAnsi="Times New Roman"/>
                <w:bCs/>
                <w:lang w:val="ru-RU"/>
              </w:rPr>
              <w:t xml:space="preserve">Кузнецова Н.П., Петрова Е.М., Новикова Л.Н., Костенко Н.А., Бурылова Е.Н. Программа </w:t>
            </w:r>
            <w:r w:rsidRPr="00955DB1">
              <w:rPr>
                <w:rFonts w:ascii="Times New Roman" w:eastAsia="Times New Roman" w:hAnsi="Times New Roman"/>
                <w:lang w:val="ru-RU"/>
              </w:rPr>
              <w:t>проектно-исследовательской деятельности в начальной школе</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Астрель, 2012</w:t>
            </w:r>
            <w:r w:rsidRPr="00E73CB8">
              <w:rPr>
                <w:rFonts w:ascii="Times New Roman" w:eastAsia="Times New Roman" w:hAnsi="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 год</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68</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Проектная и исследовательская деятельность</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bCs/>
                <w:lang w:val="ru-RU"/>
              </w:rPr>
            </w:pPr>
            <w:r w:rsidRPr="00955DB1">
              <w:rPr>
                <w:rFonts w:ascii="Times New Roman" w:eastAsia="Times New Roman" w:hAnsi="Times New Roman"/>
                <w:bCs/>
                <w:lang w:val="ru-RU"/>
              </w:rPr>
              <w:t>Масленникова А.В. Программа спецкурса  «Основы исследовательской деятельности учащихся»</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2004</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1 год</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34</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jc w:val="center"/>
              <w:rPr>
                <w:rFonts w:ascii="Times New Roman" w:eastAsia="Times New Roman" w:hAnsi="Times New Roman"/>
                <w:lang w:val="ru-RU"/>
              </w:rPr>
            </w:pPr>
            <w:r w:rsidRPr="00955DB1">
              <w:rPr>
                <w:rFonts w:ascii="Times New Roman" w:eastAsia="Times New Roman" w:hAnsi="Times New Roman"/>
                <w:lang w:val="ru-RU"/>
              </w:rPr>
              <w:t>Математика для тех, кто любит кулинарию</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rPr>
                <w:rFonts w:ascii="Times New Roman" w:eastAsia="Times New Roman" w:hAnsi="Times New Roman"/>
                <w:bCs/>
              </w:rPr>
            </w:pPr>
            <w:r>
              <w:rPr>
                <w:rFonts w:ascii="Times New Roman" w:eastAsia="Times New Roman" w:hAnsi="Times New Roman"/>
                <w:bCs/>
              </w:rPr>
              <w:t xml:space="preserve">Ивлиева Е.Г.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Астрель, 2012</w:t>
            </w:r>
            <w:r w:rsidRPr="00E73CB8">
              <w:rPr>
                <w:rFonts w:ascii="Times New Roman" w:eastAsia="Times New Roman" w:hAnsi="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 год</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32</w:t>
            </w:r>
          </w:p>
        </w:tc>
      </w:tr>
      <w:tr w:rsidR="00955DB1" w:rsidRPr="00E73CB8" w:rsidTr="00955DB1">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 xml:space="preserve">Юный гроссмейстер </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rPr>
                <w:rFonts w:ascii="Times New Roman" w:eastAsia="Times New Roman" w:hAnsi="Times New Roman"/>
                <w:bCs/>
              </w:rPr>
            </w:pPr>
            <w:r w:rsidRPr="00E73CB8">
              <w:rPr>
                <w:rFonts w:ascii="Times New Roman" w:eastAsia="Times New Roman" w:hAnsi="Times New Roman"/>
                <w:bCs/>
              </w:rPr>
              <w:t xml:space="preserve">Программа подготовки шахматистов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Москва.</w:t>
            </w:r>
          </w:p>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2000</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4 года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268</w:t>
            </w:r>
          </w:p>
        </w:tc>
      </w:tr>
      <w:tr w:rsidR="00955DB1" w:rsidRPr="00E73CB8" w:rsidTr="00955DB1">
        <w:trPr>
          <w:trHeight w:val="341"/>
        </w:trPr>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Развитие речи</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rPr>
                <w:rFonts w:ascii="Times New Roman" w:eastAsia="Times New Roman" w:hAnsi="Times New Roman"/>
                <w:bCs/>
              </w:rPr>
            </w:pPr>
            <w:r w:rsidRPr="00E73CB8">
              <w:rPr>
                <w:rFonts w:ascii="Times New Roman" w:eastAsia="Times New Roman" w:hAnsi="Times New Roman"/>
                <w:bCs/>
              </w:rPr>
              <w:t>Ладыженская Т.А.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Баласс, 2008</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4 года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sidRPr="00E73CB8">
              <w:rPr>
                <w:rFonts w:ascii="Times New Roman" w:eastAsia="Times New Roman" w:hAnsi="Times New Roman"/>
              </w:rPr>
              <w:t>136</w:t>
            </w:r>
          </w:p>
        </w:tc>
      </w:tr>
      <w:tr w:rsidR="00955DB1" w:rsidRPr="00E73CB8" w:rsidTr="00955DB1">
        <w:trPr>
          <w:trHeight w:val="341"/>
        </w:trPr>
        <w:tc>
          <w:tcPr>
            <w:tcW w:w="2233"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Секреты русского языка</w:t>
            </w:r>
          </w:p>
        </w:tc>
        <w:tc>
          <w:tcPr>
            <w:tcW w:w="3542" w:type="dxa"/>
            <w:gridSpan w:val="2"/>
            <w:tcBorders>
              <w:top w:val="single" w:sz="4" w:space="0" w:color="000000"/>
              <w:left w:val="single" w:sz="4" w:space="0" w:color="000000"/>
              <w:bottom w:val="single" w:sz="4" w:space="0" w:color="000000"/>
              <w:right w:val="single" w:sz="4" w:space="0" w:color="000000"/>
            </w:tcBorders>
            <w:hideMark/>
          </w:tcPr>
          <w:p w:rsidR="00955DB1" w:rsidRPr="00955DB1" w:rsidRDefault="00955DB1" w:rsidP="00DE3CBD">
            <w:pPr>
              <w:rPr>
                <w:rFonts w:ascii="Times New Roman" w:eastAsia="Times New Roman" w:hAnsi="Times New Roman"/>
                <w:bCs/>
                <w:lang w:val="ru-RU"/>
              </w:rPr>
            </w:pPr>
            <w:r w:rsidRPr="00955DB1">
              <w:rPr>
                <w:rFonts w:ascii="Times New Roman" w:eastAsia="Times New Roman" w:hAnsi="Times New Roman"/>
                <w:bCs/>
                <w:lang w:val="ru-RU"/>
              </w:rPr>
              <w:t>Желтовская Л.Я., Мышак Л.М.</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Астрель, 2012</w:t>
            </w:r>
          </w:p>
        </w:tc>
        <w:tc>
          <w:tcPr>
            <w:tcW w:w="127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2 года</w:t>
            </w:r>
          </w:p>
        </w:tc>
        <w:tc>
          <w:tcPr>
            <w:tcW w:w="1559" w:type="dxa"/>
            <w:tcBorders>
              <w:top w:val="single" w:sz="4" w:space="0" w:color="000000"/>
              <w:left w:val="single" w:sz="4" w:space="0" w:color="000000"/>
              <w:bottom w:val="single" w:sz="4" w:space="0" w:color="000000"/>
              <w:right w:val="single" w:sz="4" w:space="0" w:color="000000"/>
            </w:tcBorders>
            <w:hideMark/>
          </w:tcPr>
          <w:p w:rsidR="00955DB1" w:rsidRPr="00E73CB8" w:rsidRDefault="00955DB1" w:rsidP="00DE3CBD">
            <w:pPr>
              <w:jc w:val="center"/>
              <w:rPr>
                <w:rFonts w:ascii="Times New Roman" w:eastAsia="Times New Roman" w:hAnsi="Times New Roman"/>
              </w:rPr>
            </w:pPr>
            <w:r>
              <w:rPr>
                <w:rFonts w:ascii="Times New Roman" w:eastAsia="Times New Roman" w:hAnsi="Times New Roman"/>
              </w:rPr>
              <w:t>68</w:t>
            </w:r>
          </w:p>
        </w:tc>
      </w:tr>
      <w:tr w:rsidR="00955DB1" w:rsidRPr="001857B5" w:rsidTr="00DE3CBD">
        <w:tc>
          <w:tcPr>
            <w:tcW w:w="10598" w:type="dxa"/>
            <w:gridSpan w:val="7"/>
          </w:tcPr>
          <w:p w:rsidR="00955DB1" w:rsidRPr="001857B5" w:rsidRDefault="00955DB1" w:rsidP="00DE3CBD">
            <w:pPr>
              <w:jc w:val="center"/>
              <w:rPr>
                <w:rFonts w:ascii="Times New Roman" w:eastAsia="Times New Roman" w:hAnsi="Times New Roman"/>
                <w:b/>
                <w:caps/>
                <w:lang w:val="ru-RU"/>
              </w:rPr>
            </w:pPr>
            <w:r w:rsidRPr="001857B5">
              <w:rPr>
                <w:rFonts w:ascii="Times New Roman" w:eastAsia="Times New Roman" w:hAnsi="Times New Roman"/>
                <w:b/>
                <w:caps/>
                <w:sz w:val="22"/>
                <w:szCs w:val="22"/>
                <w:lang w:val="ru-RU"/>
              </w:rPr>
              <w:t xml:space="preserve">РАБОЧИЕ Программы КУРСОВ ВНЕУРОЧНОЙ ДЕЯТЕЛЬНОСТИ, утвержденные </w:t>
            </w:r>
          </w:p>
          <w:p w:rsidR="00955DB1" w:rsidRPr="001857B5" w:rsidRDefault="00955DB1" w:rsidP="00DE3CBD">
            <w:pPr>
              <w:jc w:val="center"/>
              <w:rPr>
                <w:rFonts w:ascii="Times New Roman" w:eastAsia="Times New Roman" w:hAnsi="Times New Roman"/>
              </w:rPr>
            </w:pPr>
            <w:r w:rsidRPr="001857B5">
              <w:rPr>
                <w:rFonts w:ascii="Times New Roman" w:eastAsia="Times New Roman" w:hAnsi="Times New Roman"/>
                <w:b/>
                <w:caps/>
                <w:sz w:val="22"/>
                <w:szCs w:val="22"/>
              </w:rPr>
              <w:t>методическим советом лицея</w:t>
            </w:r>
          </w:p>
        </w:tc>
      </w:tr>
      <w:tr w:rsidR="00955DB1" w:rsidRPr="00F32EC8" w:rsidTr="00955DB1">
        <w:tc>
          <w:tcPr>
            <w:tcW w:w="5047"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b/>
              </w:rPr>
              <w:t>Наименование курса внеурочной деятельности</w:t>
            </w:r>
          </w:p>
        </w:tc>
        <w:tc>
          <w:tcPr>
            <w:tcW w:w="2511" w:type="dxa"/>
            <w:gridSpan w:val="2"/>
          </w:tcPr>
          <w:p w:rsidR="00955DB1" w:rsidRPr="00F32EC8" w:rsidRDefault="00955DB1" w:rsidP="00DE3CBD">
            <w:pPr>
              <w:jc w:val="center"/>
              <w:rPr>
                <w:rFonts w:ascii="Times New Roman" w:eastAsia="Times New Roman" w:hAnsi="Times New Roman"/>
                <w:b/>
              </w:rPr>
            </w:pPr>
            <w:r w:rsidRPr="00F32EC8">
              <w:rPr>
                <w:rFonts w:ascii="Times New Roman" w:eastAsia="Times New Roman" w:hAnsi="Times New Roman"/>
                <w:b/>
              </w:rPr>
              <w:t>Составитель программы</w:t>
            </w:r>
          </w:p>
        </w:tc>
        <w:tc>
          <w:tcPr>
            <w:tcW w:w="1481" w:type="dxa"/>
            <w:gridSpan w:val="2"/>
            <w:vAlign w:val="center"/>
          </w:tcPr>
          <w:p w:rsidR="00955DB1" w:rsidRPr="00F32EC8" w:rsidRDefault="00955DB1" w:rsidP="00DE3CBD">
            <w:pPr>
              <w:jc w:val="center"/>
              <w:rPr>
                <w:rFonts w:ascii="Times New Roman" w:eastAsia="Times New Roman" w:hAnsi="Times New Roman"/>
                <w:b/>
              </w:rPr>
            </w:pPr>
            <w:r w:rsidRPr="00F32EC8">
              <w:rPr>
                <w:rFonts w:ascii="Times New Roman" w:eastAsia="Times New Roman" w:hAnsi="Times New Roman"/>
                <w:b/>
              </w:rPr>
              <w:t>Срок реализации</w:t>
            </w:r>
          </w:p>
        </w:tc>
        <w:tc>
          <w:tcPr>
            <w:tcW w:w="1559" w:type="dxa"/>
            <w:vAlign w:val="center"/>
          </w:tcPr>
          <w:p w:rsidR="00955DB1" w:rsidRPr="00F32EC8" w:rsidRDefault="00955DB1" w:rsidP="00DE3CBD">
            <w:pPr>
              <w:jc w:val="center"/>
              <w:rPr>
                <w:rFonts w:ascii="Times New Roman" w:eastAsia="Times New Roman" w:hAnsi="Times New Roman"/>
                <w:b/>
              </w:rPr>
            </w:pPr>
            <w:r w:rsidRPr="00F32EC8">
              <w:rPr>
                <w:rFonts w:ascii="Times New Roman" w:eastAsia="Times New Roman" w:hAnsi="Times New Roman"/>
                <w:b/>
              </w:rPr>
              <w:t>Количество часов</w:t>
            </w:r>
          </w:p>
        </w:tc>
      </w:tr>
      <w:tr w:rsidR="00955DB1" w:rsidRPr="00F32EC8" w:rsidTr="00955DB1">
        <w:tc>
          <w:tcPr>
            <w:tcW w:w="5047"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Самбо</w:t>
            </w:r>
          </w:p>
        </w:tc>
        <w:tc>
          <w:tcPr>
            <w:tcW w:w="2511" w:type="dxa"/>
            <w:gridSpan w:val="2"/>
          </w:tcPr>
          <w:p w:rsidR="00955DB1" w:rsidRPr="00F32EC8" w:rsidRDefault="00955DB1" w:rsidP="00DE3CBD">
            <w:pPr>
              <w:rPr>
                <w:rFonts w:ascii="Times New Roman" w:eastAsia="Times New Roman" w:hAnsi="Times New Roman"/>
                <w:bCs/>
              </w:rPr>
            </w:pPr>
            <w:r w:rsidRPr="00F32EC8">
              <w:rPr>
                <w:rFonts w:ascii="Times New Roman" w:eastAsia="Times New Roman" w:hAnsi="Times New Roman"/>
                <w:bCs/>
              </w:rPr>
              <w:t>Дмитриев Д.Б.</w:t>
            </w:r>
          </w:p>
        </w:tc>
        <w:tc>
          <w:tcPr>
            <w:tcW w:w="1481"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1 год</w:t>
            </w:r>
          </w:p>
        </w:tc>
        <w:tc>
          <w:tcPr>
            <w:tcW w:w="1559" w:type="dxa"/>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34</w:t>
            </w:r>
          </w:p>
        </w:tc>
      </w:tr>
      <w:tr w:rsidR="00955DB1" w:rsidRPr="00F32EC8" w:rsidTr="00955DB1">
        <w:tc>
          <w:tcPr>
            <w:tcW w:w="5047"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Мини-футбол</w:t>
            </w:r>
          </w:p>
        </w:tc>
        <w:tc>
          <w:tcPr>
            <w:tcW w:w="2511" w:type="dxa"/>
            <w:gridSpan w:val="2"/>
          </w:tcPr>
          <w:p w:rsidR="00955DB1" w:rsidRPr="00F32EC8" w:rsidRDefault="00955DB1" w:rsidP="00DE3CBD">
            <w:pPr>
              <w:rPr>
                <w:rFonts w:ascii="Times New Roman" w:eastAsia="Times New Roman" w:hAnsi="Times New Roman"/>
                <w:bCs/>
              </w:rPr>
            </w:pPr>
            <w:r w:rsidRPr="00F32EC8">
              <w:rPr>
                <w:rFonts w:ascii="Times New Roman" w:eastAsia="Times New Roman" w:hAnsi="Times New Roman"/>
                <w:bCs/>
              </w:rPr>
              <w:t>Линьков Ю.Б.</w:t>
            </w:r>
          </w:p>
        </w:tc>
        <w:tc>
          <w:tcPr>
            <w:tcW w:w="1481"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1 год</w:t>
            </w:r>
          </w:p>
        </w:tc>
        <w:tc>
          <w:tcPr>
            <w:tcW w:w="1559" w:type="dxa"/>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34</w:t>
            </w:r>
          </w:p>
        </w:tc>
      </w:tr>
      <w:tr w:rsidR="00955DB1" w:rsidRPr="00F32EC8" w:rsidTr="00955DB1">
        <w:tc>
          <w:tcPr>
            <w:tcW w:w="5047"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ОФП (настольный теннис)</w:t>
            </w:r>
          </w:p>
        </w:tc>
        <w:tc>
          <w:tcPr>
            <w:tcW w:w="2511" w:type="dxa"/>
            <w:gridSpan w:val="2"/>
          </w:tcPr>
          <w:p w:rsidR="00955DB1" w:rsidRPr="00F32EC8" w:rsidRDefault="00955DB1" w:rsidP="00DE3CBD">
            <w:pPr>
              <w:rPr>
                <w:rFonts w:ascii="Times New Roman" w:eastAsia="Times New Roman" w:hAnsi="Times New Roman"/>
                <w:bCs/>
              </w:rPr>
            </w:pPr>
            <w:r w:rsidRPr="00F32EC8">
              <w:rPr>
                <w:rFonts w:ascii="Times New Roman" w:eastAsia="Times New Roman" w:hAnsi="Times New Roman"/>
                <w:bCs/>
              </w:rPr>
              <w:t>Спирин В.Н.</w:t>
            </w:r>
          </w:p>
        </w:tc>
        <w:tc>
          <w:tcPr>
            <w:tcW w:w="1481"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2 года</w:t>
            </w:r>
          </w:p>
        </w:tc>
        <w:tc>
          <w:tcPr>
            <w:tcW w:w="1559" w:type="dxa"/>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68</w:t>
            </w:r>
          </w:p>
        </w:tc>
      </w:tr>
      <w:tr w:rsidR="00955DB1" w:rsidRPr="00F32EC8" w:rsidTr="00955DB1">
        <w:tc>
          <w:tcPr>
            <w:tcW w:w="5047"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Робототехника</w:t>
            </w:r>
          </w:p>
        </w:tc>
        <w:tc>
          <w:tcPr>
            <w:tcW w:w="2511" w:type="dxa"/>
            <w:gridSpan w:val="2"/>
          </w:tcPr>
          <w:p w:rsidR="00955DB1" w:rsidRPr="00F32EC8" w:rsidRDefault="00955DB1" w:rsidP="00DE3CBD">
            <w:pPr>
              <w:rPr>
                <w:rFonts w:ascii="Times New Roman" w:eastAsia="Times New Roman" w:hAnsi="Times New Roman"/>
                <w:bCs/>
              </w:rPr>
            </w:pPr>
            <w:r w:rsidRPr="00F32EC8">
              <w:rPr>
                <w:rFonts w:ascii="Times New Roman" w:eastAsia="Times New Roman" w:hAnsi="Times New Roman"/>
                <w:bCs/>
              </w:rPr>
              <w:t>Лебедев С.В.</w:t>
            </w:r>
          </w:p>
        </w:tc>
        <w:tc>
          <w:tcPr>
            <w:tcW w:w="1481"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1 год</w:t>
            </w:r>
          </w:p>
        </w:tc>
        <w:tc>
          <w:tcPr>
            <w:tcW w:w="1559" w:type="dxa"/>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32</w:t>
            </w:r>
          </w:p>
        </w:tc>
      </w:tr>
      <w:tr w:rsidR="00955DB1" w:rsidRPr="00F32EC8" w:rsidTr="00955DB1">
        <w:tc>
          <w:tcPr>
            <w:tcW w:w="5047"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Культура речи</w:t>
            </w:r>
          </w:p>
        </w:tc>
        <w:tc>
          <w:tcPr>
            <w:tcW w:w="2511" w:type="dxa"/>
            <w:gridSpan w:val="2"/>
          </w:tcPr>
          <w:p w:rsidR="00955DB1" w:rsidRPr="00F32EC8" w:rsidRDefault="00955DB1" w:rsidP="00DE3CBD">
            <w:pPr>
              <w:rPr>
                <w:rFonts w:ascii="Times New Roman" w:eastAsia="Times New Roman" w:hAnsi="Times New Roman"/>
                <w:bCs/>
              </w:rPr>
            </w:pPr>
            <w:r w:rsidRPr="00F32EC8">
              <w:rPr>
                <w:rFonts w:ascii="Times New Roman" w:eastAsia="Times New Roman" w:hAnsi="Times New Roman"/>
                <w:bCs/>
              </w:rPr>
              <w:t>Власкина Г.Ф.</w:t>
            </w:r>
          </w:p>
        </w:tc>
        <w:tc>
          <w:tcPr>
            <w:tcW w:w="1481" w:type="dxa"/>
            <w:gridSpan w:val="2"/>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2 года</w:t>
            </w:r>
          </w:p>
        </w:tc>
        <w:tc>
          <w:tcPr>
            <w:tcW w:w="1559" w:type="dxa"/>
          </w:tcPr>
          <w:p w:rsidR="00955DB1" w:rsidRPr="00F32EC8" w:rsidRDefault="00955DB1" w:rsidP="00DE3CBD">
            <w:pPr>
              <w:jc w:val="center"/>
              <w:rPr>
                <w:rFonts w:ascii="Times New Roman" w:eastAsia="Times New Roman" w:hAnsi="Times New Roman"/>
              </w:rPr>
            </w:pPr>
            <w:r w:rsidRPr="00F32EC8">
              <w:rPr>
                <w:rFonts w:ascii="Times New Roman" w:eastAsia="Times New Roman" w:hAnsi="Times New Roman"/>
              </w:rPr>
              <w:t>68</w:t>
            </w:r>
          </w:p>
        </w:tc>
      </w:tr>
    </w:tbl>
    <w:p w:rsidR="00BA07DF" w:rsidRDefault="00BA07DF" w:rsidP="00BA07DF">
      <w:pPr>
        <w:spacing w:line="264" w:lineRule="auto"/>
        <w:jc w:val="both"/>
        <w:rPr>
          <w:rFonts w:ascii="Times New Roman" w:hAnsi="Times New Roman"/>
          <w:lang w:val="ru-RU"/>
        </w:rPr>
      </w:pPr>
    </w:p>
    <w:p w:rsidR="00BA07DF" w:rsidRDefault="00BA07DF" w:rsidP="00BA07DF">
      <w:pPr>
        <w:spacing w:line="264" w:lineRule="auto"/>
        <w:jc w:val="both"/>
        <w:rPr>
          <w:rFonts w:ascii="Times New Roman" w:hAnsi="Times New Roman"/>
          <w:b/>
          <w:lang w:val="ru-RU"/>
        </w:rPr>
      </w:pPr>
      <w:r>
        <w:rPr>
          <w:rFonts w:ascii="Times New Roman" w:hAnsi="Times New Roman"/>
          <w:b/>
          <w:lang w:val="ru-RU"/>
        </w:rPr>
        <w:t xml:space="preserve">3.2.3. </w:t>
      </w:r>
      <w:r w:rsidR="00DE573A">
        <w:rPr>
          <w:rFonts w:ascii="Times New Roman" w:hAnsi="Times New Roman"/>
          <w:b/>
          <w:lang w:val="ru-RU"/>
        </w:rPr>
        <w:t>К</w:t>
      </w:r>
      <w:r w:rsidR="001857B5">
        <w:rPr>
          <w:rFonts w:ascii="Times New Roman" w:hAnsi="Times New Roman"/>
          <w:b/>
          <w:lang w:val="ru-RU"/>
        </w:rPr>
        <w:t>алендарный учебный график</w:t>
      </w:r>
      <w:r w:rsidR="00A22CBC">
        <w:rPr>
          <w:rFonts w:ascii="Times New Roman" w:hAnsi="Times New Roman"/>
          <w:b/>
          <w:lang w:val="ru-RU"/>
        </w:rPr>
        <w:t xml:space="preserve"> МАОУ «Лицей №3 им. А.С. Пушкина»</w:t>
      </w:r>
    </w:p>
    <w:p w:rsidR="00A22CBC" w:rsidRDefault="001857B5" w:rsidP="00BA07DF">
      <w:pPr>
        <w:spacing w:line="264" w:lineRule="auto"/>
        <w:jc w:val="both"/>
        <w:rPr>
          <w:rFonts w:ascii="Times New Roman" w:hAnsi="Times New Roman"/>
          <w:lang w:val="ru-RU"/>
        </w:rPr>
      </w:pPr>
      <w:r>
        <w:rPr>
          <w:rFonts w:ascii="Times New Roman" w:hAnsi="Times New Roman"/>
          <w:lang w:val="ru-RU"/>
        </w:rPr>
        <w:tab/>
      </w:r>
    </w:p>
    <w:tbl>
      <w:tblPr>
        <w:tblStyle w:val="af6"/>
        <w:tblW w:w="0" w:type="auto"/>
        <w:tblLook w:val="04A0"/>
      </w:tblPr>
      <w:tblGrid>
        <w:gridCol w:w="5329"/>
        <w:gridCol w:w="5329"/>
      </w:tblGrid>
      <w:tr w:rsidR="00A22CBC" w:rsidRPr="00A22CBC" w:rsidTr="00A22CBC">
        <w:trPr>
          <w:trHeight w:val="287"/>
        </w:trPr>
        <w:tc>
          <w:tcPr>
            <w:tcW w:w="5329" w:type="dxa"/>
          </w:tcPr>
          <w:p w:rsidR="00A22CBC" w:rsidRPr="00A22CBC" w:rsidRDefault="00A22CBC" w:rsidP="00A22CBC">
            <w:pPr>
              <w:spacing w:line="264" w:lineRule="auto"/>
              <w:jc w:val="center"/>
              <w:rPr>
                <w:b/>
                <w:lang w:val="ru-RU"/>
              </w:rPr>
            </w:pPr>
            <w:r w:rsidRPr="00A22CBC">
              <w:rPr>
                <w:b/>
                <w:lang w:val="ru-RU"/>
              </w:rPr>
              <w:t>Учебные периоды</w:t>
            </w:r>
          </w:p>
        </w:tc>
        <w:tc>
          <w:tcPr>
            <w:tcW w:w="5329" w:type="dxa"/>
          </w:tcPr>
          <w:p w:rsidR="00A22CBC" w:rsidRPr="00A22CBC" w:rsidRDefault="00A22CBC" w:rsidP="00A22CBC">
            <w:pPr>
              <w:spacing w:line="264" w:lineRule="auto"/>
              <w:jc w:val="center"/>
              <w:rPr>
                <w:b/>
                <w:lang w:val="ru-RU"/>
              </w:rPr>
            </w:pPr>
            <w:r w:rsidRPr="00A22CBC">
              <w:rPr>
                <w:b/>
                <w:lang w:val="ru-RU"/>
              </w:rPr>
              <w:t>Каникулы</w:t>
            </w:r>
          </w:p>
        </w:tc>
      </w:tr>
      <w:tr w:rsidR="00A22CBC" w:rsidTr="00A22CBC">
        <w:trPr>
          <w:trHeight w:val="287"/>
        </w:trPr>
        <w:tc>
          <w:tcPr>
            <w:tcW w:w="5329" w:type="dxa"/>
          </w:tcPr>
          <w:p w:rsidR="00A22CBC" w:rsidRPr="00A22CBC" w:rsidRDefault="00A22CBC" w:rsidP="00A22CBC">
            <w:pPr>
              <w:spacing w:line="264" w:lineRule="auto"/>
              <w:jc w:val="center"/>
              <w:rPr>
                <w:lang w:val="ru-RU"/>
              </w:rPr>
            </w:pPr>
            <w:r>
              <w:rPr>
                <w:b/>
                <w:lang w:val="ru-RU"/>
              </w:rPr>
              <w:t xml:space="preserve">1 четверть. </w:t>
            </w:r>
            <w:r>
              <w:rPr>
                <w:lang w:val="ru-RU"/>
              </w:rPr>
              <w:t>Сентябрь, октябрь</w:t>
            </w:r>
          </w:p>
        </w:tc>
        <w:tc>
          <w:tcPr>
            <w:tcW w:w="5329" w:type="dxa"/>
          </w:tcPr>
          <w:p w:rsidR="00A22CBC" w:rsidRDefault="00A22CBC" w:rsidP="00A22CBC">
            <w:pPr>
              <w:spacing w:line="264" w:lineRule="auto"/>
              <w:jc w:val="center"/>
              <w:rPr>
                <w:lang w:val="ru-RU"/>
              </w:rPr>
            </w:pPr>
          </w:p>
        </w:tc>
      </w:tr>
      <w:tr w:rsidR="00A22CBC" w:rsidTr="00A22CBC">
        <w:trPr>
          <w:trHeight w:val="273"/>
        </w:trPr>
        <w:tc>
          <w:tcPr>
            <w:tcW w:w="5329" w:type="dxa"/>
          </w:tcPr>
          <w:p w:rsidR="00A22CBC" w:rsidRDefault="00A22CBC" w:rsidP="00A22CBC">
            <w:pPr>
              <w:spacing w:line="264" w:lineRule="auto"/>
              <w:jc w:val="center"/>
              <w:rPr>
                <w:lang w:val="ru-RU"/>
              </w:rPr>
            </w:pPr>
          </w:p>
        </w:tc>
        <w:tc>
          <w:tcPr>
            <w:tcW w:w="5329" w:type="dxa"/>
          </w:tcPr>
          <w:p w:rsidR="00A22CBC" w:rsidRDefault="00A22CBC" w:rsidP="00A22CBC">
            <w:pPr>
              <w:spacing w:line="264" w:lineRule="auto"/>
              <w:jc w:val="center"/>
              <w:rPr>
                <w:lang w:val="ru-RU"/>
              </w:rPr>
            </w:pPr>
            <w:r>
              <w:rPr>
                <w:lang w:val="ru-RU"/>
              </w:rPr>
              <w:t>Осенние</w:t>
            </w:r>
          </w:p>
        </w:tc>
      </w:tr>
      <w:tr w:rsidR="00A22CBC" w:rsidTr="00A22CBC">
        <w:trPr>
          <w:trHeight w:val="287"/>
        </w:trPr>
        <w:tc>
          <w:tcPr>
            <w:tcW w:w="5329" w:type="dxa"/>
          </w:tcPr>
          <w:p w:rsidR="00A22CBC" w:rsidRPr="00A22CBC" w:rsidRDefault="00A22CBC" w:rsidP="00A22CBC">
            <w:pPr>
              <w:spacing w:line="264" w:lineRule="auto"/>
              <w:jc w:val="center"/>
              <w:rPr>
                <w:lang w:val="ru-RU"/>
              </w:rPr>
            </w:pPr>
            <w:r>
              <w:rPr>
                <w:b/>
                <w:lang w:val="ru-RU"/>
              </w:rPr>
              <w:t xml:space="preserve">2 четверть. </w:t>
            </w:r>
            <w:r>
              <w:rPr>
                <w:lang w:val="ru-RU"/>
              </w:rPr>
              <w:t>Ноябрь, декабрь</w:t>
            </w:r>
          </w:p>
        </w:tc>
        <w:tc>
          <w:tcPr>
            <w:tcW w:w="5329" w:type="dxa"/>
          </w:tcPr>
          <w:p w:rsidR="00A22CBC" w:rsidRDefault="00A22CBC" w:rsidP="00A22CBC">
            <w:pPr>
              <w:spacing w:line="264" w:lineRule="auto"/>
              <w:jc w:val="center"/>
              <w:rPr>
                <w:lang w:val="ru-RU"/>
              </w:rPr>
            </w:pPr>
          </w:p>
        </w:tc>
      </w:tr>
      <w:tr w:rsidR="00A22CBC" w:rsidTr="00A22CBC">
        <w:trPr>
          <w:trHeight w:val="287"/>
        </w:trPr>
        <w:tc>
          <w:tcPr>
            <w:tcW w:w="5329" w:type="dxa"/>
          </w:tcPr>
          <w:p w:rsidR="00A22CBC" w:rsidRDefault="00A22CBC" w:rsidP="00A22CBC">
            <w:pPr>
              <w:spacing w:line="264" w:lineRule="auto"/>
              <w:jc w:val="center"/>
              <w:rPr>
                <w:lang w:val="ru-RU"/>
              </w:rPr>
            </w:pPr>
          </w:p>
        </w:tc>
        <w:tc>
          <w:tcPr>
            <w:tcW w:w="5329" w:type="dxa"/>
          </w:tcPr>
          <w:p w:rsidR="00A22CBC" w:rsidRDefault="00A22CBC" w:rsidP="00A22CBC">
            <w:pPr>
              <w:spacing w:line="264" w:lineRule="auto"/>
              <w:jc w:val="center"/>
              <w:rPr>
                <w:lang w:val="ru-RU"/>
              </w:rPr>
            </w:pPr>
            <w:r>
              <w:rPr>
                <w:lang w:val="ru-RU"/>
              </w:rPr>
              <w:t>Зимние</w:t>
            </w:r>
          </w:p>
        </w:tc>
      </w:tr>
      <w:tr w:rsidR="00A22CBC" w:rsidTr="00A22CBC">
        <w:trPr>
          <w:trHeight w:val="287"/>
        </w:trPr>
        <w:tc>
          <w:tcPr>
            <w:tcW w:w="5329" w:type="dxa"/>
          </w:tcPr>
          <w:p w:rsidR="00A22CBC" w:rsidRPr="00A22CBC" w:rsidRDefault="00A22CBC" w:rsidP="00A22CBC">
            <w:pPr>
              <w:spacing w:line="264" w:lineRule="auto"/>
              <w:jc w:val="center"/>
              <w:rPr>
                <w:lang w:val="ru-RU"/>
              </w:rPr>
            </w:pPr>
            <w:r>
              <w:rPr>
                <w:b/>
                <w:lang w:val="ru-RU"/>
              </w:rPr>
              <w:t xml:space="preserve">3 четверть. </w:t>
            </w:r>
            <w:r>
              <w:rPr>
                <w:lang w:val="ru-RU"/>
              </w:rPr>
              <w:t>Январь, февраль, март</w:t>
            </w:r>
          </w:p>
        </w:tc>
        <w:tc>
          <w:tcPr>
            <w:tcW w:w="5329" w:type="dxa"/>
          </w:tcPr>
          <w:p w:rsidR="00A22CBC" w:rsidRDefault="00A22CBC" w:rsidP="00A22CBC">
            <w:pPr>
              <w:spacing w:line="264" w:lineRule="auto"/>
              <w:jc w:val="center"/>
              <w:rPr>
                <w:lang w:val="ru-RU"/>
              </w:rPr>
            </w:pPr>
          </w:p>
        </w:tc>
      </w:tr>
      <w:tr w:rsidR="00A22CBC" w:rsidRPr="007500F6" w:rsidTr="00A22CBC">
        <w:trPr>
          <w:trHeight w:val="287"/>
        </w:trPr>
        <w:tc>
          <w:tcPr>
            <w:tcW w:w="5329" w:type="dxa"/>
          </w:tcPr>
          <w:p w:rsidR="00A22CBC" w:rsidRDefault="00A22CBC" w:rsidP="00A22CBC">
            <w:pPr>
              <w:spacing w:line="264" w:lineRule="auto"/>
              <w:jc w:val="center"/>
              <w:rPr>
                <w:lang w:val="ru-RU"/>
              </w:rPr>
            </w:pPr>
          </w:p>
        </w:tc>
        <w:tc>
          <w:tcPr>
            <w:tcW w:w="5329" w:type="dxa"/>
          </w:tcPr>
          <w:p w:rsidR="00A22CBC" w:rsidRDefault="00A22CBC" w:rsidP="00A22CBC">
            <w:pPr>
              <w:spacing w:line="264" w:lineRule="auto"/>
              <w:jc w:val="center"/>
              <w:rPr>
                <w:lang w:val="ru-RU"/>
              </w:rPr>
            </w:pPr>
            <w:r>
              <w:rPr>
                <w:lang w:val="ru-RU"/>
              </w:rPr>
              <w:t>Дополнительные для 1-х классов (предпоследняя неделя февраля)</w:t>
            </w:r>
          </w:p>
        </w:tc>
      </w:tr>
      <w:tr w:rsidR="00A22CBC" w:rsidTr="00A22CBC">
        <w:trPr>
          <w:trHeight w:val="302"/>
        </w:trPr>
        <w:tc>
          <w:tcPr>
            <w:tcW w:w="5329" w:type="dxa"/>
          </w:tcPr>
          <w:p w:rsidR="00A22CBC" w:rsidRDefault="00A22CBC" w:rsidP="00A22CBC">
            <w:pPr>
              <w:spacing w:line="264" w:lineRule="auto"/>
              <w:jc w:val="center"/>
              <w:rPr>
                <w:lang w:val="ru-RU"/>
              </w:rPr>
            </w:pPr>
          </w:p>
        </w:tc>
        <w:tc>
          <w:tcPr>
            <w:tcW w:w="5329" w:type="dxa"/>
          </w:tcPr>
          <w:p w:rsidR="00A22CBC" w:rsidRDefault="00A22CBC" w:rsidP="00A22CBC">
            <w:pPr>
              <w:spacing w:line="264" w:lineRule="auto"/>
              <w:jc w:val="center"/>
              <w:rPr>
                <w:lang w:val="ru-RU"/>
              </w:rPr>
            </w:pPr>
            <w:r>
              <w:rPr>
                <w:lang w:val="ru-RU"/>
              </w:rPr>
              <w:t>Весенние</w:t>
            </w:r>
          </w:p>
        </w:tc>
      </w:tr>
      <w:tr w:rsidR="00A22CBC" w:rsidTr="00A22CBC">
        <w:trPr>
          <w:trHeight w:val="302"/>
        </w:trPr>
        <w:tc>
          <w:tcPr>
            <w:tcW w:w="5329" w:type="dxa"/>
          </w:tcPr>
          <w:p w:rsidR="00A22CBC" w:rsidRPr="00A22CBC" w:rsidRDefault="00A22CBC" w:rsidP="00A22CBC">
            <w:pPr>
              <w:spacing w:line="264" w:lineRule="auto"/>
              <w:jc w:val="center"/>
              <w:rPr>
                <w:lang w:val="ru-RU"/>
              </w:rPr>
            </w:pPr>
            <w:r>
              <w:rPr>
                <w:b/>
                <w:lang w:val="ru-RU"/>
              </w:rPr>
              <w:t xml:space="preserve">4 четверть. </w:t>
            </w:r>
            <w:r>
              <w:rPr>
                <w:lang w:val="ru-RU"/>
              </w:rPr>
              <w:t>Апрель, май</w:t>
            </w:r>
          </w:p>
        </w:tc>
        <w:tc>
          <w:tcPr>
            <w:tcW w:w="5329" w:type="dxa"/>
          </w:tcPr>
          <w:p w:rsidR="00A22CBC" w:rsidRDefault="00A22CBC" w:rsidP="00A22CBC">
            <w:pPr>
              <w:spacing w:line="264" w:lineRule="auto"/>
              <w:jc w:val="center"/>
              <w:rPr>
                <w:lang w:val="ru-RU"/>
              </w:rPr>
            </w:pPr>
          </w:p>
        </w:tc>
      </w:tr>
      <w:tr w:rsidR="00A22CBC" w:rsidTr="00A22CBC">
        <w:trPr>
          <w:trHeight w:val="302"/>
        </w:trPr>
        <w:tc>
          <w:tcPr>
            <w:tcW w:w="5329" w:type="dxa"/>
          </w:tcPr>
          <w:p w:rsidR="00A22CBC" w:rsidRDefault="00A22CBC" w:rsidP="00A22CBC">
            <w:pPr>
              <w:spacing w:line="264" w:lineRule="auto"/>
              <w:jc w:val="center"/>
              <w:rPr>
                <w:lang w:val="ru-RU"/>
              </w:rPr>
            </w:pPr>
          </w:p>
        </w:tc>
        <w:tc>
          <w:tcPr>
            <w:tcW w:w="5329" w:type="dxa"/>
          </w:tcPr>
          <w:p w:rsidR="00A22CBC" w:rsidRDefault="00A22CBC" w:rsidP="00A22CBC">
            <w:pPr>
              <w:spacing w:line="264" w:lineRule="auto"/>
              <w:jc w:val="center"/>
              <w:rPr>
                <w:lang w:val="ru-RU"/>
              </w:rPr>
            </w:pPr>
            <w:r>
              <w:rPr>
                <w:lang w:val="ru-RU"/>
              </w:rPr>
              <w:t>Летние (июнь, июль, август)</w:t>
            </w:r>
          </w:p>
        </w:tc>
      </w:tr>
    </w:tbl>
    <w:p w:rsidR="001857B5" w:rsidRDefault="001857B5" w:rsidP="00BA07DF">
      <w:pPr>
        <w:spacing w:line="264" w:lineRule="auto"/>
        <w:jc w:val="both"/>
        <w:rPr>
          <w:rFonts w:ascii="Times New Roman" w:hAnsi="Times New Roman"/>
          <w:lang w:val="ru-RU"/>
        </w:rPr>
      </w:pPr>
      <w:r>
        <w:rPr>
          <w:rFonts w:ascii="Times New Roman" w:hAnsi="Times New Roman"/>
          <w:lang w:val="ru-RU"/>
        </w:rPr>
        <w:t xml:space="preserve"> </w:t>
      </w:r>
    </w:p>
    <w:p w:rsidR="00A22CBC" w:rsidRDefault="00A22CBC" w:rsidP="00BA07DF">
      <w:pPr>
        <w:spacing w:line="264" w:lineRule="auto"/>
        <w:jc w:val="both"/>
        <w:rPr>
          <w:rFonts w:ascii="Times New Roman" w:hAnsi="Times New Roman"/>
          <w:lang w:val="ru-RU"/>
        </w:rPr>
      </w:pPr>
      <w:r>
        <w:rPr>
          <w:rFonts w:ascii="Times New Roman" w:hAnsi="Times New Roman"/>
          <w:lang w:val="ru-RU"/>
        </w:rPr>
        <w:t>1 класс – 33 учебные недели</w:t>
      </w:r>
    </w:p>
    <w:p w:rsidR="00A22CBC" w:rsidRDefault="00A22CBC" w:rsidP="00BA07DF">
      <w:pPr>
        <w:spacing w:line="264" w:lineRule="auto"/>
        <w:jc w:val="both"/>
        <w:rPr>
          <w:rFonts w:ascii="Times New Roman" w:hAnsi="Times New Roman"/>
          <w:lang w:val="ru-RU"/>
        </w:rPr>
      </w:pPr>
      <w:r>
        <w:rPr>
          <w:rFonts w:ascii="Times New Roman" w:hAnsi="Times New Roman"/>
          <w:lang w:val="ru-RU"/>
        </w:rPr>
        <w:t>2-4 классы – 34 учебные недели</w:t>
      </w:r>
    </w:p>
    <w:p w:rsidR="00DE573A" w:rsidRPr="001857B5" w:rsidRDefault="00DE573A" w:rsidP="00BA07DF">
      <w:pPr>
        <w:spacing w:line="264" w:lineRule="auto"/>
        <w:jc w:val="both"/>
        <w:rPr>
          <w:rFonts w:ascii="Times New Roman" w:hAnsi="Times New Roman"/>
          <w:lang w:val="ru-RU"/>
        </w:rPr>
      </w:pPr>
      <w:r>
        <w:rPr>
          <w:rFonts w:ascii="Times New Roman" w:hAnsi="Times New Roman"/>
          <w:lang w:val="ru-RU"/>
        </w:rPr>
        <w:t>Промежуточная аттестация во 2х-4х классах проводится с  2</w:t>
      </w:r>
      <w:r w:rsidR="00245B4B">
        <w:rPr>
          <w:rFonts w:ascii="Times New Roman" w:hAnsi="Times New Roman"/>
          <w:lang w:val="ru-RU"/>
        </w:rPr>
        <w:t>6</w:t>
      </w:r>
      <w:r>
        <w:rPr>
          <w:rFonts w:ascii="Times New Roman" w:hAnsi="Times New Roman"/>
          <w:lang w:val="ru-RU"/>
        </w:rPr>
        <w:t xml:space="preserve"> по 31 мая.</w:t>
      </w:r>
    </w:p>
    <w:p w:rsidR="00E675D8" w:rsidRPr="00E675D8" w:rsidRDefault="006D6655" w:rsidP="00E675D8">
      <w:pPr>
        <w:rPr>
          <w:rFonts w:ascii="Times New Roman" w:hAnsi="Times New Roman"/>
          <w:b/>
          <w:lang w:val="ru-RU"/>
        </w:rPr>
      </w:pPr>
      <w:r>
        <w:rPr>
          <w:rFonts w:ascii="Times New Roman" w:hAnsi="Times New Roman"/>
          <w:b/>
          <w:caps/>
          <w:lang w:val="ru-RU"/>
        </w:rPr>
        <w:t>3.</w:t>
      </w:r>
      <w:r w:rsidR="00E675D8">
        <w:rPr>
          <w:rFonts w:ascii="Times New Roman" w:hAnsi="Times New Roman"/>
          <w:b/>
          <w:caps/>
          <w:lang w:val="ru-RU"/>
        </w:rPr>
        <w:t>3</w:t>
      </w:r>
      <w:r>
        <w:rPr>
          <w:rFonts w:ascii="Times New Roman" w:hAnsi="Times New Roman"/>
          <w:b/>
          <w:caps/>
          <w:lang w:val="ru-RU"/>
        </w:rPr>
        <w:t xml:space="preserve">. </w:t>
      </w:r>
      <w:r w:rsidR="00E675D8" w:rsidRPr="00E675D8">
        <w:rPr>
          <w:rFonts w:ascii="Times New Roman" w:hAnsi="Times New Roman"/>
          <w:b/>
          <w:lang w:val="ru-RU"/>
        </w:rPr>
        <w:t>Система условий реализации образовательной программы</w:t>
      </w:r>
    </w:p>
    <w:p w:rsidR="00285F31" w:rsidRDefault="00476455" w:rsidP="00285F31">
      <w:pPr>
        <w:pStyle w:val="text"/>
        <w:spacing w:before="0" w:beforeAutospacing="0" w:after="0" w:afterAutospacing="0"/>
        <w:ind w:firstLine="709"/>
        <w:jc w:val="both"/>
        <w:rPr>
          <w:rFonts w:ascii="Times New Roman" w:hAnsi="Times New Roman" w:cs="Times New Roman"/>
          <w:sz w:val="24"/>
          <w:szCs w:val="24"/>
        </w:rPr>
      </w:pPr>
      <w:r w:rsidRPr="00476455">
        <w:rPr>
          <w:rFonts w:ascii="Times New Roman" w:hAnsi="Times New Roman" w:cs="Times New Roman"/>
          <w:sz w:val="24"/>
          <w:szCs w:val="24"/>
        </w:rPr>
        <w:t>В МАОУ «Лицей №3</w:t>
      </w:r>
      <w:r>
        <w:rPr>
          <w:rFonts w:ascii="Times New Roman" w:hAnsi="Times New Roman" w:cs="Times New Roman"/>
          <w:sz w:val="24"/>
          <w:szCs w:val="24"/>
        </w:rPr>
        <w:t xml:space="preserve"> им. А.С. Пушкина» усилиями администрации и педагогического коллектива созданы благоприятные условия для организации современного образования.</w:t>
      </w:r>
    </w:p>
    <w:p w:rsidR="00AD2683" w:rsidRPr="00AD2683" w:rsidRDefault="00AD2683" w:rsidP="00AD2683">
      <w:pPr>
        <w:autoSpaceDE w:val="0"/>
        <w:autoSpaceDN w:val="0"/>
        <w:adjustRightInd w:val="0"/>
        <w:ind w:firstLine="708"/>
        <w:jc w:val="both"/>
        <w:rPr>
          <w:rFonts w:ascii="Times New Roman" w:eastAsiaTheme="minorHAnsi" w:hAnsi="Times New Roman"/>
          <w:color w:val="000000"/>
          <w:lang w:val="ru-RU" w:bidi="ar-SA"/>
        </w:rPr>
      </w:pPr>
      <w:r>
        <w:rPr>
          <w:rFonts w:ascii="Times New Roman" w:eastAsiaTheme="minorHAnsi" w:hAnsi="Times New Roman"/>
          <w:color w:val="000000"/>
          <w:lang w:val="ru-RU" w:bidi="ar-SA"/>
        </w:rPr>
        <w:t>МАОУ «Лицей №3 им. А.С. Пушкина</w:t>
      </w:r>
      <w:r w:rsidRPr="00AD2683">
        <w:rPr>
          <w:rFonts w:ascii="Times New Roman" w:eastAsiaTheme="minorHAnsi" w:hAnsi="Times New Roman"/>
          <w:color w:val="000000"/>
          <w:lang w:val="ru-RU" w:bidi="ar-SA"/>
        </w:rPr>
        <w:t xml:space="preserve">», являясь общеобразовательным учреждением, ориентирована на обучение, воспитание и развитие учащихся с учетом их индивидуальных (возрастных, </w:t>
      </w:r>
      <w:r w:rsidRPr="00AD2683">
        <w:rPr>
          <w:rFonts w:ascii="Times New Roman" w:eastAsiaTheme="minorHAnsi" w:hAnsi="Times New Roman"/>
          <w:color w:val="000000"/>
          <w:lang w:val="ru-RU" w:bidi="ar-SA"/>
        </w:rPr>
        <w:lastRenderedPageBreak/>
        <w:t xml:space="preserve">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в </w:t>
      </w:r>
      <w:r>
        <w:rPr>
          <w:rFonts w:ascii="Times New Roman" w:eastAsiaTheme="minorHAnsi" w:hAnsi="Times New Roman"/>
          <w:color w:val="000000"/>
          <w:lang w:val="ru-RU" w:bidi="ar-SA"/>
        </w:rPr>
        <w:t>лицее</w:t>
      </w:r>
      <w:r w:rsidRPr="00AD2683">
        <w:rPr>
          <w:rFonts w:ascii="Times New Roman" w:eastAsiaTheme="minorHAnsi" w:hAnsi="Times New Roman"/>
          <w:color w:val="000000"/>
          <w:lang w:val="ru-RU" w:bidi="ar-SA"/>
        </w:rPr>
        <w:t xml:space="preserve"> адаптивной педагогической системы и благоприятных условий для умственного, духовно-нравственного, эмоционального и физического развития каждого школьника. </w:t>
      </w:r>
    </w:p>
    <w:p w:rsidR="00AD2683" w:rsidRPr="00AD2683" w:rsidRDefault="00AD2683" w:rsidP="00AD2683">
      <w:pPr>
        <w:pStyle w:val="Default"/>
        <w:jc w:val="both"/>
        <w:rPr>
          <w:rFonts w:eastAsiaTheme="minorHAnsi"/>
          <w:lang w:eastAsia="en-US"/>
        </w:rPr>
      </w:pPr>
      <w:r w:rsidRPr="00AD2683">
        <w:rPr>
          <w:rFonts w:eastAsiaTheme="minorHAnsi"/>
        </w:rPr>
        <w:t xml:space="preserve">Одним из показателей эффективности работы </w:t>
      </w:r>
      <w:r>
        <w:rPr>
          <w:rFonts w:eastAsiaTheme="minorHAnsi"/>
        </w:rPr>
        <w:t>лицея</w:t>
      </w:r>
      <w:r w:rsidRPr="00AD2683">
        <w:rPr>
          <w:rFonts w:eastAsiaTheme="minorHAnsi"/>
        </w:rPr>
        <w:t xml:space="preserve"> является престиж в социуме. Свидетельством этого является тот факт, что выбытие учащихся  связано, в основном, со сменой места жительства.</w:t>
      </w:r>
      <w:r>
        <w:rPr>
          <w:rFonts w:eastAsiaTheme="minorHAnsi"/>
        </w:rPr>
        <w:t xml:space="preserve"> </w:t>
      </w:r>
      <w:r w:rsidRPr="00AD2683">
        <w:rPr>
          <w:rFonts w:eastAsiaTheme="minorHAnsi"/>
          <w:lang w:eastAsia="en-US"/>
        </w:rPr>
        <w:t xml:space="preserve">Анализ анкетирования показывает, что большая часть родителей выбрали </w:t>
      </w:r>
      <w:r>
        <w:rPr>
          <w:rFonts w:eastAsiaTheme="minorHAnsi"/>
          <w:lang w:eastAsia="en-US"/>
        </w:rPr>
        <w:t>МАОУ «Лицей №3 им. А.С. Пушкина»</w:t>
      </w:r>
      <w:r w:rsidRPr="00AD2683">
        <w:rPr>
          <w:rFonts w:eastAsiaTheme="minorHAnsi"/>
          <w:lang w:eastAsia="en-US"/>
        </w:rPr>
        <w:t xml:space="preserve"> с уверенностью, что их ребёнок получит качественное образование. </w:t>
      </w:r>
    </w:p>
    <w:p w:rsidR="00AD2683" w:rsidRPr="00AD2683" w:rsidRDefault="00AD2683" w:rsidP="00AD2683">
      <w:pPr>
        <w:autoSpaceDE w:val="0"/>
        <w:autoSpaceDN w:val="0"/>
        <w:adjustRightInd w:val="0"/>
        <w:ind w:firstLine="708"/>
        <w:jc w:val="both"/>
        <w:rPr>
          <w:rFonts w:ascii="Times New Roman" w:eastAsiaTheme="minorHAnsi" w:hAnsi="Times New Roman"/>
          <w:color w:val="000000"/>
          <w:lang w:val="ru-RU" w:bidi="ar-SA"/>
        </w:rPr>
      </w:pPr>
      <w:r w:rsidRPr="00AD2683">
        <w:rPr>
          <w:rFonts w:ascii="Times New Roman" w:eastAsiaTheme="minorHAnsi" w:hAnsi="Times New Roman"/>
          <w:color w:val="000000"/>
          <w:lang w:val="ru-RU" w:bidi="ar-SA"/>
        </w:rPr>
        <w:t xml:space="preserve">Ведущие виды деятельности школьника – игровая, учебная (индивидуальная и коллективная), проектная и творческая, спортивная и трудовая. В </w:t>
      </w:r>
      <w:r>
        <w:rPr>
          <w:rFonts w:ascii="Times New Roman" w:eastAsiaTheme="minorHAnsi" w:hAnsi="Times New Roman"/>
          <w:color w:val="000000"/>
          <w:lang w:val="ru-RU" w:bidi="ar-SA"/>
        </w:rPr>
        <w:t>лицее</w:t>
      </w:r>
      <w:r w:rsidRPr="00AD2683">
        <w:rPr>
          <w:rFonts w:ascii="Times New Roman" w:eastAsiaTheme="minorHAnsi" w:hAnsi="Times New Roman"/>
          <w:color w:val="000000"/>
          <w:lang w:val="ru-RU" w:bidi="ar-SA"/>
        </w:rPr>
        <w:t xml:space="preserve"> работает разветвленная программа дополнительного образования учащихся начальной школы. </w:t>
      </w:r>
    </w:p>
    <w:p w:rsidR="00AD2683" w:rsidRPr="00AD2683" w:rsidRDefault="00AD2683" w:rsidP="00AD2683">
      <w:pPr>
        <w:autoSpaceDE w:val="0"/>
        <w:autoSpaceDN w:val="0"/>
        <w:adjustRightInd w:val="0"/>
        <w:ind w:firstLine="708"/>
        <w:jc w:val="both"/>
        <w:rPr>
          <w:rFonts w:ascii="Times New Roman" w:eastAsiaTheme="minorHAnsi" w:hAnsi="Times New Roman"/>
          <w:color w:val="000000"/>
          <w:lang w:val="ru-RU" w:bidi="ar-SA"/>
        </w:rPr>
      </w:pPr>
      <w:r w:rsidRPr="00AD2683">
        <w:rPr>
          <w:rFonts w:ascii="Times New Roman" w:eastAsiaTheme="minorHAnsi" w:hAnsi="Times New Roman"/>
          <w:color w:val="000000"/>
          <w:lang w:val="ru-RU" w:bidi="ar-SA"/>
        </w:rPr>
        <w:t xml:space="preserve">Приоритетным направлением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дальнейшего обучения. </w:t>
      </w:r>
    </w:p>
    <w:p w:rsidR="00AD2683" w:rsidRPr="00AD2683" w:rsidRDefault="00AD2683" w:rsidP="00AD2683">
      <w:pPr>
        <w:ind w:firstLine="708"/>
        <w:jc w:val="both"/>
        <w:rPr>
          <w:rFonts w:ascii="Times New Roman" w:eastAsia="Times New Roman" w:hAnsi="Times New Roman"/>
          <w:lang w:val="ru-RU"/>
        </w:rPr>
      </w:pPr>
      <w:r w:rsidRPr="00AD2683">
        <w:rPr>
          <w:rFonts w:ascii="Times New Roman" w:eastAsiaTheme="minorHAnsi" w:hAnsi="Times New Roman"/>
          <w:color w:val="000000"/>
          <w:lang w:val="ru-RU" w:bidi="ar-SA"/>
        </w:rPr>
        <w:t xml:space="preserve">Результатом выполнения требований к условиям реализации основной образовательной программы </w:t>
      </w:r>
      <w:r>
        <w:rPr>
          <w:rFonts w:ascii="Times New Roman" w:eastAsiaTheme="minorHAnsi" w:hAnsi="Times New Roman"/>
          <w:color w:val="000000"/>
          <w:lang w:val="ru-RU" w:bidi="ar-SA"/>
        </w:rPr>
        <w:t>лицея</w:t>
      </w:r>
      <w:r w:rsidRPr="00AD2683">
        <w:rPr>
          <w:rFonts w:ascii="Times New Roman" w:eastAsiaTheme="minorHAnsi" w:hAnsi="Times New Roman"/>
          <w:color w:val="000000"/>
          <w:lang w:val="ru-RU" w:bidi="ar-SA"/>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00CEE" w:rsidRPr="00200CEE" w:rsidRDefault="00200CEE" w:rsidP="00AD2683">
      <w:pPr>
        <w:ind w:firstLine="708"/>
        <w:jc w:val="both"/>
        <w:rPr>
          <w:rFonts w:ascii="Times New Roman" w:eastAsia="Times New Roman" w:hAnsi="Times New Roman"/>
          <w:lang w:val="ru-RU"/>
        </w:rPr>
      </w:pPr>
      <w:r w:rsidRPr="00200CEE">
        <w:rPr>
          <w:rFonts w:ascii="Times New Roman" w:eastAsia="Times New Roman" w:hAnsi="Times New Roman"/>
          <w:lang w:val="ru-RU"/>
        </w:rPr>
        <w:t xml:space="preserve">Созданные в </w:t>
      </w:r>
      <w:r>
        <w:rPr>
          <w:rFonts w:ascii="Times New Roman" w:hAnsi="Times New Roman"/>
          <w:lang w:val="ru-RU"/>
        </w:rPr>
        <w:t xml:space="preserve">МАОУ «Лицей №3 им. А.С. Пушкина», </w:t>
      </w:r>
      <w:r w:rsidRPr="00200CEE">
        <w:rPr>
          <w:rFonts w:ascii="Times New Roman" w:eastAsia="Times New Roman" w:hAnsi="Times New Roman"/>
          <w:lang w:val="ru-RU"/>
        </w:rPr>
        <w:t xml:space="preserve"> реализующем образовательную программу начального общего образования, условия:</w:t>
      </w:r>
    </w:p>
    <w:p w:rsidR="00200CEE" w:rsidRPr="00200CEE" w:rsidRDefault="00200CEE" w:rsidP="00AD2683">
      <w:pPr>
        <w:jc w:val="both"/>
        <w:rPr>
          <w:rFonts w:ascii="Times New Roman" w:eastAsia="Times New Roman" w:hAnsi="Times New Roman"/>
          <w:lang w:val="ru-RU"/>
        </w:rPr>
      </w:pPr>
      <w:r w:rsidRPr="00200CEE">
        <w:rPr>
          <w:rFonts w:ascii="Times New Roman" w:eastAsia="Times New Roman" w:hAnsi="Times New Roman"/>
          <w:lang w:val="ru-RU"/>
        </w:rPr>
        <w:t>•</w:t>
      </w:r>
      <w:r w:rsidRPr="00200CEE">
        <w:rPr>
          <w:rFonts w:ascii="Times New Roman" w:eastAsia="Times New Roman" w:hAnsi="Times New Roman"/>
        </w:rPr>
        <w:t> </w:t>
      </w:r>
      <w:r w:rsidRPr="00200CEE">
        <w:rPr>
          <w:rFonts w:ascii="Times New Roman" w:eastAsia="Times New Roman" w:hAnsi="Times New Roman"/>
          <w:lang w:val="ru-RU"/>
        </w:rPr>
        <w:t>соо</w:t>
      </w:r>
      <w:r w:rsidR="00AD2683">
        <w:rPr>
          <w:rFonts w:ascii="Times New Roman" w:eastAsia="Times New Roman" w:hAnsi="Times New Roman"/>
          <w:lang w:val="ru-RU"/>
        </w:rPr>
        <w:t>тветствуют требованиям ФГОС НОО</w:t>
      </w:r>
      <w:r w:rsidRPr="00200CEE">
        <w:rPr>
          <w:rFonts w:ascii="Times New Roman" w:eastAsia="Times New Roman" w:hAnsi="Times New Roman"/>
          <w:lang w:val="ru-RU"/>
        </w:rPr>
        <w:t>;</w:t>
      </w:r>
    </w:p>
    <w:p w:rsidR="00200CEE" w:rsidRPr="00200CEE" w:rsidRDefault="00200CEE" w:rsidP="00AD2683">
      <w:pPr>
        <w:jc w:val="both"/>
        <w:rPr>
          <w:rFonts w:ascii="Times New Roman" w:eastAsia="Times New Roman" w:hAnsi="Times New Roman"/>
          <w:lang w:val="ru-RU"/>
        </w:rPr>
      </w:pPr>
      <w:r w:rsidRPr="00200CEE">
        <w:rPr>
          <w:rFonts w:ascii="Times New Roman" w:eastAsia="Times New Roman" w:hAnsi="Times New Roman"/>
          <w:lang w:val="ru-RU"/>
        </w:rPr>
        <w:t>•</w:t>
      </w:r>
      <w:r w:rsidRPr="00200CEE">
        <w:rPr>
          <w:rFonts w:ascii="Times New Roman" w:eastAsia="Times New Roman" w:hAnsi="Times New Roman"/>
        </w:rPr>
        <w:t> </w:t>
      </w:r>
      <w:r w:rsidRPr="00200CEE">
        <w:rPr>
          <w:rFonts w:ascii="Times New Roman" w:eastAsia="Times New Roman" w:hAnsi="Times New Roman"/>
          <w:lang w:val="ru-RU"/>
        </w:rPr>
        <w:t>гарантируют сохранность и укрепление физического, психологического и социального здоровья обучающихся;</w:t>
      </w:r>
    </w:p>
    <w:p w:rsidR="00200CEE" w:rsidRPr="00200CEE" w:rsidRDefault="00200CEE" w:rsidP="00AD2683">
      <w:pPr>
        <w:jc w:val="both"/>
        <w:rPr>
          <w:rFonts w:ascii="Times New Roman" w:eastAsia="Times New Roman" w:hAnsi="Times New Roman"/>
          <w:lang w:val="ru-RU"/>
        </w:rPr>
      </w:pPr>
      <w:r w:rsidRPr="00200CEE">
        <w:rPr>
          <w:rFonts w:ascii="Times New Roman" w:eastAsia="Times New Roman" w:hAnsi="Times New Roman"/>
          <w:lang w:val="ru-RU"/>
        </w:rPr>
        <w:t>•</w:t>
      </w:r>
      <w:r w:rsidRPr="00200CEE">
        <w:rPr>
          <w:rFonts w:ascii="Times New Roman" w:eastAsia="Times New Roman" w:hAnsi="Times New Roman"/>
        </w:rPr>
        <w:t> </w:t>
      </w:r>
      <w:r w:rsidRPr="00200CEE">
        <w:rPr>
          <w:rFonts w:ascii="Times New Roman" w:eastAsia="Times New Roman" w:hAnsi="Times New Roman"/>
          <w:lang w:val="ru-RU"/>
        </w:rPr>
        <w:t>обеспечивают реализацию образовательной программы образовательного учреждения и достижение планируемых результатов её освоения;</w:t>
      </w:r>
    </w:p>
    <w:p w:rsidR="00200CEE" w:rsidRPr="00200CEE" w:rsidRDefault="00200CEE" w:rsidP="00AD2683">
      <w:pPr>
        <w:jc w:val="both"/>
        <w:rPr>
          <w:rFonts w:ascii="Times New Roman" w:eastAsia="Times New Roman" w:hAnsi="Times New Roman"/>
          <w:lang w:val="ru-RU"/>
        </w:rPr>
      </w:pPr>
      <w:r w:rsidRPr="00200CEE">
        <w:rPr>
          <w:rFonts w:ascii="Times New Roman" w:eastAsia="Times New Roman" w:hAnsi="Times New Roman"/>
          <w:lang w:val="ru-RU"/>
        </w:rPr>
        <w:t>•</w:t>
      </w:r>
      <w:r w:rsidRPr="00200CEE">
        <w:rPr>
          <w:rFonts w:ascii="Times New Roman" w:eastAsia="Times New Roman" w:hAnsi="Times New Roman"/>
        </w:rPr>
        <w:t> </w:t>
      </w:r>
      <w:r w:rsidRPr="00200CEE">
        <w:rPr>
          <w:rFonts w:ascii="Times New Roman" w:eastAsia="Times New Roman" w:hAnsi="Times New Roman"/>
          <w:lang w:val="ru-RU"/>
        </w:rPr>
        <w:t>учитывают особенности образовательного учреждения, его организационную структуру, запросы участников образовательн</w:t>
      </w:r>
      <w:r w:rsidR="00CC0EC3">
        <w:rPr>
          <w:rFonts w:ascii="Times New Roman" w:eastAsia="Times New Roman" w:hAnsi="Times New Roman"/>
          <w:lang w:val="ru-RU"/>
        </w:rPr>
        <w:t>ых отношений</w:t>
      </w:r>
      <w:r w:rsidRPr="00200CEE">
        <w:rPr>
          <w:rFonts w:ascii="Times New Roman" w:eastAsia="Times New Roman" w:hAnsi="Times New Roman"/>
          <w:lang w:val="ru-RU"/>
        </w:rPr>
        <w:t>;</w:t>
      </w:r>
    </w:p>
    <w:p w:rsidR="00200CEE" w:rsidRDefault="00200CEE" w:rsidP="00AD2683">
      <w:pPr>
        <w:jc w:val="both"/>
        <w:rPr>
          <w:rFonts w:ascii="Times New Roman" w:eastAsia="Times New Roman" w:hAnsi="Times New Roman"/>
          <w:lang w:val="ru-RU"/>
        </w:rPr>
      </w:pPr>
      <w:r w:rsidRPr="00200CEE">
        <w:rPr>
          <w:rFonts w:ascii="Times New Roman" w:eastAsia="Times New Roman" w:hAnsi="Times New Roman"/>
          <w:lang w:val="ru-RU"/>
        </w:rPr>
        <w:t>•</w:t>
      </w:r>
      <w:r w:rsidRPr="00200CEE">
        <w:rPr>
          <w:rFonts w:ascii="Times New Roman" w:eastAsia="Times New Roman" w:hAnsi="Times New Roman"/>
        </w:rPr>
        <w:t> </w:t>
      </w:r>
      <w:r w:rsidRPr="00200CEE">
        <w:rPr>
          <w:rFonts w:ascii="Times New Roman" w:eastAsia="Times New Roman" w:hAnsi="Times New Roman"/>
          <w:lang w:val="ru-RU"/>
        </w:rPr>
        <w:t>предоставляют возможность взаимодействия с социальными партнёрами, использования ресурсов социума.</w:t>
      </w:r>
    </w:p>
    <w:p w:rsidR="00AD2683" w:rsidRPr="00AD2683" w:rsidRDefault="00AD2683" w:rsidP="00AD2683">
      <w:pPr>
        <w:autoSpaceDE w:val="0"/>
        <w:autoSpaceDN w:val="0"/>
        <w:adjustRightInd w:val="0"/>
        <w:ind w:firstLine="708"/>
        <w:jc w:val="both"/>
        <w:rPr>
          <w:rFonts w:ascii="Times New Roman" w:eastAsiaTheme="minorHAnsi" w:hAnsi="Times New Roman"/>
          <w:color w:val="000000"/>
          <w:lang w:val="ru-RU" w:bidi="ar-SA"/>
        </w:rPr>
      </w:pPr>
      <w:r w:rsidRPr="00AD2683">
        <w:rPr>
          <w:rFonts w:ascii="Times New Roman" w:eastAsiaTheme="minorHAnsi" w:hAnsi="Times New Roman"/>
          <w:color w:val="000000"/>
          <w:lang w:val="ru-RU" w:bidi="ar-SA"/>
        </w:rPr>
        <w:t xml:space="preserve">Система условий учитывает особенности </w:t>
      </w:r>
      <w:r>
        <w:rPr>
          <w:rFonts w:ascii="Times New Roman" w:eastAsiaTheme="minorHAnsi" w:hAnsi="Times New Roman"/>
          <w:color w:val="000000"/>
          <w:lang w:val="ru-RU" w:bidi="ar-SA"/>
        </w:rPr>
        <w:t>МАОУ «Лицей №3 им. А.С. Пушкина»</w:t>
      </w:r>
      <w:r w:rsidRPr="00AD2683">
        <w:rPr>
          <w:rFonts w:ascii="Times New Roman" w:eastAsiaTheme="minorHAnsi" w:hAnsi="Times New Roman"/>
          <w:color w:val="000000"/>
          <w:lang w:val="ru-RU" w:bidi="ar-SA"/>
        </w:rPr>
        <w:t xml:space="preserve">, а также взаимодействие с социальными партнерами (как внутри системы образования, так и в рамках межведомственного взаимодействия). </w:t>
      </w:r>
    </w:p>
    <w:p w:rsidR="00AD2683" w:rsidRPr="00AD2683" w:rsidRDefault="00AD2683" w:rsidP="00AD2683">
      <w:pPr>
        <w:autoSpaceDE w:val="0"/>
        <w:autoSpaceDN w:val="0"/>
        <w:adjustRightInd w:val="0"/>
        <w:ind w:firstLine="708"/>
        <w:jc w:val="both"/>
        <w:rPr>
          <w:rFonts w:ascii="Times New Roman" w:eastAsiaTheme="minorHAnsi" w:hAnsi="Times New Roman"/>
          <w:color w:val="000000"/>
          <w:lang w:val="ru-RU" w:bidi="ar-SA"/>
        </w:rPr>
      </w:pPr>
      <w:r w:rsidRPr="00AD2683">
        <w:rPr>
          <w:rFonts w:ascii="Times New Roman" w:eastAsiaTheme="minorHAnsi" w:hAnsi="Times New Roman"/>
          <w:color w:val="000000"/>
          <w:lang w:val="ru-RU" w:bidi="ar-SA"/>
        </w:rPr>
        <w:t>Система условий содержит:</w:t>
      </w:r>
    </w:p>
    <w:p w:rsidR="00AD2683" w:rsidRPr="00AD2683" w:rsidRDefault="00AD2683" w:rsidP="00AD2683">
      <w:pPr>
        <w:autoSpaceDE w:val="0"/>
        <w:autoSpaceDN w:val="0"/>
        <w:adjustRightInd w:val="0"/>
        <w:jc w:val="both"/>
        <w:rPr>
          <w:rFonts w:ascii="Times New Roman" w:eastAsiaTheme="minorHAnsi" w:hAnsi="Times New Roman"/>
          <w:lang w:val="ru-RU" w:bidi="ar-SA"/>
        </w:rPr>
      </w:pPr>
      <w:r w:rsidRPr="00AD2683">
        <w:rPr>
          <w:rFonts w:ascii="Times New Roman" w:eastAsiaTheme="minorHAnsi" w:hAnsi="Times New Roman"/>
          <w:lang w:val="ru-RU" w:bidi="ar-SA"/>
        </w:rPr>
        <w:t xml:space="preserve">1.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AD2683" w:rsidRPr="00AD2683" w:rsidRDefault="00AD2683" w:rsidP="00AD2683">
      <w:pPr>
        <w:autoSpaceDE w:val="0"/>
        <w:autoSpaceDN w:val="0"/>
        <w:adjustRightInd w:val="0"/>
        <w:jc w:val="both"/>
        <w:rPr>
          <w:rFonts w:ascii="Times New Roman" w:eastAsiaTheme="minorHAnsi" w:hAnsi="Times New Roman"/>
          <w:lang w:val="ru-RU" w:bidi="ar-SA"/>
        </w:rPr>
      </w:pPr>
      <w:r w:rsidRPr="00AD2683">
        <w:rPr>
          <w:rFonts w:ascii="Times New Roman" w:eastAsiaTheme="minorHAnsi" w:hAnsi="Times New Roman"/>
          <w:lang w:val="ru-RU" w:bidi="ar-SA"/>
        </w:rPr>
        <w:t>2. обоснование необходимых изменений в имеющихся условиях в соответствии с приоритетами основной образовательной программы нач</w:t>
      </w:r>
      <w:r>
        <w:rPr>
          <w:rFonts w:ascii="Times New Roman" w:eastAsiaTheme="minorHAnsi" w:hAnsi="Times New Roman"/>
          <w:lang w:val="ru-RU" w:bidi="ar-SA"/>
        </w:rPr>
        <w:t>ального общего образования лицея</w:t>
      </w:r>
      <w:r w:rsidRPr="00AD2683">
        <w:rPr>
          <w:rFonts w:ascii="Times New Roman" w:eastAsiaTheme="minorHAnsi" w:hAnsi="Times New Roman"/>
          <w:lang w:val="ru-RU" w:bidi="ar-SA"/>
        </w:rPr>
        <w:t xml:space="preserve">; </w:t>
      </w:r>
    </w:p>
    <w:p w:rsidR="00AD2683" w:rsidRPr="00AD2683" w:rsidRDefault="00AD2683" w:rsidP="00AD2683">
      <w:pPr>
        <w:autoSpaceDE w:val="0"/>
        <w:autoSpaceDN w:val="0"/>
        <w:adjustRightInd w:val="0"/>
        <w:jc w:val="both"/>
        <w:rPr>
          <w:rFonts w:ascii="Times New Roman" w:eastAsiaTheme="minorHAnsi" w:hAnsi="Times New Roman"/>
          <w:lang w:val="ru-RU" w:bidi="ar-SA"/>
        </w:rPr>
      </w:pPr>
      <w:r w:rsidRPr="00AD2683">
        <w:rPr>
          <w:rFonts w:ascii="Times New Roman" w:eastAsiaTheme="minorHAnsi" w:hAnsi="Times New Roman"/>
          <w:lang w:val="ru-RU" w:bidi="ar-SA"/>
        </w:rPr>
        <w:t xml:space="preserve">3. механизмы достижения целевых ориентиров в системе условий; </w:t>
      </w:r>
    </w:p>
    <w:p w:rsidR="00AD2683" w:rsidRPr="00AD2683" w:rsidRDefault="00AD2683" w:rsidP="00AD2683">
      <w:pPr>
        <w:autoSpaceDE w:val="0"/>
        <w:autoSpaceDN w:val="0"/>
        <w:adjustRightInd w:val="0"/>
        <w:jc w:val="both"/>
        <w:rPr>
          <w:rFonts w:ascii="Times New Roman" w:eastAsiaTheme="minorHAnsi" w:hAnsi="Times New Roman"/>
          <w:lang w:val="ru-RU" w:bidi="ar-SA"/>
        </w:rPr>
      </w:pPr>
      <w:r w:rsidRPr="00AD2683">
        <w:rPr>
          <w:rFonts w:ascii="Times New Roman" w:eastAsiaTheme="minorHAnsi" w:hAnsi="Times New Roman"/>
          <w:lang w:val="ru-RU" w:bidi="ar-SA"/>
        </w:rPr>
        <w:t xml:space="preserve">4. сетевой график (дорожную карту) по формированию необходимой системы условий; </w:t>
      </w:r>
    </w:p>
    <w:p w:rsidR="00200CEE" w:rsidRPr="006313B0" w:rsidRDefault="00AD2683" w:rsidP="00AD2683">
      <w:pPr>
        <w:jc w:val="both"/>
        <w:rPr>
          <w:rFonts w:ascii="Times New Roman" w:hAnsi="Times New Roman"/>
          <w:lang w:val="ru-RU"/>
        </w:rPr>
      </w:pPr>
      <w:r w:rsidRPr="00AD2683">
        <w:rPr>
          <w:rFonts w:ascii="Times New Roman" w:eastAsiaTheme="minorHAnsi" w:hAnsi="Times New Roman"/>
          <w:lang w:val="ru-RU" w:bidi="ar-SA"/>
        </w:rPr>
        <w:t>5. контроль над состоянием системы условий.</w:t>
      </w:r>
    </w:p>
    <w:p w:rsidR="00476455" w:rsidRDefault="00473C54" w:rsidP="00285F31">
      <w:pPr>
        <w:pStyle w:val="text"/>
        <w:spacing w:before="0" w:beforeAutospacing="0" w:after="0" w:afterAutospacing="0"/>
        <w:ind w:firstLine="709"/>
        <w:jc w:val="both"/>
        <w:rPr>
          <w:rFonts w:ascii="Times New Roman" w:hAnsi="Times New Roman" w:cs="Times New Roman"/>
          <w:b/>
          <w:sz w:val="24"/>
          <w:szCs w:val="24"/>
        </w:rPr>
      </w:pPr>
      <w:r>
        <w:rPr>
          <w:rFonts w:ascii="Times New Roman" w:hAnsi="Times New Roman" w:cs="Times New Roman"/>
          <w:b/>
          <w:sz w:val="24"/>
          <w:szCs w:val="24"/>
        </w:rPr>
        <w:t>3.3.1. Кадровые условия реализации образовательной программы</w:t>
      </w:r>
    </w:p>
    <w:p w:rsidR="00473C54" w:rsidRPr="00473C54" w:rsidRDefault="00473C54" w:rsidP="00473C54">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Pr="00473C54">
        <w:rPr>
          <w:rFonts w:ascii="Times New Roman" w:hAnsi="Times New Roman" w:cs="Times New Roman"/>
          <w:sz w:val="24"/>
          <w:szCs w:val="24"/>
        </w:rPr>
        <w:t>Кадровые условия – совокупность требований к кадровому составу, включающими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самообразования.</w:t>
      </w:r>
    </w:p>
    <w:p w:rsidR="00AD2683" w:rsidRPr="00AD2683" w:rsidRDefault="00AD2683" w:rsidP="00AD2683">
      <w:pPr>
        <w:autoSpaceDE w:val="0"/>
        <w:autoSpaceDN w:val="0"/>
        <w:adjustRightInd w:val="0"/>
        <w:ind w:firstLine="708"/>
        <w:rPr>
          <w:rFonts w:ascii="Times New Roman" w:eastAsiaTheme="minorHAnsi" w:hAnsi="Times New Roman"/>
          <w:color w:val="000000"/>
          <w:lang w:val="ru-RU" w:bidi="ar-SA"/>
        </w:rPr>
      </w:pPr>
      <w:r w:rsidRPr="00AD2683">
        <w:rPr>
          <w:rFonts w:ascii="Times New Roman" w:eastAsiaTheme="minorHAnsi" w:hAnsi="Times New Roman"/>
          <w:color w:val="000000"/>
          <w:lang w:val="ru-RU" w:bidi="ar-SA"/>
        </w:rPr>
        <w:t xml:space="preserve">На начало 2015-2016учебного года: </w:t>
      </w:r>
    </w:p>
    <w:p w:rsidR="00AD2683" w:rsidRPr="00AD2683" w:rsidRDefault="00AD2683" w:rsidP="004270F1">
      <w:pPr>
        <w:pStyle w:val="afa"/>
        <w:numPr>
          <w:ilvl w:val="0"/>
          <w:numId w:val="141"/>
        </w:numPr>
        <w:autoSpaceDE w:val="0"/>
        <w:autoSpaceDN w:val="0"/>
        <w:adjustRightInd w:val="0"/>
        <w:rPr>
          <w:rFonts w:eastAsiaTheme="minorHAnsi"/>
          <w:color w:val="000000"/>
        </w:rPr>
      </w:pPr>
      <w:r w:rsidRPr="00AD2683">
        <w:rPr>
          <w:rFonts w:eastAsiaTheme="minorHAnsi"/>
          <w:color w:val="000000"/>
        </w:rPr>
        <w:t xml:space="preserve">обеспеченность профессиональными кадрами в начальной школе – 100 %; </w:t>
      </w:r>
    </w:p>
    <w:p w:rsidR="00AD2683" w:rsidRPr="00AD2683" w:rsidRDefault="00AD2683" w:rsidP="004270F1">
      <w:pPr>
        <w:pStyle w:val="afa"/>
        <w:numPr>
          <w:ilvl w:val="0"/>
          <w:numId w:val="141"/>
        </w:numPr>
        <w:autoSpaceDE w:val="0"/>
        <w:autoSpaceDN w:val="0"/>
        <w:adjustRightInd w:val="0"/>
        <w:rPr>
          <w:rFonts w:eastAsiaTheme="minorHAnsi"/>
          <w:color w:val="000000"/>
        </w:rPr>
      </w:pPr>
      <w:r w:rsidRPr="00AD2683">
        <w:rPr>
          <w:rFonts w:eastAsiaTheme="minorHAnsi"/>
          <w:color w:val="000000"/>
        </w:rPr>
        <w:t xml:space="preserve">имеют базовое профессиональное образование </w:t>
      </w:r>
      <w:r w:rsidR="00E552F8">
        <w:rPr>
          <w:rFonts w:eastAsiaTheme="minorHAnsi"/>
          <w:color w:val="000000"/>
        </w:rPr>
        <w:t>93</w:t>
      </w:r>
      <w:r w:rsidRPr="00AD2683">
        <w:rPr>
          <w:rFonts w:eastAsiaTheme="minorHAnsi"/>
          <w:color w:val="000000"/>
        </w:rPr>
        <w:t xml:space="preserve"> % учителей начальных классов; </w:t>
      </w:r>
    </w:p>
    <w:p w:rsidR="00E552F8" w:rsidRPr="0048653A" w:rsidRDefault="00AD2683" w:rsidP="004270F1">
      <w:pPr>
        <w:pStyle w:val="afa"/>
        <w:numPr>
          <w:ilvl w:val="0"/>
          <w:numId w:val="141"/>
        </w:numPr>
        <w:autoSpaceDE w:val="0"/>
        <w:autoSpaceDN w:val="0"/>
        <w:adjustRightInd w:val="0"/>
        <w:ind w:hanging="294"/>
        <w:jc w:val="both"/>
      </w:pPr>
      <w:r w:rsidRPr="0048653A">
        <w:rPr>
          <w:rFonts w:eastAsiaTheme="minorHAnsi"/>
          <w:color w:val="000000"/>
        </w:rPr>
        <w:t xml:space="preserve">удельный вес учителей с квалификационными категориями составляет </w:t>
      </w:r>
      <w:r w:rsidR="00E552F8" w:rsidRPr="0048653A">
        <w:rPr>
          <w:rFonts w:eastAsiaTheme="minorHAnsi"/>
          <w:color w:val="000000"/>
        </w:rPr>
        <w:t>64</w:t>
      </w:r>
      <w:r w:rsidRPr="0048653A">
        <w:rPr>
          <w:rFonts w:eastAsiaTheme="minorHAnsi"/>
          <w:color w:val="000000"/>
        </w:rPr>
        <w:t>%</w:t>
      </w:r>
      <w:r w:rsidR="0048653A">
        <w:rPr>
          <w:rFonts w:eastAsiaTheme="minorHAnsi"/>
          <w:color w:val="000000"/>
        </w:rPr>
        <w:t>.</w:t>
      </w:r>
      <w:r w:rsidR="00E552F8" w:rsidRPr="0048653A">
        <w:rPr>
          <w:rFonts w:eastAsiaTheme="minorHAnsi"/>
          <w:color w:val="000000"/>
        </w:rPr>
        <w:t xml:space="preserve"> </w:t>
      </w:r>
    </w:p>
    <w:tbl>
      <w:tblPr>
        <w:tblStyle w:val="af6"/>
        <w:tblW w:w="0" w:type="auto"/>
        <w:tblLook w:val="04A0"/>
      </w:tblPr>
      <w:tblGrid>
        <w:gridCol w:w="2093"/>
        <w:gridCol w:w="3402"/>
        <w:gridCol w:w="2835"/>
        <w:gridCol w:w="2658"/>
      </w:tblGrid>
      <w:tr w:rsidR="00E552F8" w:rsidRPr="00E552F8" w:rsidTr="0048653A">
        <w:tc>
          <w:tcPr>
            <w:tcW w:w="2093" w:type="dxa"/>
          </w:tcPr>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Уровень образования</w:t>
            </w:r>
          </w:p>
        </w:tc>
        <w:tc>
          <w:tcPr>
            <w:tcW w:w="3402" w:type="dxa"/>
          </w:tcPr>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Уровень квалификации учителей начальных классов</w:t>
            </w:r>
          </w:p>
        </w:tc>
        <w:tc>
          <w:tcPr>
            <w:tcW w:w="2835" w:type="dxa"/>
          </w:tcPr>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Стаж работы учителей начальных классов</w:t>
            </w:r>
          </w:p>
        </w:tc>
        <w:tc>
          <w:tcPr>
            <w:tcW w:w="2658" w:type="dxa"/>
          </w:tcPr>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tc>
      </w:tr>
      <w:tr w:rsidR="00E552F8" w:rsidRPr="007500F6" w:rsidTr="0048653A">
        <w:tc>
          <w:tcPr>
            <w:tcW w:w="2093" w:type="dxa"/>
          </w:tcPr>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Всего учителей начальных классов – 14 </w:t>
            </w:r>
            <w:r>
              <w:rPr>
                <w:rFonts w:ascii="Times New Roman" w:hAnsi="Times New Roman" w:cs="Times New Roman"/>
                <w:sz w:val="24"/>
                <w:szCs w:val="24"/>
              </w:rPr>
              <w:lastRenderedPageBreak/>
              <w:t>человек</w:t>
            </w:r>
          </w:p>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Высшее образование имеют 13 человек</w:t>
            </w:r>
          </w:p>
        </w:tc>
        <w:tc>
          <w:tcPr>
            <w:tcW w:w="3402" w:type="dxa"/>
          </w:tcPr>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Высшая квалификационная категория – 5 чел. (36%)</w:t>
            </w:r>
          </w:p>
          <w:p w:rsidR="00E552F8" w:rsidRDefault="00E552F8"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Первая квалификационная </w:t>
            </w:r>
            <w:r>
              <w:rPr>
                <w:rFonts w:ascii="Times New Roman" w:hAnsi="Times New Roman" w:cs="Times New Roman"/>
                <w:sz w:val="24"/>
                <w:szCs w:val="24"/>
              </w:rPr>
              <w:lastRenderedPageBreak/>
              <w:t>категория – 4 чел (29%)</w:t>
            </w:r>
          </w:p>
          <w:p w:rsidR="0048653A" w:rsidRDefault="0048653A"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 – 3 чел. (21%)</w:t>
            </w:r>
          </w:p>
          <w:p w:rsidR="0048653A" w:rsidRDefault="0048653A"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Без категории – 2 чел.(14%) </w:t>
            </w:r>
          </w:p>
        </w:tc>
        <w:tc>
          <w:tcPr>
            <w:tcW w:w="2835" w:type="dxa"/>
          </w:tcPr>
          <w:p w:rsidR="00E552F8" w:rsidRDefault="0048653A"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До 10 лет – 5 чел. (36 %)</w:t>
            </w:r>
          </w:p>
          <w:p w:rsidR="0048653A" w:rsidRDefault="0048653A" w:rsidP="0048653A">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От 15 до 20 лет – 3 чел (21%)</w:t>
            </w:r>
          </w:p>
          <w:p w:rsidR="0048653A" w:rsidRDefault="0048653A" w:rsidP="0048653A">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От 20 до 30 лет – 3 чел. (21%)</w:t>
            </w:r>
          </w:p>
          <w:p w:rsidR="0048653A" w:rsidRDefault="0048653A" w:rsidP="0048653A">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Свыше 30 лет – 3 чел. (21%) </w:t>
            </w:r>
          </w:p>
        </w:tc>
        <w:tc>
          <w:tcPr>
            <w:tcW w:w="2658" w:type="dxa"/>
          </w:tcPr>
          <w:p w:rsidR="00E552F8" w:rsidRDefault="00D42BAC"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Прошли курсовую подготовку по ФГОС – 12 человек (не прошли </w:t>
            </w:r>
            <w:r>
              <w:rPr>
                <w:rFonts w:ascii="Times New Roman" w:hAnsi="Times New Roman" w:cs="Times New Roman"/>
                <w:sz w:val="24"/>
                <w:szCs w:val="24"/>
              </w:rPr>
              <w:lastRenderedPageBreak/>
              <w:t>2 чел – молодые специалисты, работающие первый год)</w:t>
            </w:r>
          </w:p>
        </w:tc>
      </w:tr>
    </w:tbl>
    <w:p w:rsidR="00473C54" w:rsidRDefault="00473C54" w:rsidP="00285F31">
      <w:pPr>
        <w:pStyle w:val="text"/>
        <w:spacing w:before="0" w:beforeAutospacing="0" w:after="0" w:afterAutospacing="0"/>
        <w:ind w:firstLine="360"/>
        <w:jc w:val="both"/>
        <w:rPr>
          <w:rFonts w:ascii="Times New Roman" w:hAnsi="Times New Roman" w:cs="Times New Roman"/>
          <w:sz w:val="24"/>
          <w:szCs w:val="24"/>
        </w:rPr>
      </w:pPr>
    </w:p>
    <w:p w:rsidR="00E552F8" w:rsidRDefault="00E552F8" w:rsidP="00E552F8">
      <w:pPr>
        <w:pStyle w:val="text"/>
        <w:spacing w:before="0" w:beforeAutospacing="0" w:after="0" w:afterAutospacing="0"/>
        <w:ind w:firstLine="360"/>
        <w:jc w:val="both"/>
        <w:rPr>
          <w:rFonts w:ascii="Times New Roman" w:hAnsi="Times New Roman" w:cs="Times New Roman"/>
          <w:sz w:val="24"/>
          <w:szCs w:val="24"/>
        </w:rPr>
      </w:pPr>
      <w:r>
        <w:rPr>
          <w:rFonts w:ascii="Times New Roman" w:hAnsi="Times New Roman" w:cs="Times New Roman"/>
          <w:sz w:val="24"/>
          <w:szCs w:val="24"/>
        </w:rPr>
        <w:t>В начальной школе МАОУ «Лицей №3 им. А.С. Пушкина»  работает стабильный и высокопрофессиональный педагогический коллектив, обадающий большим творческим потенциалом и отличающийся благоприятным микроклиматом.</w:t>
      </w:r>
    </w:p>
    <w:p w:rsidR="00E552F8" w:rsidRDefault="00E552F8" w:rsidP="00285F31">
      <w:pPr>
        <w:pStyle w:val="text"/>
        <w:spacing w:before="0" w:beforeAutospacing="0" w:after="0" w:afterAutospacing="0"/>
        <w:ind w:firstLine="360"/>
        <w:jc w:val="both"/>
        <w:rPr>
          <w:rFonts w:ascii="Times New Roman" w:hAnsi="Times New Roman" w:cs="Times New Roman"/>
          <w:sz w:val="24"/>
          <w:szCs w:val="24"/>
        </w:rPr>
      </w:pPr>
    </w:p>
    <w:tbl>
      <w:tblPr>
        <w:tblStyle w:val="af6"/>
        <w:tblW w:w="0" w:type="auto"/>
        <w:tblLook w:val="04A0"/>
      </w:tblPr>
      <w:tblGrid>
        <w:gridCol w:w="817"/>
        <w:gridCol w:w="2693"/>
        <w:gridCol w:w="4731"/>
        <w:gridCol w:w="2747"/>
      </w:tblGrid>
      <w:tr w:rsidR="00473C54" w:rsidRPr="007500F6" w:rsidTr="00D454E9">
        <w:tc>
          <w:tcPr>
            <w:tcW w:w="817" w:type="dxa"/>
          </w:tcPr>
          <w:p w:rsidR="00473C54" w:rsidRPr="00DB26ED" w:rsidRDefault="00473C54" w:rsidP="00285F31">
            <w:pPr>
              <w:pStyle w:val="text"/>
              <w:spacing w:before="0" w:beforeAutospacing="0" w:after="0" w:afterAutospacing="0"/>
              <w:jc w:val="both"/>
              <w:rPr>
                <w:rFonts w:ascii="Times New Roman" w:hAnsi="Times New Roman" w:cs="Times New Roman"/>
                <w:b/>
                <w:sz w:val="24"/>
                <w:szCs w:val="24"/>
              </w:rPr>
            </w:pPr>
            <w:r w:rsidRPr="00DB26ED">
              <w:rPr>
                <w:rFonts w:ascii="Times New Roman" w:hAnsi="Times New Roman" w:cs="Times New Roman"/>
                <w:b/>
                <w:sz w:val="24"/>
                <w:szCs w:val="24"/>
              </w:rPr>
              <w:t>№ п/п</w:t>
            </w:r>
          </w:p>
        </w:tc>
        <w:tc>
          <w:tcPr>
            <w:tcW w:w="2693" w:type="dxa"/>
          </w:tcPr>
          <w:p w:rsidR="00473C54" w:rsidRPr="00DB26ED" w:rsidRDefault="005103C5" w:rsidP="00285F31">
            <w:pPr>
              <w:pStyle w:val="text"/>
              <w:spacing w:before="0" w:beforeAutospacing="0" w:after="0" w:afterAutospacing="0"/>
              <w:jc w:val="both"/>
              <w:rPr>
                <w:rFonts w:ascii="Times New Roman" w:hAnsi="Times New Roman" w:cs="Times New Roman"/>
                <w:b/>
                <w:sz w:val="24"/>
                <w:szCs w:val="24"/>
              </w:rPr>
            </w:pPr>
            <w:r w:rsidRPr="00DB26ED">
              <w:rPr>
                <w:rFonts w:ascii="Times New Roman" w:hAnsi="Times New Roman" w:cs="Times New Roman"/>
                <w:b/>
                <w:sz w:val="24"/>
                <w:szCs w:val="24"/>
              </w:rPr>
              <w:t>Специалисты</w:t>
            </w:r>
          </w:p>
        </w:tc>
        <w:tc>
          <w:tcPr>
            <w:tcW w:w="4731" w:type="dxa"/>
          </w:tcPr>
          <w:p w:rsidR="00473C54" w:rsidRPr="00DB26ED" w:rsidRDefault="005103C5" w:rsidP="00285F31">
            <w:pPr>
              <w:pStyle w:val="text"/>
              <w:spacing w:before="0" w:beforeAutospacing="0" w:after="0" w:afterAutospacing="0"/>
              <w:jc w:val="both"/>
              <w:rPr>
                <w:rFonts w:ascii="Times New Roman" w:hAnsi="Times New Roman" w:cs="Times New Roman"/>
                <w:b/>
                <w:sz w:val="24"/>
                <w:szCs w:val="24"/>
              </w:rPr>
            </w:pPr>
            <w:r w:rsidRPr="00DB26ED">
              <w:rPr>
                <w:rFonts w:ascii="Times New Roman" w:hAnsi="Times New Roman" w:cs="Times New Roman"/>
                <w:b/>
                <w:sz w:val="24"/>
                <w:szCs w:val="24"/>
              </w:rPr>
              <w:t>Функции</w:t>
            </w:r>
          </w:p>
        </w:tc>
        <w:tc>
          <w:tcPr>
            <w:tcW w:w="2747" w:type="dxa"/>
          </w:tcPr>
          <w:p w:rsidR="00473C54" w:rsidRPr="00DB26ED" w:rsidRDefault="005103C5" w:rsidP="00285F31">
            <w:pPr>
              <w:pStyle w:val="text"/>
              <w:spacing w:before="0" w:beforeAutospacing="0" w:after="0" w:afterAutospacing="0"/>
              <w:jc w:val="both"/>
              <w:rPr>
                <w:rFonts w:ascii="Times New Roman" w:hAnsi="Times New Roman" w:cs="Times New Roman"/>
                <w:b/>
                <w:sz w:val="24"/>
                <w:szCs w:val="24"/>
              </w:rPr>
            </w:pPr>
            <w:r w:rsidRPr="00DB26ED">
              <w:rPr>
                <w:rFonts w:ascii="Times New Roman" w:hAnsi="Times New Roman" w:cs="Times New Roman"/>
                <w:b/>
                <w:sz w:val="24"/>
                <w:szCs w:val="24"/>
              </w:rPr>
              <w:t>Количество специалистов в начальной школе</w:t>
            </w:r>
          </w:p>
        </w:tc>
      </w:tr>
      <w:tr w:rsidR="00473C54" w:rsidRPr="005103C5" w:rsidTr="00D454E9">
        <w:tc>
          <w:tcPr>
            <w:tcW w:w="81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Учитель</w:t>
            </w:r>
          </w:p>
        </w:tc>
        <w:tc>
          <w:tcPr>
            <w:tcW w:w="4731" w:type="dxa"/>
          </w:tcPr>
          <w:p w:rsidR="00473C54" w:rsidRPr="00922530" w:rsidRDefault="00922530" w:rsidP="00285F31">
            <w:pPr>
              <w:pStyle w:val="text"/>
              <w:spacing w:before="0" w:beforeAutospacing="0" w:after="0" w:afterAutospacing="0"/>
              <w:jc w:val="both"/>
              <w:rPr>
                <w:rFonts w:ascii="Times New Roman" w:hAnsi="Times New Roman" w:cs="Times New Roman"/>
                <w:sz w:val="24"/>
                <w:szCs w:val="24"/>
              </w:rPr>
            </w:pPr>
            <w:r w:rsidRPr="00922530">
              <w:rPr>
                <w:rFonts w:ascii="Times New Roman" w:hAnsi="Times New Roman" w:cs="Times New Roman"/>
                <w:sz w:val="24"/>
                <w:szCs w:val="24"/>
              </w:rPr>
              <w:t>Организация условий для успешного продвижения ребёнка в рамках образовательного процесса</w:t>
            </w:r>
          </w:p>
        </w:tc>
        <w:tc>
          <w:tcPr>
            <w:tcW w:w="274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14</w:t>
            </w:r>
          </w:p>
        </w:tc>
      </w:tr>
      <w:tr w:rsidR="00473C54" w:rsidRPr="005103C5" w:rsidTr="00D454E9">
        <w:tc>
          <w:tcPr>
            <w:tcW w:w="81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731" w:type="dxa"/>
          </w:tcPr>
          <w:p w:rsidR="00473C54" w:rsidRPr="00922530" w:rsidRDefault="00922530" w:rsidP="00285F31">
            <w:pPr>
              <w:pStyle w:val="text"/>
              <w:spacing w:before="0" w:beforeAutospacing="0" w:after="0" w:afterAutospacing="0"/>
              <w:jc w:val="both"/>
              <w:rPr>
                <w:rFonts w:ascii="Times New Roman" w:hAnsi="Times New Roman" w:cs="Times New Roman"/>
                <w:sz w:val="24"/>
                <w:szCs w:val="24"/>
              </w:rPr>
            </w:pPr>
            <w:r w:rsidRPr="00922530">
              <w:rPr>
                <w:rFonts w:ascii="Times New Roman" w:hAnsi="Times New Roman" w:cs="Times New Roman"/>
                <w:sz w:val="24"/>
                <w:szCs w:val="24"/>
              </w:rPr>
              <w:t>Помощь педагогу в выявлении условий, необходимых для развития ребёнка в соответствии с его возрастными и индивидуальными особенностями</w:t>
            </w:r>
          </w:p>
        </w:tc>
        <w:tc>
          <w:tcPr>
            <w:tcW w:w="274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p>
        </w:tc>
      </w:tr>
      <w:tr w:rsidR="00473C54" w:rsidRPr="005103C5" w:rsidTr="00D454E9">
        <w:tc>
          <w:tcPr>
            <w:tcW w:w="81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Логопед</w:t>
            </w:r>
          </w:p>
        </w:tc>
        <w:tc>
          <w:tcPr>
            <w:tcW w:w="4731" w:type="dxa"/>
          </w:tcPr>
          <w:p w:rsidR="00473C54" w:rsidRPr="008F4157" w:rsidRDefault="008F4157" w:rsidP="008F4157">
            <w:pPr>
              <w:pStyle w:val="text"/>
              <w:spacing w:before="0" w:beforeAutospacing="0" w:after="0" w:afterAutospacing="0"/>
              <w:jc w:val="both"/>
              <w:rPr>
                <w:rFonts w:ascii="Times New Roman" w:hAnsi="Times New Roman" w:cs="Times New Roman"/>
                <w:sz w:val="24"/>
                <w:szCs w:val="24"/>
              </w:rPr>
            </w:pPr>
            <w:r w:rsidRPr="008F4157">
              <w:rPr>
                <w:rFonts w:ascii="Times New Roman" w:hAnsi="Times New Roman" w:cs="Times New Roman"/>
                <w:sz w:val="24"/>
                <w:szCs w:val="24"/>
              </w:rPr>
              <w:t>Осуществле</w:t>
            </w:r>
            <w:r>
              <w:rPr>
                <w:rFonts w:ascii="Times New Roman" w:hAnsi="Times New Roman" w:cs="Times New Roman"/>
                <w:sz w:val="24"/>
                <w:szCs w:val="24"/>
              </w:rPr>
              <w:t>яет комплекс</w:t>
            </w:r>
            <w:r w:rsidRPr="008F4157">
              <w:rPr>
                <w:rFonts w:ascii="Times New Roman" w:hAnsi="Times New Roman" w:cs="Times New Roman"/>
                <w:sz w:val="24"/>
                <w:szCs w:val="24"/>
              </w:rPr>
              <w:t xml:space="preserve"> мероприятий по психофизической и логопедической коррекции уровня развития </w:t>
            </w:r>
            <w:r>
              <w:rPr>
                <w:rFonts w:ascii="Times New Roman" w:hAnsi="Times New Roman" w:cs="Times New Roman"/>
                <w:sz w:val="24"/>
                <w:szCs w:val="24"/>
              </w:rPr>
              <w:t>об</w:t>
            </w:r>
            <w:r w:rsidRPr="008F4157">
              <w:rPr>
                <w:rFonts w:ascii="Times New Roman" w:hAnsi="Times New Roman" w:cs="Times New Roman"/>
                <w:sz w:val="24"/>
                <w:szCs w:val="24"/>
              </w:rPr>
              <w:t>уча</w:t>
            </w:r>
            <w:r>
              <w:rPr>
                <w:rFonts w:ascii="Times New Roman" w:hAnsi="Times New Roman" w:cs="Times New Roman"/>
                <w:sz w:val="24"/>
                <w:szCs w:val="24"/>
              </w:rPr>
              <w:t>ю</w:t>
            </w:r>
            <w:r w:rsidRPr="008F4157">
              <w:rPr>
                <w:rFonts w:ascii="Times New Roman" w:hAnsi="Times New Roman" w:cs="Times New Roman"/>
                <w:sz w:val="24"/>
                <w:szCs w:val="24"/>
              </w:rPr>
              <w:t>щегося.</w:t>
            </w:r>
          </w:p>
        </w:tc>
        <w:tc>
          <w:tcPr>
            <w:tcW w:w="274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p>
        </w:tc>
      </w:tr>
      <w:tr w:rsidR="00473C54" w:rsidRPr="005103C5" w:rsidTr="00D454E9">
        <w:tc>
          <w:tcPr>
            <w:tcW w:w="81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Воспитатель ГПД</w:t>
            </w:r>
          </w:p>
        </w:tc>
        <w:tc>
          <w:tcPr>
            <w:tcW w:w="4731" w:type="dxa"/>
          </w:tcPr>
          <w:p w:rsidR="00473C54" w:rsidRDefault="00922530"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Отвечает за организацию условий, при которых ребенок может освоить внеучебное пространство как пространство взаимодействия и взаимоотношений между людьми</w:t>
            </w:r>
          </w:p>
        </w:tc>
        <w:tc>
          <w:tcPr>
            <w:tcW w:w="274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p>
        </w:tc>
      </w:tr>
      <w:tr w:rsidR="00473C54" w:rsidRPr="005103C5" w:rsidTr="00D454E9">
        <w:tc>
          <w:tcPr>
            <w:tcW w:w="81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4731" w:type="dxa"/>
          </w:tcPr>
          <w:p w:rsidR="00473C54" w:rsidRPr="00D42BAC" w:rsidRDefault="00D42BAC" w:rsidP="00285F31">
            <w:pPr>
              <w:pStyle w:val="text"/>
              <w:spacing w:before="0" w:beforeAutospacing="0" w:after="0" w:afterAutospacing="0"/>
              <w:jc w:val="both"/>
              <w:rPr>
                <w:rFonts w:ascii="Times New Roman" w:hAnsi="Times New Roman" w:cs="Times New Roman"/>
                <w:sz w:val="24"/>
                <w:szCs w:val="24"/>
              </w:rPr>
            </w:pPr>
            <w:r w:rsidRPr="00D42BAC">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74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p>
        </w:tc>
      </w:tr>
      <w:tr w:rsidR="00473C54" w:rsidRPr="005103C5" w:rsidTr="00D454E9">
        <w:tc>
          <w:tcPr>
            <w:tcW w:w="81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4731" w:type="dxa"/>
          </w:tcPr>
          <w:p w:rsidR="00473C54" w:rsidRDefault="00922530"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Обеспечивает реализацию вариативной части ООП НОО</w:t>
            </w:r>
          </w:p>
        </w:tc>
        <w:tc>
          <w:tcPr>
            <w:tcW w:w="2747" w:type="dxa"/>
          </w:tcPr>
          <w:p w:rsidR="00473C54" w:rsidRDefault="005103C5"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p>
        </w:tc>
      </w:tr>
      <w:tr w:rsidR="00473C54" w:rsidRPr="00D42BAC" w:rsidTr="00D454E9">
        <w:tc>
          <w:tcPr>
            <w:tcW w:w="817" w:type="dxa"/>
          </w:tcPr>
          <w:p w:rsidR="00473C54" w:rsidRDefault="00D42BAC"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473C54" w:rsidRDefault="00D42BAC"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731" w:type="dxa"/>
          </w:tcPr>
          <w:p w:rsidR="00473C54" w:rsidRPr="00D42BAC" w:rsidRDefault="00D42BAC" w:rsidP="00285F31">
            <w:pPr>
              <w:pStyle w:val="text"/>
              <w:spacing w:before="0" w:beforeAutospacing="0" w:after="0" w:afterAutospacing="0"/>
              <w:jc w:val="both"/>
              <w:rPr>
                <w:rFonts w:ascii="Times New Roman" w:hAnsi="Times New Roman" w:cs="Times New Roman"/>
                <w:sz w:val="24"/>
                <w:szCs w:val="24"/>
              </w:rPr>
            </w:pPr>
            <w:r w:rsidRPr="00D42BAC">
              <w:rPr>
                <w:rFonts w:ascii="Times New Roman" w:hAnsi="Times New Roman" w:cs="Times New Roman"/>
                <w:bCs/>
                <w:sz w:val="24"/>
                <w:szCs w:val="24"/>
              </w:rPr>
              <w:t>Обеспечивает сопровождение учащихся социально-незащищенных категорий  и их семей</w:t>
            </w:r>
          </w:p>
        </w:tc>
        <w:tc>
          <w:tcPr>
            <w:tcW w:w="2747" w:type="dxa"/>
          </w:tcPr>
          <w:p w:rsidR="00473C54" w:rsidRDefault="00D42BAC"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p>
        </w:tc>
      </w:tr>
      <w:tr w:rsidR="00D42BAC" w:rsidRPr="00D42BAC" w:rsidTr="00D454E9">
        <w:tc>
          <w:tcPr>
            <w:tcW w:w="817" w:type="dxa"/>
          </w:tcPr>
          <w:p w:rsidR="00D42BAC" w:rsidRDefault="00D42BAC"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D42BAC" w:rsidRDefault="00D42BAC" w:rsidP="00D454E9">
            <w:pPr>
              <w:snapToGrid w:val="0"/>
              <w:jc w:val="both"/>
              <w:rPr>
                <w:rFonts w:eastAsia="Times New Roman"/>
                <w:bCs/>
              </w:rPr>
            </w:pPr>
            <w:r>
              <w:rPr>
                <w:rFonts w:eastAsia="Times New Roman"/>
                <w:bCs/>
              </w:rPr>
              <w:t>Административный персонал</w:t>
            </w:r>
          </w:p>
        </w:tc>
        <w:tc>
          <w:tcPr>
            <w:tcW w:w="4731" w:type="dxa"/>
          </w:tcPr>
          <w:p w:rsidR="00D42BAC" w:rsidRPr="00D42BAC" w:rsidRDefault="00D42BAC" w:rsidP="00D454E9">
            <w:pPr>
              <w:snapToGrid w:val="0"/>
              <w:jc w:val="both"/>
              <w:rPr>
                <w:rFonts w:eastAsia="Times New Roman"/>
                <w:bCs/>
                <w:lang w:val="ru-RU"/>
              </w:rPr>
            </w:pPr>
            <w:r w:rsidRPr="00D42BAC">
              <w:rPr>
                <w:rFonts w:eastAsia="Times New Roman"/>
                <w:bCs/>
                <w:lang w:val="ru-RU"/>
              </w:rPr>
              <w:t>Обеспечивает для специалистов ОУ условия для эффективной работы, осуществляет контроль и текущую организационную работу</w:t>
            </w:r>
          </w:p>
        </w:tc>
        <w:tc>
          <w:tcPr>
            <w:tcW w:w="2747" w:type="dxa"/>
          </w:tcPr>
          <w:p w:rsidR="00D42BAC" w:rsidRPr="00D42BAC" w:rsidRDefault="00D42BAC" w:rsidP="00D42BAC">
            <w:pPr>
              <w:snapToGrid w:val="0"/>
              <w:jc w:val="both"/>
              <w:rPr>
                <w:rFonts w:eastAsia="Times New Roman"/>
                <w:bCs/>
                <w:lang w:val="ru-RU"/>
              </w:rPr>
            </w:pPr>
            <w:r>
              <w:rPr>
                <w:bCs/>
                <w:lang w:val="ru-RU"/>
              </w:rPr>
              <w:t>2</w:t>
            </w:r>
          </w:p>
        </w:tc>
      </w:tr>
      <w:tr w:rsidR="00D42BAC" w:rsidRPr="00D42BAC" w:rsidTr="00D454E9">
        <w:tc>
          <w:tcPr>
            <w:tcW w:w="817" w:type="dxa"/>
          </w:tcPr>
          <w:p w:rsidR="00D42BAC" w:rsidRDefault="00D42BAC"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D42BAC" w:rsidRDefault="00D42BAC"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Медицинский персонал</w:t>
            </w:r>
          </w:p>
        </w:tc>
        <w:tc>
          <w:tcPr>
            <w:tcW w:w="4731" w:type="dxa"/>
          </w:tcPr>
          <w:p w:rsidR="00D42BAC" w:rsidRDefault="00D454E9" w:rsidP="00D454E9">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747" w:type="dxa"/>
          </w:tcPr>
          <w:p w:rsidR="00D42BAC" w:rsidRDefault="00D454E9"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p>
        </w:tc>
      </w:tr>
      <w:tr w:rsidR="00D42BAC" w:rsidRPr="00D42BAC" w:rsidTr="00D454E9">
        <w:tc>
          <w:tcPr>
            <w:tcW w:w="817" w:type="dxa"/>
          </w:tcPr>
          <w:p w:rsidR="00D42BAC" w:rsidRDefault="00D454E9"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693" w:type="dxa"/>
          </w:tcPr>
          <w:p w:rsidR="00D42BAC" w:rsidRDefault="00D454E9"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Информационно-технологический персонал</w:t>
            </w:r>
          </w:p>
        </w:tc>
        <w:tc>
          <w:tcPr>
            <w:tcW w:w="4731" w:type="dxa"/>
          </w:tcPr>
          <w:p w:rsidR="00D42BAC" w:rsidRDefault="00D454E9" w:rsidP="00D454E9">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Обеспечивает функционирование информационной структуры (включая ремонт техники, выдачу книг в библиотеке, системное администрирование, поддержание сайта лицея и т.д.) </w:t>
            </w:r>
          </w:p>
        </w:tc>
        <w:tc>
          <w:tcPr>
            <w:tcW w:w="2747" w:type="dxa"/>
          </w:tcPr>
          <w:p w:rsidR="00D42BAC" w:rsidRDefault="00D454E9" w:rsidP="00285F31">
            <w:pPr>
              <w:pStyle w:val="text"/>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p>
        </w:tc>
      </w:tr>
    </w:tbl>
    <w:p w:rsidR="003E2ABE" w:rsidRPr="003E2ABE" w:rsidRDefault="003E2ABE" w:rsidP="003E2ABE">
      <w:pPr>
        <w:pStyle w:val="aff9"/>
        <w:spacing w:line="240" w:lineRule="auto"/>
        <w:ind w:firstLine="851"/>
        <w:rPr>
          <w:rFonts w:ascii="Times New Roman" w:eastAsiaTheme="minorHAnsi" w:hAnsi="Times New Roman"/>
          <w:b/>
          <w:bCs/>
          <w:sz w:val="24"/>
          <w:szCs w:val="24"/>
        </w:rPr>
      </w:pPr>
      <w:r w:rsidRPr="003E2ABE">
        <w:rPr>
          <w:rFonts w:ascii="Times New Roman" w:hAnsi="Times New Roman"/>
          <w:b/>
          <w:bCs/>
          <w:color w:val="auto"/>
          <w:sz w:val="24"/>
          <w:szCs w:val="24"/>
        </w:rPr>
        <w:t>Профессиональное развитие и повышение квалификации педагогических работников</w:t>
      </w:r>
    </w:p>
    <w:p w:rsidR="003E2ABE" w:rsidRPr="003E2ABE" w:rsidRDefault="003E2ABE" w:rsidP="003E2ABE">
      <w:pPr>
        <w:autoSpaceDE w:val="0"/>
        <w:autoSpaceDN w:val="0"/>
        <w:adjustRightInd w:val="0"/>
        <w:rPr>
          <w:rFonts w:ascii="Times New Roman" w:eastAsiaTheme="minorHAnsi" w:hAnsi="Times New Roman"/>
          <w:color w:val="000000"/>
          <w:lang w:val="ru-RU" w:bidi="ar-SA"/>
        </w:rPr>
      </w:pPr>
      <w:r w:rsidRPr="003E2ABE">
        <w:rPr>
          <w:rFonts w:ascii="Times New Roman" w:eastAsiaTheme="minorHAnsi" w:hAnsi="Times New Roman"/>
          <w:b/>
          <w:bCs/>
          <w:color w:val="000000"/>
          <w:lang w:val="ru-RU" w:bidi="ar-SA"/>
        </w:rPr>
        <w:t xml:space="preserve">Ожидаемый результат повышения квалификации — профессиональная готовность работников образования к реализации ФГОС НОО: </w:t>
      </w:r>
    </w:p>
    <w:p w:rsidR="003E2ABE" w:rsidRPr="003E2ABE" w:rsidRDefault="003E2ABE" w:rsidP="003E2ABE">
      <w:pPr>
        <w:autoSpaceDE w:val="0"/>
        <w:autoSpaceDN w:val="0"/>
        <w:adjustRightInd w:val="0"/>
        <w:rPr>
          <w:rFonts w:ascii="Times New Roman" w:eastAsiaTheme="minorHAnsi" w:hAnsi="Times New Roman"/>
          <w:color w:val="000000"/>
          <w:lang w:val="ru-RU" w:bidi="ar-SA"/>
        </w:rPr>
      </w:pPr>
      <w:r w:rsidRPr="003E2ABE">
        <w:rPr>
          <w:rFonts w:ascii="Times New Roman" w:eastAsiaTheme="minorHAnsi" w:hAnsi="Times New Roman"/>
          <w:color w:val="000000"/>
          <w:lang w:val="ru-RU" w:bidi="ar-SA"/>
        </w:rPr>
        <w:t xml:space="preserve">– </w:t>
      </w:r>
      <w:r w:rsidRPr="003E2ABE">
        <w:rPr>
          <w:rFonts w:ascii="Times New Roman" w:eastAsiaTheme="minorHAnsi" w:hAnsi="Times New Roman"/>
          <w:b/>
          <w:bCs/>
          <w:color w:val="000000"/>
          <w:lang w:val="ru-RU" w:bidi="ar-SA"/>
        </w:rPr>
        <w:t xml:space="preserve">обеспечение </w:t>
      </w:r>
      <w:r w:rsidRPr="003E2ABE">
        <w:rPr>
          <w:rFonts w:ascii="Times New Roman" w:eastAsiaTheme="minorHAnsi" w:hAnsi="Times New Roman"/>
          <w:color w:val="000000"/>
          <w:lang w:val="ru-RU" w:bidi="ar-SA"/>
        </w:rPr>
        <w:t xml:space="preserve">оптимального вхождения работников образования в систему ценностей современного образования; </w:t>
      </w:r>
    </w:p>
    <w:p w:rsidR="003E2ABE" w:rsidRPr="003E2ABE" w:rsidRDefault="003E2ABE" w:rsidP="003E2ABE">
      <w:pPr>
        <w:autoSpaceDE w:val="0"/>
        <w:autoSpaceDN w:val="0"/>
        <w:adjustRightInd w:val="0"/>
        <w:rPr>
          <w:rFonts w:ascii="Times New Roman" w:eastAsiaTheme="minorHAnsi" w:hAnsi="Times New Roman"/>
          <w:color w:val="000000"/>
          <w:lang w:val="ru-RU" w:bidi="ar-SA"/>
        </w:rPr>
      </w:pPr>
      <w:r w:rsidRPr="003E2ABE">
        <w:rPr>
          <w:rFonts w:ascii="Times New Roman" w:eastAsiaTheme="minorHAnsi" w:hAnsi="Times New Roman"/>
          <w:color w:val="000000"/>
          <w:lang w:val="ru-RU" w:bidi="ar-SA"/>
        </w:rPr>
        <w:t xml:space="preserve">– </w:t>
      </w:r>
      <w:r w:rsidRPr="003E2ABE">
        <w:rPr>
          <w:rFonts w:ascii="Times New Roman" w:eastAsiaTheme="minorHAnsi" w:hAnsi="Times New Roman"/>
          <w:b/>
          <w:bCs/>
          <w:color w:val="000000"/>
          <w:lang w:val="ru-RU" w:bidi="ar-SA"/>
        </w:rPr>
        <w:t xml:space="preserve">принятие </w:t>
      </w:r>
      <w:r w:rsidRPr="003E2ABE">
        <w:rPr>
          <w:rFonts w:ascii="Times New Roman" w:eastAsiaTheme="minorHAnsi" w:hAnsi="Times New Roman"/>
          <w:color w:val="000000"/>
          <w:lang w:val="ru-RU" w:bidi="ar-SA"/>
        </w:rPr>
        <w:t xml:space="preserve">идеологии ФГОС НОО; </w:t>
      </w:r>
    </w:p>
    <w:p w:rsidR="003E2ABE" w:rsidRPr="003E2ABE" w:rsidRDefault="003E2ABE" w:rsidP="003E2ABE">
      <w:pPr>
        <w:autoSpaceDE w:val="0"/>
        <w:autoSpaceDN w:val="0"/>
        <w:adjustRightInd w:val="0"/>
        <w:rPr>
          <w:rFonts w:ascii="Times New Roman" w:eastAsiaTheme="minorHAnsi" w:hAnsi="Times New Roman"/>
          <w:color w:val="000000"/>
          <w:lang w:val="ru-RU" w:bidi="ar-SA"/>
        </w:rPr>
      </w:pPr>
      <w:r w:rsidRPr="003E2ABE">
        <w:rPr>
          <w:rFonts w:ascii="Times New Roman" w:eastAsiaTheme="minorHAnsi" w:hAnsi="Times New Roman"/>
          <w:color w:val="000000"/>
          <w:lang w:val="ru-RU" w:bidi="ar-SA"/>
        </w:rPr>
        <w:t xml:space="preserve">– </w:t>
      </w:r>
      <w:r w:rsidRPr="003E2ABE">
        <w:rPr>
          <w:rFonts w:ascii="Times New Roman" w:eastAsiaTheme="minorHAnsi" w:hAnsi="Times New Roman"/>
          <w:b/>
          <w:bCs/>
          <w:color w:val="000000"/>
          <w:lang w:val="ru-RU" w:bidi="ar-SA"/>
        </w:rPr>
        <w:t xml:space="preserve">освоение </w:t>
      </w:r>
      <w:r w:rsidRPr="003E2ABE">
        <w:rPr>
          <w:rFonts w:ascii="Times New Roman" w:eastAsiaTheme="minorHAnsi" w:hAnsi="Times New Roman"/>
          <w:color w:val="000000"/>
          <w:lang w:val="ru-RU" w:bidi="ar-SA"/>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458DE" w:rsidRDefault="003E2ABE" w:rsidP="003E2ABE">
      <w:pPr>
        <w:pStyle w:val="text"/>
        <w:spacing w:before="0" w:beforeAutospacing="0" w:after="0" w:afterAutospacing="0"/>
        <w:jc w:val="both"/>
        <w:rPr>
          <w:rFonts w:ascii="Times New Roman" w:eastAsiaTheme="minorHAnsi" w:hAnsi="Times New Roman" w:cs="Times New Roman"/>
          <w:sz w:val="24"/>
          <w:szCs w:val="24"/>
          <w:lang w:eastAsia="en-US"/>
        </w:rPr>
      </w:pPr>
      <w:r w:rsidRPr="003E2ABE">
        <w:rPr>
          <w:rFonts w:ascii="Times New Roman" w:eastAsiaTheme="minorHAnsi" w:hAnsi="Times New Roman" w:cs="Times New Roman"/>
          <w:sz w:val="24"/>
          <w:szCs w:val="24"/>
          <w:lang w:eastAsia="en-US"/>
        </w:rPr>
        <w:t xml:space="preserve">– </w:t>
      </w:r>
      <w:r w:rsidRPr="003E2ABE">
        <w:rPr>
          <w:rFonts w:ascii="Times New Roman" w:eastAsiaTheme="minorHAnsi" w:hAnsi="Times New Roman" w:cs="Times New Roman"/>
          <w:b/>
          <w:bCs/>
          <w:sz w:val="24"/>
          <w:szCs w:val="24"/>
          <w:lang w:eastAsia="en-US"/>
        </w:rPr>
        <w:t xml:space="preserve">овладение </w:t>
      </w:r>
      <w:r w:rsidRPr="003E2ABE">
        <w:rPr>
          <w:rFonts w:ascii="Times New Roman" w:eastAsiaTheme="minorHAnsi" w:hAnsi="Times New Roman" w:cs="Times New Roman"/>
          <w:sz w:val="24"/>
          <w:szCs w:val="24"/>
          <w:lang w:eastAsia="en-US"/>
        </w:rPr>
        <w:t>учебнометодическими и информационнометодическими ресурсами, необходимыми для успешного решения задач ФГОС НОО.</w:t>
      </w:r>
      <w:r w:rsidR="000458DE">
        <w:rPr>
          <w:rFonts w:ascii="Times New Roman" w:eastAsiaTheme="minorHAnsi" w:hAnsi="Times New Roman" w:cs="Times New Roman"/>
          <w:sz w:val="24"/>
          <w:szCs w:val="24"/>
          <w:lang w:eastAsia="en-US"/>
        </w:rPr>
        <w:t xml:space="preserve"> </w:t>
      </w:r>
    </w:p>
    <w:p w:rsidR="00473C54" w:rsidRDefault="000458DE" w:rsidP="000458DE">
      <w:pPr>
        <w:pStyle w:val="text"/>
        <w:spacing w:before="0" w:beforeAutospacing="0" w:after="0" w:afterAutospacing="0"/>
        <w:jc w:val="center"/>
        <w:rPr>
          <w:rFonts w:ascii="Times New Roman" w:eastAsiaTheme="minorHAnsi" w:hAnsi="Times New Roman" w:cs="Times New Roman"/>
          <w:b/>
          <w:sz w:val="24"/>
          <w:szCs w:val="24"/>
          <w:lang w:eastAsia="en-US"/>
        </w:rPr>
      </w:pPr>
      <w:r w:rsidRPr="000458DE">
        <w:rPr>
          <w:rFonts w:ascii="Times New Roman" w:eastAsiaTheme="minorHAnsi" w:hAnsi="Times New Roman" w:cs="Times New Roman"/>
          <w:b/>
          <w:sz w:val="24"/>
          <w:szCs w:val="24"/>
          <w:lang w:eastAsia="en-US"/>
        </w:rPr>
        <w:t>План методической работы</w:t>
      </w:r>
    </w:p>
    <w:p w:rsidR="000458DE" w:rsidRDefault="000458DE" w:rsidP="000458DE">
      <w:pPr>
        <w:pStyle w:val="text"/>
        <w:spacing w:before="0" w:beforeAutospacing="0" w:after="0" w:afterAutospacing="0"/>
        <w:jc w:val="center"/>
        <w:rPr>
          <w:rFonts w:ascii="Times New Roman" w:eastAsiaTheme="minorHAnsi" w:hAnsi="Times New Roman" w:cs="Times New Roman"/>
          <w:b/>
          <w:sz w:val="24"/>
          <w:szCs w:val="24"/>
          <w:lang w:eastAsia="en-US"/>
        </w:rPr>
      </w:pPr>
    </w:p>
    <w:tbl>
      <w:tblPr>
        <w:tblStyle w:val="af6"/>
        <w:tblW w:w="0" w:type="auto"/>
        <w:tblLook w:val="04A0"/>
      </w:tblPr>
      <w:tblGrid>
        <w:gridCol w:w="4219"/>
        <w:gridCol w:w="3969"/>
        <w:gridCol w:w="2800"/>
      </w:tblGrid>
      <w:tr w:rsidR="000458DE" w:rsidTr="000458DE">
        <w:tc>
          <w:tcPr>
            <w:tcW w:w="4219" w:type="dxa"/>
          </w:tcPr>
          <w:p w:rsidR="000458DE" w:rsidRDefault="000458DE" w:rsidP="000458DE">
            <w:pPr>
              <w:pStyle w:val="text"/>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3969" w:type="dxa"/>
          </w:tcPr>
          <w:p w:rsidR="000458DE" w:rsidRDefault="000458DE" w:rsidP="000458DE">
            <w:pPr>
              <w:pStyle w:val="text"/>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Отвественные </w:t>
            </w:r>
          </w:p>
        </w:tc>
        <w:tc>
          <w:tcPr>
            <w:tcW w:w="2800" w:type="dxa"/>
          </w:tcPr>
          <w:p w:rsidR="000458DE" w:rsidRDefault="000458DE" w:rsidP="000458DE">
            <w:pPr>
              <w:pStyle w:val="text"/>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0458DE" w:rsidTr="000458DE">
        <w:tc>
          <w:tcPr>
            <w:tcW w:w="4219" w:type="dxa"/>
          </w:tcPr>
          <w:p w:rsidR="000458DE" w:rsidRPr="000458DE" w:rsidRDefault="000458DE" w:rsidP="000458DE">
            <w:pPr>
              <w:autoSpaceDE w:val="0"/>
              <w:autoSpaceDN w:val="0"/>
              <w:adjustRightInd w:val="0"/>
              <w:rPr>
                <w:b/>
                <w:lang w:val="ru-RU"/>
              </w:rPr>
            </w:pPr>
            <w:r w:rsidRPr="000458DE">
              <w:rPr>
                <w:rFonts w:eastAsiaTheme="minorHAnsi"/>
                <w:lang w:val="ru-RU" w:bidi="ar-SA"/>
              </w:rPr>
              <w:t>Семинары, посвящённые содержанию и</w:t>
            </w:r>
            <w:r>
              <w:rPr>
                <w:rFonts w:eastAsiaTheme="minorHAnsi"/>
                <w:lang w:val="ru-RU" w:bidi="ar-SA"/>
              </w:rPr>
              <w:t xml:space="preserve">  </w:t>
            </w:r>
            <w:r w:rsidRPr="000458DE">
              <w:rPr>
                <w:rFonts w:eastAsiaTheme="minorHAnsi"/>
                <w:lang w:val="ru-RU" w:bidi="ar-SA"/>
              </w:rPr>
              <w:t>ключевым особенностям ФГОС НОО</w:t>
            </w:r>
          </w:p>
        </w:tc>
        <w:tc>
          <w:tcPr>
            <w:tcW w:w="3969" w:type="dxa"/>
          </w:tcPr>
          <w:p w:rsidR="000458DE" w:rsidRDefault="000458DE" w:rsidP="000458DE">
            <w:pPr>
              <w:autoSpaceDE w:val="0"/>
              <w:autoSpaceDN w:val="0"/>
              <w:adjustRightInd w:val="0"/>
              <w:rPr>
                <w:rFonts w:eastAsiaTheme="minorHAnsi"/>
                <w:lang w:val="ru-RU" w:bidi="ar-SA"/>
              </w:rPr>
            </w:pPr>
            <w:r>
              <w:rPr>
                <w:rFonts w:eastAsiaTheme="minorHAnsi"/>
                <w:lang w:val="ru-RU" w:bidi="ar-SA"/>
              </w:rPr>
              <w:t>Заместитель директора по УВР</w:t>
            </w:r>
          </w:p>
          <w:p w:rsidR="000458DE" w:rsidRPr="000458DE" w:rsidRDefault="000458DE" w:rsidP="000458DE">
            <w:pPr>
              <w:autoSpaceDE w:val="0"/>
              <w:autoSpaceDN w:val="0"/>
              <w:adjustRightInd w:val="0"/>
              <w:rPr>
                <w:rFonts w:eastAsiaTheme="minorHAnsi"/>
                <w:lang w:val="ru-RU" w:bidi="ar-SA"/>
              </w:rPr>
            </w:pPr>
            <w:r w:rsidRPr="000458DE">
              <w:rPr>
                <w:rFonts w:eastAsiaTheme="minorHAnsi"/>
                <w:lang w:val="ru-RU" w:bidi="ar-SA"/>
              </w:rPr>
              <w:t xml:space="preserve">Руководитель ШМО </w:t>
            </w:r>
          </w:p>
          <w:p w:rsidR="000458DE" w:rsidRDefault="000458DE" w:rsidP="000458DE">
            <w:pPr>
              <w:pStyle w:val="text"/>
              <w:spacing w:before="0" w:beforeAutospacing="0" w:after="0" w:afterAutospacing="0"/>
              <w:rPr>
                <w:rFonts w:ascii="Times New Roman" w:hAnsi="Times New Roman" w:cs="Times New Roman"/>
                <w:b/>
                <w:sz w:val="24"/>
                <w:szCs w:val="24"/>
              </w:rPr>
            </w:pPr>
            <w:r w:rsidRPr="000458DE">
              <w:rPr>
                <w:rFonts w:ascii="Times New Roman" w:eastAsiaTheme="minorHAnsi" w:hAnsi="Times New Roman"/>
                <w:sz w:val="24"/>
                <w:szCs w:val="24"/>
              </w:rPr>
              <w:t>учителей начальных классов</w:t>
            </w:r>
          </w:p>
        </w:tc>
        <w:tc>
          <w:tcPr>
            <w:tcW w:w="2800" w:type="dxa"/>
          </w:tcPr>
          <w:p w:rsidR="000458DE" w:rsidRPr="000458DE" w:rsidRDefault="000458DE" w:rsidP="000458DE">
            <w:pPr>
              <w:pStyle w:val="text"/>
              <w:spacing w:before="0" w:beforeAutospacing="0" w:after="0" w:afterAutospacing="0"/>
              <w:rPr>
                <w:rFonts w:ascii="Times New Roman" w:hAnsi="Times New Roman" w:cs="Times New Roman"/>
                <w:sz w:val="24"/>
                <w:szCs w:val="24"/>
              </w:rPr>
            </w:pPr>
            <w:r w:rsidRPr="000458DE">
              <w:rPr>
                <w:rFonts w:ascii="Times New Roman" w:hAnsi="Times New Roman" w:cs="Times New Roman"/>
                <w:sz w:val="24"/>
                <w:szCs w:val="24"/>
              </w:rPr>
              <w:t>В течение года</w:t>
            </w:r>
          </w:p>
        </w:tc>
      </w:tr>
      <w:tr w:rsidR="000458DE" w:rsidRPr="000458DE" w:rsidTr="000458DE">
        <w:tc>
          <w:tcPr>
            <w:tcW w:w="4219" w:type="dxa"/>
          </w:tcPr>
          <w:p w:rsidR="000458DE" w:rsidRPr="000458DE" w:rsidRDefault="000458DE" w:rsidP="000458DE">
            <w:pPr>
              <w:autoSpaceDE w:val="0"/>
              <w:autoSpaceDN w:val="0"/>
              <w:adjustRightInd w:val="0"/>
              <w:rPr>
                <w:b/>
                <w:lang w:val="ru-RU"/>
              </w:rPr>
            </w:pPr>
            <w:r w:rsidRPr="000458DE">
              <w:rPr>
                <w:rFonts w:eastAsiaTheme="minorHAnsi"/>
                <w:lang w:val="ru-RU" w:bidi="ar-SA"/>
              </w:rPr>
              <w:t>Тренинги для педагогов с целью выявления и</w:t>
            </w:r>
            <w:r>
              <w:rPr>
                <w:rFonts w:eastAsiaTheme="minorHAnsi"/>
                <w:lang w:val="ru-RU" w:bidi="ar-SA"/>
              </w:rPr>
              <w:t xml:space="preserve"> </w:t>
            </w:r>
            <w:r w:rsidRPr="000458DE">
              <w:rPr>
                <w:rFonts w:eastAsiaTheme="minorHAnsi"/>
                <w:lang w:val="ru-RU" w:bidi="ar-SA"/>
              </w:rPr>
              <w:t>соотнесения собственной профессиональной</w:t>
            </w:r>
            <w:r>
              <w:rPr>
                <w:rFonts w:eastAsiaTheme="minorHAnsi"/>
                <w:lang w:val="ru-RU" w:bidi="ar-SA"/>
              </w:rPr>
              <w:t xml:space="preserve"> </w:t>
            </w:r>
            <w:r w:rsidRPr="000458DE">
              <w:rPr>
                <w:rFonts w:eastAsiaTheme="minorHAnsi"/>
                <w:lang w:val="ru-RU" w:bidi="ar-SA"/>
              </w:rPr>
              <w:t xml:space="preserve">позиции с целями и задачами </w:t>
            </w:r>
            <w:r>
              <w:rPr>
                <w:rFonts w:eastAsiaTheme="minorHAnsi"/>
                <w:lang w:val="ru-RU" w:bidi="ar-SA"/>
              </w:rPr>
              <w:t>ФГОС НОО</w:t>
            </w:r>
          </w:p>
        </w:tc>
        <w:tc>
          <w:tcPr>
            <w:tcW w:w="3969" w:type="dxa"/>
          </w:tcPr>
          <w:p w:rsidR="000458DE" w:rsidRPr="002D0FE3" w:rsidRDefault="000458DE" w:rsidP="000458DE">
            <w:pPr>
              <w:autoSpaceDE w:val="0"/>
              <w:autoSpaceDN w:val="0"/>
              <w:adjustRightInd w:val="0"/>
              <w:rPr>
                <w:rFonts w:eastAsiaTheme="minorHAnsi"/>
              </w:rPr>
            </w:pPr>
            <w:r w:rsidRPr="002D0FE3">
              <w:rPr>
                <w:rFonts w:eastAsiaTheme="minorHAnsi"/>
                <w:lang w:val="ru-RU" w:bidi="ar-SA"/>
              </w:rPr>
              <w:t>Заместитель директора по</w:t>
            </w:r>
            <w:r>
              <w:rPr>
                <w:rFonts w:eastAsiaTheme="minorHAnsi"/>
                <w:lang w:val="ru-RU" w:bidi="ar-SA"/>
              </w:rPr>
              <w:t xml:space="preserve"> УВР</w:t>
            </w:r>
          </w:p>
        </w:tc>
        <w:tc>
          <w:tcPr>
            <w:tcW w:w="2800" w:type="dxa"/>
          </w:tcPr>
          <w:p w:rsidR="000458DE" w:rsidRPr="000458DE" w:rsidRDefault="000458DE" w:rsidP="000458DE">
            <w:pPr>
              <w:pStyle w:val="text"/>
              <w:spacing w:before="0" w:beforeAutospacing="0" w:after="0" w:afterAutospacing="0"/>
              <w:rPr>
                <w:rFonts w:ascii="Times New Roman" w:hAnsi="Times New Roman" w:cs="Times New Roman"/>
                <w:sz w:val="24"/>
                <w:szCs w:val="24"/>
              </w:rPr>
            </w:pPr>
            <w:r w:rsidRPr="000458DE">
              <w:rPr>
                <w:rFonts w:ascii="Times New Roman" w:hAnsi="Times New Roman" w:cs="Times New Roman"/>
                <w:sz w:val="24"/>
                <w:szCs w:val="24"/>
              </w:rPr>
              <w:t>Один раз в четверть</w:t>
            </w:r>
          </w:p>
        </w:tc>
      </w:tr>
      <w:tr w:rsidR="000458DE" w:rsidRPr="007500F6" w:rsidTr="000458DE">
        <w:tc>
          <w:tcPr>
            <w:tcW w:w="4219" w:type="dxa"/>
          </w:tcPr>
          <w:p w:rsidR="000458DE" w:rsidRPr="000458DE" w:rsidRDefault="000458DE" w:rsidP="000458DE">
            <w:pPr>
              <w:autoSpaceDE w:val="0"/>
              <w:autoSpaceDN w:val="0"/>
              <w:adjustRightInd w:val="0"/>
              <w:rPr>
                <w:b/>
                <w:lang w:val="ru-RU"/>
              </w:rPr>
            </w:pPr>
            <w:r w:rsidRPr="000458DE">
              <w:rPr>
                <w:rFonts w:eastAsiaTheme="minorHAnsi"/>
                <w:lang w:val="ru-RU" w:bidi="ar-SA"/>
              </w:rPr>
              <w:t>Заседания методических объединений учителей,</w:t>
            </w:r>
            <w:r>
              <w:rPr>
                <w:rFonts w:eastAsiaTheme="minorHAnsi"/>
                <w:lang w:val="ru-RU" w:bidi="ar-SA"/>
              </w:rPr>
              <w:t xml:space="preserve"> </w:t>
            </w:r>
            <w:r w:rsidRPr="000458DE">
              <w:rPr>
                <w:rFonts w:eastAsiaTheme="minorHAnsi"/>
                <w:lang w:val="ru-RU" w:bidi="ar-SA"/>
              </w:rPr>
              <w:t>воспитателей по проблемам введения ФГОС</w:t>
            </w:r>
            <w:r>
              <w:rPr>
                <w:rFonts w:eastAsiaTheme="minorHAnsi"/>
                <w:lang w:val="ru-RU" w:bidi="ar-SA"/>
              </w:rPr>
              <w:t xml:space="preserve"> </w:t>
            </w:r>
            <w:r w:rsidRPr="000458DE">
              <w:rPr>
                <w:rFonts w:eastAsiaTheme="minorHAnsi"/>
                <w:lang w:val="ru-RU" w:bidi="ar-SA"/>
              </w:rPr>
              <w:t>НОО</w:t>
            </w:r>
          </w:p>
        </w:tc>
        <w:tc>
          <w:tcPr>
            <w:tcW w:w="3969" w:type="dxa"/>
          </w:tcPr>
          <w:p w:rsidR="000458DE" w:rsidRPr="000458DE" w:rsidRDefault="000458DE" w:rsidP="000458DE">
            <w:pPr>
              <w:autoSpaceDE w:val="0"/>
              <w:autoSpaceDN w:val="0"/>
              <w:adjustRightInd w:val="0"/>
              <w:rPr>
                <w:rFonts w:eastAsiaTheme="minorHAnsi"/>
                <w:lang w:val="ru-RU" w:bidi="ar-SA"/>
              </w:rPr>
            </w:pPr>
            <w:r w:rsidRPr="000458DE">
              <w:rPr>
                <w:rFonts w:eastAsiaTheme="minorHAnsi"/>
                <w:lang w:val="ru-RU" w:bidi="ar-SA"/>
              </w:rPr>
              <w:t xml:space="preserve">Руководитель ШМО </w:t>
            </w:r>
          </w:p>
          <w:p w:rsidR="000458DE" w:rsidRPr="006313B0" w:rsidRDefault="000458DE" w:rsidP="000458DE">
            <w:pPr>
              <w:autoSpaceDE w:val="0"/>
              <w:autoSpaceDN w:val="0"/>
              <w:adjustRightInd w:val="0"/>
              <w:rPr>
                <w:rFonts w:eastAsiaTheme="minorHAnsi"/>
                <w:lang w:val="ru-RU"/>
              </w:rPr>
            </w:pPr>
            <w:r w:rsidRPr="000458DE">
              <w:rPr>
                <w:rFonts w:eastAsiaTheme="minorHAnsi"/>
                <w:lang w:val="ru-RU" w:bidi="ar-SA"/>
              </w:rPr>
              <w:t>учителей начальных классов</w:t>
            </w:r>
          </w:p>
        </w:tc>
        <w:tc>
          <w:tcPr>
            <w:tcW w:w="2800" w:type="dxa"/>
          </w:tcPr>
          <w:p w:rsidR="000458DE" w:rsidRPr="000458DE" w:rsidRDefault="000458DE" w:rsidP="000458DE">
            <w:pPr>
              <w:pStyle w:val="text"/>
              <w:spacing w:before="0" w:beforeAutospacing="0" w:after="0" w:afterAutospacing="0"/>
              <w:rPr>
                <w:rFonts w:ascii="Times New Roman" w:hAnsi="Times New Roman" w:cs="Times New Roman"/>
                <w:sz w:val="24"/>
                <w:szCs w:val="24"/>
              </w:rPr>
            </w:pPr>
            <w:r w:rsidRPr="000458DE">
              <w:rPr>
                <w:rFonts w:ascii="Times New Roman" w:hAnsi="Times New Roman" w:cs="Times New Roman"/>
                <w:sz w:val="24"/>
                <w:szCs w:val="24"/>
              </w:rPr>
              <w:t>Согласно плану работы ШМО учителей начальных классов</w:t>
            </w:r>
          </w:p>
        </w:tc>
      </w:tr>
      <w:tr w:rsidR="000458DE" w:rsidRPr="000458DE" w:rsidTr="000458DE">
        <w:tc>
          <w:tcPr>
            <w:tcW w:w="4219" w:type="dxa"/>
          </w:tcPr>
          <w:p w:rsidR="000458DE" w:rsidRPr="000458DE" w:rsidRDefault="000458DE" w:rsidP="000458DE">
            <w:pPr>
              <w:autoSpaceDE w:val="0"/>
              <w:autoSpaceDN w:val="0"/>
              <w:adjustRightInd w:val="0"/>
              <w:rPr>
                <w:rFonts w:eastAsiaTheme="minorHAnsi"/>
                <w:lang w:val="ru-RU" w:bidi="ar-SA"/>
              </w:rPr>
            </w:pPr>
            <w:r w:rsidRPr="000458DE">
              <w:rPr>
                <w:rFonts w:eastAsiaTheme="minorHAnsi"/>
                <w:lang w:val="ru-RU" w:bidi="ar-SA"/>
              </w:rPr>
              <w:t>Участие педагогов в проведении мастер-классов, круглых столов, стажёрских площадок,</w:t>
            </w:r>
            <w:r>
              <w:rPr>
                <w:rFonts w:eastAsiaTheme="minorHAnsi"/>
                <w:lang w:val="ru-RU" w:bidi="ar-SA"/>
              </w:rPr>
              <w:t xml:space="preserve"> </w:t>
            </w:r>
            <w:r w:rsidRPr="000458DE">
              <w:rPr>
                <w:rFonts w:eastAsiaTheme="minorHAnsi"/>
                <w:lang w:val="ru-RU" w:bidi="ar-SA"/>
              </w:rPr>
              <w:t>открытых уроков, внеурочных занятий и</w:t>
            </w:r>
          </w:p>
          <w:p w:rsidR="000458DE" w:rsidRPr="000458DE" w:rsidRDefault="000458DE" w:rsidP="000458DE">
            <w:pPr>
              <w:autoSpaceDE w:val="0"/>
              <w:autoSpaceDN w:val="0"/>
              <w:adjustRightInd w:val="0"/>
              <w:rPr>
                <w:b/>
                <w:lang w:val="ru-RU"/>
              </w:rPr>
            </w:pPr>
            <w:r w:rsidRPr="000458DE">
              <w:rPr>
                <w:rFonts w:eastAsiaTheme="minorHAnsi"/>
                <w:lang w:val="ru-RU" w:bidi="ar-SA"/>
              </w:rPr>
              <w:t>мероприятий по отдельным направлениям</w:t>
            </w:r>
            <w:r>
              <w:rPr>
                <w:rFonts w:eastAsiaTheme="minorHAnsi"/>
                <w:lang w:val="ru-RU" w:bidi="ar-SA"/>
              </w:rPr>
              <w:t xml:space="preserve"> </w:t>
            </w:r>
            <w:r w:rsidRPr="000458DE">
              <w:rPr>
                <w:rFonts w:eastAsiaTheme="minorHAnsi"/>
                <w:lang w:val="ru-RU" w:bidi="ar-SA"/>
              </w:rPr>
              <w:t xml:space="preserve">реализации </w:t>
            </w:r>
            <w:r>
              <w:rPr>
                <w:rFonts w:eastAsiaTheme="minorHAnsi"/>
                <w:lang w:val="ru-RU" w:bidi="ar-SA"/>
              </w:rPr>
              <w:t>ФГОС НОО</w:t>
            </w:r>
          </w:p>
        </w:tc>
        <w:tc>
          <w:tcPr>
            <w:tcW w:w="3969" w:type="dxa"/>
          </w:tcPr>
          <w:p w:rsidR="000458DE" w:rsidRPr="000458DE" w:rsidRDefault="000458DE" w:rsidP="000458DE">
            <w:pPr>
              <w:autoSpaceDE w:val="0"/>
              <w:autoSpaceDN w:val="0"/>
              <w:adjustRightInd w:val="0"/>
              <w:rPr>
                <w:rFonts w:eastAsiaTheme="minorHAnsi"/>
                <w:lang w:val="ru-RU" w:bidi="ar-SA"/>
              </w:rPr>
            </w:pPr>
            <w:r w:rsidRPr="000458DE">
              <w:rPr>
                <w:rFonts w:eastAsiaTheme="minorHAnsi"/>
                <w:lang w:val="ru-RU" w:bidi="ar-SA"/>
              </w:rPr>
              <w:t xml:space="preserve">Руководитель ШМО </w:t>
            </w:r>
          </w:p>
          <w:p w:rsidR="000458DE" w:rsidRPr="006313B0" w:rsidRDefault="000458DE" w:rsidP="000458DE">
            <w:pPr>
              <w:autoSpaceDE w:val="0"/>
              <w:autoSpaceDN w:val="0"/>
              <w:adjustRightInd w:val="0"/>
              <w:rPr>
                <w:rFonts w:eastAsiaTheme="minorHAnsi"/>
                <w:lang w:val="ru-RU"/>
              </w:rPr>
            </w:pPr>
            <w:r w:rsidRPr="000458DE">
              <w:rPr>
                <w:rFonts w:eastAsiaTheme="minorHAnsi"/>
                <w:lang w:val="ru-RU" w:bidi="ar-SA"/>
              </w:rPr>
              <w:t>учителей начальных классов</w:t>
            </w:r>
          </w:p>
        </w:tc>
        <w:tc>
          <w:tcPr>
            <w:tcW w:w="2800" w:type="dxa"/>
          </w:tcPr>
          <w:p w:rsidR="000458DE" w:rsidRPr="000458DE" w:rsidRDefault="000458DE" w:rsidP="000458DE">
            <w:pPr>
              <w:pStyle w:val="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3E2ABE" w:rsidRDefault="000458DE" w:rsidP="00564536">
      <w:pPr>
        <w:ind w:firstLine="708"/>
        <w:jc w:val="both"/>
        <w:rPr>
          <w:rFonts w:ascii="Times New Roman" w:hAnsi="Times New Roman"/>
          <w:lang w:val="ru-RU"/>
        </w:rPr>
      </w:pPr>
      <w:r w:rsidRPr="000458DE">
        <w:rPr>
          <w:rFonts w:ascii="Times New Roman" w:hAnsi="Times New Roman"/>
          <w:b/>
          <w:bCs/>
          <w:lang w:val="ru-RU"/>
        </w:rPr>
        <w:t xml:space="preserve">Подведение итогов и обсуждение результатов мероприятий </w:t>
      </w:r>
      <w:r w:rsidRPr="000458DE">
        <w:rPr>
          <w:rFonts w:ascii="Times New Roman" w:hAnsi="Times New Roman"/>
          <w:lang w:val="ru-RU"/>
        </w:rP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4A5821" w:rsidRPr="004A5821" w:rsidRDefault="004A5821" w:rsidP="004A5821">
      <w:pPr>
        <w:spacing w:line="276" w:lineRule="auto"/>
        <w:ind w:firstLine="567"/>
        <w:jc w:val="center"/>
        <w:rPr>
          <w:rFonts w:ascii="Times New Roman" w:hAnsi="Times New Roman"/>
          <w:b/>
          <w:lang w:val="ru-RU"/>
        </w:rPr>
      </w:pPr>
      <w:r w:rsidRPr="004A5821">
        <w:rPr>
          <w:rFonts w:ascii="Times New Roman" w:hAnsi="Times New Roman"/>
          <w:b/>
          <w:lang w:val="ru-RU"/>
        </w:rPr>
        <w:t>Критерии  оценки деятельности членов педагогического коллектива</w:t>
      </w:r>
    </w:p>
    <w:tbl>
      <w:tblPr>
        <w:tblStyle w:val="af6"/>
        <w:tblW w:w="10881" w:type="dxa"/>
        <w:tblLook w:val="04A0"/>
      </w:tblPr>
      <w:tblGrid>
        <w:gridCol w:w="2376"/>
        <w:gridCol w:w="3402"/>
        <w:gridCol w:w="5103"/>
      </w:tblGrid>
      <w:tr w:rsidR="004A5821" w:rsidRPr="004A5821" w:rsidTr="004A5821">
        <w:tc>
          <w:tcPr>
            <w:tcW w:w="2376" w:type="dxa"/>
          </w:tcPr>
          <w:p w:rsidR="004A5821" w:rsidRPr="004A5821" w:rsidRDefault="004A5821" w:rsidP="004536BB">
            <w:pPr>
              <w:spacing w:line="276" w:lineRule="auto"/>
              <w:jc w:val="center"/>
              <w:rPr>
                <w:b/>
              </w:rPr>
            </w:pPr>
            <w:r w:rsidRPr="004A5821">
              <w:rPr>
                <w:b/>
              </w:rPr>
              <w:t>Критерии  оценки</w:t>
            </w:r>
          </w:p>
        </w:tc>
        <w:tc>
          <w:tcPr>
            <w:tcW w:w="3402" w:type="dxa"/>
          </w:tcPr>
          <w:p w:rsidR="004A5821" w:rsidRPr="004A5821" w:rsidRDefault="004A5821" w:rsidP="004536BB">
            <w:pPr>
              <w:spacing w:line="276" w:lineRule="auto"/>
              <w:jc w:val="center"/>
              <w:rPr>
                <w:b/>
              </w:rPr>
            </w:pPr>
            <w:r w:rsidRPr="004A5821">
              <w:rPr>
                <w:b/>
              </w:rPr>
              <w:t>Содержания критерия</w:t>
            </w:r>
          </w:p>
        </w:tc>
        <w:tc>
          <w:tcPr>
            <w:tcW w:w="5103" w:type="dxa"/>
          </w:tcPr>
          <w:p w:rsidR="004A5821" w:rsidRPr="004A5821" w:rsidRDefault="004A5821" w:rsidP="004536BB">
            <w:pPr>
              <w:spacing w:line="276" w:lineRule="auto"/>
              <w:jc w:val="center"/>
              <w:rPr>
                <w:b/>
              </w:rPr>
            </w:pPr>
            <w:r w:rsidRPr="004A5821">
              <w:rPr>
                <w:b/>
              </w:rPr>
              <w:t>Показатели</w:t>
            </w:r>
          </w:p>
        </w:tc>
      </w:tr>
      <w:tr w:rsidR="004A5821" w:rsidRPr="007500F6" w:rsidTr="004A5821">
        <w:tc>
          <w:tcPr>
            <w:tcW w:w="2376" w:type="dxa"/>
          </w:tcPr>
          <w:p w:rsidR="004A5821" w:rsidRPr="004A5821" w:rsidRDefault="004A5821" w:rsidP="004536BB">
            <w:pPr>
              <w:rPr>
                <w:lang w:val="ru-RU"/>
              </w:rPr>
            </w:pPr>
            <w:r w:rsidRPr="004A5821">
              <w:rPr>
                <w:lang w:val="ru-RU"/>
              </w:rPr>
              <w:t>Формирование учебно-предметных компетентностей у учащихся  (предметные результаты)</w:t>
            </w:r>
          </w:p>
          <w:p w:rsidR="004A5821" w:rsidRPr="004A5821" w:rsidRDefault="004A5821" w:rsidP="004536BB">
            <w:pPr>
              <w:ind w:firstLine="567"/>
              <w:rPr>
                <w:lang w:val="ru-RU"/>
              </w:rPr>
            </w:pPr>
          </w:p>
          <w:p w:rsidR="004A5821" w:rsidRPr="004A5821" w:rsidRDefault="004A5821" w:rsidP="004536BB">
            <w:pPr>
              <w:spacing w:line="276" w:lineRule="auto"/>
              <w:rPr>
                <w:lang w:val="ru-RU"/>
              </w:rPr>
            </w:pPr>
          </w:p>
        </w:tc>
        <w:tc>
          <w:tcPr>
            <w:tcW w:w="3402" w:type="dxa"/>
          </w:tcPr>
          <w:p w:rsidR="004A5821" w:rsidRPr="004A5821" w:rsidRDefault="004A5821" w:rsidP="004536BB">
            <w:pPr>
              <w:ind w:firstLine="176"/>
              <w:rPr>
                <w:lang w:val="ru-RU"/>
              </w:rPr>
            </w:pPr>
            <w:r w:rsidRPr="004A5821">
              <w:rPr>
                <w:lang w:val="ru-RU"/>
              </w:rPr>
              <w:t xml:space="preserve">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w:t>
            </w:r>
            <w:r w:rsidRPr="004A5821">
              <w:rPr>
                <w:lang w:val="ru-RU"/>
              </w:rPr>
              <w:lastRenderedPageBreak/>
              <w:t>адаптации к новым  ситуациям, способность генерировать  идеи, воля к успеху, способность к анализу и синтезу и др.).</w:t>
            </w:r>
          </w:p>
          <w:p w:rsidR="004A5821" w:rsidRPr="004A5821" w:rsidRDefault="004A5821" w:rsidP="004536BB">
            <w:pPr>
              <w:ind w:firstLine="176"/>
              <w:rPr>
                <w:lang w:val="ru-RU"/>
              </w:rPr>
            </w:pPr>
            <w:r w:rsidRPr="004A5821">
              <w:rPr>
                <w:lang w:val="ru-RU"/>
              </w:rPr>
              <w:t>Данный критерий, в первую очередь, позволяет судить о профессионализме и эффективности  работы учителя.</w:t>
            </w:r>
          </w:p>
          <w:p w:rsidR="004A5821" w:rsidRPr="004A5821" w:rsidRDefault="004A5821" w:rsidP="004536BB">
            <w:pPr>
              <w:spacing w:line="276" w:lineRule="auto"/>
              <w:rPr>
                <w:b/>
                <w:lang w:val="ru-RU"/>
              </w:rPr>
            </w:pPr>
          </w:p>
        </w:tc>
        <w:tc>
          <w:tcPr>
            <w:tcW w:w="5103" w:type="dxa"/>
          </w:tcPr>
          <w:p w:rsidR="004A5821" w:rsidRPr="004A5821" w:rsidRDefault="004A5821" w:rsidP="004270F1">
            <w:pPr>
              <w:numPr>
                <w:ilvl w:val="0"/>
                <w:numId w:val="142"/>
              </w:numPr>
              <w:ind w:left="176" w:hanging="176"/>
              <w:jc w:val="both"/>
              <w:rPr>
                <w:lang w:val="ru-RU"/>
              </w:rPr>
            </w:pPr>
            <w:r w:rsidRPr="004A5821">
              <w:rPr>
                <w:lang w:val="ru-RU"/>
              </w:rPr>
              <w:lastRenderedPageBreak/>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4A5821" w:rsidRPr="004A5821" w:rsidRDefault="004A5821" w:rsidP="004270F1">
            <w:pPr>
              <w:numPr>
                <w:ilvl w:val="0"/>
                <w:numId w:val="142"/>
              </w:numPr>
              <w:ind w:left="176" w:hanging="176"/>
              <w:jc w:val="both"/>
              <w:rPr>
                <w:lang w:val="ru-RU"/>
              </w:rPr>
            </w:pPr>
            <w:r w:rsidRPr="004A5821">
              <w:rPr>
                <w:lang w:val="ru-RU"/>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w:t>
            </w:r>
            <w:r>
              <w:rPr>
                <w:lang w:val="ru-RU"/>
              </w:rPr>
              <w:t xml:space="preserve"> </w:t>
            </w:r>
            <w:r w:rsidRPr="004A5821">
              <w:rPr>
                <w:b/>
                <w:lang w:val="ru-RU"/>
              </w:rPr>
              <w:t xml:space="preserve">Индикатор - </w:t>
            </w:r>
            <w:r w:rsidRPr="004A5821">
              <w:rPr>
                <w:lang w:val="ru-RU"/>
              </w:rPr>
              <w:t xml:space="preserve"> награды различного  уровня, а также реестр </w:t>
            </w:r>
            <w:r w:rsidRPr="004A5821">
              <w:rPr>
                <w:lang w:val="ru-RU"/>
              </w:rPr>
              <w:lastRenderedPageBreak/>
              <w:t>участников конкурсных мероприятий;</w:t>
            </w:r>
          </w:p>
          <w:p w:rsidR="004A5821" w:rsidRPr="004A5821" w:rsidRDefault="004A5821" w:rsidP="004270F1">
            <w:pPr>
              <w:numPr>
                <w:ilvl w:val="0"/>
                <w:numId w:val="142"/>
              </w:numPr>
              <w:ind w:left="176" w:hanging="176"/>
              <w:jc w:val="both"/>
              <w:rPr>
                <w:lang w:val="ru-RU"/>
              </w:rPr>
            </w:pPr>
            <w:r w:rsidRPr="004A5821">
              <w:rPr>
                <w:lang w:val="ru-RU"/>
              </w:rPr>
              <w:t xml:space="preserve">увеличение количества творческих (научных, проектных и других) работ учащихся по данному предмету, представленных на различных уровнях. </w:t>
            </w:r>
            <w:r w:rsidRPr="004A5821">
              <w:rPr>
                <w:b/>
                <w:lang w:val="ru-RU"/>
              </w:rPr>
              <w:t>Индикатор</w:t>
            </w:r>
            <w:r w:rsidRPr="004A5821">
              <w:rPr>
                <w:lang w:val="ru-RU"/>
              </w:rPr>
              <w:t>- награды  различного уровня, полученные по результатам участия в конференциях  и конкурсах, а также реестр  участников  конкурсных  мероприятий;</w:t>
            </w:r>
          </w:p>
          <w:p w:rsidR="004A5821" w:rsidRPr="004A5821" w:rsidRDefault="004A5821" w:rsidP="004270F1">
            <w:pPr>
              <w:numPr>
                <w:ilvl w:val="0"/>
                <w:numId w:val="142"/>
              </w:numPr>
              <w:ind w:left="176" w:hanging="176"/>
              <w:jc w:val="both"/>
              <w:rPr>
                <w:lang w:val="ru-RU"/>
              </w:rPr>
            </w:pPr>
            <w:r w:rsidRPr="004A5821">
              <w:rPr>
                <w:lang w:val="ru-RU"/>
              </w:rPr>
              <w:t xml:space="preserve">посещаемость кружков, секций, элективных курсов. </w:t>
            </w:r>
            <w:r w:rsidRPr="004A5821">
              <w:rPr>
                <w:b/>
                <w:lang w:val="ru-RU"/>
              </w:rPr>
              <w:t>Индикатор</w:t>
            </w:r>
            <w:r w:rsidRPr="004A5821">
              <w:rPr>
                <w:lang w:val="ru-RU"/>
              </w:rPr>
              <w:t>- численность, посещаемость и сохранность контингента  учащихся, подтверждаемые соответствующими  документами и школьной отчетностью.</w:t>
            </w:r>
          </w:p>
        </w:tc>
      </w:tr>
      <w:tr w:rsidR="004A5821" w:rsidRPr="003C3AC9" w:rsidTr="004A5821">
        <w:tc>
          <w:tcPr>
            <w:tcW w:w="2376" w:type="dxa"/>
          </w:tcPr>
          <w:p w:rsidR="004A5821" w:rsidRPr="004A5821" w:rsidRDefault="004A5821" w:rsidP="004536BB">
            <w:pPr>
              <w:spacing w:line="276" w:lineRule="auto"/>
              <w:rPr>
                <w:lang w:val="ru-RU"/>
              </w:rPr>
            </w:pPr>
            <w:r w:rsidRPr="004A5821">
              <w:rPr>
                <w:lang w:val="ru-RU"/>
              </w:rPr>
              <w:lastRenderedPageBreak/>
              <w:t>Формирование социальных компетентностей (личностные  результаты)</w:t>
            </w:r>
          </w:p>
        </w:tc>
        <w:tc>
          <w:tcPr>
            <w:tcW w:w="3402" w:type="dxa"/>
          </w:tcPr>
          <w:p w:rsidR="004A5821" w:rsidRPr="004A5821" w:rsidRDefault="004A5821" w:rsidP="004536BB">
            <w:pPr>
              <w:ind w:firstLine="176"/>
              <w:rPr>
                <w:lang w:val="ru-RU"/>
              </w:rPr>
            </w:pPr>
            <w:r w:rsidRPr="004A5821">
              <w:rPr>
                <w:lang w:val="ru-RU"/>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4A5821" w:rsidRPr="004A5821" w:rsidRDefault="004A5821" w:rsidP="004536BB">
            <w:pPr>
              <w:spacing w:line="276" w:lineRule="auto"/>
              <w:rPr>
                <w:b/>
                <w:lang w:val="ru-RU"/>
              </w:rPr>
            </w:pPr>
          </w:p>
        </w:tc>
        <w:tc>
          <w:tcPr>
            <w:tcW w:w="5103" w:type="dxa"/>
          </w:tcPr>
          <w:p w:rsidR="004A5821" w:rsidRPr="004A5821" w:rsidRDefault="004A5821" w:rsidP="004270F1">
            <w:pPr>
              <w:numPr>
                <w:ilvl w:val="0"/>
                <w:numId w:val="143"/>
              </w:numPr>
              <w:ind w:left="176" w:hanging="176"/>
              <w:jc w:val="both"/>
              <w:rPr>
                <w:lang w:val="ru-RU"/>
              </w:rPr>
            </w:pPr>
            <w:r w:rsidRPr="004A5821">
              <w:rPr>
                <w:lang w:val="ru-RU"/>
              </w:rPr>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w:t>
            </w:r>
          </w:p>
          <w:p w:rsidR="004A5821" w:rsidRPr="004A5821" w:rsidRDefault="004A5821" w:rsidP="004536BB">
            <w:pPr>
              <w:ind w:left="176"/>
              <w:rPr>
                <w:lang w:val="ru-RU"/>
              </w:rPr>
            </w:pPr>
            <w:r w:rsidRPr="004A5821">
              <w:rPr>
                <w:b/>
                <w:lang w:val="ru-RU"/>
              </w:rPr>
              <w:t>Индикатор</w:t>
            </w:r>
            <w:r w:rsidRPr="004A5821">
              <w:rPr>
                <w:lang w:val="ru-RU"/>
              </w:rPr>
              <w:t>-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4A5821" w:rsidRPr="004A5821" w:rsidRDefault="004A5821" w:rsidP="004270F1">
            <w:pPr>
              <w:numPr>
                <w:ilvl w:val="0"/>
                <w:numId w:val="143"/>
              </w:numPr>
              <w:ind w:left="176" w:hanging="176"/>
              <w:jc w:val="both"/>
              <w:rPr>
                <w:lang w:val="ru-RU"/>
              </w:rPr>
            </w:pPr>
            <w:r w:rsidRPr="004A5821">
              <w:rPr>
                <w:lang w:val="ru-RU"/>
              </w:rPr>
              <w:t xml:space="preserve">сформированность  правового поведения. </w:t>
            </w:r>
            <w:r w:rsidRPr="004A5821">
              <w:rPr>
                <w:b/>
                <w:lang w:val="ru-RU"/>
              </w:rPr>
              <w:t>Индикатор</w:t>
            </w:r>
            <w:r w:rsidRPr="004A5821">
              <w:rPr>
                <w:lang w:val="ru-RU"/>
              </w:rPr>
              <w:t>- отсутствие правонарушений у учащихся за отчетный период; результаты  участия в конкурсах на знание  основ  законодательства РФ;</w:t>
            </w:r>
          </w:p>
          <w:p w:rsidR="004A5821" w:rsidRPr="004A5821" w:rsidRDefault="004A5821" w:rsidP="004270F1">
            <w:pPr>
              <w:numPr>
                <w:ilvl w:val="0"/>
                <w:numId w:val="143"/>
              </w:numPr>
              <w:ind w:left="176" w:hanging="176"/>
              <w:jc w:val="both"/>
              <w:rPr>
                <w:lang w:val="ru-RU"/>
              </w:rPr>
            </w:pPr>
            <w:r w:rsidRPr="004A5821">
              <w:rPr>
                <w:lang w:val="ru-RU"/>
              </w:rPr>
              <w:t xml:space="preserve">процент успешно социализирующихся детей  группы риска. </w:t>
            </w:r>
            <w:r w:rsidRPr="004A5821">
              <w:rPr>
                <w:b/>
                <w:lang w:val="ru-RU"/>
              </w:rPr>
              <w:t>Индикатор</w:t>
            </w:r>
            <w:r w:rsidRPr="004A5821">
              <w:rPr>
                <w:lang w:val="ru-RU"/>
              </w:rPr>
              <w:t>-отрицательная  динамика распространения наркомании и алкоголизма, числа детей, стоящих на учете;</w:t>
            </w:r>
          </w:p>
          <w:p w:rsidR="004A5821" w:rsidRPr="003C3AC9" w:rsidRDefault="004A5821" w:rsidP="004270F1">
            <w:pPr>
              <w:numPr>
                <w:ilvl w:val="0"/>
                <w:numId w:val="143"/>
              </w:numPr>
              <w:ind w:left="176" w:hanging="176"/>
              <w:jc w:val="both"/>
            </w:pPr>
            <w:r w:rsidRPr="004A5821">
              <w:rPr>
                <w:lang w:val="ru-RU"/>
              </w:rPr>
              <w:t xml:space="preserve">наличие индивидуальных  образовательных траекторий учащихся, ориентированных на получение доступного  образования. </w:t>
            </w:r>
            <w:r w:rsidRPr="003C3AC9">
              <w:rPr>
                <w:b/>
              </w:rPr>
              <w:t>Индикатор</w:t>
            </w:r>
            <w:r w:rsidRPr="003C3AC9">
              <w:t>- доля школьников, обучающихся по индивидуальным  образовательным программам;</w:t>
            </w:r>
          </w:p>
          <w:p w:rsidR="004A5821" w:rsidRPr="003C3AC9" w:rsidRDefault="004A5821" w:rsidP="004270F1">
            <w:pPr>
              <w:numPr>
                <w:ilvl w:val="0"/>
                <w:numId w:val="143"/>
              </w:numPr>
              <w:ind w:left="176" w:hanging="176"/>
              <w:jc w:val="both"/>
              <w:rPr>
                <w:b/>
              </w:rPr>
            </w:pPr>
            <w:r w:rsidRPr="004A5821">
              <w:rPr>
                <w:lang w:val="ru-RU"/>
              </w:rPr>
              <w:t xml:space="preserve">участие в разнообразных  межвозрастных социально значимых проектах. </w:t>
            </w:r>
            <w:r w:rsidRPr="003C3AC9">
              <w:rPr>
                <w:b/>
              </w:rPr>
              <w:t>Индикатор</w:t>
            </w:r>
            <w:r w:rsidRPr="003C3AC9">
              <w:t>-доля школьников, участвующих в межвозрастных  проектах.</w:t>
            </w:r>
          </w:p>
        </w:tc>
      </w:tr>
      <w:tr w:rsidR="004A5821" w:rsidRPr="003C3AC9" w:rsidTr="004A5821">
        <w:tc>
          <w:tcPr>
            <w:tcW w:w="2376" w:type="dxa"/>
          </w:tcPr>
          <w:p w:rsidR="004A5821" w:rsidRPr="004A5821" w:rsidRDefault="004A5821" w:rsidP="004536BB">
            <w:pPr>
              <w:spacing w:line="276" w:lineRule="auto"/>
              <w:rPr>
                <w:lang w:val="ru-RU"/>
              </w:rPr>
            </w:pPr>
            <w:r w:rsidRPr="004A5821">
              <w:rPr>
                <w:lang w:val="ru-RU"/>
              </w:rPr>
              <w:t>Формирование поликультурных компетентностей (личностные  результаты)</w:t>
            </w:r>
          </w:p>
        </w:tc>
        <w:tc>
          <w:tcPr>
            <w:tcW w:w="3402" w:type="dxa"/>
          </w:tcPr>
          <w:p w:rsidR="004A5821" w:rsidRPr="004A5821" w:rsidRDefault="004A5821" w:rsidP="004536BB">
            <w:pPr>
              <w:ind w:firstLine="176"/>
              <w:rPr>
                <w:lang w:val="ru-RU"/>
              </w:rPr>
            </w:pPr>
            <w:r w:rsidRPr="004A5821">
              <w:rPr>
                <w:lang w:val="ru-RU"/>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4A5821" w:rsidRPr="004A5821" w:rsidRDefault="004A5821" w:rsidP="004536BB">
            <w:pPr>
              <w:spacing w:line="276" w:lineRule="auto"/>
              <w:rPr>
                <w:b/>
                <w:lang w:val="ru-RU"/>
              </w:rPr>
            </w:pPr>
          </w:p>
        </w:tc>
        <w:tc>
          <w:tcPr>
            <w:tcW w:w="5103" w:type="dxa"/>
          </w:tcPr>
          <w:p w:rsidR="004A5821" w:rsidRPr="004A5821" w:rsidRDefault="004A5821" w:rsidP="004270F1">
            <w:pPr>
              <w:numPr>
                <w:ilvl w:val="0"/>
                <w:numId w:val="144"/>
              </w:numPr>
              <w:ind w:left="176" w:hanging="176"/>
              <w:jc w:val="both"/>
              <w:rPr>
                <w:lang w:val="ru-RU"/>
              </w:rPr>
            </w:pPr>
            <w:r w:rsidRPr="004A5821">
              <w:rPr>
                <w:lang w:val="ru-RU"/>
              </w:rPr>
              <w:t>результаты  исследования толерантности  в классе;</w:t>
            </w:r>
          </w:p>
          <w:p w:rsidR="004A5821" w:rsidRPr="004A5821" w:rsidRDefault="004A5821" w:rsidP="004270F1">
            <w:pPr>
              <w:numPr>
                <w:ilvl w:val="0"/>
                <w:numId w:val="144"/>
              </w:numPr>
              <w:ind w:left="176" w:hanging="176"/>
              <w:jc w:val="both"/>
              <w:rPr>
                <w:lang w:val="ru-RU"/>
              </w:rPr>
            </w:pPr>
            <w:r w:rsidRPr="004A5821">
              <w:rPr>
                <w:lang w:val="ru-RU"/>
              </w:rPr>
              <w:t>отсутствие  конфликтов  на межнациональной и межконфессиональной  почве;</w:t>
            </w:r>
          </w:p>
          <w:p w:rsidR="004A5821" w:rsidRPr="003C3AC9" w:rsidRDefault="004A5821" w:rsidP="004270F1">
            <w:pPr>
              <w:numPr>
                <w:ilvl w:val="0"/>
                <w:numId w:val="144"/>
              </w:numPr>
              <w:ind w:left="176" w:hanging="176"/>
              <w:jc w:val="both"/>
            </w:pPr>
            <w:r w:rsidRPr="004A5821">
              <w:rPr>
                <w:lang w:val="ru-RU"/>
              </w:rPr>
              <w:t xml:space="preserve">участие учащихся в программах международного сотрудничества (обмены, стажировки и т.п.). </w:t>
            </w:r>
            <w:r w:rsidRPr="003C3AC9">
              <w:rPr>
                <w:b/>
              </w:rPr>
              <w:t>Индикатор</w:t>
            </w:r>
            <w:r w:rsidRPr="003C3AC9">
              <w:t xml:space="preserve">-  различные  документы, подтверждающие участие в </w:t>
            </w:r>
            <w:r w:rsidRPr="003C3AC9">
              <w:lastRenderedPageBreak/>
              <w:t>международной программе;</w:t>
            </w:r>
          </w:p>
          <w:p w:rsidR="004A5821" w:rsidRPr="004A5821" w:rsidRDefault="004A5821" w:rsidP="004270F1">
            <w:pPr>
              <w:numPr>
                <w:ilvl w:val="0"/>
                <w:numId w:val="144"/>
              </w:numPr>
              <w:ind w:left="176" w:hanging="176"/>
              <w:jc w:val="both"/>
              <w:rPr>
                <w:lang w:val="ru-RU"/>
              </w:rPr>
            </w:pPr>
            <w:r w:rsidRPr="004A5821">
              <w:rPr>
                <w:lang w:val="ru-RU"/>
              </w:rPr>
              <w:t xml:space="preserve">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w:t>
            </w:r>
            <w:r w:rsidRPr="004A5821">
              <w:rPr>
                <w:b/>
                <w:lang w:val="ru-RU"/>
              </w:rPr>
              <w:t>Индикатор</w:t>
            </w:r>
            <w:r w:rsidRPr="004A5821">
              <w:rPr>
                <w:lang w:val="ru-RU"/>
              </w:rPr>
              <w:t xml:space="preserve"> – официальная благодарность организаторов мероприятий, их участников в адрес учащихся школы (класса);</w:t>
            </w:r>
          </w:p>
          <w:p w:rsidR="004A5821" w:rsidRPr="003C3AC9" w:rsidRDefault="004A5821" w:rsidP="004270F1">
            <w:pPr>
              <w:numPr>
                <w:ilvl w:val="0"/>
                <w:numId w:val="144"/>
              </w:numPr>
              <w:ind w:left="176" w:hanging="176"/>
              <w:jc w:val="both"/>
              <w:rPr>
                <w:b/>
              </w:rPr>
            </w:pPr>
            <w:r w:rsidRPr="004A5821">
              <w:rPr>
                <w:lang w:val="ru-RU"/>
              </w:rPr>
              <w:t xml:space="preserve">знание и уважение культурных традиций, способствующих интеграции  учащихся в глобальное  сообщество. </w:t>
            </w:r>
            <w:r w:rsidRPr="003C3AC9">
              <w:rPr>
                <w:b/>
              </w:rPr>
              <w:t>Индикатор</w:t>
            </w:r>
            <w:r w:rsidRPr="003C3AC9">
              <w:t xml:space="preserve"> – участие в конкурсах, проектах.</w:t>
            </w:r>
          </w:p>
        </w:tc>
      </w:tr>
      <w:tr w:rsidR="004A5821" w:rsidRPr="007500F6" w:rsidTr="004A5821">
        <w:tc>
          <w:tcPr>
            <w:tcW w:w="2376" w:type="dxa"/>
          </w:tcPr>
          <w:p w:rsidR="004A5821" w:rsidRPr="004A5821" w:rsidRDefault="004A5821" w:rsidP="004536BB">
            <w:pPr>
              <w:rPr>
                <w:lang w:val="ru-RU"/>
              </w:rPr>
            </w:pPr>
            <w:r w:rsidRPr="004A5821">
              <w:rPr>
                <w:lang w:val="ru-RU"/>
              </w:rPr>
              <w:lastRenderedPageBreak/>
              <w:t>Формирование  общекультурной  компетентности (личностные результаты)</w:t>
            </w:r>
          </w:p>
        </w:tc>
        <w:tc>
          <w:tcPr>
            <w:tcW w:w="3402" w:type="dxa"/>
          </w:tcPr>
          <w:p w:rsidR="004A5821" w:rsidRPr="004A5821" w:rsidRDefault="004A5821" w:rsidP="004536BB">
            <w:pPr>
              <w:rPr>
                <w:lang w:val="ru-RU"/>
              </w:rPr>
            </w:pPr>
            <w:r w:rsidRPr="004A5821">
              <w:rPr>
                <w:lang w:val="ru-RU"/>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4A5821" w:rsidRPr="004A5821" w:rsidRDefault="004A5821" w:rsidP="004536BB">
            <w:pPr>
              <w:ind w:firstLine="176"/>
              <w:rPr>
                <w:lang w:val="ru-RU"/>
              </w:rPr>
            </w:pPr>
          </w:p>
        </w:tc>
        <w:tc>
          <w:tcPr>
            <w:tcW w:w="5103" w:type="dxa"/>
          </w:tcPr>
          <w:p w:rsidR="004A5821" w:rsidRPr="004A5821" w:rsidRDefault="004A5821" w:rsidP="004270F1">
            <w:pPr>
              <w:numPr>
                <w:ilvl w:val="0"/>
                <w:numId w:val="148"/>
              </w:numPr>
              <w:ind w:left="176" w:hanging="176"/>
              <w:jc w:val="both"/>
              <w:rPr>
                <w:lang w:val="ru-RU"/>
              </w:rPr>
            </w:pPr>
            <w:r w:rsidRPr="004A5821">
              <w:rPr>
                <w:lang w:val="ru-RU"/>
              </w:rPr>
              <w:t xml:space="preserve">формирование  культуры здоровье сбережения. </w:t>
            </w:r>
            <w:r w:rsidRPr="004A5821">
              <w:rPr>
                <w:b/>
                <w:lang w:val="ru-RU"/>
              </w:rPr>
              <w:t>Индикатор</w:t>
            </w:r>
            <w:r w:rsidRPr="004A5821">
              <w:rPr>
                <w:lang w:val="ru-RU"/>
              </w:rPr>
              <w:t xml:space="preserve"> – доля детей, участвующих в оздоровительных и здоровье формирующих  мероприятиях различного  вида;</w:t>
            </w:r>
          </w:p>
          <w:p w:rsidR="004A5821" w:rsidRPr="004A5821" w:rsidRDefault="004A5821" w:rsidP="004270F1">
            <w:pPr>
              <w:numPr>
                <w:ilvl w:val="0"/>
                <w:numId w:val="148"/>
              </w:numPr>
              <w:ind w:left="176" w:hanging="176"/>
              <w:jc w:val="both"/>
              <w:rPr>
                <w:lang w:val="ru-RU"/>
              </w:rPr>
            </w:pPr>
            <w:r w:rsidRPr="004A5821">
              <w:rPr>
                <w:lang w:val="ru-RU"/>
              </w:rPr>
              <w:t xml:space="preserve">увеличение  количества учащихся, участвующих в спортивных  соревнованиях  различного  уровня. </w:t>
            </w:r>
            <w:r w:rsidRPr="004A5821">
              <w:rPr>
                <w:b/>
                <w:lang w:val="ru-RU"/>
              </w:rPr>
              <w:t>Индикатор</w:t>
            </w:r>
            <w:r w:rsidRPr="004A5821">
              <w:rPr>
                <w:lang w:val="ru-RU"/>
              </w:rPr>
              <w:t xml:space="preserve"> – награды различного уровня, полученные по результатам участия в соревнованиях, реестр участников;</w:t>
            </w:r>
          </w:p>
          <w:p w:rsidR="004A5821" w:rsidRPr="004A5821" w:rsidRDefault="004A5821" w:rsidP="004270F1">
            <w:pPr>
              <w:numPr>
                <w:ilvl w:val="0"/>
                <w:numId w:val="148"/>
              </w:numPr>
              <w:ind w:left="176" w:hanging="176"/>
              <w:jc w:val="both"/>
              <w:rPr>
                <w:lang w:val="ru-RU"/>
              </w:rPr>
            </w:pPr>
            <w:r w:rsidRPr="004A5821">
              <w:rPr>
                <w:lang w:val="ru-RU"/>
              </w:rPr>
              <w:t xml:space="preserve">увеличение  количества  учащихся, занятых творческими (танцы, музыка, живопись, народные промыслы) видами деятельности. </w:t>
            </w:r>
            <w:r w:rsidRPr="004A5821">
              <w:rPr>
                <w:b/>
                <w:lang w:val="ru-RU"/>
              </w:rPr>
              <w:t>Индикатор</w:t>
            </w:r>
            <w:r w:rsidRPr="004A5821">
              <w:rPr>
                <w:lang w:val="ru-RU"/>
              </w:rPr>
              <w:t xml:space="preserve"> – награды, полученные  по результатам участия в выставках, фестивалях и конкурсах, а также реестр участников конкурсных  мероприятий;</w:t>
            </w:r>
          </w:p>
          <w:p w:rsidR="004A5821" w:rsidRPr="004A5821" w:rsidRDefault="004A5821" w:rsidP="004270F1">
            <w:pPr>
              <w:numPr>
                <w:ilvl w:val="0"/>
                <w:numId w:val="148"/>
              </w:numPr>
              <w:ind w:left="176" w:hanging="176"/>
              <w:jc w:val="both"/>
              <w:rPr>
                <w:lang w:val="ru-RU"/>
              </w:rPr>
            </w:pPr>
            <w:r w:rsidRPr="004A5821">
              <w:rPr>
                <w:lang w:val="ru-RU"/>
              </w:rPr>
              <w:t xml:space="preserve">участие в природоохранительной деятельности. </w:t>
            </w:r>
            <w:r w:rsidRPr="004A5821">
              <w:rPr>
                <w:b/>
                <w:lang w:val="ru-RU"/>
              </w:rPr>
              <w:t>Индикатор</w:t>
            </w:r>
            <w:r w:rsidRPr="004A5821">
              <w:rPr>
                <w:lang w:val="ru-RU"/>
              </w:rPr>
              <w:t xml:space="preserve"> – доля учащихся, занятых в природоохранительной  деятельности;</w:t>
            </w:r>
          </w:p>
          <w:p w:rsidR="004A5821" w:rsidRPr="004A5821" w:rsidRDefault="004A5821" w:rsidP="004270F1">
            <w:pPr>
              <w:numPr>
                <w:ilvl w:val="0"/>
                <w:numId w:val="148"/>
              </w:numPr>
              <w:ind w:left="176" w:hanging="176"/>
              <w:jc w:val="both"/>
              <w:rPr>
                <w:lang w:val="ru-RU"/>
              </w:rPr>
            </w:pPr>
            <w:r w:rsidRPr="004A5821">
              <w:rPr>
                <w:lang w:val="ru-RU"/>
              </w:rPr>
              <w:t xml:space="preserve">участие в туристическо-краеведческой  дяетельности. </w:t>
            </w:r>
            <w:r w:rsidRPr="004A5821">
              <w:rPr>
                <w:b/>
                <w:lang w:val="ru-RU"/>
              </w:rPr>
              <w:t>Индикатор</w:t>
            </w:r>
            <w:r w:rsidRPr="004A5821">
              <w:rPr>
                <w:lang w:val="ru-RU"/>
              </w:rPr>
              <w:t xml:space="preserve"> – доля  учащихся, занятых туризмом.</w:t>
            </w:r>
          </w:p>
        </w:tc>
      </w:tr>
      <w:tr w:rsidR="004A5821" w:rsidRPr="007500F6" w:rsidTr="004A5821">
        <w:tc>
          <w:tcPr>
            <w:tcW w:w="2376" w:type="dxa"/>
          </w:tcPr>
          <w:p w:rsidR="004A5821" w:rsidRPr="004A5821" w:rsidRDefault="004A5821" w:rsidP="004536BB">
            <w:pPr>
              <w:rPr>
                <w:lang w:val="ru-RU"/>
              </w:rPr>
            </w:pPr>
            <w:r w:rsidRPr="004A5821">
              <w:rPr>
                <w:lang w:val="ru-RU"/>
              </w:rPr>
              <w:t>Формирование коммуникативных компетентностей (метапредметные результаты)</w:t>
            </w:r>
          </w:p>
        </w:tc>
        <w:tc>
          <w:tcPr>
            <w:tcW w:w="3402" w:type="dxa"/>
          </w:tcPr>
          <w:p w:rsidR="004A5821" w:rsidRPr="004A5821" w:rsidRDefault="004A5821" w:rsidP="004536BB">
            <w:pPr>
              <w:rPr>
                <w:b/>
                <w:lang w:val="ru-RU"/>
              </w:rPr>
            </w:pPr>
            <w:r w:rsidRPr="004A5821">
              <w:rPr>
                <w:lang w:val="ru-RU"/>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103" w:type="dxa"/>
          </w:tcPr>
          <w:p w:rsidR="004A5821" w:rsidRPr="004A5821" w:rsidRDefault="004A5821" w:rsidP="004270F1">
            <w:pPr>
              <w:numPr>
                <w:ilvl w:val="0"/>
                <w:numId w:val="145"/>
              </w:numPr>
              <w:ind w:left="176" w:hanging="142"/>
              <w:jc w:val="both"/>
              <w:rPr>
                <w:lang w:val="ru-RU"/>
              </w:rPr>
            </w:pPr>
            <w:r w:rsidRPr="004A5821">
              <w:rPr>
                <w:lang w:val="ru-RU"/>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4A5821" w:rsidRPr="004A5821" w:rsidRDefault="004A5821" w:rsidP="004270F1">
            <w:pPr>
              <w:numPr>
                <w:ilvl w:val="0"/>
                <w:numId w:val="145"/>
              </w:numPr>
              <w:ind w:left="176" w:hanging="142"/>
              <w:jc w:val="both"/>
              <w:rPr>
                <w:lang w:val="ru-RU"/>
              </w:rPr>
            </w:pPr>
            <w:r w:rsidRPr="004A5821">
              <w:rPr>
                <w:lang w:val="ru-RU"/>
              </w:rPr>
              <w:t xml:space="preserve">результаты литературного творчества  учащихся. </w:t>
            </w:r>
            <w:r w:rsidRPr="004A5821">
              <w:rPr>
                <w:b/>
                <w:lang w:val="ru-RU"/>
              </w:rPr>
              <w:t>Индикатор</w:t>
            </w:r>
            <w:r w:rsidRPr="004A5821">
              <w:rPr>
                <w:lang w:val="ru-RU"/>
              </w:rPr>
              <w:t xml:space="preserve"> – наличие авторских публикаций (стихи, проза,  публицистика) как в школьных, так и в других  видах  изданий, а также награды;</w:t>
            </w:r>
          </w:p>
          <w:p w:rsidR="004A5821" w:rsidRPr="004A5821" w:rsidRDefault="004A5821" w:rsidP="004270F1">
            <w:pPr>
              <w:numPr>
                <w:ilvl w:val="0"/>
                <w:numId w:val="145"/>
              </w:numPr>
              <w:ind w:left="176" w:hanging="142"/>
              <w:jc w:val="both"/>
              <w:rPr>
                <w:lang w:val="ru-RU"/>
              </w:rPr>
            </w:pPr>
            <w:r w:rsidRPr="004A5821">
              <w:rPr>
                <w:lang w:val="ru-RU"/>
              </w:rPr>
              <w:t xml:space="preserve">благоприятный психологический климат в классе. </w:t>
            </w:r>
            <w:r w:rsidRPr="004A5821">
              <w:rPr>
                <w:b/>
                <w:lang w:val="ru-RU"/>
              </w:rPr>
              <w:t>Индикатор</w:t>
            </w:r>
            <w:r w:rsidRPr="004A5821">
              <w:rPr>
                <w:lang w:val="ru-RU"/>
              </w:rPr>
              <w:t xml:space="preserve"> – результаты социально-</w:t>
            </w:r>
            <w:r w:rsidRPr="004A5821">
              <w:rPr>
                <w:lang w:val="ru-RU"/>
              </w:rPr>
              <w:lastRenderedPageBreak/>
              <w:t>психологического исследования, проведенного в классе специалистом;</w:t>
            </w:r>
          </w:p>
          <w:p w:rsidR="004A5821" w:rsidRPr="004A5821" w:rsidRDefault="004A5821" w:rsidP="004270F1">
            <w:pPr>
              <w:numPr>
                <w:ilvl w:val="0"/>
                <w:numId w:val="145"/>
              </w:numPr>
              <w:ind w:left="176" w:hanging="142"/>
              <w:jc w:val="both"/>
              <w:rPr>
                <w:b/>
                <w:lang w:val="ru-RU"/>
              </w:rPr>
            </w:pPr>
            <w:r w:rsidRPr="004A5821">
              <w:rPr>
                <w:lang w:val="ru-RU"/>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4A5821" w:rsidRPr="007500F6" w:rsidTr="004A5821">
        <w:tc>
          <w:tcPr>
            <w:tcW w:w="2376" w:type="dxa"/>
          </w:tcPr>
          <w:p w:rsidR="004A5821" w:rsidRPr="004A5821" w:rsidRDefault="004A5821" w:rsidP="004536BB">
            <w:pPr>
              <w:rPr>
                <w:lang w:val="ru-RU"/>
              </w:rPr>
            </w:pPr>
            <w:r w:rsidRPr="004A5821">
              <w:rPr>
                <w:lang w:val="ru-RU"/>
              </w:rPr>
              <w:lastRenderedPageBreak/>
              <w:t>Формирование  информационных компетентностей (метапредметные результаты)</w:t>
            </w:r>
          </w:p>
        </w:tc>
        <w:tc>
          <w:tcPr>
            <w:tcW w:w="3402" w:type="dxa"/>
          </w:tcPr>
          <w:p w:rsidR="004A5821" w:rsidRPr="004A5821" w:rsidRDefault="004A5821" w:rsidP="004536BB">
            <w:pPr>
              <w:rPr>
                <w:b/>
                <w:lang w:val="ru-RU"/>
              </w:rPr>
            </w:pPr>
            <w:r w:rsidRPr="004A5821">
              <w:rPr>
                <w:lang w:val="ru-RU"/>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103" w:type="dxa"/>
          </w:tcPr>
          <w:p w:rsidR="004A5821" w:rsidRPr="004A5821" w:rsidRDefault="004A5821" w:rsidP="004270F1">
            <w:pPr>
              <w:numPr>
                <w:ilvl w:val="0"/>
                <w:numId w:val="146"/>
              </w:numPr>
              <w:ind w:left="176" w:hanging="142"/>
              <w:jc w:val="both"/>
              <w:rPr>
                <w:lang w:val="ru-RU"/>
              </w:rPr>
            </w:pPr>
            <w:r w:rsidRPr="004A5821">
              <w:rPr>
                <w:lang w:val="ru-RU"/>
              </w:rPr>
              <w:t xml:space="preserve">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w:t>
            </w:r>
            <w:r w:rsidRPr="004A5821">
              <w:rPr>
                <w:b/>
                <w:lang w:val="ru-RU"/>
              </w:rPr>
              <w:t>Индикатор</w:t>
            </w:r>
            <w:r w:rsidRPr="004A5821">
              <w:rPr>
                <w:lang w:val="ru-RU"/>
              </w:rPr>
              <w:t xml:space="preserve"> – высокая оценка коллег, получаемая в ходе открытых занятий, а также результаты  учебной  деятельности  учащихся, оформленные в цифровом виде;</w:t>
            </w:r>
          </w:p>
          <w:p w:rsidR="004A5821" w:rsidRPr="003C3AC9" w:rsidRDefault="004A5821" w:rsidP="004270F1">
            <w:pPr>
              <w:numPr>
                <w:ilvl w:val="0"/>
                <w:numId w:val="146"/>
              </w:numPr>
              <w:ind w:left="176" w:hanging="142"/>
              <w:jc w:val="both"/>
            </w:pPr>
            <w:r w:rsidRPr="004A5821">
              <w:rPr>
                <w:lang w:val="ru-RU"/>
              </w:rPr>
              <w:t xml:space="preserve">разработка и использование учащимися  общественно признанного  авторского  продукта (программы,  сайта, учебного  модуля и т.д.). </w:t>
            </w:r>
            <w:r w:rsidRPr="003C3AC9">
              <w:rPr>
                <w:b/>
              </w:rPr>
              <w:t>Индикатор</w:t>
            </w:r>
            <w:r w:rsidRPr="003C3AC9">
              <w:t xml:space="preserve"> - предъявленный продукт;</w:t>
            </w:r>
          </w:p>
          <w:p w:rsidR="004A5821" w:rsidRPr="004A5821" w:rsidRDefault="004A5821" w:rsidP="004270F1">
            <w:pPr>
              <w:numPr>
                <w:ilvl w:val="0"/>
                <w:numId w:val="146"/>
              </w:numPr>
              <w:ind w:left="176" w:hanging="142"/>
              <w:jc w:val="both"/>
              <w:rPr>
                <w:b/>
                <w:lang w:val="ru-RU"/>
              </w:rPr>
            </w:pPr>
            <w:r w:rsidRPr="004A5821">
              <w:rPr>
                <w:lang w:val="ru-RU"/>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w:t>
            </w:r>
            <w:r w:rsidRPr="004A5821">
              <w:rPr>
                <w:b/>
                <w:lang w:val="ru-RU"/>
              </w:rPr>
              <w:t>Индикатор</w:t>
            </w:r>
            <w:r w:rsidRPr="004A5821">
              <w:rPr>
                <w:lang w:val="ru-RU"/>
              </w:rPr>
              <w:t xml:space="preserve"> – награды различного  уровня, а также реестр участников конкурсных  мероприятий.</w:t>
            </w:r>
          </w:p>
        </w:tc>
      </w:tr>
      <w:tr w:rsidR="004A5821" w:rsidRPr="007500F6" w:rsidTr="004A5821">
        <w:tc>
          <w:tcPr>
            <w:tcW w:w="2376" w:type="dxa"/>
          </w:tcPr>
          <w:p w:rsidR="004A5821" w:rsidRPr="004A5821" w:rsidRDefault="004A5821" w:rsidP="004536BB">
            <w:pPr>
              <w:rPr>
                <w:lang w:val="ru-RU"/>
              </w:rPr>
            </w:pPr>
            <w:r w:rsidRPr="004A5821">
              <w:rPr>
                <w:lang w:val="ru-RU"/>
              </w:rPr>
              <w:t>Формирование  учебной (интеллектуальной) компетентности (метапредметные  результаты)</w:t>
            </w:r>
          </w:p>
        </w:tc>
        <w:tc>
          <w:tcPr>
            <w:tcW w:w="3402" w:type="dxa"/>
          </w:tcPr>
          <w:p w:rsidR="004A5821" w:rsidRPr="004A5821" w:rsidRDefault="004A5821" w:rsidP="004536BB">
            <w:pPr>
              <w:rPr>
                <w:lang w:val="ru-RU"/>
              </w:rPr>
            </w:pPr>
            <w:r w:rsidRPr="004A5821">
              <w:rPr>
                <w:lang w:val="ru-RU"/>
              </w:rPr>
              <w:t>Способность  учиться на протяжении  всей жизни, самообразование.</w:t>
            </w:r>
          </w:p>
          <w:p w:rsidR="004A5821" w:rsidRPr="004A5821" w:rsidRDefault="004A5821" w:rsidP="004536BB">
            <w:pPr>
              <w:spacing w:line="276" w:lineRule="auto"/>
              <w:rPr>
                <w:b/>
                <w:lang w:val="ru-RU"/>
              </w:rPr>
            </w:pPr>
          </w:p>
        </w:tc>
        <w:tc>
          <w:tcPr>
            <w:tcW w:w="5103" w:type="dxa"/>
          </w:tcPr>
          <w:p w:rsidR="004A5821" w:rsidRPr="003C3AC9" w:rsidRDefault="004A5821" w:rsidP="004270F1">
            <w:pPr>
              <w:numPr>
                <w:ilvl w:val="0"/>
                <w:numId w:val="147"/>
              </w:numPr>
              <w:ind w:left="318" w:hanging="284"/>
              <w:jc w:val="both"/>
            </w:pPr>
            <w:r w:rsidRPr="004A5821">
              <w:rPr>
                <w:lang w:val="ru-RU"/>
              </w:rPr>
              <w:t xml:space="preserve">устойчивый интерес у школьников к чтению специальной и художественной  литературы. </w:t>
            </w:r>
            <w:r w:rsidRPr="003C3AC9">
              <w:rPr>
                <w:b/>
              </w:rPr>
              <w:t>Индикатор</w:t>
            </w:r>
            <w:r w:rsidRPr="003C3AC9">
              <w:t xml:space="preserve"> -  результаты анкетирования  родителей, учащихся, экспертные оценки работников  библиотеки;</w:t>
            </w:r>
          </w:p>
          <w:p w:rsidR="004A5821" w:rsidRPr="004A5821" w:rsidRDefault="004A5821" w:rsidP="004270F1">
            <w:pPr>
              <w:numPr>
                <w:ilvl w:val="0"/>
                <w:numId w:val="147"/>
              </w:numPr>
              <w:ind w:left="318" w:hanging="284"/>
              <w:jc w:val="both"/>
              <w:rPr>
                <w:lang w:val="ru-RU"/>
              </w:rPr>
            </w:pPr>
            <w:r w:rsidRPr="004A5821">
              <w:rPr>
                <w:lang w:val="ru-RU"/>
              </w:rPr>
              <w:t>систематическое выполнение  домашней самостоятельной  работы (в % от класса), выбор уровней  для выполнения  заданий;</w:t>
            </w:r>
          </w:p>
          <w:p w:rsidR="004A5821" w:rsidRPr="004A5821" w:rsidRDefault="004A5821" w:rsidP="004270F1">
            <w:pPr>
              <w:numPr>
                <w:ilvl w:val="0"/>
                <w:numId w:val="147"/>
              </w:numPr>
              <w:ind w:left="318" w:hanging="284"/>
              <w:jc w:val="both"/>
              <w:rPr>
                <w:lang w:val="ru-RU"/>
              </w:rPr>
            </w:pPr>
            <w:r w:rsidRPr="004A5821">
              <w:rPr>
                <w:lang w:val="ru-RU"/>
              </w:rPr>
              <w:t xml:space="preserve">использование опыта, полученного  в  учреждениях  дополнительного  образования  в школе и классе. </w:t>
            </w:r>
            <w:r w:rsidRPr="004A5821">
              <w:rPr>
                <w:b/>
                <w:lang w:val="ru-RU"/>
              </w:rPr>
              <w:t>Индикатор</w:t>
            </w:r>
            <w:r w:rsidRPr="004A5821">
              <w:rPr>
                <w:lang w:val="ru-RU"/>
              </w:rPr>
              <w:t xml:space="preserve">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4A5821" w:rsidRPr="004A5821" w:rsidRDefault="004A5821" w:rsidP="004270F1">
            <w:pPr>
              <w:numPr>
                <w:ilvl w:val="0"/>
                <w:numId w:val="147"/>
              </w:numPr>
              <w:ind w:left="318" w:hanging="284"/>
              <w:jc w:val="both"/>
              <w:rPr>
                <w:lang w:val="ru-RU"/>
              </w:rPr>
            </w:pPr>
            <w:r w:rsidRPr="004A5821">
              <w:rPr>
                <w:lang w:val="ru-RU"/>
              </w:rPr>
              <w:t xml:space="preserve">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w:t>
            </w:r>
            <w:r w:rsidRPr="004A5821">
              <w:rPr>
                <w:b/>
                <w:lang w:val="ru-RU"/>
              </w:rPr>
              <w:t>Индикатор</w:t>
            </w:r>
            <w:r w:rsidRPr="004A5821">
              <w:rPr>
                <w:lang w:val="ru-RU"/>
              </w:rPr>
              <w:t xml:space="preserve"> – награды различного уровня, полученные по </w:t>
            </w:r>
            <w:r w:rsidRPr="004A5821">
              <w:rPr>
                <w:lang w:val="ru-RU"/>
              </w:rPr>
              <w:lastRenderedPageBreak/>
              <w:t>результатам участия  в конференциях и конкурсах, а также реестр участников  конкурсных  мероприятиях;</w:t>
            </w:r>
          </w:p>
          <w:p w:rsidR="004A5821" w:rsidRPr="004A5821" w:rsidRDefault="004A5821" w:rsidP="004270F1">
            <w:pPr>
              <w:numPr>
                <w:ilvl w:val="0"/>
                <w:numId w:val="147"/>
              </w:numPr>
              <w:ind w:left="318" w:hanging="284"/>
              <w:jc w:val="both"/>
              <w:rPr>
                <w:lang w:val="ru-RU"/>
              </w:rPr>
            </w:pPr>
            <w:r w:rsidRPr="004A5821">
              <w:rPr>
                <w:lang w:val="ru-RU"/>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4A5821" w:rsidRPr="004A5821" w:rsidRDefault="004A5821" w:rsidP="004A5821">
      <w:pPr>
        <w:rPr>
          <w:rFonts w:ascii="Times New Roman" w:hAnsi="Times New Roman"/>
          <w:lang w:val="ru-RU"/>
        </w:rPr>
      </w:pPr>
    </w:p>
    <w:p w:rsidR="00837C53" w:rsidRPr="00C33362" w:rsidRDefault="00837C53" w:rsidP="004270F1">
      <w:pPr>
        <w:pStyle w:val="aff1"/>
        <w:numPr>
          <w:ilvl w:val="2"/>
          <w:numId w:val="149"/>
        </w:numPr>
        <w:ind w:left="709"/>
        <w:jc w:val="left"/>
        <w:outlineLvl w:val="1"/>
        <w:rPr>
          <w:sz w:val="24"/>
          <w:szCs w:val="24"/>
        </w:rPr>
      </w:pPr>
      <w:bookmarkStart w:id="82" w:name="_Toc288394111"/>
      <w:bookmarkStart w:id="83" w:name="_Toc288410578"/>
      <w:bookmarkStart w:id="84" w:name="_Toc288410707"/>
      <w:bookmarkStart w:id="85" w:name="_Toc294246116"/>
      <w:r w:rsidRPr="00C33362">
        <w:rPr>
          <w:sz w:val="24"/>
          <w:szCs w:val="24"/>
        </w:rPr>
        <w:t>Психолого­педагогические условия реализации образовательной программы</w:t>
      </w:r>
      <w:bookmarkEnd w:id="82"/>
      <w:bookmarkEnd w:id="83"/>
      <w:bookmarkEnd w:id="84"/>
      <w:bookmarkEnd w:id="85"/>
    </w:p>
    <w:p w:rsidR="00837C53" w:rsidRPr="00837C53" w:rsidRDefault="00837C53" w:rsidP="00837C53">
      <w:pPr>
        <w:autoSpaceDE w:val="0"/>
        <w:autoSpaceDN w:val="0"/>
        <w:adjustRightInd w:val="0"/>
        <w:jc w:val="both"/>
        <w:rPr>
          <w:rFonts w:ascii="Times New Roman" w:eastAsiaTheme="minorHAnsi" w:hAnsi="Times New Roman"/>
          <w:i/>
          <w:iCs/>
          <w:lang w:val="ru-RU" w:bidi="ar-SA"/>
        </w:rPr>
      </w:pPr>
      <w:r w:rsidRPr="00837C53">
        <w:rPr>
          <w:rFonts w:ascii="Times New Roman" w:hAnsi="Times New Roman"/>
          <w:lang w:val="ru-RU"/>
        </w:rPr>
        <w:t xml:space="preserve">    </w:t>
      </w:r>
      <w:r w:rsidRPr="00837C53">
        <w:rPr>
          <w:rFonts w:ascii="Times New Roman" w:eastAsiaTheme="minorHAnsi" w:hAnsi="Times New Roman"/>
          <w:i/>
          <w:iCs/>
          <w:lang w:val="ru-RU" w:bidi="ar-SA"/>
        </w:rPr>
        <w:t>Основные направления психолого-педагогического сопровождения:</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мониторинг возможностей и способностей обучающихся;</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выявление и поддержка детей с особыми образовательными потребностями;</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выявление и поддержка одарённых детей;</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психолого-педагогическая поддержка участников олимпиадного движения;</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обеспечение осознанного и ответственного выбора дальнейшей профессиональной сферы деятельности;</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формирование коммуникативных навыков в разновозрастной среде и среде;</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поддержка детских объединений и ученического самоуправления</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сохранение и укрепление психологического здоровья;</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формирование ценности здоровья и безопасного образа жизни;</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развитие экологической культуры;</w:t>
      </w:r>
    </w:p>
    <w:p w:rsidR="00837C53" w:rsidRPr="00837C53" w:rsidRDefault="00837C53" w:rsidP="004270F1">
      <w:pPr>
        <w:pStyle w:val="afa"/>
        <w:numPr>
          <w:ilvl w:val="0"/>
          <w:numId w:val="150"/>
        </w:numPr>
        <w:autoSpaceDE w:val="0"/>
        <w:autoSpaceDN w:val="0"/>
        <w:adjustRightInd w:val="0"/>
        <w:jc w:val="both"/>
        <w:rPr>
          <w:rFonts w:eastAsiaTheme="minorHAnsi"/>
        </w:rPr>
      </w:pPr>
      <w:r w:rsidRPr="00837C53">
        <w:rPr>
          <w:rFonts w:eastAsiaTheme="minorHAnsi"/>
        </w:rPr>
        <w:t>дифференциация и индивидуализация обучения</w:t>
      </w:r>
    </w:p>
    <w:p w:rsidR="00837C53" w:rsidRPr="00837C53" w:rsidRDefault="00837C53" w:rsidP="00837C53">
      <w:pPr>
        <w:autoSpaceDE w:val="0"/>
        <w:autoSpaceDN w:val="0"/>
        <w:adjustRightInd w:val="0"/>
        <w:jc w:val="both"/>
        <w:rPr>
          <w:rFonts w:ascii="Times New Roman" w:eastAsiaTheme="minorHAnsi" w:hAnsi="Times New Roman"/>
          <w:i/>
          <w:iCs/>
          <w:lang w:val="ru-RU" w:bidi="ar-SA"/>
        </w:rPr>
      </w:pPr>
      <w:r w:rsidRPr="00837C53">
        <w:rPr>
          <w:rFonts w:ascii="Times New Roman" w:eastAsiaTheme="minorHAnsi" w:hAnsi="Times New Roman"/>
          <w:i/>
          <w:iCs/>
          <w:lang w:val="ru-RU" w:bidi="ar-SA"/>
        </w:rPr>
        <w:t>Формы психолого-педагогического сопровождения:</w:t>
      </w:r>
    </w:p>
    <w:p w:rsidR="00837C53" w:rsidRDefault="00837C53" w:rsidP="00837C53">
      <w:pPr>
        <w:autoSpaceDE w:val="0"/>
        <w:autoSpaceDN w:val="0"/>
        <w:adjustRightInd w:val="0"/>
        <w:jc w:val="both"/>
        <w:rPr>
          <w:rFonts w:ascii="Times New Roman" w:eastAsiaTheme="minorHAnsi" w:hAnsi="Times New Roman"/>
          <w:lang w:val="ru-RU" w:bidi="ar-SA"/>
        </w:rPr>
      </w:pPr>
      <w:r w:rsidRPr="00837C53">
        <w:rPr>
          <w:rFonts w:ascii="Times New Roman" w:eastAsiaTheme="minorHAnsi" w:hAnsi="Times New Roman"/>
          <w:lang w:val="ru-RU" w:bidi="ar-SA"/>
        </w:rPr>
        <w:t>диагностика, экспертиза, консультирование, профилактика, развивающая работа,</w:t>
      </w:r>
      <w:r>
        <w:rPr>
          <w:rFonts w:ascii="Times New Roman" w:eastAsiaTheme="minorHAnsi" w:hAnsi="Times New Roman"/>
          <w:lang w:val="ru-RU" w:bidi="ar-SA"/>
        </w:rPr>
        <w:t xml:space="preserve"> </w:t>
      </w:r>
      <w:r w:rsidRPr="00837C53">
        <w:rPr>
          <w:rFonts w:ascii="Times New Roman" w:eastAsiaTheme="minorHAnsi" w:hAnsi="Times New Roman"/>
          <w:lang w:val="ru-RU" w:bidi="ar-SA"/>
        </w:rPr>
        <w:t>коррекционная работа, просвещение.</w:t>
      </w:r>
    </w:p>
    <w:p w:rsidR="00837C53" w:rsidRPr="00837C53" w:rsidRDefault="00837C53" w:rsidP="00837C53">
      <w:pPr>
        <w:autoSpaceDE w:val="0"/>
        <w:autoSpaceDN w:val="0"/>
        <w:adjustRightInd w:val="0"/>
        <w:jc w:val="both"/>
        <w:rPr>
          <w:rFonts w:ascii="Times New Roman" w:hAnsi="Times New Roman"/>
          <w:lang w:val="ru-RU"/>
        </w:rPr>
      </w:pPr>
    </w:p>
    <w:tbl>
      <w:tblPr>
        <w:tblStyle w:val="af6"/>
        <w:tblW w:w="0" w:type="auto"/>
        <w:tblLook w:val="04A0"/>
      </w:tblPr>
      <w:tblGrid>
        <w:gridCol w:w="3662"/>
        <w:gridCol w:w="3663"/>
        <w:gridCol w:w="3663"/>
      </w:tblGrid>
      <w:tr w:rsidR="00837C53" w:rsidTr="00837C53">
        <w:tc>
          <w:tcPr>
            <w:tcW w:w="3662" w:type="dxa"/>
          </w:tcPr>
          <w:p w:rsidR="00837C53" w:rsidRDefault="00837C53" w:rsidP="004536BB">
            <w:pPr>
              <w:pStyle w:val="text"/>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3663" w:type="dxa"/>
          </w:tcPr>
          <w:p w:rsidR="00837C53" w:rsidRDefault="00837C53" w:rsidP="004536BB">
            <w:pPr>
              <w:pStyle w:val="text"/>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Отвественные </w:t>
            </w:r>
          </w:p>
        </w:tc>
        <w:tc>
          <w:tcPr>
            <w:tcW w:w="3663" w:type="dxa"/>
          </w:tcPr>
          <w:p w:rsidR="00837C53" w:rsidRDefault="00837C53" w:rsidP="004536BB">
            <w:pPr>
              <w:pStyle w:val="text"/>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C831C6" w:rsidTr="00837C53">
        <w:tc>
          <w:tcPr>
            <w:tcW w:w="3662" w:type="dxa"/>
          </w:tcPr>
          <w:p w:rsidR="00C831C6" w:rsidRDefault="00C831C6" w:rsidP="00837C53">
            <w:pPr>
              <w:autoSpaceDE w:val="0"/>
              <w:autoSpaceDN w:val="0"/>
              <w:adjustRightInd w:val="0"/>
              <w:rPr>
                <w:rFonts w:eastAsiaTheme="minorHAnsi"/>
                <w:lang w:val="ru-RU" w:bidi="ar-SA"/>
              </w:rPr>
            </w:pPr>
            <w:r>
              <w:rPr>
                <w:rFonts w:eastAsiaTheme="minorHAnsi"/>
                <w:lang w:val="ru-RU" w:bidi="ar-SA"/>
              </w:rPr>
              <w:t>Диагностика, направленная на</w:t>
            </w:r>
          </w:p>
          <w:p w:rsidR="00C831C6" w:rsidRDefault="00C831C6" w:rsidP="00837C53">
            <w:pPr>
              <w:autoSpaceDE w:val="0"/>
              <w:autoSpaceDN w:val="0"/>
              <w:adjustRightInd w:val="0"/>
              <w:rPr>
                <w:rFonts w:eastAsiaTheme="minorHAnsi"/>
                <w:lang w:val="ru-RU" w:bidi="ar-SA"/>
              </w:rPr>
            </w:pPr>
            <w:r>
              <w:rPr>
                <w:rFonts w:eastAsiaTheme="minorHAnsi"/>
                <w:lang w:val="ru-RU" w:bidi="ar-SA"/>
              </w:rPr>
              <w:t>выявление особенностей</w:t>
            </w:r>
          </w:p>
          <w:p w:rsidR="00C831C6" w:rsidRDefault="00C831C6" w:rsidP="00837C53">
            <w:pPr>
              <w:rPr>
                <w:b/>
                <w:caps/>
                <w:lang w:val="ru-RU"/>
              </w:rPr>
            </w:pPr>
            <w:r>
              <w:rPr>
                <w:rFonts w:eastAsiaTheme="minorHAnsi"/>
                <w:lang w:val="ru-RU" w:bidi="ar-SA"/>
              </w:rPr>
              <w:t>статуса школьника</w:t>
            </w:r>
          </w:p>
        </w:tc>
        <w:tc>
          <w:tcPr>
            <w:tcW w:w="3663" w:type="dxa"/>
          </w:tcPr>
          <w:p w:rsidR="00C831C6" w:rsidRPr="001D422B" w:rsidRDefault="00C831C6" w:rsidP="004536BB">
            <w:pPr>
              <w:autoSpaceDE w:val="0"/>
              <w:autoSpaceDN w:val="0"/>
              <w:adjustRightInd w:val="0"/>
              <w:rPr>
                <w:rFonts w:eastAsiaTheme="minorHAnsi"/>
              </w:rPr>
            </w:pPr>
            <w:r w:rsidRPr="001D422B">
              <w:rPr>
                <w:rFonts w:eastAsiaTheme="minorHAnsi"/>
                <w:lang w:val="ru-RU" w:bidi="ar-SA"/>
              </w:rPr>
              <w:t>Педагог-психолог</w:t>
            </w:r>
          </w:p>
        </w:tc>
        <w:tc>
          <w:tcPr>
            <w:tcW w:w="3663" w:type="dxa"/>
          </w:tcPr>
          <w:p w:rsidR="00C831C6" w:rsidRDefault="00C831C6" w:rsidP="00837C53">
            <w:pPr>
              <w:rPr>
                <w:b/>
                <w:caps/>
                <w:lang w:val="ru-RU"/>
              </w:rPr>
            </w:pPr>
            <w:r>
              <w:rPr>
                <w:rFonts w:eastAsiaTheme="minorHAnsi"/>
                <w:lang w:val="ru-RU" w:bidi="ar-SA"/>
              </w:rPr>
              <w:t>Сентябрь-ноябрь</w:t>
            </w:r>
          </w:p>
        </w:tc>
      </w:tr>
      <w:tr w:rsidR="00C831C6" w:rsidTr="00837C53">
        <w:tc>
          <w:tcPr>
            <w:tcW w:w="3662" w:type="dxa"/>
          </w:tcPr>
          <w:p w:rsidR="00C831C6" w:rsidRDefault="00C831C6" w:rsidP="00837C53">
            <w:pPr>
              <w:autoSpaceDE w:val="0"/>
              <w:autoSpaceDN w:val="0"/>
              <w:adjustRightInd w:val="0"/>
              <w:rPr>
                <w:rFonts w:eastAsiaTheme="minorHAnsi"/>
                <w:lang w:val="ru-RU" w:bidi="ar-SA"/>
              </w:rPr>
            </w:pPr>
            <w:r>
              <w:rPr>
                <w:rFonts w:eastAsiaTheme="minorHAnsi"/>
                <w:lang w:val="ru-RU" w:bidi="ar-SA"/>
              </w:rPr>
              <w:t>Консультирование педагогов и</w:t>
            </w:r>
          </w:p>
          <w:p w:rsidR="00C831C6" w:rsidRDefault="00C831C6" w:rsidP="00837C53">
            <w:pPr>
              <w:rPr>
                <w:b/>
                <w:caps/>
                <w:lang w:val="ru-RU"/>
              </w:rPr>
            </w:pPr>
            <w:r>
              <w:rPr>
                <w:rFonts w:eastAsiaTheme="minorHAnsi"/>
                <w:lang w:val="ru-RU" w:bidi="ar-SA"/>
              </w:rPr>
              <w:t>родителей</w:t>
            </w:r>
          </w:p>
        </w:tc>
        <w:tc>
          <w:tcPr>
            <w:tcW w:w="3663" w:type="dxa"/>
          </w:tcPr>
          <w:p w:rsidR="00C831C6" w:rsidRDefault="00C831C6" w:rsidP="004536BB">
            <w:pPr>
              <w:autoSpaceDE w:val="0"/>
              <w:autoSpaceDN w:val="0"/>
              <w:adjustRightInd w:val="0"/>
              <w:rPr>
                <w:rFonts w:eastAsiaTheme="minorHAnsi"/>
                <w:lang w:val="ru-RU" w:bidi="ar-SA"/>
              </w:rPr>
            </w:pPr>
            <w:r w:rsidRPr="001D422B">
              <w:rPr>
                <w:rFonts w:eastAsiaTheme="minorHAnsi"/>
                <w:lang w:val="ru-RU" w:bidi="ar-SA"/>
              </w:rPr>
              <w:t>Педагог-психолог</w:t>
            </w:r>
          </w:p>
          <w:p w:rsidR="00C831C6" w:rsidRDefault="00C831C6" w:rsidP="004536BB">
            <w:pPr>
              <w:autoSpaceDE w:val="0"/>
              <w:autoSpaceDN w:val="0"/>
              <w:adjustRightInd w:val="0"/>
              <w:rPr>
                <w:rFonts w:eastAsiaTheme="minorHAnsi"/>
                <w:lang w:val="ru-RU" w:bidi="ar-SA"/>
              </w:rPr>
            </w:pPr>
            <w:r w:rsidRPr="001D422B">
              <w:rPr>
                <w:rFonts w:eastAsiaTheme="minorHAnsi"/>
                <w:lang w:val="ru-RU" w:bidi="ar-SA"/>
              </w:rPr>
              <w:t>Учитель-логопед</w:t>
            </w:r>
          </w:p>
          <w:p w:rsidR="00C831C6" w:rsidRPr="006313B0" w:rsidRDefault="00C831C6" w:rsidP="004536BB">
            <w:pPr>
              <w:autoSpaceDE w:val="0"/>
              <w:autoSpaceDN w:val="0"/>
              <w:adjustRightInd w:val="0"/>
              <w:rPr>
                <w:rFonts w:eastAsiaTheme="minorHAnsi"/>
                <w:lang w:val="ru-RU"/>
              </w:rPr>
            </w:pPr>
            <w:r w:rsidRPr="001D422B">
              <w:rPr>
                <w:rFonts w:eastAsiaTheme="minorHAnsi"/>
                <w:lang w:val="ru-RU" w:bidi="ar-SA"/>
              </w:rPr>
              <w:t>Социальный педагог</w:t>
            </w:r>
          </w:p>
        </w:tc>
        <w:tc>
          <w:tcPr>
            <w:tcW w:w="3663" w:type="dxa"/>
          </w:tcPr>
          <w:p w:rsidR="00C831C6" w:rsidRDefault="00C831C6" w:rsidP="00837C53">
            <w:pPr>
              <w:rPr>
                <w:b/>
                <w:caps/>
                <w:lang w:val="ru-RU"/>
              </w:rPr>
            </w:pPr>
            <w:r>
              <w:rPr>
                <w:rFonts w:eastAsiaTheme="minorHAnsi"/>
                <w:lang w:val="ru-RU" w:bidi="ar-SA"/>
              </w:rPr>
              <w:t>В течение года</w:t>
            </w:r>
          </w:p>
        </w:tc>
      </w:tr>
      <w:tr w:rsidR="00C831C6" w:rsidTr="00837C53">
        <w:tc>
          <w:tcPr>
            <w:tcW w:w="3662" w:type="dxa"/>
          </w:tcPr>
          <w:p w:rsidR="00C831C6" w:rsidRDefault="00C831C6" w:rsidP="00837C53">
            <w:pPr>
              <w:autoSpaceDE w:val="0"/>
              <w:autoSpaceDN w:val="0"/>
              <w:adjustRightInd w:val="0"/>
              <w:rPr>
                <w:rFonts w:eastAsiaTheme="minorHAnsi"/>
                <w:lang w:val="ru-RU" w:bidi="ar-SA"/>
              </w:rPr>
            </w:pPr>
            <w:r>
              <w:rPr>
                <w:rFonts w:eastAsiaTheme="minorHAnsi"/>
                <w:lang w:val="ru-RU" w:bidi="ar-SA"/>
              </w:rPr>
              <w:t>Профилактическая работа</w:t>
            </w:r>
          </w:p>
          <w:p w:rsidR="00C831C6" w:rsidRDefault="00C831C6" w:rsidP="00837C53">
            <w:pPr>
              <w:autoSpaceDE w:val="0"/>
              <w:autoSpaceDN w:val="0"/>
              <w:adjustRightInd w:val="0"/>
              <w:rPr>
                <w:rFonts w:eastAsiaTheme="minorHAnsi"/>
                <w:lang w:val="ru-RU" w:bidi="ar-SA"/>
              </w:rPr>
            </w:pPr>
            <w:r>
              <w:rPr>
                <w:rFonts w:eastAsiaTheme="minorHAnsi"/>
                <w:lang w:val="ru-RU" w:bidi="ar-SA"/>
              </w:rPr>
              <w:t>среди участников</w:t>
            </w:r>
          </w:p>
          <w:p w:rsidR="00C831C6" w:rsidRDefault="00C831C6" w:rsidP="00837C53">
            <w:pPr>
              <w:rPr>
                <w:b/>
                <w:caps/>
                <w:lang w:val="ru-RU"/>
              </w:rPr>
            </w:pPr>
            <w:r>
              <w:rPr>
                <w:rFonts w:eastAsiaTheme="minorHAnsi"/>
                <w:lang w:val="ru-RU" w:bidi="ar-SA"/>
              </w:rPr>
              <w:t>образовательного процесса</w:t>
            </w:r>
          </w:p>
        </w:tc>
        <w:tc>
          <w:tcPr>
            <w:tcW w:w="3663" w:type="dxa"/>
          </w:tcPr>
          <w:p w:rsidR="00C831C6" w:rsidRDefault="00C831C6" w:rsidP="004536BB">
            <w:pPr>
              <w:autoSpaceDE w:val="0"/>
              <w:autoSpaceDN w:val="0"/>
              <w:adjustRightInd w:val="0"/>
              <w:rPr>
                <w:rFonts w:eastAsiaTheme="minorHAnsi"/>
                <w:lang w:val="ru-RU" w:bidi="ar-SA"/>
              </w:rPr>
            </w:pPr>
            <w:r w:rsidRPr="001D422B">
              <w:rPr>
                <w:rFonts w:eastAsiaTheme="minorHAnsi"/>
                <w:lang w:val="ru-RU" w:bidi="ar-SA"/>
              </w:rPr>
              <w:t>Педагог-психолог</w:t>
            </w:r>
          </w:p>
          <w:p w:rsidR="00C831C6" w:rsidRPr="001D422B" w:rsidRDefault="00C831C6" w:rsidP="004536BB">
            <w:pPr>
              <w:autoSpaceDE w:val="0"/>
              <w:autoSpaceDN w:val="0"/>
              <w:adjustRightInd w:val="0"/>
              <w:rPr>
                <w:rFonts w:eastAsiaTheme="minorHAnsi"/>
              </w:rPr>
            </w:pPr>
            <w:r w:rsidRPr="001D422B">
              <w:rPr>
                <w:rFonts w:eastAsiaTheme="minorHAnsi"/>
                <w:lang w:val="ru-RU" w:bidi="ar-SA"/>
              </w:rPr>
              <w:t>Социальный педагог</w:t>
            </w:r>
          </w:p>
        </w:tc>
        <w:tc>
          <w:tcPr>
            <w:tcW w:w="3663" w:type="dxa"/>
          </w:tcPr>
          <w:p w:rsidR="00C831C6" w:rsidRDefault="00C831C6" w:rsidP="00837C53">
            <w:pPr>
              <w:rPr>
                <w:b/>
                <w:caps/>
                <w:lang w:val="ru-RU"/>
              </w:rPr>
            </w:pPr>
            <w:r>
              <w:rPr>
                <w:rFonts w:eastAsiaTheme="minorHAnsi"/>
                <w:lang w:val="ru-RU" w:bidi="ar-SA"/>
              </w:rPr>
              <w:t>В течение года</w:t>
            </w:r>
          </w:p>
        </w:tc>
      </w:tr>
      <w:tr w:rsidR="00C831C6" w:rsidTr="00837C53">
        <w:tc>
          <w:tcPr>
            <w:tcW w:w="3662" w:type="dxa"/>
          </w:tcPr>
          <w:p w:rsidR="00C831C6" w:rsidRDefault="00C831C6" w:rsidP="00837C53">
            <w:pPr>
              <w:rPr>
                <w:b/>
                <w:caps/>
                <w:lang w:val="ru-RU"/>
              </w:rPr>
            </w:pPr>
            <w:r>
              <w:rPr>
                <w:rFonts w:eastAsiaTheme="minorHAnsi"/>
                <w:lang w:val="ru-RU" w:bidi="ar-SA"/>
              </w:rPr>
              <w:t>Экспертная деятельность</w:t>
            </w:r>
          </w:p>
        </w:tc>
        <w:tc>
          <w:tcPr>
            <w:tcW w:w="3663" w:type="dxa"/>
          </w:tcPr>
          <w:p w:rsidR="00C831C6" w:rsidRDefault="00C831C6" w:rsidP="004536BB">
            <w:r>
              <w:rPr>
                <w:rFonts w:eastAsiaTheme="minorHAnsi"/>
                <w:lang w:val="ru-RU" w:bidi="ar-SA"/>
              </w:rPr>
              <w:t>Заместитель директора по УВР</w:t>
            </w:r>
          </w:p>
        </w:tc>
        <w:tc>
          <w:tcPr>
            <w:tcW w:w="3663" w:type="dxa"/>
          </w:tcPr>
          <w:p w:rsidR="00C831C6" w:rsidRDefault="00C831C6" w:rsidP="00837C53">
            <w:pPr>
              <w:rPr>
                <w:b/>
                <w:caps/>
                <w:lang w:val="ru-RU"/>
              </w:rPr>
            </w:pPr>
            <w:r>
              <w:rPr>
                <w:rFonts w:eastAsiaTheme="minorHAnsi"/>
                <w:lang w:val="ru-RU" w:bidi="ar-SA"/>
              </w:rPr>
              <w:t>Два раза в год</w:t>
            </w:r>
          </w:p>
        </w:tc>
      </w:tr>
      <w:tr w:rsidR="00C831C6" w:rsidTr="00837C53">
        <w:tc>
          <w:tcPr>
            <w:tcW w:w="3662" w:type="dxa"/>
          </w:tcPr>
          <w:p w:rsidR="00C831C6" w:rsidRDefault="00C831C6" w:rsidP="00837C53">
            <w:pPr>
              <w:rPr>
                <w:b/>
                <w:caps/>
                <w:lang w:val="ru-RU"/>
              </w:rPr>
            </w:pPr>
            <w:r>
              <w:rPr>
                <w:rFonts w:eastAsiaTheme="minorHAnsi"/>
                <w:lang w:val="ru-RU" w:bidi="ar-SA"/>
              </w:rPr>
              <w:t>Развивающая работа</w:t>
            </w:r>
          </w:p>
        </w:tc>
        <w:tc>
          <w:tcPr>
            <w:tcW w:w="3663" w:type="dxa"/>
          </w:tcPr>
          <w:p w:rsidR="00C831C6" w:rsidRDefault="00C831C6" w:rsidP="004536BB">
            <w:pPr>
              <w:autoSpaceDE w:val="0"/>
              <w:autoSpaceDN w:val="0"/>
              <w:adjustRightInd w:val="0"/>
              <w:rPr>
                <w:rFonts w:eastAsiaTheme="minorHAnsi"/>
                <w:lang w:val="ru-RU" w:bidi="ar-SA"/>
              </w:rPr>
            </w:pPr>
            <w:r w:rsidRPr="001D422B">
              <w:rPr>
                <w:rFonts w:eastAsiaTheme="minorHAnsi"/>
                <w:lang w:val="ru-RU" w:bidi="ar-SA"/>
              </w:rPr>
              <w:t>Педагог-психолог</w:t>
            </w:r>
          </w:p>
          <w:p w:rsidR="00C831C6" w:rsidRPr="001D422B" w:rsidRDefault="00C831C6" w:rsidP="00C831C6">
            <w:pPr>
              <w:autoSpaceDE w:val="0"/>
              <w:autoSpaceDN w:val="0"/>
              <w:adjustRightInd w:val="0"/>
              <w:rPr>
                <w:rFonts w:eastAsiaTheme="minorHAnsi"/>
              </w:rPr>
            </w:pPr>
            <w:r w:rsidRPr="001D422B">
              <w:rPr>
                <w:rFonts w:eastAsiaTheme="minorHAnsi"/>
                <w:lang w:val="ru-RU" w:bidi="ar-SA"/>
              </w:rPr>
              <w:t>Учитель-логопед</w:t>
            </w:r>
          </w:p>
        </w:tc>
        <w:tc>
          <w:tcPr>
            <w:tcW w:w="3663" w:type="dxa"/>
          </w:tcPr>
          <w:p w:rsidR="00C831C6" w:rsidRDefault="00C831C6" w:rsidP="00837C53">
            <w:pPr>
              <w:rPr>
                <w:b/>
                <w:caps/>
                <w:lang w:val="ru-RU"/>
              </w:rPr>
            </w:pPr>
            <w:r>
              <w:rPr>
                <w:rFonts w:eastAsiaTheme="minorHAnsi"/>
                <w:lang w:val="ru-RU" w:bidi="ar-SA"/>
              </w:rPr>
              <w:t>В течение года</w:t>
            </w:r>
          </w:p>
        </w:tc>
      </w:tr>
      <w:tr w:rsidR="00837C53" w:rsidTr="00837C53">
        <w:tc>
          <w:tcPr>
            <w:tcW w:w="3662" w:type="dxa"/>
          </w:tcPr>
          <w:p w:rsidR="00C831C6" w:rsidRDefault="00C831C6" w:rsidP="00C831C6">
            <w:pPr>
              <w:autoSpaceDE w:val="0"/>
              <w:autoSpaceDN w:val="0"/>
              <w:adjustRightInd w:val="0"/>
              <w:rPr>
                <w:rFonts w:eastAsiaTheme="minorHAnsi"/>
                <w:lang w:val="ru-RU" w:bidi="ar-SA"/>
              </w:rPr>
            </w:pPr>
            <w:r>
              <w:rPr>
                <w:rFonts w:eastAsiaTheme="minorHAnsi"/>
                <w:lang w:val="ru-RU" w:bidi="ar-SA"/>
              </w:rPr>
              <w:t>Просветительская</w:t>
            </w:r>
          </w:p>
          <w:p w:rsidR="00837C53" w:rsidRDefault="00C831C6" w:rsidP="00C831C6">
            <w:pPr>
              <w:rPr>
                <w:b/>
                <w:caps/>
                <w:lang w:val="ru-RU"/>
              </w:rPr>
            </w:pPr>
            <w:r>
              <w:rPr>
                <w:rFonts w:eastAsiaTheme="minorHAnsi"/>
                <w:lang w:val="ru-RU" w:bidi="ar-SA"/>
              </w:rPr>
              <w:t>деятельность</w:t>
            </w:r>
          </w:p>
        </w:tc>
        <w:tc>
          <w:tcPr>
            <w:tcW w:w="3663" w:type="dxa"/>
          </w:tcPr>
          <w:p w:rsidR="00C831C6" w:rsidRDefault="00C831C6" w:rsidP="00C831C6">
            <w:pPr>
              <w:autoSpaceDE w:val="0"/>
              <w:autoSpaceDN w:val="0"/>
              <w:adjustRightInd w:val="0"/>
              <w:rPr>
                <w:rFonts w:eastAsiaTheme="minorHAnsi"/>
                <w:lang w:val="ru-RU" w:bidi="ar-SA"/>
              </w:rPr>
            </w:pPr>
            <w:r>
              <w:rPr>
                <w:rFonts w:eastAsiaTheme="minorHAnsi"/>
                <w:lang w:val="ru-RU" w:bidi="ar-SA"/>
              </w:rPr>
              <w:t>Педагог-психолог</w:t>
            </w:r>
          </w:p>
          <w:p w:rsidR="00C831C6" w:rsidRDefault="00C831C6" w:rsidP="00C831C6">
            <w:pPr>
              <w:autoSpaceDE w:val="0"/>
              <w:autoSpaceDN w:val="0"/>
              <w:adjustRightInd w:val="0"/>
              <w:rPr>
                <w:rFonts w:eastAsiaTheme="minorHAnsi"/>
                <w:lang w:val="ru-RU" w:bidi="ar-SA"/>
              </w:rPr>
            </w:pPr>
            <w:r>
              <w:rPr>
                <w:rFonts w:eastAsiaTheme="minorHAnsi"/>
                <w:lang w:val="ru-RU" w:bidi="ar-SA"/>
              </w:rPr>
              <w:t>Учитель-логопед</w:t>
            </w:r>
          </w:p>
          <w:p w:rsidR="00C831C6" w:rsidRDefault="00C831C6" w:rsidP="00C831C6">
            <w:pPr>
              <w:autoSpaceDE w:val="0"/>
              <w:autoSpaceDN w:val="0"/>
              <w:adjustRightInd w:val="0"/>
              <w:rPr>
                <w:rFonts w:eastAsiaTheme="minorHAnsi"/>
                <w:lang w:val="ru-RU" w:bidi="ar-SA"/>
              </w:rPr>
            </w:pPr>
            <w:r>
              <w:rPr>
                <w:rFonts w:eastAsiaTheme="minorHAnsi"/>
                <w:lang w:val="ru-RU" w:bidi="ar-SA"/>
              </w:rPr>
              <w:t>Социальный педагог</w:t>
            </w:r>
          </w:p>
          <w:p w:rsidR="00837C53" w:rsidRDefault="00C831C6" w:rsidP="00C831C6">
            <w:pPr>
              <w:rPr>
                <w:b/>
                <w:caps/>
                <w:lang w:val="ru-RU"/>
              </w:rPr>
            </w:pPr>
            <w:r>
              <w:rPr>
                <w:rFonts w:eastAsiaTheme="minorHAnsi"/>
                <w:lang w:val="ru-RU" w:bidi="ar-SA"/>
              </w:rPr>
              <w:t>Классные руководители</w:t>
            </w:r>
          </w:p>
        </w:tc>
        <w:tc>
          <w:tcPr>
            <w:tcW w:w="3663" w:type="dxa"/>
          </w:tcPr>
          <w:p w:rsidR="00837C53" w:rsidRDefault="00C831C6" w:rsidP="00837C53">
            <w:pPr>
              <w:rPr>
                <w:b/>
                <w:caps/>
                <w:lang w:val="ru-RU"/>
              </w:rPr>
            </w:pPr>
            <w:r>
              <w:rPr>
                <w:rFonts w:eastAsiaTheme="minorHAnsi"/>
                <w:lang w:val="ru-RU" w:bidi="ar-SA"/>
              </w:rPr>
              <w:t>В течение года</w:t>
            </w:r>
          </w:p>
        </w:tc>
      </w:tr>
    </w:tbl>
    <w:p w:rsidR="004A5821" w:rsidRPr="00837C53" w:rsidRDefault="004A5821" w:rsidP="00837C53">
      <w:pPr>
        <w:rPr>
          <w:rFonts w:ascii="Times New Roman" w:hAnsi="Times New Roman"/>
          <w:b/>
          <w:caps/>
          <w:lang w:val="ru-RU"/>
        </w:rPr>
      </w:pPr>
    </w:p>
    <w:p w:rsidR="00C831C6" w:rsidRPr="00C831C6" w:rsidRDefault="00C831C6" w:rsidP="00C831C6">
      <w:pPr>
        <w:autoSpaceDE w:val="0"/>
        <w:autoSpaceDN w:val="0"/>
        <w:adjustRightInd w:val="0"/>
        <w:rPr>
          <w:rFonts w:ascii="Times New Roman" w:eastAsiaTheme="minorHAnsi" w:hAnsi="Times New Roman"/>
          <w:i/>
          <w:iCs/>
          <w:lang w:val="ru-RU" w:bidi="ar-SA"/>
        </w:rPr>
      </w:pPr>
      <w:r w:rsidRPr="00C831C6">
        <w:rPr>
          <w:rFonts w:ascii="Times New Roman" w:eastAsiaTheme="minorHAnsi" w:hAnsi="Times New Roman"/>
          <w:i/>
          <w:iCs/>
          <w:lang w:val="ru-RU" w:bidi="ar-SA"/>
        </w:rPr>
        <w:t xml:space="preserve">Требования к психолого-педагогическим условиям реализации </w:t>
      </w:r>
    </w:p>
    <w:p w:rsidR="00C831C6" w:rsidRPr="00C831C6" w:rsidRDefault="00C831C6" w:rsidP="00C831C6">
      <w:pPr>
        <w:autoSpaceDE w:val="0"/>
        <w:autoSpaceDN w:val="0"/>
        <w:adjustRightInd w:val="0"/>
        <w:rPr>
          <w:rFonts w:ascii="Times New Roman" w:eastAsiaTheme="minorHAnsi" w:hAnsi="Times New Roman"/>
          <w:i/>
          <w:iCs/>
          <w:lang w:val="ru-RU" w:bidi="ar-SA"/>
        </w:rPr>
      </w:pPr>
      <w:r w:rsidRPr="00C831C6">
        <w:rPr>
          <w:rFonts w:ascii="Times New Roman" w:eastAsiaTheme="minorHAnsi" w:hAnsi="Times New Roman"/>
          <w:i/>
          <w:iCs/>
          <w:lang w:val="ru-RU" w:bidi="ar-SA"/>
        </w:rPr>
        <w:t>образовательной программы основного общего образования:</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 сохранение и укрепление психологического здоровья;</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 мониторинг возможностей и способностей обучающихся;</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 психолого-педагогическая поддержка участников олимпиадного движения;</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 формирование у обучающихся ценности здоровья и безопасного образа жизни;</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 развитие экологической культуры;</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lastRenderedPageBreak/>
        <w:t>• выявление и поддержка детей с особыми образовательными потребностями;</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 формирование коммуникативных навыков в разновозрастной среде и среде</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сверстников;</w:t>
      </w:r>
    </w:p>
    <w:p w:rsidR="00C831C6" w:rsidRPr="00C831C6" w:rsidRDefault="00C831C6" w:rsidP="00C831C6">
      <w:pPr>
        <w:autoSpaceDE w:val="0"/>
        <w:autoSpaceDN w:val="0"/>
        <w:adjustRightInd w:val="0"/>
        <w:rPr>
          <w:rFonts w:ascii="Times New Roman" w:eastAsiaTheme="minorHAnsi" w:hAnsi="Times New Roman"/>
          <w:lang w:val="ru-RU" w:bidi="ar-SA"/>
        </w:rPr>
      </w:pPr>
      <w:r w:rsidRPr="00C831C6">
        <w:rPr>
          <w:rFonts w:ascii="Times New Roman" w:eastAsiaTheme="minorHAnsi" w:hAnsi="Times New Roman"/>
          <w:lang w:val="ru-RU" w:bidi="ar-SA"/>
        </w:rPr>
        <w:t>• поддержка детских объединений и ученического самоуправления;</w:t>
      </w:r>
    </w:p>
    <w:p w:rsidR="003E2ABE" w:rsidRDefault="00C831C6" w:rsidP="00C831C6">
      <w:pPr>
        <w:rPr>
          <w:rFonts w:ascii="Times New Roman" w:eastAsiaTheme="minorHAnsi" w:hAnsi="Times New Roman"/>
          <w:lang w:val="ru-RU" w:bidi="ar-SA"/>
        </w:rPr>
      </w:pPr>
      <w:r w:rsidRPr="00C831C6">
        <w:rPr>
          <w:rFonts w:ascii="Times New Roman" w:eastAsiaTheme="minorHAnsi" w:hAnsi="Times New Roman"/>
          <w:lang w:val="ru-RU" w:bidi="ar-SA"/>
        </w:rPr>
        <w:t>• выявление и поддержка одарённых детей.</w:t>
      </w:r>
    </w:p>
    <w:p w:rsidR="00736C49" w:rsidRDefault="00736C49" w:rsidP="00C831C6">
      <w:pPr>
        <w:rPr>
          <w:rFonts w:ascii="Times New Roman" w:hAnsi="Times New Roman"/>
          <w:b/>
          <w:i/>
          <w:caps/>
          <w:lang w:val="ru-RU"/>
        </w:rPr>
      </w:pPr>
    </w:p>
    <w:p w:rsidR="00C831C6" w:rsidRDefault="00C831C6" w:rsidP="004270F1">
      <w:pPr>
        <w:pStyle w:val="aff1"/>
        <w:numPr>
          <w:ilvl w:val="2"/>
          <w:numId w:val="149"/>
        </w:numPr>
        <w:ind w:left="709"/>
        <w:jc w:val="left"/>
        <w:outlineLvl w:val="1"/>
        <w:rPr>
          <w:sz w:val="24"/>
          <w:szCs w:val="24"/>
        </w:rPr>
      </w:pPr>
      <w:bookmarkStart w:id="86" w:name="_Toc288394112"/>
      <w:bookmarkStart w:id="87" w:name="_Toc288410579"/>
      <w:bookmarkStart w:id="88" w:name="_Toc288410708"/>
      <w:bookmarkStart w:id="89" w:name="_Toc294246117"/>
      <w:r w:rsidRPr="00C831C6">
        <w:rPr>
          <w:sz w:val="24"/>
          <w:szCs w:val="24"/>
        </w:rPr>
        <w:t>Фин</w:t>
      </w:r>
      <w:r w:rsidR="00CC0EC3">
        <w:rPr>
          <w:sz w:val="24"/>
          <w:szCs w:val="24"/>
        </w:rPr>
        <w:t xml:space="preserve">ансовое обеспечение реализации </w:t>
      </w:r>
      <w:r w:rsidRPr="00C831C6">
        <w:rPr>
          <w:sz w:val="24"/>
          <w:szCs w:val="24"/>
        </w:rPr>
        <w:t>образовательной программы</w:t>
      </w:r>
      <w:bookmarkEnd w:id="86"/>
      <w:bookmarkEnd w:id="87"/>
      <w:bookmarkEnd w:id="88"/>
      <w:bookmarkEnd w:id="89"/>
    </w:p>
    <w:p w:rsidR="004536BB" w:rsidRPr="004536BB" w:rsidRDefault="004536BB" w:rsidP="004536BB">
      <w:pPr>
        <w:autoSpaceDE w:val="0"/>
        <w:autoSpaceDN w:val="0"/>
        <w:adjustRightInd w:val="0"/>
        <w:ind w:firstLine="708"/>
        <w:jc w:val="both"/>
        <w:rPr>
          <w:rFonts w:ascii="Times New Roman" w:eastAsiaTheme="minorHAnsi" w:hAnsi="Times New Roman"/>
          <w:lang w:val="ru-RU"/>
        </w:rPr>
      </w:pPr>
      <w:r w:rsidRPr="004536BB">
        <w:rPr>
          <w:rFonts w:ascii="Times New Roman" w:eastAsiaTheme="minorHAnsi" w:hAnsi="Times New Roman"/>
          <w:lang w:val="ru-RU"/>
        </w:rPr>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4536BB" w:rsidRPr="004536BB" w:rsidRDefault="004536BB" w:rsidP="004536BB">
      <w:pPr>
        <w:pStyle w:val="afa"/>
        <w:autoSpaceDE w:val="0"/>
        <w:autoSpaceDN w:val="0"/>
        <w:adjustRightInd w:val="0"/>
        <w:ind w:left="0" w:firstLine="708"/>
        <w:jc w:val="both"/>
        <w:rPr>
          <w:rFonts w:eastAsiaTheme="minorHAnsi"/>
        </w:rPr>
      </w:pPr>
      <w:r w:rsidRPr="004536BB">
        <w:rPr>
          <w:rFonts w:eastAsiaTheme="minorHAnsi"/>
        </w:rPr>
        <w:t>Финансовые условия обеспечивают исполнение расходных обязательств на</w:t>
      </w:r>
      <w:r>
        <w:rPr>
          <w:rFonts w:eastAsiaTheme="minorHAnsi"/>
        </w:rPr>
        <w:t xml:space="preserve"> </w:t>
      </w:r>
      <w:r w:rsidRPr="004536BB">
        <w:rPr>
          <w:rFonts w:eastAsiaTheme="minorHAnsi"/>
        </w:rPr>
        <w:t>реализацию конституционного права граждан на бесплатное и общедоступное общее образование; объём действующих расходных обязательств отражаться в задании</w:t>
      </w:r>
      <w:r>
        <w:rPr>
          <w:rFonts w:eastAsiaTheme="minorHAnsi"/>
        </w:rPr>
        <w:t xml:space="preserve"> </w:t>
      </w:r>
      <w:r w:rsidRPr="004536BB">
        <w:rPr>
          <w:rFonts w:eastAsiaTheme="minorHAnsi"/>
        </w:rPr>
        <w:t>учредителя по оказанию государственных (муниципальных) образовательных услуг в</w:t>
      </w:r>
      <w:r>
        <w:rPr>
          <w:rFonts w:eastAsiaTheme="minorHAnsi"/>
        </w:rPr>
        <w:t xml:space="preserve"> </w:t>
      </w:r>
      <w:r w:rsidRPr="004536BB">
        <w:rPr>
          <w:rFonts w:eastAsiaTheme="minorHAnsi"/>
        </w:rPr>
        <w:t>соответствии с требованиями федеральных государственных образовательных</w:t>
      </w:r>
      <w:r>
        <w:rPr>
          <w:rFonts w:eastAsiaTheme="minorHAnsi"/>
        </w:rPr>
        <w:t xml:space="preserve"> </w:t>
      </w:r>
      <w:r w:rsidRPr="004536BB">
        <w:rPr>
          <w:rFonts w:eastAsiaTheme="minorHAnsi"/>
        </w:rPr>
        <w:t>стандартов общего образования.</w:t>
      </w:r>
    </w:p>
    <w:p w:rsidR="004536BB" w:rsidRPr="004536BB" w:rsidRDefault="004536BB" w:rsidP="004536BB">
      <w:pPr>
        <w:autoSpaceDE w:val="0"/>
        <w:autoSpaceDN w:val="0"/>
        <w:adjustRightInd w:val="0"/>
        <w:ind w:firstLine="708"/>
        <w:jc w:val="both"/>
        <w:rPr>
          <w:rFonts w:ascii="Times New Roman" w:eastAsiaTheme="minorHAnsi" w:hAnsi="Times New Roman"/>
          <w:lang w:val="ru-RU" w:bidi="ar-SA"/>
        </w:rPr>
      </w:pPr>
      <w:r w:rsidRPr="004536BB">
        <w:rPr>
          <w:rFonts w:ascii="Times New Roman" w:eastAsiaTheme="minorHAnsi" w:hAnsi="Times New Roman"/>
          <w:lang w:val="ru-RU" w:bidi="ar-SA"/>
        </w:rPr>
        <w:t>Требования к финансово-экономическим условиям приведены в соответствие с</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ФЗ-83 «Финансовое обеспечение реализации ООП» осуществляется на основе</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государственного задания учредителя по оказанию государственных образовательных</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услуг в соответствии с требованиями Стандарта.</w:t>
      </w:r>
    </w:p>
    <w:p w:rsidR="004536BB" w:rsidRPr="004536BB" w:rsidRDefault="004536BB" w:rsidP="004536BB">
      <w:pPr>
        <w:autoSpaceDE w:val="0"/>
        <w:autoSpaceDN w:val="0"/>
        <w:adjustRightInd w:val="0"/>
        <w:ind w:firstLine="708"/>
        <w:jc w:val="both"/>
        <w:rPr>
          <w:rFonts w:ascii="Times New Roman" w:eastAsiaTheme="minorHAnsi" w:hAnsi="Times New Roman"/>
          <w:lang w:val="ru-RU" w:bidi="ar-SA"/>
        </w:rPr>
      </w:pPr>
      <w:r w:rsidRPr="004536BB">
        <w:rPr>
          <w:rFonts w:ascii="Times New Roman" w:eastAsiaTheme="minorHAnsi" w:hAnsi="Times New Roman"/>
          <w:lang w:val="ru-RU" w:bidi="ar-SA"/>
        </w:rPr>
        <w:t>Источниками формирования имущества и финансовых ресурсов школы являются:</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b/>
          <w:bCs/>
          <w:lang w:val="ru-RU" w:bidi="ar-SA"/>
        </w:rPr>
        <w:t xml:space="preserve">– </w:t>
      </w:r>
      <w:r w:rsidRPr="004536BB">
        <w:rPr>
          <w:rFonts w:ascii="Times New Roman" w:eastAsiaTheme="minorHAnsi" w:hAnsi="Times New Roman"/>
          <w:lang w:val="ru-RU" w:bidi="ar-SA"/>
        </w:rPr>
        <w:t>собственные средства учредителя;</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b/>
          <w:bCs/>
          <w:lang w:val="ru-RU" w:bidi="ar-SA"/>
        </w:rPr>
        <w:t xml:space="preserve">– </w:t>
      </w:r>
      <w:r w:rsidRPr="004536BB">
        <w:rPr>
          <w:rFonts w:ascii="Times New Roman" w:eastAsiaTheme="minorHAnsi" w:hAnsi="Times New Roman"/>
          <w:lang w:val="ru-RU" w:bidi="ar-SA"/>
        </w:rPr>
        <w:t>бюджетные и внебюджетные средства;</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b/>
          <w:bCs/>
          <w:lang w:val="ru-RU" w:bidi="ar-SA"/>
        </w:rPr>
        <w:t xml:space="preserve">– </w:t>
      </w:r>
      <w:r w:rsidR="00ED6513">
        <w:rPr>
          <w:rFonts w:ascii="Times New Roman" w:eastAsiaTheme="minorHAnsi" w:hAnsi="Times New Roman"/>
          <w:lang w:val="ru-RU" w:bidi="ar-SA"/>
        </w:rPr>
        <w:t>имущество, переданное МАОУ «Лицей №3 им. А.С. Пушкина</w:t>
      </w:r>
      <w:r w:rsidRPr="004536BB">
        <w:rPr>
          <w:rFonts w:ascii="Times New Roman" w:eastAsiaTheme="minorHAnsi" w:hAnsi="Times New Roman"/>
          <w:lang w:val="ru-RU" w:bidi="ar-SA"/>
        </w:rPr>
        <w:t>» Комитетом по управлению</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имуществом;</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b/>
          <w:bCs/>
          <w:lang w:val="ru-RU" w:bidi="ar-SA"/>
        </w:rPr>
        <w:t xml:space="preserve">– </w:t>
      </w:r>
      <w:r w:rsidRPr="004536BB">
        <w:rPr>
          <w:rFonts w:ascii="Times New Roman" w:eastAsiaTheme="minorHAnsi" w:hAnsi="Times New Roman"/>
          <w:lang w:val="ru-RU" w:bidi="ar-SA"/>
        </w:rPr>
        <w:t>средства, полученные от родителей (законных представителей) за</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предоставление воспитанникам платных образовательных услуг, добровольные</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пожертвования других физических и юридических лиц;</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b/>
          <w:bCs/>
          <w:lang w:val="ru-RU" w:bidi="ar-SA"/>
        </w:rPr>
        <w:t xml:space="preserve">– </w:t>
      </w:r>
      <w:r w:rsidRPr="004536BB">
        <w:rPr>
          <w:rFonts w:ascii="Times New Roman" w:eastAsiaTheme="minorHAnsi" w:hAnsi="Times New Roman"/>
          <w:lang w:val="ru-RU" w:bidi="ar-SA"/>
        </w:rPr>
        <w:t>доход, полученный от реализации продукции и услуг, а также от иных видов</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разрешенной деятельности, осуществляемой самостоятельно;</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b/>
          <w:bCs/>
          <w:lang w:val="ru-RU" w:bidi="ar-SA"/>
        </w:rPr>
        <w:t xml:space="preserve">– </w:t>
      </w:r>
      <w:r w:rsidRPr="004536BB">
        <w:rPr>
          <w:rFonts w:ascii="Times New Roman" w:eastAsiaTheme="minorHAnsi" w:hAnsi="Times New Roman"/>
          <w:lang w:val="ru-RU" w:bidi="ar-SA"/>
        </w:rPr>
        <w:t>амортизационные отчисления;</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b/>
          <w:bCs/>
          <w:lang w:val="ru-RU" w:bidi="ar-SA"/>
        </w:rPr>
        <w:t xml:space="preserve">– </w:t>
      </w:r>
      <w:r w:rsidRPr="004536BB">
        <w:rPr>
          <w:rFonts w:ascii="Times New Roman" w:eastAsiaTheme="minorHAnsi" w:hAnsi="Times New Roman"/>
          <w:lang w:val="ru-RU" w:bidi="ar-SA"/>
        </w:rPr>
        <w:t>иные источники, не противоречащие действующему законодательству</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Российской Федерации.</w:t>
      </w:r>
    </w:p>
    <w:p w:rsidR="004536BB" w:rsidRPr="004536BB" w:rsidRDefault="004536BB" w:rsidP="004536BB">
      <w:pPr>
        <w:autoSpaceDE w:val="0"/>
        <w:autoSpaceDN w:val="0"/>
        <w:adjustRightInd w:val="0"/>
        <w:ind w:firstLine="708"/>
        <w:jc w:val="both"/>
        <w:rPr>
          <w:rFonts w:ascii="Times New Roman" w:eastAsiaTheme="minorHAnsi" w:hAnsi="Times New Roman"/>
          <w:lang w:val="ru-RU" w:bidi="ar-SA"/>
        </w:rPr>
      </w:pPr>
      <w:r w:rsidRPr="004536BB">
        <w:rPr>
          <w:rFonts w:ascii="Times New Roman" w:eastAsiaTheme="minorHAnsi" w:hAnsi="Times New Roman"/>
          <w:lang w:val="ru-RU" w:bidi="ar-SA"/>
        </w:rPr>
        <w:t>Норматив затрат на реализацию образовательной программы начального общего образования – гарантированный минимально допустимый объем финансовых</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средств в год в расчете на одного обучающегося, необходимый для реализации</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образовательной программы основного общего образования, включая:</w:t>
      </w:r>
    </w:p>
    <w:p w:rsidR="004536BB" w:rsidRPr="004536BB" w:rsidRDefault="004536BB" w:rsidP="004270F1">
      <w:pPr>
        <w:pStyle w:val="afa"/>
        <w:numPr>
          <w:ilvl w:val="0"/>
          <w:numId w:val="151"/>
        </w:numPr>
        <w:autoSpaceDE w:val="0"/>
        <w:autoSpaceDN w:val="0"/>
        <w:adjustRightInd w:val="0"/>
        <w:jc w:val="both"/>
        <w:rPr>
          <w:rFonts w:eastAsiaTheme="minorHAnsi"/>
        </w:rPr>
      </w:pPr>
      <w:r w:rsidRPr="004536BB">
        <w:rPr>
          <w:rFonts w:eastAsiaTheme="minorHAnsi"/>
        </w:rPr>
        <w:t>расходы на оплату труда работников, реализующих образовательную программу основного общего образования;</w:t>
      </w:r>
    </w:p>
    <w:p w:rsidR="004536BB" w:rsidRPr="004536BB" w:rsidRDefault="004536BB" w:rsidP="004270F1">
      <w:pPr>
        <w:pStyle w:val="afa"/>
        <w:numPr>
          <w:ilvl w:val="0"/>
          <w:numId w:val="151"/>
        </w:numPr>
        <w:autoSpaceDE w:val="0"/>
        <w:autoSpaceDN w:val="0"/>
        <w:adjustRightInd w:val="0"/>
        <w:jc w:val="both"/>
        <w:rPr>
          <w:rFonts w:eastAsiaTheme="minorHAnsi"/>
        </w:rPr>
      </w:pPr>
      <w:r w:rsidRPr="004536BB">
        <w:rPr>
          <w:rFonts w:eastAsiaTheme="minorHAnsi"/>
        </w:rPr>
        <w:t>расходы на приобретение учебников и учебных пособий, средств обучения, игр, игрушек;</w:t>
      </w:r>
    </w:p>
    <w:p w:rsidR="004536BB" w:rsidRPr="004536BB" w:rsidRDefault="004536BB" w:rsidP="004270F1">
      <w:pPr>
        <w:pStyle w:val="afa"/>
        <w:numPr>
          <w:ilvl w:val="0"/>
          <w:numId w:val="151"/>
        </w:numPr>
        <w:autoSpaceDE w:val="0"/>
        <w:autoSpaceDN w:val="0"/>
        <w:adjustRightInd w:val="0"/>
        <w:jc w:val="both"/>
        <w:rPr>
          <w:rFonts w:eastAsiaTheme="minorHAnsi"/>
        </w:rPr>
      </w:pPr>
      <w:r w:rsidRPr="004536BB">
        <w:rPr>
          <w:rFonts w:eastAsiaTheme="minorHAnsi"/>
        </w:rPr>
        <w:t>прочие расходы (за исключением расходов на содержание зданий и оплату коммунальных услуг, осуществляемых из местных бюджетов).</w:t>
      </w:r>
    </w:p>
    <w:p w:rsidR="004536BB" w:rsidRPr="004536BB" w:rsidRDefault="004536BB" w:rsidP="004536BB">
      <w:pPr>
        <w:autoSpaceDE w:val="0"/>
        <w:autoSpaceDN w:val="0"/>
        <w:adjustRightInd w:val="0"/>
        <w:ind w:firstLine="360"/>
        <w:jc w:val="both"/>
        <w:rPr>
          <w:rFonts w:ascii="Times New Roman" w:eastAsiaTheme="minorHAnsi" w:hAnsi="Times New Roman"/>
          <w:lang w:val="ru-RU" w:bidi="ar-SA"/>
        </w:rPr>
      </w:pPr>
      <w:r w:rsidRPr="004536BB">
        <w:rPr>
          <w:rFonts w:ascii="Times New Roman" w:eastAsiaTheme="minorHAnsi" w:hAnsi="Times New Roman"/>
          <w:lang w:val="ru-RU" w:bidi="ar-SA"/>
        </w:rPr>
        <w:t xml:space="preserve">Формирование фонда оплаты </w:t>
      </w:r>
      <w:r w:rsidR="00ED6513">
        <w:rPr>
          <w:rFonts w:ascii="Times New Roman" w:eastAsiaTheme="minorHAnsi" w:hAnsi="Times New Roman"/>
          <w:lang w:val="ru-RU" w:bidi="ar-SA"/>
        </w:rPr>
        <w:t>МАОУ «Лицей №3 им. А.С. Пушкина</w:t>
      </w:r>
      <w:r w:rsidR="00ED6513" w:rsidRPr="004536BB">
        <w:rPr>
          <w:rFonts w:ascii="Times New Roman" w:eastAsiaTheme="minorHAnsi" w:hAnsi="Times New Roman"/>
          <w:lang w:val="ru-RU" w:bidi="ar-SA"/>
        </w:rPr>
        <w:t>»</w:t>
      </w:r>
      <w:r w:rsidRPr="004536BB">
        <w:rPr>
          <w:rFonts w:ascii="Times New Roman" w:eastAsiaTheme="minorHAnsi" w:hAnsi="Times New Roman"/>
          <w:lang w:val="ru-RU" w:bidi="ar-SA"/>
        </w:rPr>
        <w:t xml:space="preserve"> осуществляется в</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пределах объёма бюджетных средств на текущий финансовый год, исходя из</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областного норматива финансирования, количества учащихся в учреждении, доли</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фонда оплаты труда в нормативе финансирования.</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Фонд оплаты труда работников состоит из базовой части и стимулирующей</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части (70 и 30 % соответственно).</w:t>
      </w:r>
    </w:p>
    <w:p w:rsidR="00C831C6" w:rsidRPr="004536BB" w:rsidRDefault="004536BB" w:rsidP="004536BB">
      <w:pPr>
        <w:autoSpaceDE w:val="0"/>
        <w:autoSpaceDN w:val="0"/>
        <w:adjustRightInd w:val="0"/>
        <w:ind w:firstLine="360"/>
        <w:jc w:val="both"/>
        <w:rPr>
          <w:rFonts w:ascii="Times New Roman" w:eastAsiaTheme="minorHAnsi" w:hAnsi="Times New Roman"/>
          <w:lang w:val="ru-RU"/>
        </w:rPr>
      </w:pPr>
      <w:r w:rsidRPr="004536BB">
        <w:rPr>
          <w:rFonts w:ascii="Times New Roman" w:eastAsiaTheme="minorHAnsi" w:hAnsi="Times New Roman"/>
          <w:lang w:val="ru-RU" w:bidi="ar-SA"/>
        </w:rPr>
        <w:t xml:space="preserve">Директор </w:t>
      </w:r>
      <w:r w:rsidR="00ED6513">
        <w:rPr>
          <w:rFonts w:ascii="Times New Roman" w:eastAsiaTheme="minorHAnsi" w:hAnsi="Times New Roman"/>
          <w:lang w:val="ru-RU" w:bidi="ar-SA"/>
        </w:rPr>
        <w:t>МАОУ «Лицей №3 им. А.С. Пушкина</w:t>
      </w:r>
      <w:r w:rsidR="00ED6513" w:rsidRPr="004536BB">
        <w:rPr>
          <w:rFonts w:ascii="Times New Roman" w:eastAsiaTheme="minorHAnsi" w:hAnsi="Times New Roman"/>
          <w:lang w:val="ru-RU" w:bidi="ar-SA"/>
        </w:rPr>
        <w:t>»</w:t>
      </w:r>
      <w:r w:rsidRPr="004536BB">
        <w:rPr>
          <w:rFonts w:ascii="Times New Roman" w:eastAsiaTheme="minorHAnsi" w:hAnsi="Times New Roman"/>
          <w:lang w:val="ru-RU" w:bidi="ar-SA"/>
        </w:rPr>
        <w:t xml:space="preserve"> формирует и утверждает штатное расписание на текущий</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учебный год в пределах базовой части фонда оплаты труда, при этом</w:t>
      </w:r>
      <w:r w:rsidRPr="004536BB">
        <w:rPr>
          <w:rFonts w:ascii="Times New Roman" w:eastAsiaTheme="minorHAnsi" w:hAnsi="Times New Roman"/>
          <w:lang w:val="ru-RU"/>
        </w:rPr>
        <w:t>:</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lang w:val="ru-RU" w:bidi="ar-SA"/>
        </w:rPr>
        <w:t>- доля фонда оплаты труда для педагогического персонала устанавливается не</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менее фактического уровня за предыдущий финансовый год;</w:t>
      </w:r>
    </w:p>
    <w:p w:rsidR="004536BB" w:rsidRPr="004536BB" w:rsidRDefault="004536BB" w:rsidP="004536BB">
      <w:pPr>
        <w:autoSpaceDE w:val="0"/>
        <w:autoSpaceDN w:val="0"/>
        <w:adjustRightInd w:val="0"/>
        <w:jc w:val="both"/>
        <w:rPr>
          <w:rFonts w:ascii="Times New Roman" w:eastAsiaTheme="minorHAnsi" w:hAnsi="Times New Roman"/>
          <w:lang w:val="ru-RU" w:bidi="ar-SA"/>
        </w:rPr>
      </w:pPr>
      <w:r w:rsidRPr="004536BB">
        <w:rPr>
          <w:rFonts w:ascii="Times New Roman" w:eastAsiaTheme="minorHAnsi" w:hAnsi="Times New Roman"/>
          <w:lang w:val="ru-RU" w:bidi="ar-SA"/>
        </w:rPr>
        <w:t>- доля фонда оплаты труда для руководителей, учебно-вспомогательного и</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обслуживающего персонала устанавливается не более фактического уровня за</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предыдущий финансовый год.</w:t>
      </w:r>
    </w:p>
    <w:p w:rsidR="004536BB" w:rsidRDefault="004536BB" w:rsidP="004536BB">
      <w:pPr>
        <w:autoSpaceDE w:val="0"/>
        <w:autoSpaceDN w:val="0"/>
        <w:adjustRightInd w:val="0"/>
        <w:ind w:firstLine="708"/>
        <w:jc w:val="both"/>
        <w:rPr>
          <w:rFonts w:ascii="Times New Roman" w:eastAsiaTheme="minorHAnsi" w:hAnsi="Times New Roman"/>
          <w:lang w:val="ru-RU" w:bidi="ar-SA"/>
        </w:rPr>
      </w:pPr>
      <w:r w:rsidRPr="004536BB">
        <w:rPr>
          <w:rFonts w:ascii="Times New Roman" w:eastAsiaTheme="minorHAnsi" w:hAnsi="Times New Roman"/>
          <w:lang w:val="ru-RU" w:bidi="ar-SA"/>
        </w:rPr>
        <w:t>Стимулирующая часть фонда оплаты труда распределяется для осуществления</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выплат стимулирующего характера по результатам труда между работниками.</w:t>
      </w:r>
      <w:r>
        <w:rPr>
          <w:rFonts w:ascii="Times New Roman" w:eastAsiaTheme="minorHAnsi" w:hAnsi="Times New Roman"/>
          <w:lang w:val="ru-RU" w:bidi="ar-SA"/>
        </w:rPr>
        <w:t xml:space="preserve"> </w:t>
      </w:r>
    </w:p>
    <w:p w:rsidR="00ED6513" w:rsidRDefault="004536BB" w:rsidP="004536BB">
      <w:pPr>
        <w:autoSpaceDE w:val="0"/>
        <w:autoSpaceDN w:val="0"/>
        <w:adjustRightInd w:val="0"/>
        <w:ind w:firstLine="708"/>
        <w:jc w:val="both"/>
        <w:rPr>
          <w:rFonts w:ascii="Times New Roman" w:eastAsiaTheme="minorHAnsi" w:hAnsi="Times New Roman"/>
          <w:lang w:val="ru-RU" w:bidi="ar-SA"/>
        </w:rPr>
      </w:pPr>
      <w:r w:rsidRPr="004536BB">
        <w:rPr>
          <w:rFonts w:ascii="Times New Roman" w:eastAsiaTheme="minorHAnsi" w:hAnsi="Times New Roman"/>
          <w:lang w:val="ru-RU" w:bidi="ar-SA"/>
        </w:rPr>
        <w:t xml:space="preserve">В </w:t>
      </w:r>
      <w:r w:rsidR="00ED6513">
        <w:rPr>
          <w:rFonts w:ascii="Times New Roman" w:eastAsiaTheme="minorHAnsi" w:hAnsi="Times New Roman"/>
          <w:lang w:val="ru-RU" w:bidi="ar-SA"/>
        </w:rPr>
        <w:t>МАОУ «Лицей №3 им. А.С. Пушкина</w:t>
      </w:r>
      <w:r w:rsidR="00ED6513" w:rsidRPr="004536BB">
        <w:rPr>
          <w:rFonts w:ascii="Times New Roman" w:eastAsiaTheme="minorHAnsi" w:hAnsi="Times New Roman"/>
          <w:lang w:val="ru-RU" w:bidi="ar-SA"/>
        </w:rPr>
        <w:t>»</w:t>
      </w:r>
      <w:r w:rsidR="00ED6513">
        <w:rPr>
          <w:rFonts w:ascii="Times New Roman" w:eastAsiaTheme="minorHAnsi" w:hAnsi="Times New Roman"/>
          <w:lang w:val="ru-RU" w:bidi="ar-SA"/>
        </w:rPr>
        <w:t xml:space="preserve"> </w:t>
      </w:r>
      <w:r w:rsidRPr="004536BB">
        <w:rPr>
          <w:rFonts w:ascii="Times New Roman" w:eastAsiaTheme="minorHAnsi" w:hAnsi="Times New Roman"/>
          <w:lang w:val="ru-RU" w:bidi="ar-SA"/>
        </w:rPr>
        <w:t>разработаны локальные акты, регламентирующих</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установление заработной платы работников образовательного учреждения, в</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 xml:space="preserve">том числе стимулирующих </w:t>
      </w:r>
      <w:r w:rsidRPr="004536BB">
        <w:rPr>
          <w:rFonts w:ascii="Times New Roman" w:eastAsiaTheme="minorHAnsi" w:hAnsi="Times New Roman"/>
          <w:lang w:val="ru-RU" w:bidi="ar-SA"/>
        </w:rPr>
        <w:lastRenderedPageBreak/>
        <w:t>надбавок и доплат, порядок и размеры</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премирования в соответствии с новой системой оплаты труда; заключены</w:t>
      </w:r>
      <w:r>
        <w:rPr>
          <w:rFonts w:ascii="Times New Roman" w:eastAsiaTheme="minorHAnsi" w:hAnsi="Times New Roman"/>
          <w:lang w:val="ru-RU" w:bidi="ar-SA"/>
        </w:rPr>
        <w:t xml:space="preserve"> </w:t>
      </w:r>
      <w:r w:rsidRPr="004536BB">
        <w:rPr>
          <w:rFonts w:ascii="Times New Roman" w:eastAsiaTheme="minorHAnsi" w:hAnsi="Times New Roman"/>
          <w:lang w:val="ru-RU" w:bidi="ar-SA"/>
        </w:rPr>
        <w:t>дополнительные соглашений к трудовому договору.</w:t>
      </w:r>
      <w:r>
        <w:rPr>
          <w:rFonts w:ascii="Times New Roman" w:eastAsiaTheme="minorHAnsi" w:hAnsi="Times New Roman"/>
          <w:lang w:val="ru-RU" w:bidi="ar-SA"/>
        </w:rPr>
        <w:t xml:space="preserve"> </w:t>
      </w:r>
    </w:p>
    <w:p w:rsidR="004536BB" w:rsidRPr="004536BB" w:rsidRDefault="004536BB" w:rsidP="00ED6513">
      <w:pPr>
        <w:autoSpaceDE w:val="0"/>
        <w:autoSpaceDN w:val="0"/>
        <w:adjustRightInd w:val="0"/>
        <w:ind w:firstLine="708"/>
        <w:jc w:val="both"/>
        <w:rPr>
          <w:rFonts w:ascii="Times New Roman" w:eastAsiaTheme="minorHAnsi" w:hAnsi="Times New Roman"/>
          <w:lang w:val="ru-RU" w:bidi="ar-SA"/>
        </w:rPr>
      </w:pPr>
      <w:r w:rsidRPr="004536BB">
        <w:rPr>
          <w:rFonts w:ascii="Times New Roman" w:eastAsiaTheme="minorHAnsi" w:hAnsi="Times New Roman"/>
          <w:lang w:val="ru-RU" w:bidi="ar-SA"/>
        </w:rPr>
        <w:t>Расходование средств на повышение квалификации педагогических и</w:t>
      </w:r>
      <w:r w:rsidR="00ED6513">
        <w:rPr>
          <w:rFonts w:ascii="Times New Roman" w:eastAsiaTheme="minorHAnsi" w:hAnsi="Times New Roman"/>
          <w:lang w:val="ru-RU" w:bidi="ar-SA"/>
        </w:rPr>
        <w:t xml:space="preserve"> </w:t>
      </w:r>
      <w:r w:rsidRPr="004536BB">
        <w:rPr>
          <w:rFonts w:ascii="Times New Roman" w:eastAsiaTheme="minorHAnsi" w:hAnsi="Times New Roman"/>
          <w:lang w:val="ru-RU" w:bidi="ar-SA"/>
        </w:rPr>
        <w:t>руководящих работников общеобразовательного учреждения осуществляется в</w:t>
      </w:r>
      <w:r w:rsidR="00ED6513">
        <w:rPr>
          <w:rFonts w:ascii="Times New Roman" w:eastAsiaTheme="minorHAnsi" w:hAnsi="Times New Roman"/>
          <w:lang w:val="ru-RU" w:bidi="ar-SA"/>
        </w:rPr>
        <w:t xml:space="preserve"> </w:t>
      </w:r>
      <w:r w:rsidRPr="004536BB">
        <w:rPr>
          <w:rFonts w:ascii="Times New Roman" w:eastAsiaTheme="minorHAnsi" w:hAnsi="Times New Roman"/>
          <w:lang w:val="ru-RU" w:bidi="ar-SA"/>
        </w:rPr>
        <w:t>пределах сметы и обеспечива</w:t>
      </w:r>
      <w:r w:rsidR="00ED6513">
        <w:rPr>
          <w:rFonts w:ascii="Times New Roman" w:eastAsiaTheme="minorHAnsi" w:hAnsi="Times New Roman"/>
          <w:lang w:val="ru-RU" w:bidi="ar-SA"/>
        </w:rPr>
        <w:t>ет</w:t>
      </w:r>
      <w:r w:rsidRPr="004536BB">
        <w:rPr>
          <w:rFonts w:ascii="Times New Roman" w:eastAsiaTheme="minorHAnsi" w:hAnsi="Times New Roman"/>
          <w:lang w:val="ru-RU" w:bidi="ar-SA"/>
        </w:rPr>
        <w:t xml:space="preserve"> прохождение курсов повышения квалификации</w:t>
      </w:r>
      <w:r w:rsidR="00ED6513">
        <w:rPr>
          <w:rFonts w:ascii="Times New Roman" w:eastAsiaTheme="minorHAnsi" w:hAnsi="Times New Roman"/>
          <w:lang w:val="ru-RU" w:bidi="ar-SA"/>
        </w:rPr>
        <w:t xml:space="preserve"> </w:t>
      </w:r>
      <w:r w:rsidRPr="004536BB">
        <w:rPr>
          <w:rFonts w:ascii="Times New Roman" w:eastAsiaTheme="minorHAnsi" w:hAnsi="Times New Roman"/>
          <w:lang w:val="ru-RU" w:bidi="ar-SA"/>
        </w:rPr>
        <w:t>каждого педагогического и руководящего работника, имеющего основное место</w:t>
      </w:r>
      <w:r w:rsidR="00ED6513">
        <w:rPr>
          <w:rFonts w:ascii="Times New Roman" w:eastAsiaTheme="minorHAnsi" w:hAnsi="Times New Roman"/>
          <w:lang w:val="ru-RU" w:bidi="ar-SA"/>
        </w:rPr>
        <w:t xml:space="preserve"> </w:t>
      </w:r>
      <w:r w:rsidRPr="004536BB">
        <w:rPr>
          <w:rFonts w:ascii="Times New Roman" w:eastAsiaTheme="minorHAnsi" w:hAnsi="Times New Roman"/>
          <w:lang w:val="ru-RU" w:bidi="ar-SA"/>
        </w:rPr>
        <w:t>работы в данном общеобразовательном учреждении, не реже одного раза в 3 года.</w:t>
      </w:r>
    </w:p>
    <w:p w:rsidR="004536BB" w:rsidRPr="004536BB" w:rsidRDefault="004536BB" w:rsidP="00ED6513">
      <w:pPr>
        <w:autoSpaceDE w:val="0"/>
        <w:autoSpaceDN w:val="0"/>
        <w:adjustRightInd w:val="0"/>
        <w:ind w:firstLine="708"/>
        <w:jc w:val="both"/>
        <w:rPr>
          <w:rFonts w:ascii="Times New Roman" w:eastAsiaTheme="minorHAnsi" w:hAnsi="Times New Roman"/>
          <w:lang w:val="ru-RU" w:bidi="ar-SA"/>
        </w:rPr>
      </w:pPr>
      <w:r w:rsidRPr="004536BB">
        <w:rPr>
          <w:rFonts w:ascii="Times New Roman" w:eastAsiaTheme="minorHAnsi" w:hAnsi="Times New Roman"/>
          <w:lang w:val="ru-RU" w:bidi="ar-SA"/>
        </w:rPr>
        <w:t xml:space="preserve">Учебные расходы </w:t>
      </w:r>
      <w:r w:rsidR="00ED6513">
        <w:rPr>
          <w:rFonts w:ascii="Times New Roman" w:eastAsiaTheme="minorHAnsi" w:hAnsi="Times New Roman"/>
          <w:lang w:val="ru-RU" w:bidi="ar-SA"/>
        </w:rPr>
        <w:t>МАОУ «Лицей №3 им. А.С. Пушкина</w:t>
      </w:r>
      <w:r w:rsidR="00ED6513" w:rsidRPr="004536BB">
        <w:rPr>
          <w:rFonts w:ascii="Times New Roman" w:eastAsiaTheme="minorHAnsi" w:hAnsi="Times New Roman"/>
          <w:lang w:val="ru-RU" w:bidi="ar-SA"/>
        </w:rPr>
        <w:t>»</w:t>
      </w:r>
      <w:r w:rsidR="00ED6513">
        <w:rPr>
          <w:rFonts w:ascii="Times New Roman" w:eastAsiaTheme="minorHAnsi" w:hAnsi="Times New Roman"/>
          <w:lang w:val="ru-RU" w:bidi="ar-SA"/>
        </w:rPr>
        <w:t xml:space="preserve"> </w:t>
      </w:r>
      <w:r w:rsidRPr="004536BB">
        <w:rPr>
          <w:rFonts w:ascii="Times New Roman" w:eastAsiaTheme="minorHAnsi" w:hAnsi="Times New Roman"/>
          <w:lang w:val="ru-RU" w:bidi="ar-SA"/>
        </w:rPr>
        <w:t>- средства, выделенные и потраченные</w:t>
      </w:r>
      <w:r w:rsidR="00ED6513">
        <w:rPr>
          <w:rFonts w:ascii="Times New Roman" w:eastAsiaTheme="minorHAnsi" w:hAnsi="Times New Roman"/>
          <w:lang w:val="ru-RU" w:bidi="ar-SA"/>
        </w:rPr>
        <w:t xml:space="preserve"> </w:t>
      </w:r>
      <w:r w:rsidRPr="004536BB">
        <w:rPr>
          <w:rFonts w:ascii="Times New Roman" w:eastAsiaTheme="minorHAnsi" w:hAnsi="Times New Roman"/>
          <w:lang w:val="ru-RU" w:bidi="ar-SA"/>
        </w:rPr>
        <w:t>на приобретение учебников и уч</w:t>
      </w:r>
      <w:r w:rsidR="00ED6513">
        <w:rPr>
          <w:rFonts w:ascii="Times New Roman" w:eastAsiaTheme="minorHAnsi" w:hAnsi="Times New Roman"/>
          <w:lang w:val="ru-RU" w:bidi="ar-SA"/>
        </w:rPr>
        <w:t>ебной литературы</w:t>
      </w:r>
      <w:r w:rsidRPr="004536BB">
        <w:rPr>
          <w:rFonts w:ascii="Times New Roman" w:eastAsiaTheme="minorHAnsi" w:hAnsi="Times New Roman"/>
          <w:lang w:val="ru-RU" w:bidi="ar-SA"/>
        </w:rPr>
        <w:t>.</w:t>
      </w:r>
    </w:p>
    <w:p w:rsidR="00ED6513" w:rsidRDefault="00ED6513" w:rsidP="00ED6513">
      <w:pPr>
        <w:pStyle w:val="a5"/>
        <w:spacing w:before="0" w:beforeAutospacing="0" w:after="0" w:afterAutospacing="0"/>
        <w:ind w:firstLine="708"/>
        <w:jc w:val="both"/>
      </w:pPr>
      <w:r>
        <w:rPr>
          <w:rFonts w:eastAsiaTheme="minorHAnsi"/>
        </w:rPr>
        <w:t>МАОУ «Лицей №3 им. А.С. Пушкина</w:t>
      </w:r>
      <w:r w:rsidRPr="004536BB">
        <w:rPr>
          <w:rFonts w:eastAsiaTheme="minorHAnsi"/>
        </w:rPr>
        <w:t>»</w:t>
      </w:r>
      <w:r>
        <w:rPr>
          <w:rFonts w:eastAsiaTheme="minorHAnsi"/>
        </w:rPr>
        <w:t xml:space="preserve"> </w:t>
      </w:r>
      <w:r w:rsidR="004536BB" w:rsidRPr="004536BB">
        <w:rPr>
          <w:rFonts w:eastAsiaTheme="minorHAnsi"/>
        </w:rPr>
        <w:t>осуществляет свою деятельность на основе</w:t>
      </w:r>
      <w:r>
        <w:rPr>
          <w:rFonts w:eastAsiaTheme="minorHAnsi"/>
        </w:rPr>
        <w:t xml:space="preserve"> </w:t>
      </w:r>
      <w:r w:rsidR="004536BB" w:rsidRPr="004536BB">
        <w:rPr>
          <w:rFonts w:eastAsiaTheme="minorHAnsi"/>
        </w:rPr>
        <w:t xml:space="preserve">муниципального задания, формируемого Учредителем (Учредитель – </w:t>
      </w:r>
      <w:r>
        <w:rPr>
          <w:rFonts w:eastAsiaTheme="minorHAnsi"/>
        </w:rPr>
        <w:t>Муниципальное образование «Город Саратов»</w:t>
      </w:r>
      <w:r w:rsidR="004536BB" w:rsidRPr="004536BB">
        <w:rPr>
          <w:rFonts w:eastAsiaTheme="minorHAnsi"/>
        </w:rPr>
        <w:t xml:space="preserve">). </w:t>
      </w:r>
      <w:r>
        <w:t>Функции и полномочия Учредителя осуществляются администрацией муниципального образования «Город Саратов» в лице:</w:t>
      </w:r>
    </w:p>
    <w:p w:rsidR="00ED6513" w:rsidRDefault="00ED6513" w:rsidP="00ED6513">
      <w:pPr>
        <w:pStyle w:val="a5"/>
        <w:spacing w:before="0" w:beforeAutospacing="0" w:after="0" w:afterAutospacing="0"/>
        <w:jc w:val="both"/>
      </w:pPr>
      <w:r>
        <w:t>– администрации Октябрьского района муниципального образования «Город Саратов» в части формирования муниципального задания, финансового обеспечения его выполнения и контроля за целевым использованием бюджетных средств;</w:t>
      </w:r>
    </w:p>
    <w:p w:rsidR="00ED6513" w:rsidRDefault="00ED6513" w:rsidP="00ED6513">
      <w:pPr>
        <w:pStyle w:val="a5"/>
        <w:spacing w:before="0" w:beforeAutospacing="0" w:after="0" w:afterAutospacing="0"/>
        <w:jc w:val="both"/>
      </w:pPr>
      <w:r>
        <w:t>– комитета по управлению имуществом города Саратова в части осуществления полномочий собственника муниципального имущества по управлению и распоряжению имуществом муниципального автономного учреждения и контроля за эффективным его использованием.</w:t>
      </w:r>
    </w:p>
    <w:p w:rsidR="00736C49" w:rsidRDefault="00736C49" w:rsidP="00ED6513">
      <w:pPr>
        <w:pStyle w:val="a5"/>
        <w:spacing w:before="0" w:beforeAutospacing="0" w:after="0" w:afterAutospacing="0"/>
        <w:jc w:val="both"/>
      </w:pPr>
    </w:p>
    <w:p w:rsidR="006E66D8" w:rsidRDefault="006E66D8" w:rsidP="004270F1">
      <w:pPr>
        <w:pStyle w:val="aff1"/>
        <w:numPr>
          <w:ilvl w:val="2"/>
          <w:numId w:val="149"/>
        </w:numPr>
        <w:ind w:left="709"/>
        <w:jc w:val="left"/>
        <w:outlineLvl w:val="1"/>
        <w:rPr>
          <w:sz w:val="24"/>
          <w:szCs w:val="24"/>
        </w:rPr>
      </w:pPr>
      <w:bookmarkStart w:id="90" w:name="_Toc288394113"/>
      <w:bookmarkStart w:id="91" w:name="_Toc288410580"/>
      <w:bookmarkStart w:id="92" w:name="_Toc288410709"/>
      <w:bookmarkStart w:id="93" w:name="_Toc294246118"/>
      <w:r w:rsidRPr="006E66D8">
        <w:rPr>
          <w:sz w:val="24"/>
          <w:szCs w:val="24"/>
        </w:rPr>
        <w:t>Материально-технические условия реализации образовательной программы</w:t>
      </w:r>
      <w:bookmarkEnd w:id="90"/>
      <w:bookmarkEnd w:id="91"/>
      <w:bookmarkEnd w:id="92"/>
      <w:bookmarkEnd w:id="93"/>
    </w:p>
    <w:p w:rsidR="006E66D8" w:rsidRPr="003E6F81" w:rsidRDefault="006E66D8" w:rsidP="006E66D8">
      <w:pPr>
        <w:autoSpaceDE w:val="0"/>
        <w:autoSpaceDN w:val="0"/>
        <w:adjustRightInd w:val="0"/>
        <w:rPr>
          <w:rFonts w:ascii="Times New Roman" w:eastAsiaTheme="minorHAnsi" w:hAnsi="Times New Roman"/>
          <w:lang w:val="ru-RU" w:bidi="ar-SA"/>
        </w:rPr>
      </w:pPr>
      <w:r w:rsidRPr="006E66D8">
        <w:rPr>
          <w:lang w:val="ru-RU"/>
        </w:rPr>
        <w:t xml:space="preserve">           </w:t>
      </w:r>
      <w:r w:rsidRPr="003E6F81">
        <w:rPr>
          <w:rFonts w:ascii="Times New Roman" w:eastAsiaTheme="minorHAnsi" w:hAnsi="Times New Roman"/>
          <w:lang w:val="ru-RU" w:bidi="ar-SA"/>
        </w:rPr>
        <w:t>Материально-технические условия – совокупность требований к обеспечению</w:t>
      </w:r>
      <w:r w:rsidR="006A3CAE">
        <w:rPr>
          <w:rFonts w:ascii="Times New Roman" w:eastAsiaTheme="minorHAnsi" w:hAnsi="Times New Roman"/>
          <w:lang w:val="ru-RU" w:bidi="ar-SA"/>
        </w:rPr>
        <w:t xml:space="preserve"> </w:t>
      </w:r>
      <w:r w:rsidRPr="003E6F81">
        <w:rPr>
          <w:rFonts w:ascii="Times New Roman" w:eastAsiaTheme="minorHAnsi" w:hAnsi="Times New Roman"/>
          <w:lang w:val="ru-RU" w:bidi="ar-SA"/>
        </w:rPr>
        <w:t>учебного процесса оборудованием, помещениями и иными видами имущества.</w:t>
      </w:r>
    </w:p>
    <w:p w:rsidR="006E66D8" w:rsidRPr="003E6F81" w:rsidRDefault="006E66D8" w:rsidP="006A3CAE">
      <w:pPr>
        <w:autoSpaceDE w:val="0"/>
        <w:autoSpaceDN w:val="0"/>
        <w:adjustRightInd w:val="0"/>
        <w:ind w:firstLine="708"/>
        <w:rPr>
          <w:rFonts w:ascii="Times New Roman" w:eastAsiaTheme="minorHAnsi" w:hAnsi="Times New Roman"/>
          <w:lang w:val="ru-RU" w:bidi="ar-SA"/>
        </w:rPr>
      </w:pPr>
      <w:r w:rsidRPr="003E6F81">
        <w:rPr>
          <w:rFonts w:ascii="Times New Roman" w:eastAsiaTheme="minorHAnsi" w:hAnsi="Times New Roman"/>
          <w:lang w:val="ru-RU" w:bidi="ar-SA"/>
        </w:rPr>
        <w:t>Материально-технические условия обеспечивают:</w:t>
      </w:r>
    </w:p>
    <w:p w:rsidR="006E66D8" w:rsidRPr="003E6F81" w:rsidRDefault="006E66D8" w:rsidP="006A3CAE">
      <w:pPr>
        <w:autoSpaceDE w:val="0"/>
        <w:autoSpaceDN w:val="0"/>
        <w:adjustRightInd w:val="0"/>
        <w:jc w:val="both"/>
        <w:rPr>
          <w:rFonts w:ascii="Times New Roman" w:eastAsiaTheme="minorHAnsi" w:hAnsi="Times New Roman"/>
          <w:lang w:val="ru-RU" w:bidi="ar-SA"/>
        </w:rPr>
      </w:pPr>
      <w:r w:rsidRPr="003E6F81">
        <w:rPr>
          <w:rFonts w:ascii="Times New Roman" w:eastAsiaTheme="minorHAnsi" w:hAnsi="Times New Roman"/>
          <w:lang w:val="ru-RU" w:bidi="ar-SA"/>
        </w:rPr>
        <w:t>1) возможность достижения обучающимися установленных Стандартом требований к</w:t>
      </w:r>
      <w:r w:rsidR="006A3CAE">
        <w:rPr>
          <w:rFonts w:ascii="Times New Roman" w:eastAsiaTheme="minorHAnsi" w:hAnsi="Times New Roman"/>
          <w:lang w:val="ru-RU" w:bidi="ar-SA"/>
        </w:rPr>
        <w:t xml:space="preserve"> </w:t>
      </w:r>
      <w:r w:rsidRPr="003E6F81">
        <w:rPr>
          <w:rFonts w:ascii="Times New Roman" w:eastAsiaTheme="minorHAnsi" w:hAnsi="Times New Roman"/>
          <w:lang w:val="ru-RU" w:bidi="ar-SA"/>
        </w:rPr>
        <w:t>результатам</w:t>
      </w:r>
      <w:r w:rsidR="006A3CAE">
        <w:rPr>
          <w:rFonts w:ascii="Times New Roman" w:eastAsiaTheme="minorHAnsi" w:hAnsi="Times New Roman"/>
          <w:lang w:val="ru-RU" w:bidi="ar-SA"/>
        </w:rPr>
        <w:t xml:space="preserve">  </w:t>
      </w:r>
      <w:r w:rsidRPr="003E6F81">
        <w:rPr>
          <w:rFonts w:ascii="Times New Roman" w:eastAsiaTheme="minorHAnsi" w:hAnsi="Times New Roman"/>
          <w:lang w:val="ru-RU" w:bidi="ar-SA"/>
        </w:rPr>
        <w:t>освоения основной образовательной программы начального общего</w:t>
      </w:r>
      <w:r w:rsidR="006A3CAE">
        <w:rPr>
          <w:rFonts w:ascii="Times New Roman" w:eastAsiaTheme="minorHAnsi" w:hAnsi="Times New Roman"/>
          <w:lang w:val="ru-RU" w:bidi="ar-SA"/>
        </w:rPr>
        <w:t xml:space="preserve"> </w:t>
      </w:r>
      <w:r w:rsidRPr="003E6F81">
        <w:rPr>
          <w:rFonts w:ascii="Times New Roman" w:eastAsiaTheme="minorHAnsi" w:hAnsi="Times New Roman"/>
          <w:lang w:val="ru-RU" w:bidi="ar-SA"/>
        </w:rPr>
        <w:t>образования;</w:t>
      </w:r>
    </w:p>
    <w:p w:rsidR="006E66D8" w:rsidRPr="003E6F81" w:rsidRDefault="006E66D8" w:rsidP="006E66D8">
      <w:pPr>
        <w:autoSpaceDE w:val="0"/>
        <w:autoSpaceDN w:val="0"/>
        <w:adjustRightInd w:val="0"/>
        <w:rPr>
          <w:rFonts w:ascii="Times New Roman" w:eastAsiaTheme="minorHAnsi" w:hAnsi="Times New Roman"/>
          <w:lang w:val="ru-RU" w:bidi="ar-SA"/>
        </w:rPr>
      </w:pPr>
      <w:r w:rsidRPr="003E6F81">
        <w:rPr>
          <w:rFonts w:ascii="Times New Roman" w:eastAsiaTheme="minorHAnsi" w:hAnsi="Times New Roman"/>
          <w:lang w:val="ru-RU" w:bidi="ar-SA"/>
        </w:rPr>
        <w:t>2) соблюдение:</w:t>
      </w:r>
    </w:p>
    <w:p w:rsidR="006E66D8" w:rsidRPr="003E6F81" w:rsidRDefault="006E66D8" w:rsidP="006E66D8">
      <w:pPr>
        <w:autoSpaceDE w:val="0"/>
        <w:autoSpaceDN w:val="0"/>
        <w:adjustRightInd w:val="0"/>
        <w:jc w:val="both"/>
        <w:rPr>
          <w:rFonts w:ascii="Times New Roman" w:eastAsiaTheme="minorHAnsi" w:hAnsi="Times New Roman"/>
          <w:lang w:val="ru-RU" w:bidi="ar-SA"/>
        </w:rPr>
      </w:pPr>
      <w:r w:rsidRPr="003E6F81">
        <w:rPr>
          <w:rFonts w:ascii="Symbol" w:eastAsiaTheme="minorHAnsi" w:hAnsi="Symbol" w:cs="Symbol"/>
          <w:lang w:val="ru-RU" w:bidi="ar-SA"/>
        </w:rPr>
        <w:t></w:t>
      </w:r>
      <w:r w:rsidRPr="003E6F81">
        <w:rPr>
          <w:rFonts w:ascii="Symbol" w:eastAsiaTheme="minorHAnsi" w:hAnsi="Symbol" w:cs="Symbol"/>
          <w:lang w:val="ru-RU" w:bidi="ar-SA"/>
        </w:rPr>
        <w:t></w:t>
      </w:r>
      <w:r w:rsidRPr="003E6F81">
        <w:rPr>
          <w:rFonts w:ascii="Times New Roman" w:eastAsiaTheme="minorHAnsi" w:hAnsi="Times New Roman"/>
          <w:lang w:val="ru-RU" w:bidi="ar-SA"/>
        </w:rPr>
        <w:t>санитарно-гигиенических норм образовательного процесса (требования к водоснабжению, канализации, освещению, воздушно-тепловому режиму,</w:t>
      </w:r>
      <w:r w:rsidRPr="003E6F81">
        <w:rPr>
          <w:rFonts w:ascii="Times New Roman" w:eastAsiaTheme="minorHAnsi" w:hAnsi="Times New Roman"/>
          <w:b/>
          <w:lang w:val="ru-RU" w:bidi="ar-SA"/>
        </w:rPr>
        <w:t xml:space="preserve"> </w:t>
      </w:r>
      <w:r w:rsidRPr="003E6F81">
        <w:rPr>
          <w:rFonts w:ascii="Times New Roman" w:eastAsiaTheme="minorHAnsi" w:hAnsi="Times New Roman"/>
          <w:lang w:val="ru-RU" w:bidi="ar-SA"/>
        </w:rPr>
        <w:t>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6E66D8" w:rsidRPr="003E6F81" w:rsidRDefault="006E66D8" w:rsidP="006E66D8">
      <w:pPr>
        <w:autoSpaceDE w:val="0"/>
        <w:autoSpaceDN w:val="0"/>
        <w:adjustRightInd w:val="0"/>
        <w:jc w:val="both"/>
        <w:rPr>
          <w:rFonts w:ascii="Times New Roman" w:eastAsiaTheme="minorHAnsi" w:hAnsi="Times New Roman"/>
          <w:lang w:val="ru-RU" w:bidi="ar-SA"/>
        </w:rPr>
      </w:pPr>
      <w:r w:rsidRPr="003E6F81">
        <w:rPr>
          <w:rFonts w:ascii="Symbol" w:eastAsiaTheme="minorHAnsi" w:hAnsi="Symbol" w:cs="Symbol"/>
          <w:lang w:val="ru-RU" w:bidi="ar-SA"/>
        </w:rPr>
        <w:t></w:t>
      </w:r>
      <w:r w:rsidRPr="003E6F81">
        <w:rPr>
          <w:rFonts w:ascii="Symbol" w:eastAsiaTheme="minorHAnsi" w:hAnsi="Symbol" w:cs="Symbol"/>
          <w:lang w:val="ru-RU" w:bidi="ar-SA"/>
        </w:rPr>
        <w:t></w:t>
      </w:r>
      <w:r w:rsidRPr="003E6F81">
        <w:rPr>
          <w:rFonts w:ascii="Times New Roman" w:eastAsiaTheme="minorHAnsi" w:hAnsi="Times New Roman"/>
          <w:lang w:val="ru-RU" w:bidi="ar-SA"/>
        </w:rPr>
        <w:t>требований к санитарно-бытовым условиям (оборудование гардеробов, санузлов, мест личной гигиены);</w:t>
      </w:r>
    </w:p>
    <w:p w:rsidR="006E66D8" w:rsidRPr="003E6F81" w:rsidRDefault="006E66D8" w:rsidP="006E66D8">
      <w:pPr>
        <w:autoSpaceDE w:val="0"/>
        <w:autoSpaceDN w:val="0"/>
        <w:adjustRightInd w:val="0"/>
        <w:jc w:val="both"/>
        <w:rPr>
          <w:rFonts w:ascii="Times New Roman" w:eastAsiaTheme="minorHAnsi" w:hAnsi="Times New Roman"/>
          <w:lang w:val="ru-RU" w:bidi="ar-SA"/>
        </w:rPr>
      </w:pPr>
      <w:r w:rsidRPr="003E6F81">
        <w:rPr>
          <w:rFonts w:ascii="Symbol" w:eastAsiaTheme="minorHAnsi" w:hAnsi="Symbol" w:cs="Symbol"/>
          <w:lang w:val="ru-RU" w:bidi="ar-SA"/>
        </w:rPr>
        <w:t></w:t>
      </w:r>
      <w:r w:rsidRPr="003E6F81">
        <w:rPr>
          <w:rFonts w:ascii="Symbol" w:eastAsiaTheme="minorHAnsi" w:hAnsi="Symbol" w:cs="Symbol"/>
          <w:lang w:val="ru-RU" w:bidi="ar-SA"/>
        </w:rPr>
        <w:t></w:t>
      </w:r>
      <w:r w:rsidRPr="003E6F81">
        <w:rPr>
          <w:rFonts w:ascii="Times New Roman" w:eastAsiaTheme="minorHAnsi" w:hAnsi="Times New Roman"/>
          <w:lang w:val="ru-RU" w:bidi="ar-SA"/>
        </w:rPr>
        <w:t>требований к социально-бытовым условиям строительных норм и правил;</w:t>
      </w:r>
    </w:p>
    <w:p w:rsidR="006E66D8" w:rsidRPr="003E6F81" w:rsidRDefault="006E66D8" w:rsidP="006E66D8">
      <w:pPr>
        <w:autoSpaceDE w:val="0"/>
        <w:autoSpaceDN w:val="0"/>
        <w:adjustRightInd w:val="0"/>
        <w:jc w:val="both"/>
        <w:rPr>
          <w:rFonts w:ascii="Times New Roman" w:eastAsiaTheme="minorHAnsi" w:hAnsi="Times New Roman"/>
          <w:lang w:val="ru-RU" w:bidi="ar-SA"/>
        </w:rPr>
      </w:pPr>
      <w:r w:rsidRPr="003E6F81">
        <w:rPr>
          <w:rFonts w:ascii="Symbol" w:eastAsiaTheme="minorHAnsi" w:hAnsi="Symbol" w:cs="Symbol"/>
          <w:lang w:val="ru-RU" w:bidi="ar-SA"/>
        </w:rPr>
        <w:t></w:t>
      </w:r>
      <w:r w:rsidRPr="003E6F81">
        <w:rPr>
          <w:rFonts w:ascii="Symbol" w:eastAsiaTheme="minorHAnsi" w:hAnsi="Symbol" w:cs="Symbol"/>
          <w:lang w:val="ru-RU" w:bidi="ar-SA"/>
        </w:rPr>
        <w:t></w:t>
      </w:r>
      <w:r w:rsidRPr="003E6F81">
        <w:rPr>
          <w:rFonts w:ascii="Times New Roman" w:eastAsiaTheme="minorHAnsi" w:hAnsi="Times New Roman"/>
          <w:lang w:val="ru-RU" w:bidi="ar-SA"/>
        </w:rPr>
        <w:t>требований пожарной и электробезопасности;</w:t>
      </w:r>
    </w:p>
    <w:p w:rsidR="006E66D8" w:rsidRPr="003E6F81" w:rsidRDefault="006E66D8" w:rsidP="006E66D8">
      <w:pPr>
        <w:autoSpaceDE w:val="0"/>
        <w:autoSpaceDN w:val="0"/>
        <w:adjustRightInd w:val="0"/>
        <w:jc w:val="both"/>
        <w:rPr>
          <w:rFonts w:ascii="Times New Roman" w:eastAsiaTheme="minorHAnsi" w:hAnsi="Times New Roman"/>
          <w:lang w:val="ru-RU" w:bidi="ar-SA"/>
        </w:rPr>
      </w:pPr>
      <w:r w:rsidRPr="003E6F81">
        <w:rPr>
          <w:rFonts w:ascii="Symbol" w:eastAsiaTheme="minorHAnsi" w:hAnsi="Symbol" w:cs="Symbol"/>
          <w:lang w:val="ru-RU" w:bidi="ar-SA"/>
        </w:rPr>
        <w:t></w:t>
      </w:r>
      <w:r w:rsidRPr="003E6F81">
        <w:rPr>
          <w:rFonts w:ascii="Symbol" w:eastAsiaTheme="minorHAnsi" w:hAnsi="Symbol" w:cs="Symbol"/>
          <w:lang w:val="ru-RU" w:bidi="ar-SA"/>
        </w:rPr>
        <w:t></w:t>
      </w:r>
      <w:r w:rsidRPr="003E6F81">
        <w:rPr>
          <w:rFonts w:ascii="Times New Roman" w:eastAsiaTheme="minorHAnsi" w:hAnsi="Times New Roman"/>
          <w:lang w:val="ru-RU" w:bidi="ar-SA"/>
        </w:rPr>
        <w:t>требований охраны здоровья обучающихся и охраны труда работников образовательных учреждений;</w:t>
      </w:r>
    </w:p>
    <w:p w:rsidR="006E66D8" w:rsidRPr="003E6F81" w:rsidRDefault="006E66D8" w:rsidP="006E66D8">
      <w:pPr>
        <w:autoSpaceDE w:val="0"/>
        <w:autoSpaceDN w:val="0"/>
        <w:adjustRightInd w:val="0"/>
        <w:jc w:val="both"/>
        <w:rPr>
          <w:rFonts w:ascii="Times New Roman" w:eastAsiaTheme="minorHAnsi" w:hAnsi="Times New Roman"/>
          <w:lang w:val="ru-RU" w:bidi="ar-SA"/>
        </w:rPr>
      </w:pPr>
      <w:r w:rsidRPr="003E6F81">
        <w:rPr>
          <w:rFonts w:ascii="Symbol" w:eastAsiaTheme="minorHAnsi" w:hAnsi="Symbol" w:cs="Symbol"/>
          <w:lang w:val="ru-RU" w:bidi="ar-SA"/>
        </w:rPr>
        <w:t></w:t>
      </w:r>
      <w:r w:rsidRPr="003E6F81">
        <w:rPr>
          <w:rFonts w:ascii="Symbol" w:eastAsiaTheme="minorHAnsi" w:hAnsi="Symbol" w:cs="Symbol"/>
          <w:lang w:val="ru-RU" w:bidi="ar-SA"/>
        </w:rPr>
        <w:t></w:t>
      </w:r>
      <w:r w:rsidRPr="003E6F81">
        <w:rPr>
          <w:rFonts w:ascii="Times New Roman" w:eastAsiaTheme="minorHAnsi" w:hAnsi="Times New Roman"/>
          <w:lang w:val="ru-RU" w:bidi="ar-SA"/>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w:t>
      </w:r>
    </w:p>
    <w:p w:rsidR="006E66D8" w:rsidRPr="003E6F81" w:rsidRDefault="006E66D8" w:rsidP="006E66D8">
      <w:pPr>
        <w:autoSpaceDE w:val="0"/>
        <w:autoSpaceDN w:val="0"/>
        <w:adjustRightInd w:val="0"/>
        <w:jc w:val="both"/>
        <w:rPr>
          <w:rFonts w:ascii="Times New Roman" w:eastAsiaTheme="minorHAnsi" w:hAnsi="Times New Roman"/>
          <w:lang w:val="ru-RU" w:bidi="ar-SA"/>
        </w:rPr>
      </w:pPr>
      <w:r w:rsidRPr="003E6F81">
        <w:rPr>
          <w:rFonts w:ascii="Times New Roman" w:eastAsiaTheme="minorHAnsi" w:hAnsi="Times New Roman"/>
          <w:lang w:val="ru-RU" w:bidi="ar-SA"/>
        </w:rPr>
        <w:t>учреждениях;</w:t>
      </w:r>
    </w:p>
    <w:p w:rsidR="006E66D8" w:rsidRPr="003E6F81" w:rsidRDefault="006E66D8" w:rsidP="006E66D8">
      <w:pPr>
        <w:autoSpaceDE w:val="0"/>
        <w:autoSpaceDN w:val="0"/>
        <w:adjustRightInd w:val="0"/>
        <w:jc w:val="both"/>
        <w:rPr>
          <w:rFonts w:ascii="Times New Roman" w:eastAsiaTheme="minorHAnsi" w:hAnsi="Times New Roman"/>
          <w:b/>
          <w:lang w:val="ru-RU" w:bidi="ar-SA"/>
        </w:rPr>
      </w:pPr>
      <w:r w:rsidRPr="003E6F81">
        <w:rPr>
          <w:rFonts w:ascii="Symbol" w:eastAsiaTheme="minorHAnsi" w:hAnsi="Symbol" w:cs="Symbol"/>
          <w:lang w:val="ru-RU" w:bidi="ar-SA"/>
        </w:rPr>
        <w:t></w:t>
      </w:r>
      <w:r w:rsidRPr="003E6F81">
        <w:rPr>
          <w:rFonts w:ascii="Symbol" w:eastAsiaTheme="minorHAnsi" w:hAnsi="Symbol" w:cs="Symbol"/>
          <w:lang w:val="ru-RU" w:bidi="ar-SA"/>
        </w:rPr>
        <w:t></w:t>
      </w:r>
      <w:r w:rsidRPr="003E6F81">
        <w:rPr>
          <w:rFonts w:ascii="Times New Roman" w:eastAsiaTheme="minorHAnsi" w:hAnsi="Times New Roman"/>
          <w:lang w:val="ru-RU" w:bidi="ar-SA"/>
        </w:rPr>
        <w:t>своевременных сроков и необходимых объемов текущего и капитального ремонта</w:t>
      </w:r>
      <w:r w:rsidRPr="003E6F81">
        <w:rPr>
          <w:rFonts w:ascii="Times New Roman" w:eastAsiaTheme="minorHAnsi" w:hAnsi="Times New Roman"/>
          <w:b/>
          <w:lang w:val="ru-RU" w:bidi="ar-SA"/>
        </w:rPr>
        <w:t>.</w:t>
      </w:r>
    </w:p>
    <w:p w:rsidR="00C25F37" w:rsidRDefault="00C25F37" w:rsidP="00C25F37">
      <w:pPr>
        <w:autoSpaceDE w:val="0"/>
        <w:autoSpaceDN w:val="0"/>
        <w:adjustRightInd w:val="0"/>
        <w:rPr>
          <w:rFonts w:ascii="Times New Roman" w:eastAsiaTheme="minorHAnsi" w:hAnsi="Times New Roman"/>
          <w:lang w:val="ru-RU" w:bidi="ar-SA"/>
        </w:rPr>
      </w:pPr>
    </w:p>
    <w:p w:rsidR="00C25F37" w:rsidRPr="00C25F37" w:rsidRDefault="00C25F37" w:rsidP="00C25F37">
      <w:pPr>
        <w:autoSpaceDE w:val="0"/>
        <w:autoSpaceDN w:val="0"/>
        <w:adjustRightInd w:val="0"/>
        <w:rPr>
          <w:rFonts w:ascii="Times New Roman" w:eastAsiaTheme="minorHAnsi" w:hAnsi="Times New Roman"/>
          <w:lang w:val="ru-RU" w:bidi="ar-SA"/>
        </w:rPr>
      </w:pPr>
      <w:r w:rsidRPr="00C25F37">
        <w:rPr>
          <w:rFonts w:ascii="Times New Roman" w:eastAsiaTheme="minorHAnsi" w:hAnsi="Times New Roman"/>
          <w:lang w:val="ru-RU" w:bidi="ar-SA"/>
        </w:rPr>
        <w:t>Расположение М</w:t>
      </w:r>
      <w:r>
        <w:rPr>
          <w:rFonts w:ascii="Times New Roman" w:eastAsiaTheme="minorHAnsi" w:hAnsi="Times New Roman"/>
          <w:lang w:val="ru-RU" w:bidi="ar-SA"/>
        </w:rPr>
        <w:t>А</w:t>
      </w:r>
      <w:r w:rsidRPr="00C25F37">
        <w:rPr>
          <w:rFonts w:ascii="Times New Roman" w:eastAsiaTheme="minorHAnsi" w:hAnsi="Times New Roman"/>
          <w:lang w:val="ru-RU" w:bidi="ar-SA"/>
        </w:rPr>
        <w:t xml:space="preserve">ОУ </w:t>
      </w:r>
      <w:r>
        <w:rPr>
          <w:rFonts w:ascii="Times New Roman" w:eastAsiaTheme="minorHAnsi" w:hAnsi="Times New Roman"/>
          <w:lang w:val="ru-RU" w:bidi="ar-SA"/>
        </w:rPr>
        <w:t>«Лицей №3 им. А.С. Пушкина</w:t>
      </w:r>
      <w:r w:rsidRPr="00C25F37">
        <w:rPr>
          <w:rFonts w:ascii="Times New Roman" w:eastAsiaTheme="minorHAnsi" w:hAnsi="Times New Roman"/>
          <w:lang w:val="ru-RU" w:bidi="ar-SA"/>
        </w:rPr>
        <w:t>»:</w:t>
      </w:r>
    </w:p>
    <w:p w:rsidR="00C25F37" w:rsidRPr="00C25F37" w:rsidRDefault="00C25F37" w:rsidP="00C25F37">
      <w:pPr>
        <w:autoSpaceDE w:val="0"/>
        <w:autoSpaceDN w:val="0"/>
        <w:adjustRightInd w:val="0"/>
        <w:rPr>
          <w:rFonts w:ascii="Times New Roman" w:eastAsiaTheme="minorHAnsi" w:hAnsi="Times New Roman"/>
          <w:lang w:val="ru-RU" w:bidi="ar-SA"/>
        </w:rPr>
      </w:pPr>
      <w:r>
        <w:rPr>
          <w:rFonts w:ascii="Times New Roman" w:eastAsiaTheme="minorHAnsi" w:hAnsi="Times New Roman"/>
          <w:lang w:val="ru-RU" w:bidi="ar-SA"/>
        </w:rPr>
        <w:t>4</w:t>
      </w:r>
      <w:r w:rsidRPr="00C25F37">
        <w:rPr>
          <w:rFonts w:ascii="Times New Roman" w:eastAsiaTheme="minorHAnsi" w:hAnsi="Times New Roman"/>
          <w:lang w:val="ru-RU" w:bidi="ar-SA"/>
        </w:rPr>
        <w:t>-этажное здание, общая площадь –</w:t>
      </w:r>
      <w:r>
        <w:rPr>
          <w:rFonts w:ascii="Times New Roman" w:eastAsiaTheme="minorHAnsi" w:hAnsi="Times New Roman"/>
          <w:lang w:val="ru-RU" w:bidi="ar-SA"/>
        </w:rPr>
        <w:t xml:space="preserve"> 6 344 </w:t>
      </w:r>
      <w:r w:rsidRPr="00C25F37">
        <w:rPr>
          <w:rFonts w:ascii="Times New Roman" w:eastAsiaTheme="minorHAnsi" w:hAnsi="Times New Roman"/>
          <w:lang w:val="ru-RU" w:bidi="ar-SA"/>
        </w:rPr>
        <w:t>кв.м</w:t>
      </w:r>
      <w:r>
        <w:rPr>
          <w:rFonts w:ascii="Times New Roman" w:eastAsiaTheme="minorHAnsi" w:hAnsi="Times New Roman"/>
          <w:lang w:val="ru-RU" w:bidi="ar-SA"/>
        </w:rPr>
        <w:t>, всего классных комнат -34, их общая площадь -1 444 кв.м</w:t>
      </w:r>
    </w:p>
    <w:p w:rsidR="0062317D" w:rsidRDefault="00C25F37" w:rsidP="00C25F37">
      <w:pPr>
        <w:autoSpaceDE w:val="0"/>
        <w:autoSpaceDN w:val="0"/>
        <w:adjustRightInd w:val="0"/>
        <w:jc w:val="both"/>
        <w:rPr>
          <w:rFonts w:ascii="Times New Roman" w:eastAsiaTheme="minorHAnsi" w:hAnsi="Times New Roman"/>
          <w:lang w:val="ru-RU" w:bidi="ar-SA"/>
        </w:rPr>
      </w:pPr>
      <w:r w:rsidRPr="00C25F37">
        <w:rPr>
          <w:rFonts w:ascii="Times New Roman" w:eastAsiaTheme="minorHAnsi" w:hAnsi="Times New Roman"/>
          <w:lang w:val="ru-RU" w:bidi="ar-SA"/>
        </w:rPr>
        <w:t xml:space="preserve">Адрес: Саратовская область, город </w:t>
      </w:r>
      <w:r>
        <w:rPr>
          <w:rFonts w:ascii="Times New Roman" w:eastAsiaTheme="minorHAnsi" w:hAnsi="Times New Roman"/>
          <w:lang w:val="ru-RU" w:bidi="ar-SA"/>
        </w:rPr>
        <w:t>Саратов</w:t>
      </w:r>
      <w:r w:rsidRPr="00C25F37">
        <w:rPr>
          <w:rFonts w:ascii="Times New Roman" w:eastAsiaTheme="minorHAnsi" w:hAnsi="Times New Roman"/>
          <w:lang w:val="ru-RU" w:bidi="ar-SA"/>
        </w:rPr>
        <w:t xml:space="preserve">, улица </w:t>
      </w:r>
      <w:r>
        <w:rPr>
          <w:rFonts w:ascii="Times New Roman" w:eastAsiaTheme="minorHAnsi" w:hAnsi="Times New Roman"/>
          <w:lang w:val="ru-RU" w:bidi="ar-SA"/>
        </w:rPr>
        <w:t>Советская</w:t>
      </w:r>
      <w:r w:rsidRPr="00C25F37">
        <w:rPr>
          <w:rFonts w:ascii="Times New Roman" w:eastAsiaTheme="minorHAnsi" w:hAnsi="Times New Roman"/>
          <w:lang w:val="ru-RU" w:bidi="ar-SA"/>
        </w:rPr>
        <w:t>, д</w:t>
      </w:r>
      <w:r>
        <w:rPr>
          <w:rFonts w:ascii="Times New Roman" w:eastAsiaTheme="minorHAnsi" w:hAnsi="Times New Roman"/>
          <w:lang w:val="ru-RU" w:bidi="ar-SA"/>
        </w:rPr>
        <w:t>.46</w:t>
      </w:r>
      <w:r w:rsidRPr="00C25F37">
        <w:rPr>
          <w:rFonts w:ascii="Times New Roman" w:eastAsiaTheme="minorHAnsi" w:hAnsi="Times New Roman"/>
          <w:lang w:val="ru-RU" w:bidi="ar-SA"/>
        </w:rPr>
        <w:t>.</w:t>
      </w:r>
    </w:p>
    <w:p w:rsidR="00C25F37" w:rsidRDefault="00C25F37" w:rsidP="00C25F37">
      <w:pPr>
        <w:autoSpaceDE w:val="0"/>
        <w:autoSpaceDN w:val="0"/>
        <w:adjustRightInd w:val="0"/>
        <w:jc w:val="both"/>
        <w:rPr>
          <w:rFonts w:ascii="Times New Roman" w:eastAsiaTheme="minorHAnsi" w:hAnsi="Times New Roman"/>
          <w:lang w:val="ru-RU" w:bidi="ar-SA"/>
        </w:rPr>
      </w:pPr>
    </w:p>
    <w:tbl>
      <w:tblPr>
        <w:tblStyle w:val="af6"/>
        <w:tblW w:w="0" w:type="auto"/>
        <w:tblLook w:val="04A0"/>
      </w:tblPr>
      <w:tblGrid>
        <w:gridCol w:w="959"/>
        <w:gridCol w:w="4961"/>
        <w:gridCol w:w="2693"/>
        <w:gridCol w:w="2375"/>
      </w:tblGrid>
      <w:tr w:rsidR="00C25F37" w:rsidRPr="00C25F37" w:rsidTr="00C25F37">
        <w:tc>
          <w:tcPr>
            <w:tcW w:w="959" w:type="dxa"/>
          </w:tcPr>
          <w:p w:rsidR="00C25F37" w:rsidRPr="00C25F37" w:rsidRDefault="00C25F37" w:rsidP="00C25F37">
            <w:pPr>
              <w:autoSpaceDE w:val="0"/>
              <w:autoSpaceDN w:val="0"/>
              <w:adjustRightInd w:val="0"/>
              <w:jc w:val="both"/>
              <w:rPr>
                <w:rFonts w:eastAsiaTheme="minorHAnsi"/>
                <w:b/>
                <w:lang w:val="ru-RU" w:bidi="ar-SA"/>
              </w:rPr>
            </w:pPr>
            <w:r w:rsidRPr="00C25F37">
              <w:rPr>
                <w:rFonts w:eastAsiaTheme="minorHAnsi"/>
                <w:b/>
                <w:lang w:val="ru-RU" w:bidi="ar-SA"/>
              </w:rPr>
              <w:t>№</w:t>
            </w:r>
          </w:p>
        </w:tc>
        <w:tc>
          <w:tcPr>
            <w:tcW w:w="4961" w:type="dxa"/>
          </w:tcPr>
          <w:p w:rsidR="00C25F37" w:rsidRPr="00C25F37" w:rsidRDefault="00C25F37" w:rsidP="00C25F37">
            <w:pPr>
              <w:autoSpaceDE w:val="0"/>
              <w:autoSpaceDN w:val="0"/>
              <w:adjustRightInd w:val="0"/>
              <w:jc w:val="both"/>
              <w:rPr>
                <w:rFonts w:eastAsiaTheme="minorHAnsi"/>
                <w:b/>
                <w:lang w:val="ru-RU" w:bidi="ar-SA"/>
              </w:rPr>
            </w:pPr>
            <w:r w:rsidRPr="00C25F37">
              <w:rPr>
                <w:rFonts w:eastAsiaTheme="minorHAnsi"/>
                <w:b/>
                <w:lang w:val="ru-RU" w:bidi="ar-SA"/>
              </w:rPr>
              <w:t xml:space="preserve">Наименование кабинетов </w:t>
            </w:r>
          </w:p>
          <w:p w:rsidR="00C25F37" w:rsidRPr="00C25F37" w:rsidRDefault="00C25F37" w:rsidP="00C25F37">
            <w:pPr>
              <w:autoSpaceDE w:val="0"/>
              <w:autoSpaceDN w:val="0"/>
              <w:adjustRightInd w:val="0"/>
              <w:jc w:val="both"/>
              <w:rPr>
                <w:rFonts w:eastAsiaTheme="minorHAnsi"/>
                <w:b/>
                <w:lang w:val="ru-RU" w:bidi="ar-SA"/>
              </w:rPr>
            </w:pPr>
            <w:r w:rsidRPr="00C25F37">
              <w:rPr>
                <w:rFonts w:eastAsiaTheme="minorHAnsi"/>
                <w:b/>
                <w:lang w:val="ru-RU" w:bidi="ar-SA"/>
              </w:rPr>
              <w:t>(первая ступень обучения)</w:t>
            </w:r>
          </w:p>
        </w:tc>
        <w:tc>
          <w:tcPr>
            <w:tcW w:w="2693" w:type="dxa"/>
          </w:tcPr>
          <w:p w:rsidR="00C25F37" w:rsidRPr="00C25F37" w:rsidRDefault="00C25F37" w:rsidP="00C25F37">
            <w:pPr>
              <w:autoSpaceDE w:val="0"/>
              <w:autoSpaceDN w:val="0"/>
              <w:adjustRightInd w:val="0"/>
              <w:jc w:val="both"/>
              <w:rPr>
                <w:rFonts w:eastAsiaTheme="minorHAnsi"/>
                <w:b/>
                <w:lang w:val="ru-RU" w:bidi="ar-SA"/>
              </w:rPr>
            </w:pPr>
            <w:r>
              <w:rPr>
                <w:rFonts w:eastAsiaTheme="minorHAnsi"/>
                <w:b/>
                <w:lang w:val="ru-RU" w:bidi="ar-SA"/>
              </w:rPr>
              <w:t>Фактическое наличие</w:t>
            </w:r>
          </w:p>
        </w:tc>
        <w:tc>
          <w:tcPr>
            <w:tcW w:w="2375" w:type="dxa"/>
          </w:tcPr>
          <w:p w:rsidR="00C25F37" w:rsidRPr="00C25F37" w:rsidRDefault="00C25F37" w:rsidP="00C25F37">
            <w:pPr>
              <w:autoSpaceDE w:val="0"/>
              <w:autoSpaceDN w:val="0"/>
              <w:adjustRightInd w:val="0"/>
              <w:jc w:val="both"/>
              <w:rPr>
                <w:rFonts w:eastAsiaTheme="minorHAnsi"/>
                <w:b/>
                <w:lang w:val="ru-RU" w:bidi="ar-SA"/>
              </w:rPr>
            </w:pPr>
            <w:r>
              <w:rPr>
                <w:rFonts w:eastAsiaTheme="minorHAnsi"/>
                <w:b/>
                <w:lang w:val="ru-RU" w:bidi="ar-SA"/>
              </w:rPr>
              <w:t>Необходимо</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Учебные кабинеты</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8</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8</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Автоматизироанное рабочее место учителя</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8</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8</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Актовый зал</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Спортивный зал</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2</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2</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Кабинет музыки</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C12001" w:rsidRPr="00C25F37" w:rsidTr="00C25F37">
        <w:tc>
          <w:tcPr>
            <w:tcW w:w="959" w:type="dxa"/>
          </w:tcPr>
          <w:p w:rsidR="00C12001" w:rsidRPr="003A3E9B" w:rsidRDefault="00C12001" w:rsidP="003A3E9B">
            <w:pPr>
              <w:pStyle w:val="afa"/>
              <w:numPr>
                <w:ilvl w:val="0"/>
                <w:numId w:val="154"/>
              </w:numPr>
              <w:autoSpaceDE w:val="0"/>
              <w:autoSpaceDN w:val="0"/>
              <w:adjustRightInd w:val="0"/>
              <w:jc w:val="center"/>
              <w:rPr>
                <w:rFonts w:eastAsiaTheme="minorHAnsi"/>
              </w:rPr>
            </w:pPr>
          </w:p>
        </w:tc>
        <w:tc>
          <w:tcPr>
            <w:tcW w:w="4961" w:type="dxa"/>
          </w:tcPr>
          <w:p w:rsidR="00C12001" w:rsidRDefault="00C12001" w:rsidP="00C25F37">
            <w:pPr>
              <w:autoSpaceDE w:val="0"/>
              <w:autoSpaceDN w:val="0"/>
              <w:adjustRightInd w:val="0"/>
              <w:rPr>
                <w:rFonts w:eastAsiaTheme="minorHAnsi"/>
                <w:lang w:val="ru-RU" w:bidi="ar-SA"/>
              </w:rPr>
            </w:pPr>
            <w:r>
              <w:rPr>
                <w:rFonts w:eastAsiaTheme="minorHAnsi"/>
                <w:lang w:val="ru-RU" w:bidi="ar-SA"/>
              </w:rPr>
              <w:t>Кабинет информатики</w:t>
            </w:r>
          </w:p>
        </w:tc>
        <w:tc>
          <w:tcPr>
            <w:tcW w:w="2693" w:type="dxa"/>
          </w:tcPr>
          <w:p w:rsidR="00C12001" w:rsidRDefault="00C12001"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12001" w:rsidRDefault="00C12001" w:rsidP="00C25F37">
            <w:pPr>
              <w:autoSpaceDE w:val="0"/>
              <w:autoSpaceDN w:val="0"/>
              <w:adjustRightInd w:val="0"/>
              <w:jc w:val="center"/>
              <w:rPr>
                <w:rFonts w:eastAsiaTheme="minorHAnsi"/>
                <w:lang w:val="ru-RU" w:bidi="ar-SA"/>
              </w:rPr>
            </w:pPr>
            <w:r>
              <w:rPr>
                <w:rFonts w:eastAsiaTheme="minorHAnsi"/>
                <w:lang w:val="ru-RU" w:bidi="ar-SA"/>
              </w:rPr>
              <w:t>1</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Хореографический класс</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Логопедический кабинет</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3A3E9B" w:rsidRPr="00C25F37" w:rsidTr="00C25F37">
        <w:tc>
          <w:tcPr>
            <w:tcW w:w="959" w:type="dxa"/>
          </w:tcPr>
          <w:p w:rsidR="003A3E9B" w:rsidRPr="003A3E9B" w:rsidRDefault="003A3E9B" w:rsidP="003A3E9B">
            <w:pPr>
              <w:pStyle w:val="afa"/>
              <w:numPr>
                <w:ilvl w:val="0"/>
                <w:numId w:val="154"/>
              </w:numPr>
              <w:autoSpaceDE w:val="0"/>
              <w:autoSpaceDN w:val="0"/>
              <w:adjustRightInd w:val="0"/>
              <w:jc w:val="center"/>
              <w:rPr>
                <w:rFonts w:eastAsiaTheme="minorHAnsi"/>
              </w:rPr>
            </w:pPr>
          </w:p>
        </w:tc>
        <w:tc>
          <w:tcPr>
            <w:tcW w:w="4961" w:type="dxa"/>
          </w:tcPr>
          <w:p w:rsidR="003A3E9B" w:rsidRDefault="003A3E9B" w:rsidP="00C25F37">
            <w:pPr>
              <w:autoSpaceDE w:val="0"/>
              <w:autoSpaceDN w:val="0"/>
              <w:adjustRightInd w:val="0"/>
              <w:rPr>
                <w:rFonts w:eastAsiaTheme="minorHAnsi"/>
                <w:lang w:val="ru-RU" w:bidi="ar-SA"/>
              </w:rPr>
            </w:pPr>
            <w:r>
              <w:rPr>
                <w:rFonts w:eastAsiaTheme="minorHAnsi"/>
                <w:lang w:val="ru-RU" w:bidi="ar-SA"/>
              </w:rPr>
              <w:t>Кабинет ГПД</w:t>
            </w:r>
          </w:p>
        </w:tc>
        <w:tc>
          <w:tcPr>
            <w:tcW w:w="2693" w:type="dxa"/>
          </w:tcPr>
          <w:p w:rsidR="003A3E9B"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3A3E9B"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Кабинет психолога</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Библиотека</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Pr="00C25F37" w:rsidRDefault="00C25F37" w:rsidP="00C25F37">
            <w:pPr>
              <w:autoSpaceDE w:val="0"/>
              <w:autoSpaceDN w:val="0"/>
              <w:adjustRightInd w:val="0"/>
              <w:rPr>
                <w:rFonts w:eastAsiaTheme="minorHAnsi"/>
                <w:lang w:val="ru-RU" w:bidi="ar-SA"/>
              </w:rPr>
            </w:pPr>
            <w:r>
              <w:rPr>
                <w:rFonts w:eastAsiaTheme="minorHAnsi"/>
                <w:lang w:val="ru-RU" w:bidi="ar-SA"/>
              </w:rPr>
              <w:t>Читальный зал библиотеки</w:t>
            </w:r>
          </w:p>
        </w:tc>
        <w:tc>
          <w:tcPr>
            <w:tcW w:w="2693"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r w:rsidR="00C25F37" w:rsidRPr="00C25F37" w:rsidTr="00C25F37">
        <w:tc>
          <w:tcPr>
            <w:tcW w:w="959" w:type="dxa"/>
          </w:tcPr>
          <w:p w:rsidR="00C25F37" w:rsidRPr="003A3E9B" w:rsidRDefault="00C25F37" w:rsidP="003A3E9B">
            <w:pPr>
              <w:pStyle w:val="afa"/>
              <w:numPr>
                <w:ilvl w:val="0"/>
                <w:numId w:val="154"/>
              </w:numPr>
              <w:autoSpaceDE w:val="0"/>
              <w:autoSpaceDN w:val="0"/>
              <w:adjustRightInd w:val="0"/>
              <w:jc w:val="center"/>
              <w:rPr>
                <w:rFonts w:eastAsiaTheme="minorHAnsi"/>
              </w:rPr>
            </w:pPr>
          </w:p>
        </w:tc>
        <w:tc>
          <w:tcPr>
            <w:tcW w:w="4961" w:type="dxa"/>
          </w:tcPr>
          <w:p w:rsidR="00C25F37" w:rsidRDefault="00C25F37" w:rsidP="00C25F37">
            <w:pPr>
              <w:autoSpaceDE w:val="0"/>
              <w:autoSpaceDN w:val="0"/>
              <w:adjustRightInd w:val="0"/>
              <w:rPr>
                <w:rFonts w:eastAsiaTheme="minorHAnsi"/>
                <w:lang w:val="ru-RU" w:bidi="ar-SA"/>
              </w:rPr>
            </w:pPr>
            <w:r>
              <w:rPr>
                <w:rFonts w:eastAsiaTheme="minorHAnsi"/>
                <w:lang w:val="ru-RU" w:bidi="ar-SA"/>
              </w:rPr>
              <w:t>Медицинский реабилитационно-оздоровительный центр</w:t>
            </w:r>
          </w:p>
          <w:p w:rsidR="00C25F37" w:rsidRPr="00C25F37" w:rsidRDefault="00C25F37" w:rsidP="00C25F37">
            <w:pPr>
              <w:pStyle w:val="afa"/>
              <w:numPr>
                <w:ilvl w:val="0"/>
                <w:numId w:val="153"/>
              </w:numPr>
              <w:autoSpaceDE w:val="0"/>
              <w:autoSpaceDN w:val="0"/>
              <w:adjustRightInd w:val="0"/>
              <w:rPr>
                <w:rFonts w:eastAsiaTheme="minorHAnsi"/>
              </w:rPr>
            </w:pPr>
            <w:r w:rsidRPr="00C25F37">
              <w:rPr>
                <w:rFonts w:eastAsiaTheme="minorHAnsi"/>
              </w:rPr>
              <w:t>Медицинский кабинет</w:t>
            </w:r>
          </w:p>
          <w:p w:rsidR="00C25F37" w:rsidRPr="00C25F37" w:rsidRDefault="00C25F37" w:rsidP="00C25F37">
            <w:pPr>
              <w:pStyle w:val="afa"/>
              <w:numPr>
                <w:ilvl w:val="0"/>
                <w:numId w:val="153"/>
              </w:numPr>
              <w:autoSpaceDE w:val="0"/>
              <w:autoSpaceDN w:val="0"/>
              <w:adjustRightInd w:val="0"/>
              <w:rPr>
                <w:rFonts w:eastAsiaTheme="minorHAnsi"/>
              </w:rPr>
            </w:pPr>
            <w:r w:rsidRPr="00C25F37">
              <w:rPr>
                <w:rFonts w:eastAsiaTheme="minorHAnsi"/>
              </w:rPr>
              <w:t>Процедурная</w:t>
            </w:r>
          </w:p>
          <w:p w:rsidR="00C25F37" w:rsidRPr="00C25F37" w:rsidRDefault="00C25F37" w:rsidP="00C25F37">
            <w:pPr>
              <w:pStyle w:val="afa"/>
              <w:numPr>
                <w:ilvl w:val="0"/>
                <w:numId w:val="153"/>
              </w:numPr>
              <w:autoSpaceDE w:val="0"/>
              <w:autoSpaceDN w:val="0"/>
              <w:adjustRightInd w:val="0"/>
              <w:rPr>
                <w:rFonts w:eastAsiaTheme="minorHAnsi"/>
              </w:rPr>
            </w:pPr>
            <w:r w:rsidRPr="00C25F37">
              <w:rPr>
                <w:rFonts w:eastAsiaTheme="minorHAnsi"/>
              </w:rPr>
              <w:t>Стоматологический кабинет</w:t>
            </w:r>
          </w:p>
        </w:tc>
        <w:tc>
          <w:tcPr>
            <w:tcW w:w="2693" w:type="dxa"/>
          </w:tcPr>
          <w:p w:rsidR="00C25F37" w:rsidRDefault="00C25F37" w:rsidP="00C25F37">
            <w:pPr>
              <w:autoSpaceDE w:val="0"/>
              <w:autoSpaceDN w:val="0"/>
              <w:adjustRightInd w:val="0"/>
              <w:jc w:val="center"/>
              <w:rPr>
                <w:rFonts w:eastAsiaTheme="minorHAnsi"/>
                <w:lang w:val="ru-RU" w:bidi="ar-SA"/>
              </w:rPr>
            </w:pPr>
          </w:p>
          <w:p w:rsidR="003A3E9B" w:rsidRDefault="003A3E9B" w:rsidP="00C25F37">
            <w:pPr>
              <w:autoSpaceDE w:val="0"/>
              <w:autoSpaceDN w:val="0"/>
              <w:adjustRightInd w:val="0"/>
              <w:jc w:val="center"/>
              <w:rPr>
                <w:rFonts w:eastAsiaTheme="minorHAnsi"/>
                <w:lang w:val="ru-RU" w:bidi="ar-SA"/>
              </w:rPr>
            </w:pPr>
          </w:p>
          <w:p w:rsidR="003A3E9B" w:rsidRDefault="003A3E9B" w:rsidP="00C25F37">
            <w:pPr>
              <w:autoSpaceDE w:val="0"/>
              <w:autoSpaceDN w:val="0"/>
              <w:adjustRightInd w:val="0"/>
              <w:jc w:val="center"/>
              <w:rPr>
                <w:rFonts w:eastAsiaTheme="minorHAnsi"/>
                <w:lang w:val="ru-RU" w:bidi="ar-SA"/>
              </w:rPr>
            </w:pPr>
            <w:r>
              <w:rPr>
                <w:rFonts w:eastAsiaTheme="minorHAnsi"/>
                <w:lang w:val="ru-RU" w:bidi="ar-SA"/>
              </w:rPr>
              <w:t>1</w:t>
            </w:r>
          </w:p>
          <w:p w:rsidR="003A3E9B" w:rsidRDefault="003A3E9B" w:rsidP="00C25F37">
            <w:pPr>
              <w:autoSpaceDE w:val="0"/>
              <w:autoSpaceDN w:val="0"/>
              <w:adjustRightInd w:val="0"/>
              <w:jc w:val="center"/>
              <w:rPr>
                <w:rFonts w:eastAsiaTheme="minorHAnsi"/>
                <w:lang w:val="ru-RU" w:bidi="ar-SA"/>
              </w:rPr>
            </w:pPr>
            <w:r>
              <w:rPr>
                <w:rFonts w:eastAsiaTheme="minorHAnsi"/>
                <w:lang w:val="ru-RU" w:bidi="ar-SA"/>
              </w:rPr>
              <w:t>1</w:t>
            </w:r>
          </w:p>
          <w:p w:rsidR="003A3E9B"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c>
          <w:tcPr>
            <w:tcW w:w="2375" w:type="dxa"/>
          </w:tcPr>
          <w:p w:rsidR="00C25F37" w:rsidRDefault="00C25F37" w:rsidP="00C25F37">
            <w:pPr>
              <w:autoSpaceDE w:val="0"/>
              <w:autoSpaceDN w:val="0"/>
              <w:adjustRightInd w:val="0"/>
              <w:jc w:val="center"/>
              <w:rPr>
                <w:rFonts w:eastAsiaTheme="minorHAnsi"/>
                <w:lang w:val="ru-RU" w:bidi="ar-SA"/>
              </w:rPr>
            </w:pPr>
          </w:p>
          <w:p w:rsidR="003A3E9B" w:rsidRDefault="003A3E9B" w:rsidP="00C25F37">
            <w:pPr>
              <w:autoSpaceDE w:val="0"/>
              <w:autoSpaceDN w:val="0"/>
              <w:adjustRightInd w:val="0"/>
              <w:jc w:val="center"/>
              <w:rPr>
                <w:rFonts w:eastAsiaTheme="minorHAnsi"/>
                <w:lang w:val="ru-RU" w:bidi="ar-SA"/>
              </w:rPr>
            </w:pPr>
          </w:p>
          <w:p w:rsidR="003A3E9B" w:rsidRDefault="003A3E9B" w:rsidP="00C25F37">
            <w:pPr>
              <w:autoSpaceDE w:val="0"/>
              <w:autoSpaceDN w:val="0"/>
              <w:adjustRightInd w:val="0"/>
              <w:jc w:val="center"/>
              <w:rPr>
                <w:rFonts w:eastAsiaTheme="minorHAnsi"/>
                <w:lang w:val="ru-RU" w:bidi="ar-SA"/>
              </w:rPr>
            </w:pPr>
            <w:r>
              <w:rPr>
                <w:rFonts w:eastAsiaTheme="minorHAnsi"/>
                <w:lang w:val="ru-RU" w:bidi="ar-SA"/>
              </w:rPr>
              <w:t>1</w:t>
            </w:r>
          </w:p>
          <w:p w:rsidR="003A3E9B" w:rsidRDefault="003A3E9B" w:rsidP="00C25F37">
            <w:pPr>
              <w:autoSpaceDE w:val="0"/>
              <w:autoSpaceDN w:val="0"/>
              <w:adjustRightInd w:val="0"/>
              <w:jc w:val="center"/>
              <w:rPr>
                <w:rFonts w:eastAsiaTheme="minorHAnsi"/>
                <w:lang w:val="ru-RU" w:bidi="ar-SA"/>
              </w:rPr>
            </w:pPr>
            <w:r>
              <w:rPr>
                <w:rFonts w:eastAsiaTheme="minorHAnsi"/>
                <w:lang w:val="ru-RU" w:bidi="ar-SA"/>
              </w:rPr>
              <w:t>1</w:t>
            </w:r>
          </w:p>
          <w:p w:rsidR="003A3E9B" w:rsidRPr="00C25F37" w:rsidRDefault="003A3E9B" w:rsidP="00C25F37">
            <w:pPr>
              <w:autoSpaceDE w:val="0"/>
              <w:autoSpaceDN w:val="0"/>
              <w:adjustRightInd w:val="0"/>
              <w:jc w:val="center"/>
              <w:rPr>
                <w:rFonts w:eastAsiaTheme="minorHAnsi"/>
                <w:lang w:val="ru-RU" w:bidi="ar-SA"/>
              </w:rPr>
            </w:pPr>
            <w:r>
              <w:rPr>
                <w:rFonts w:eastAsiaTheme="minorHAnsi"/>
                <w:lang w:val="ru-RU" w:bidi="ar-SA"/>
              </w:rPr>
              <w:t>1</w:t>
            </w:r>
          </w:p>
        </w:tc>
      </w:tr>
    </w:tbl>
    <w:p w:rsidR="00C25F37" w:rsidRDefault="00C25F37" w:rsidP="00C25F37">
      <w:pPr>
        <w:autoSpaceDE w:val="0"/>
        <w:autoSpaceDN w:val="0"/>
        <w:adjustRightInd w:val="0"/>
        <w:jc w:val="both"/>
        <w:rPr>
          <w:rFonts w:ascii="Times New Roman" w:eastAsiaTheme="minorHAnsi" w:hAnsi="Times New Roman"/>
          <w:b/>
          <w:sz w:val="28"/>
          <w:szCs w:val="28"/>
          <w:lang w:val="ru-RU" w:bidi="ar-SA"/>
        </w:rPr>
      </w:pPr>
    </w:p>
    <w:p w:rsidR="003A3E9B" w:rsidRPr="003A3E9B" w:rsidRDefault="003A3E9B" w:rsidP="003A3E9B">
      <w:pPr>
        <w:autoSpaceDE w:val="0"/>
        <w:autoSpaceDN w:val="0"/>
        <w:adjustRightInd w:val="0"/>
        <w:ind w:firstLine="708"/>
        <w:jc w:val="both"/>
        <w:rPr>
          <w:rFonts w:ascii="Times New Roman" w:eastAsiaTheme="minorHAnsi" w:hAnsi="Times New Roman"/>
          <w:lang w:val="ru-RU" w:bidi="ar-SA"/>
        </w:rPr>
      </w:pPr>
      <w:r w:rsidRPr="003A3E9B">
        <w:rPr>
          <w:rFonts w:ascii="Times New Roman" w:eastAsiaTheme="minorHAnsi" w:hAnsi="Times New Roman"/>
          <w:lang w:val="ru-RU" w:bidi="ar-SA"/>
        </w:rPr>
        <w:t>Соблюдение сроков и необходимых объемов ремонта – текущий</w:t>
      </w:r>
      <w:r>
        <w:rPr>
          <w:rFonts w:ascii="Times New Roman" w:eastAsiaTheme="minorHAnsi" w:hAnsi="Times New Roman"/>
          <w:lang w:val="ru-RU" w:bidi="ar-SA"/>
        </w:rPr>
        <w:t xml:space="preserve"> </w:t>
      </w:r>
      <w:r w:rsidRPr="003A3E9B">
        <w:rPr>
          <w:rFonts w:ascii="Times New Roman" w:eastAsiaTheme="minorHAnsi" w:hAnsi="Times New Roman"/>
          <w:lang w:val="ru-RU" w:bidi="ar-SA"/>
        </w:rPr>
        <w:t>капитальный ремонт, проводится в соответствии с планами адресных программ и</w:t>
      </w:r>
      <w:r>
        <w:rPr>
          <w:rFonts w:ascii="Times New Roman" w:eastAsiaTheme="minorHAnsi" w:hAnsi="Times New Roman"/>
          <w:lang w:val="ru-RU" w:bidi="ar-SA"/>
        </w:rPr>
        <w:t xml:space="preserve"> </w:t>
      </w:r>
      <w:r w:rsidRPr="003A3E9B">
        <w:rPr>
          <w:rFonts w:ascii="Times New Roman" w:eastAsiaTheme="minorHAnsi" w:hAnsi="Times New Roman"/>
          <w:lang w:val="ru-RU" w:bidi="ar-SA"/>
        </w:rPr>
        <w:t>возможностями сметы расходов.</w:t>
      </w:r>
    </w:p>
    <w:p w:rsidR="003A3E9B" w:rsidRPr="003A3E9B" w:rsidRDefault="003A3E9B" w:rsidP="003A3E9B">
      <w:pPr>
        <w:autoSpaceDE w:val="0"/>
        <w:autoSpaceDN w:val="0"/>
        <w:adjustRightInd w:val="0"/>
        <w:jc w:val="both"/>
        <w:rPr>
          <w:rFonts w:ascii="Times New Roman" w:eastAsiaTheme="minorHAnsi" w:hAnsi="Times New Roman"/>
          <w:i/>
          <w:iCs/>
          <w:lang w:val="ru-RU" w:bidi="ar-SA"/>
        </w:rPr>
      </w:pPr>
      <w:r w:rsidRPr="003A3E9B">
        <w:rPr>
          <w:rFonts w:ascii="Times New Roman" w:eastAsiaTheme="minorHAnsi" w:hAnsi="Times New Roman"/>
          <w:i/>
          <w:iCs/>
          <w:lang w:val="ru-RU" w:bidi="ar-SA"/>
        </w:rPr>
        <w:t>Реализация материально-технических требований:</w:t>
      </w:r>
    </w:p>
    <w:p w:rsidR="00C12001" w:rsidRDefault="003A3E9B" w:rsidP="003A3E9B">
      <w:pPr>
        <w:autoSpaceDE w:val="0"/>
        <w:autoSpaceDN w:val="0"/>
        <w:adjustRightInd w:val="0"/>
        <w:jc w:val="both"/>
        <w:rPr>
          <w:rFonts w:ascii="Times New Roman" w:eastAsiaTheme="minorHAnsi" w:hAnsi="Times New Roman"/>
          <w:lang w:val="ru-RU" w:bidi="ar-SA"/>
        </w:rPr>
      </w:pPr>
      <w:r w:rsidRPr="003A3E9B">
        <w:rPr>
          <w:rFonts w:ascii="Symbol" w:eastAsiaTheme="minorHAnsi" w:hAnsi="Symbol" w:cs="Symbol"/>
          <w:lang w:val="ru-RU" w:bidi="ar-SA"/>
        </w:rPr>
        <w:t></w:t>
      </w:r>
      <w:r w:rsidRPr="003A3E9B">
        <w:rPr>
          <w:rFonts w:ascii="Symbol" w:eastAsiaTheme="minorHAnsi" w:hAnsi="Symbol" w:cs="Symbol"/>
          <w:lang w:val="ru-RU" w:bidi="ar-SA"/>
        </w:rPr>
        <w:t></w:t>
      </w:r>
      <w:r w:rsidRPr="003A3E9B">
        <w:rPr>
          <w:rFonts w:ascii="Times New Roman" w:eastAsiaTheme="minorHAnsi" w:hAnsi="Times New Roman"/>
          <w:lang w:val="ru-RU" w:bidi="ar-SA"/>
        </w:rPr>
        <w:t xml:space="preserve">Договор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о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закреплении</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 муниципального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имущества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на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праве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оперативного</w:t>
      </w:r>
      <w:r>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управления </w:t>
      </w:r>
      <w:r>
        <w:rPr>
          <w:rFonts w:ascii="Times New Roman" w:eastAsiaTheme="minorHAnsi" w:hAnsi="Times New Roman"/>
          <w:lang w:val="ru-RU" w:bidi="ar-SA"/>
        </w:rPr>
        <w:t xml:space="preserve">№ 255 </w:t>
      </w:r>
    </w:p>
    <w:p w:rsidR="003A3E9B" w:rsidRPr="003A3E9B" w:rsidRDefault="003A3E9B" w:rsidP="003A3E9B">
      <w:pPr>
        <w:autoSpaceDE w:val="0"/>
        <w:autoSpaceDN w:val="0"/>
        <w:adjustRightInd w:val="0"/>
        <w:jc w:val="both"/>
        <w:rPr>
          <w:rFonts w:ascii="Times New Roman" w:eastAsiaTheme="minorHAnsi" w:hAnsi="Times New Roman"/>
          <w:lang w:val="ru-RU" w:bidi="ar-SA"/>
        </w:rPr>
      </w:pPr>
      <w:r w:rsidRPr="003A3E9B">
        <w:rPr>
          <w:rFonts w:ascii="Times New Roman" w:eastAsiaTheme="minorHAnsi" w:hAnsi="Times New Roman"/>
          <w:lang w:val="ru-RU" w:bidi="ar-SA"/>
        </w:rPr>
        <w:t>от 0</w:t>
      </w:r>
      <w:r>
        <w:rPr>
          <w:rFonts w:ascii="Times New Roman" w:eastAsiaTheme="minorHAnsi" w:hAnsi="Times New Roman"/>
          <w:lang w:val="ru-RU" w:bidi="ar-SA"/>
        </w:rPr>
        <w:t>4</w:t>
      </w:r>
      <w:r w:rsidRPr="003A3E9B">
        <w:rPr>
          <w:rFonts w:ascii="Times New Roman" w:eastAsiaTheme="minorHAnsi" w:hAnsi="Times New Roman"/>
          <w:lang w:val="ru-RU" w:bidi="ar-SA"/>
        </w:rPr>
        <w:t>.0</w:t>
      </w:r>
      <w:r>
        <w:rPr>
          <w:rFonts w:ascii="Times New Roman" w:eastAsiaTheme="minorHAnsi" w:hAnsi="Times New Roman"/>
          <w:lang w:val="ru-RU" w:bidi="ar-SA"/>
        </w:rPr>
        <w:t xml:space="preserve">7.1996 </w:t>
      </w:r>
      <w:r w:rsidRPr="003A3E9B">
        <w:rPr>
          <w:rFonts w:ascii="Times New Roman" w:eastAsiaTheme="minorHAnsi" w:hAnsi="Times New Roman"/>
          <w:lang w:val="ru-RU" w:bidi="ar-SA"/>
        </w:rPr>
        <w:t>г.</w:t>
      </w:r>
    </w:p>
    <w:p w:rsidR="003A3E9B" w:rsidRPr="003A3E9B" w:rsidRDefault="003A3E9B" w:rsidP="003A3E9B">
      <w:pPr>
        <w:autoSpaceDE w:val="0"/>
        <w:autoSpaceDN w:val="0"/>
        <w:adjustRightInd w:val="0"/>
        <w:jc w:val="both"/>
        <w:rPr>
          <w:rFonts w:ascii="Times New Roman" w:eastAsiaTheme="minorHAnsi" w:hAnsi="Times New Roman"/>
          <w:lang w:val="ru-RU" w:bidi="ar-SA"/>
        </w:rPr>
      </w:pPr>
      <w:r w:rsidRPr="003A3E9B">
        <w:rPr>
          <w:rFonts w:ascii="Symbol" w:eastAsiaTheme="minorHAnsi" w:hAnsi="Symbol" w:cs="Symbol"/>
          <w:lang w:val="ru-RU" w:bidi="ar-SA"/>
        </w:rPr>
        <w:t></w:t>
      </w:r>
      <w:r w:rsidRPr="003A3E9B">
        <w:rPr>
          <w:rFonts w:ascii="Symbol" w:eastAsiaTheme="minorHAnsi" w:hAnsi="Symbol" w:cs="Symbol"/>
          <w:lang w:val="ru-RU" w:bidi="ar-SA"/>
        </w:rPr>
        <w:t></w:t>
      </w:r>
      <w:r w:rsidRPr="003A3E9B">
        <w:rPr>
          <w:rFonts w:ascii="Times New Roman" w:eastAsiaTheme="minorHAnsi" w:hAnsi="Times New Roman"/>
          <w:lang w:val="ru-RU" w:bidi="ar-SA"/>
        </w:rPr>
        <w:t>Дополнительное соглашение к договору о закреплении муниципального</w:t>
      </w:r>
      <w:r>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имущества на праве оперативного управления от </w:t>
      </w:r>
      <w:r>
        <w:rPr>
          <w:rFonts w:ascii="Times New Roman" w:eastAsiaTheme="minorHAnsi" w:hAnsi="Times New Roman"/>
          <w:lang w:val="ru-RU" w:bidi="ar-SA"/>
        </w:rPr>
        <w:t>28.04.15 (бессрочный).</w:t>
      </w:r>
    </w:p>
    <w:p w:rsidR="003A3E9B" w:rsidRPr="003A3E9B" w:rsidRDefault="003A3E9B" w:rsidP="003A3E9B">
      <w:pPr>
        <w:autoSpaceDE w:val="0"/>
        <w:autoSpaceDN w:val="0"/>
        <w:adjustRightInd w:val="0"/>
        <w:jc w:val="both"/>
        <w:rPr>
          <w:rFonts w:ascii="Times New Roman" w:eastAsiaTheme="minorHAnsi" w:hAnsi="Times New Roman"/>
          <w:lang w:val="ru-RU" w:bidi="ar-SA"/>
        </w:rPr>
      </w:pPr>
      <w:r w:rsidRPr="003A3E9B">
        <w:rPr>
          <w:rFonts w:ascii="Symbol" w:eastAsiaTheme="minorHAnsi" w:hAnsi="Symbol" w:cs="Symbol"/>
          <w:lang w:val="ru-RU" w:bidi="ar-SA"/>
        </w:rPr>
        <w:t></w:t>
      </w:r>
      <w:r w:rsidRPr="003A3E9B">
        <w:rPr>
          <w:rFonts w:ascii="Symbol" w:eastAsiaTheme="minorHAnsi" w:hAnsi="Symbol" w:cs="Symbol"/>
          <w:lang w:val="ru-RU" w:bidi="ar-SA"/>
        </w:rPr>
        <w:t></w:t>
      </w:r>
      <w:r>
        <w:rPr>
          <w:rFonts w:ascii="Times New Roman" w:eastAsiaTheme="minorHAnsi" w:hAnsi="Times New Roman"/>
          <w:lang w:val="ru-RU" w:bidi="ar-SA"/>
        </w:rPr>
        <w:t>Акт проверки органом госу</w:t>
      </w:r>
      <w:r w:rsidR="0037454B">
        <w:rPr>
          <w:rFonts w:ascii="Times New Roman" w:eastAsiaTheme="minorHAnsi" w:hAnsi="Times New Roman"/>
          <w:lang w:val="ru-RU" w:bidi="ar-SA"/>
        </w:rPr>
        <w:t>дарственного контроля (надзора), муниципального контроля юридического лица, частного предпринимателя №645 от 26.06.15 г.</w:t>
      </w:r>
    </w:p>
    <w:p w:rsidR="003A3E9B" w:rsidRPr="003A3E9B" w:rsidRDefault="003A3E9B" w:rsidP="003A3E9B">
      <w:pPr>
        <w:autoSpaceDE w:val="0"/>
        <w:autoSpaceDN w:val="0"/>
        <w:adjustRightInd w:val="0"/>
        <w:jc w:val="both"/>
        <w:rPr>
          <w:rFonts w:ascii="Times New Roman" w:eastAsiaTheme="minorHAnsi" w:hAnsi="Times New Roman"/>
          <w:lang w:val="ru-RU" w:bidi="ar-SA"/>
        </w:rPr>
      </w:pPr>
      <w:r w:rsidRPr="003A3E9B">
        <w:rPr>
          <w:rFonts w:ascii="Symbol" w:eastAsiaTheme="minorHAnsi" w:hAnsi="Symbol" w:cs="Symbol"/>
          <w:lang w:val="ru-RU" w:bidi="ar-SA"/>
        </w:rPr>
        <w:t></w:t>
      </w:r>
      <w:r w:rsidRPr="003A3E9B">
        <w:rPr>
          <w:rFonts w:ascii="Symbol" w:eastAsiaTheme="minorHAnsi" w:hAnsi="Symbol" w:cs="Symbol"/>
          <w:lang w:val="ru-RU" w:bidi="ar-SA"/>
        </w:rPr>
        <w:t></w:t>
      </w:r>
      <w:r>
        <w:rPr>
          <w:rFonts w:ascii="Times New Roman" w:eastAsiaTheme="minorHAnsi" w:hAnsi="Times New Roman"/>
          <w:lang w:val="ru-RU" w:bidi="ar-SA"/>
        </w:rPr>
        <w:t>С</w:t>
      </w:r>
      <w:r w:rsidRPr="003A3E9B">
        <w:rPr>
          <w:rFonts w:ascii="Times New Roman" w:eastAsiaTheme="minorHAnsi" w:hAnsi="Times New Roman"/>
          <w:lang w:val="ru-RU" w:bidi="ar-SA"/>
        </w:rPr>
        <w:t>анитарно-эпидемиологическ</w:t>
      </w:r>
      <w:r w:rsidR="0037454B">
        <w:rPr>
          <w:rFonts w:ascii="Times New Roman" w:eastAsiaTheme="minorHAnsi" w:hAnsi="Times New Roman"/>
          <w:lang w:val="ru-RU" w:bidi="ar-SA"/>
        </w:rPr>
        <w:t>ое</w:t>
      </w:r>
      <w:r>
        <w:rPr>
          <w:rFonts w:ascii="Times New Roman" w:eastAsiaTheme="minorHAnsi" w:hAnsi="Times New Roman"/>
          <w:lang w:val="ru-RU" w:bidi="ar-SA"/>
        </w:rPr>
        <w:t xml:space="preserve"> </w:t>
      </w:r>
      <w:r w:rsidRPr="003A3E9B">
        <w:rPr>
          <w:rFonts w:ascii="Times New Roman" w:eastAsiaTheme="minorHAnsi" w:hAnsi="Times New Roman"/>
          <w:lang w:val="ru-RU" w:bidi="ar-SA"/>
        </w:rPr>
        <w:t>э</w:t>
      </w:r>
      <w:r w:rsidR="0037454B">
        <w:rPr>
          <w:rFonts w:ascii="Times New Roman" w:eastAsiaTheme="minorHAnsi" w:hAnsi="Times New Roman"/>
          <w:lang w:val="ru-RU" w:bidi="ar-SA"/>
        </w:rPr>
        <w:t>заключение</w:t>
      </w:r>
      <w:r w:rsidRPr="003A3E9B">
        <w:rPr>
          <w:rFonts w:ascii="Times New Roman" w:eastAsiaTheme="minorHAnsi" w:hAnsi="Times New Roman"/>
          <w:lang w:val="ru-RU" w:bidi="ar-SA"/>
        </w:rPr>
        <w:t xml:space="preserve"> №6</w:t>
      </w:r>
      <w:r w:rsidR="0037454B">
        <w:rPr>
          <w:rFonts w:ascii="Times New Roman" w:eastAsiaTheme="minorHAnsi" w:hAnsi="Times New Roman"/>
          <w:lang w:val="ru-RU" w:bidi="ar-SA"/>
        </w:rPr>
        <w:t>4.01.03.000.М.000554.03.07 от 05.03.07 г</w:t>
      </w:r>
      <w:r w:rsidRPr="003A3E9B">
        <w:rPr>
          <w:rFonts w:ascii="Times New Roman" w:eastAsiaTheme="minorHAnsi" w:hAnsi="Times New Roman"/>
          <w:lang w:val="ru-RU" w:bidi="ar-SA"/>
        </w:rPr>
        <w:t>.</w:t>
      </w:r>
    </w:p>
    <w:p w:rsidR="00C12001" w:rsidRDefault="003A3E9B" w:rsidP="0037454B">
      <w:pPr>
        <w:autoSpaceDE w:val="0"/>
        <w:autoSpaceDN w:val="0"/>
        <w:adjustRightInd w:val="0"/>
        <w:jc w:val="both"/>
        <w:rPr>
          <w:rFonts w:ascii="Times New Roman" w:eastAsiaTheme="minorHAnsi" w:hAnsi="Times New Roman"/>
          <w:lang w:val="ru-RU" w:bidi="ar-SA"/>
        </w:rPr>
      </w:pPr>
      <w:r w:rsidRPr="003A3E9B">
        <w:rPr>
          <w:rFonts w:ascii="Symbol" w:eastAsiaTheme="minorHAnsi" w:hAnsi="Symbol" w:cs="Symbol"/>
          <w:lang w:val="ru-RU" w:bidi="ar-SA"/>
        </w:rPr>
        <w:t></w:t>
      </w:r>
      <w:r w:rsidRPr="003A3E9B">
        <w:rPr>
          <w:rFonts w:ascii="Symbol" w:eastAsiaTheme="minorHAnsi" w:hAnsi="Symbol" w:cs="Symbol"/>
          <w:lang w:val="ru-RU" w:bidi="ar-SA"/>
        </w:rPr>
        <w:t></w:t>
      </w:r>
      <w:r w:rsidRPr="003A3E9B">
        <w:rPr>
          <w:rFonts w:ascii="Times New Roman" w:eastAsiaTheme="minorHAnsi" w:hAnsi="Times New Roman"/>
          <w:lang w:val="ru-RU" w:bidi="ar-SA"/>
        </w:rPr>
        <w:t xml:space="preserve">Акт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проверки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готовности</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 общеобразовательного</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учреждения</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 к </w:t>
      </w:r>
      <w:r w:rsidR="00C12001">
        <w:rPr>
          <w:rFonts w:ascii="Times New Roman" w:eastAsiaTheme="minorHAnsi" w:hAnsi="Times New Roman"/>
          <w:lang w:val="ru-RU" w:bidi="ar-SA"/>
        </w:rPr>
        <w:t xml:space="preserve">    </w:t>
      </w:r>
      <w:r w:rsidRPr="003A3E9B">
        <w:rPr>
          <w:rFonts w:ascii="Times New Roman" w:eastAsiaTheme="minorHAnsi" w:hAnsi="Times New Roman"/>
          <w:lang w:val="ru-RU" w:bidi="ar-SA"/>
        </w:rPr>
        <w:t>201</w:t>
      </w:r>
      <w:r w:rsidR="00C12001">
        <w:rPr>
          <w:rFonts w:ascii="Times New Roman" w:eastAsiaTheme="minorHAnsi" w:hAnsi="Times New Roman"/>
          <w:lang w:val="ru-RU" w:bidi="ar-SA"/>
        </w:rPr>
        <w:t>5</w:t>
      </w:r>
      <w:r w:rsidRPr="003A3E9B">
        <w:rPr>
          <w:rFonts w:ascii="Times New Roman" w:eastAsiaTheme="minorHAnsi" w:hAnsi="Times New Roman"/>
          <w:lang w:val="ru-RU" w:bidi="ar-SA"/>
        </w:rPr>
        <w:t>\201</w:t>
      </w:r>
      <w:r w:rsidR="00C12001">
        <w:rPr>
          <w:rFonts w:ascii="Times New Roman" w:eastAsiaTheme="minorHAnsi" w:hAnsi="Times New Roman"/>
          <w:lang w:val="ru-RU" w:bidi="ar-SA"/>
        </w:rPr>
        <w:t xml:space="preserve">6   </w:t>
      </w:r>
      <w:r w:rsidRPr="003A3E9B">
        <w:rPr>
          <w:rFonts w:ascii="Times New Roman" w:eastAsiaTheme="minorHAnsi" w:hAnsi="Times New Roman"/>
          <w:lang w:val="ru-RU" w:bidi="ar-SA"/>
        </w:rPr>
        <w:t xml:space="preserve">учебному году </w:t>
      </w:r>
    </w:p>
    <w:p w:rsidR="003A3E9B" w:rsidRPr="003A3E9B" w:rsidRDefault="003A3E9B" w:rsidP="0037454B">
      <w:pPr>
        <w:autoSpaceDE w:val="0"/>
        <w:autoSpaceDN w:val="0"/>
        <w:adjustRightInd w:val="0"/>
        <w:jc w:val="both"/>
        <w:rPr>
          <w:rFonts w:ascii="Times New Roman" w:eastAsiaTheme="minorHAnsi" w:hAnsi="Times New Roman"/>
          <w:lang w:val="ru-RU" w:bidi="ar-SA"/>
        </w:rPr>
      </w:pPr>
      <w:r w:rsidRPr="003A3E9B">
        <w:rPr>
          <w:rFonts w:ascii="Times New Roman" w:eastAsiaTheme="minorHAnsi" w:hAnsi="Times New Roman"/>
          <w:lang w:val="ru-RU" w:bidi="ar-SA"/>
        </w:rPr>
        <w:t>от 1</w:t>
      </w:r>
      <w:r w:rsidR="00C12001">
        <w:rPr>
          <w:rFonts w:ascii="Times New Roman" w:eastAsiaTheme="minorHAnsi" w:hAnsi="Times New Roman"/>
          <w:lang w:val="ru-RU" w:bidi="ar-SA"/>
        </w:rPr>
        <w:t>0</w:t>
      </w:r>
      <w:r w:rsidRPr="003A3E9B">
        <w:rPr>
          <w:rFonts w:ascii="Times New Roman" w:eastAsiaTheme="minorHAnsi" w:hAnsi="Times New Roman"/>
          <w:lang w:val="ru-RU" w:bidi="ar-SA"/>
        </w:rPr>
        <w:t>.08.201</w:t>
      </w:r>
      <w:r w:rsidR="00C12001">
        <w:rPr>
          <w:rFonts w:ascii="Times New Roman" w:eastAsiaTheme="minorHAnsi" w:hAnsi="Times New Roman"/>
          <w:lang w:val="ru-RU" w:bidi="ar-SA"/>
        </w:rPr>
        <w:t xml:space="preserve">5 </w:t>
      </w:r>
      <w:r w:rsidRPr="003A3E9B">
        <w:rPr>
          <w:rFonts w:ascii="Times New Roman" w:eastAsiaTheme="minorHAnsi" w:hAnsi="Times New Roman"/>
          <w:lang w:val="ru-RU" w:bidi="ar-SA"/>
        </w:rPr>
        <w:t>г.</w:t>
      </w:r>
    </w:p>
    <w:p w:rsidR="00C25F37" w:rsidRDefault="003A3E9B" w:rsidP="003A3E9B">
      <w:pPr>
        <w:autoSpaceDE w:val="0"/>
        <w:autoSpaceDN w:val="0"/>
        <w:adjustRightInd w:val="0"/>
        <w:jc w:val="both"/>
        <w:rPr>
          <w:rFonts w:ascii="Times New Roman" w:eastAsiaTheme="minorHAnsi" w:hAnsi="Times New Roman"/>
          <w:lang w:val="ru-RU" w:bidi="ar-SA"/>
        </w:rPr>
      </w:pPr>
      <w:r w:rsidRPr="003A3E9B">
        <w:rPr>
          <w:rFonts w:ascii="Times New Roman" w:eastAsiaTheme="minorHAnsi" w:hAnsi="Times New Roman"/>
          <w:lang w:val="ru-RU" w:bidi="ar-SA"/>
        </w:rPr>
        <w:t>3) архитектурную доступность (возможность для беспрепятственного доступа</w:t>
      </w:r>
      <w:r w:rsidR="0037454B">
        <w:rPr>
          <w:rFonts w:ascii="Times New Roman" w:eastAsiaTheme="minorHAnsi" w:hAnsi="Times New Roman"/>
          <w:lang w:val="ru-RU" w:bidi="ar-SA"/>
        </w:rPr>
        <w:t xml:space="preserve"> </w:t>
      </w:r>
      <w:r w:rsidRPr="003A3E9B">
        <w:rPr>
          <w:rFonts w:ascii="Times New Roman" w:eastAsiaTheme="minorHAnsi" w:hAnsi="Times New Roman"/>
          <w:lang w:val="ru-RU" w:bidi="ar-SA"/>
        </w:rPr>
        <w:t>обучающихся с ограниченными возможностями здоровья и инвалидов к объектам</w:t>
      </w:r>
      <w:r w:rsidR="0037454B">
        <w:rPr>
          <w:rFonts w:ascii="Times New Roman" w:eastAsiaTheme="minorHAnsi" w:hAnsi="Times New Roman"/>
          <w:lang w:val="ru-RU" w:bidi="ar-SA"/>
        </w:rPr>
        <w:t xml:space="preserve"> </w:t>
      </w:r>
      <w:r w:rsidRPr="003A3E9B">
        <w:rPr>
          <w:rFonts w:ascii="Times New Roman" w:eastAsiaTheme="minorHAnsi" w:hAnsi="Times New Roman"/>
          <w:lang w:val="ru-RU" w:bidi="ar-SA"/>
        </w:rPr>
        <w:t>инфраструктуры образовательного учреждения) обеспечивает программа «Доступная</w:t>
      </w:r>
      <w:r w:rsidR="0037454B">
        <w:rPr>
          <w:rFonts w:ascii="Times New Roman" w:eastAsiaTheme="minorHAnsi" w:hAnsi="Times New Roman"/>
          <w:lang w:val="ru-RU" w:bidi="ar-SA"/>
        </w:rPr>
        <w:t xml:space="preserve"> </w:t>
      </w:r>
      <w:r w:rsidRPr="003A3E9B">
        <w:rPr>
          <w:rFonts w:ascii="Times New Roman" w:eastAsiaTheme="minorHAnsi" w:hAnsi="Times New Roman"/>
          <w:lang w:val="ru-RU" w:bidi="ar-SA"/>
        </w:rPr>
        <w:t>среда»: установлены кнопки вызова помощника с системой видеонаблюдения для</w:t>
      </w:r>
      <w:r w:rsidR="0037454B">
        <w:rPr>
          <w:rFonts w:ascii="Times New Roman" w:eastAsiaTheme="minorHAnsi" w:hAnsi="Times New Roman"/>
          <w:lang w:val="ru-RU" w:bidi="ar-SA"/>
        </w:rPr>
        <w:t xml:space="preserve"> </w:t>
      </w:r>
      <w:r w:rsidRPr="003A3E9B">
        <w:rPr>
          <w:rFonts w:ascii="Times New Roman" w:eastAsiaTheme="minorHAnsi" w:hAnsi="Times New Roman"/>
          <w:lang w:val="ru-RU" w:bidi="ar-SA"/>
        </w:rPr>
        <w:t xml:space="preserve">маломобильных групп населения, пандус, </w:t>
      </w:r>
      <w:r w:rsidR="0037454B">
        <w:rPr>
          <w:rFonts w:ascii="Times New Roman" w:eastAsiaTheme="minorHAnsi" w:hAnsi="Times New Roman"/>
          <w:lang w:val="ru-RU" w:bidi="ar-SA"/>
        </w:rPr>
        <w:t xml:space="preserve">подъемное устройство, </w:t>
      </w:r>
      <w:r w:rsidRPr="003A3E9B">
        <w:rPr>
          <w:rFonts w:ascii="Times New Roman" w:eastAsiaTheme="minorHAnsi" w:hAnsi="Times New Roman"/>
          <w:lang w:val="ru-RU" w:bidi="ar-SA"/>
        </w:rPr>
        <w:t>тактильные таблички.</w:t>
      </w:r>
    </w:p>
    <w:p w:rsidR="0037454B" w:rsidRPr="0037454B" w:rsidRDefault="0037454B" w:rsidP="0037454B">
      <w:pPr>
        <w:autoSpaceDE w:val="0"/>
        <w:autoSpaceDN w:val="0"/>
        <w:adjustRightInd w:val="0"/>
        <w:ind w:firstLine="708"/>
        <w:jc w:val="both"/>
        <w:rPr>
          <w:rFonts w:ascii="Times New Roman" w:eastAsiaTheme="minorHAnsi" w:hAnsi="Times New Roman"/>
          <w:color w:val="000000"/>
          <w:lang w:val="ru-RU" w:bidi="ar-SA"/>
        </w:rPr>
      </w:pPr>
      <w:r w:rsidRPr="0037454B">
        <w:rPr>
          <w:rFonts w:ascii="Times New Roman" w:eastAsiaTheme="minorHAnsi" w:hAnsi="Times New Roman"/>
          <w:color w:val="000000"/>
          <w:lang w:val="ru-RU" w:bidi="ar-SA"/>
        </w:rPr>
        <w:t xml:space="preserve">В рамках проекта модернизации образования в 2011-2014 гг. </w:t>
      </w:r>
      <w:r>
        <w:rPr>
          <w:rFonts w:ascii="Times New Roman" w:eastAsiaTheme="minorHAnsi" w:hAnsi="Times New Roman"/>
          <w:color w:val="000000"/>
          <w:lang w:val="ru-RU" w:bidi="ar-SA"/>
        </w:rPr>
        <w:t xml:space="preserve">лицеем </w:t>
      </w:r>
      <w:r w:rsidRPr="0037454B">
        <w:rPr>
          <w:rFonts w:ascii="Times New Roman" w:eastAsiaTheme="minorHAnsi" w:hAnsi="Times New Roman"/>
          <w:color w:val="000000"/>
          <w:lang w:val="ru-RU" w:bidi="ar-SA"/>
        </w:rPr>
        <w:t xml:space="preserve"> были получены комплекты современных учебных кабинетов: </w:t>
      </w:r>
    </w:p>
    <w:p w:rsidR="0037454B" w:rsidRPr="0005689B" w:rsidRDefault="0037454B" w:rsidP="00CC00AD">
      <w:pPr>
        <w:pStyle w:val="afa"/>
        <w:numPr>
          <w:ilvl w:val="0"/>
          <w:numId w:val="159"/>
        </w:numPr>
        <w:autoSpaceDE w:val="0"/>
        <w:autoSpaceDN w:val="0"/>
        <w:adjustRightInd w:val="0"/>
        <w:rPr>
          <w:rFonts w:eastAsiaTheme="minorHAnsi"/>
          <w:color w:val="000000"/>
        </w:rPr>
      </w:pPr>
      <w:r w:rsidRPr="0005689B">
        <w:rPr>
          <w:rFonts w:eastAsiaTheme="minorHAnsi"/>
          <w:color w:val="000000"/>
        </w:rPr>
        <w:t xml:space="preserve">Начальных классов </w:t>
      </w:r>
    </w:p>
    <w:p w:rsidR="0005689B" w:rsidRDefault="0005689B" w:rsidP="00CC00AD">
      <w:pPr>
        <w:pStyle w:val="afa"/>
        <w:numPr>
          <w:ilvl w:val="0"/>
          <w:numId w:val="159"/>
        </w:numPr>
        <w:autoSpaceDE w:val="0"/>
        <w:autoSpaceDN w:val="0"/>
        <w:adjustRightInd w:val="0"/>
        <w:rPr>
          <w:rFonts w:eastAsiaTheme="minorHAnsi"/>
          <w:color w:val="000000"/>
        </w:rPr>
      </w:pPr>
      <w:r>
        <w:rPr>
          <w:rFonts w:eastAsiaTheme="minorHAnsi"/>
          <w:color w:val="000000"/>
        </w:rPr>
        <w:t>Кабинет математики</w:t>
      </w:r>
    </w:p>
    <w:p w:rsidR="0005689B" w:rsidRDefault="0005689B" w:rsidP="00CC00AD">
      <w:pPr>
        <w:pStyle w:val="afa"/>
        <w:numPr>
          <w:ilvl w:val="0"/>
          <w:numId w:val="159"/>
        </w:numPr>
        <w:autoSpaceDE w:val="0"/>
        <w:autoSpaceDN w:val="0"/>
        <w:adjustRightInd w:val="0"/>
        <w:rPr>
          <w:rFonts w:eastAsiaTheme="minorHAnsi"/>
          <w:color w:val="000000"/>
        </w:rPr>
      </w:pPr>
      <w:r>
        <w:rPr>
          <w:rFonts w:eastAsiaTheme="minorHAnsi"/>
          <w:color w:val="000000"/>
        </w:rPr>
        <w:t>Кабинет русского языка</w:t>
      </w:r>
    </w:p>
    <w:p w:rsidR="0037454B" w:rsidRPr="0005689B" w:rsidRDefault="0005689B" w:rsidP="00CC00AD">
      <w:pPr>
        <w:pStyle w:val="afa"/>
        <w:numPr>
          <w:ilvl w:val="0"/>
          <w:numId w:val="159"/>
        </w:numPr>
        <w:autoSpaceDE w:val="0"/>
        <w:autoSpaceDN w:val="0"/>
        <w:adjustRightInd w:val="0"/>
        <w:rPr>
          <w:rFonts w:eastAsiaTheme="minorHAnsi"/>
          <w:color w:val="000000"/>
        </w:rPr>
      </w:pPr>
      <w:r w:rsidRPr="0005689B">
        <w:rPr>
          <w:rFonts w:eastAsiaTheme="minorHAnsi"/>
          <w:color w:val="000000"/>
        </w:rPr>
        <w:t>Кабинет  экологии</w:t>
      </w:r>
    </w:p>
    <w:p w:rsidR="0037454B" w:rsidRPr="0037454B" w:rsidRDefault="0037454B" w:rsidP="0037454B">
      <w:pPr>
        <w:autoSpaceDE w:val="0"/>
        <w:autoSpaceDN w:val="0"/>
        <w:adjustRightInd w:val="0"/>
        <w:ind w:firstLine="708"/>
        <w:jc w:val="both"/>
        <w:rPr>
          <w:rFonts w:ascii="Times New Roman" w:eastAsiaTheme="minorHAnsi" w:hAnsi="Times New Roman"/>
          <w:color w:val="000000"/>
          <w:lang w:val="ru-RU" w:bidi="ar-SA"/>
        </w:rPr>
      </w:pPr>
      <w:r>
        <w:rPr>
          <w:rFonts w:ascii="Times New Roman" w:eastAsiaTheme="minorHAnsi" w:hAnsi="Times New Roman"/>
          <w:color w:val="000000"/>
          <w:lang w:val="ru-RU" w:bidi="ar-SA"/>
        </w:rPr>
        <w:t xml:space="preserve">Все кабинеты начальных классов </w:t>
      </w:r>
      <w:r w:rsidRPr="0037454B">
        <w:rPr>
          <w:rFonts w:ascii="Times New Roman" w:eastAsiaTheme="minorHAnsi" w:hAnsi="Times New Roman"/>
          <w:color w:val="000000"/>
          <w:lang w:val="ru-RU" w:bidi="ar-SA"/>
        </w:rPr>
        <w:t xml:space="preserve"> оснащены современными росто-возрастными</w:t>
      </w:r>
      <w:r>
        <w:rPr>
          <w:rFonts w:ascii="Times New Roman" w:eastAsiaTheme="minorHAnsi" w:hAnsi="Times New Roman"/>
          <w:color w:val="000000"/>
          <w:lang w:val="ru-RU" w:bidi="ar-SA"/>
        </w:rPr>
        <w:t xml:space="preserve"> комплектами ученической мебели.</w:t>
      </w:r>
    </w:p>
    <w:p w:rsidR="0037454B" w:rsidRPr="0037454B" w:rsidRDefault="0037454B" w:rsidP="0037454B">
      <w:pPr>
        <w:autoSpaceDE w:val="0"/>
        <w:autoSpaceDN w:val="0"/>
        <w:adjustRightInd w:val="0"/>
        <w:ind w:firstLine="708"/>
        <w:jc w:val="both"/>
        <w:rPr>
          <w:rFonts w:ascii="Times New Roman" w:eastAsiaTheme="minorHAnsi" w:hAnsi="Times New Roman"/>
          <w:color w:val="000000"/>
          <w:lang w:val="ru-RU" w:bidi="ar-SA"/>
        </w:rPr>
      </w:pPr>
      <w:r w:rsidRPr="0037454B">
        <w:rPr>
          <w:rFonts w:ascii="Times New Roman" w:eastAsiaTheme="minorHAnsi" w:hAnsi="Times New Roman"/>
          <w:color w:val="000000"/>
          <w:lang w:val="ru-RU" w:bidi="ar-SA"/>
        </w:rPr>
        <w:t xml:space="preserve">Инновационные средства обучения содержат: </w:t>
      </w:r>
    </w:p>
    <w:p w:rsidR="0037454B" w:rsidRPr="0037454B" w:rsidRDefault="0037454B" w:rsidP="0037454B">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color w:val="000000"/>
          <w:lang w:val="ru-RU" w:bidi="ar-SA"/>
        </w:rPr>
        <w:t xml:space="preserve">– аппаратную часть, включающую: модуль масштабной визуализации, управления и тиражирования информации, организации эффективного </w:t>
      </w:r>
      <w:r w:rsidRPr="0037454B">
        <w:rPr>
          <w:rFonts w:ascii="Times New Roman" w:eastAsiaTheme="minorHAnsi" w:hAnsi="Times New Roman"/>
          <w:lang w:val="ru-RU" w:bidi="ar-SA"/>
        </w:rPr>
        <w:t>взаимодействия всех участник</w:t>
      </w:r>
      <w:r>
        <w:rPr>
          <w:rFonts w:ascii="Times New Roman" w:eastAsiaTheme="minorHAnsi" w:hAnsi="Times New Roman"/>
          <w:lang w:val="ru-RU" w:bidi="ar-SA"/>
        </w:rPr>
        <w:t xml:space="preserve">ов образовательных отношений </w:t>
      </w:r>
      <w:r w:rsidRPr="0037454B">
        <w:rPr>
          <w:rFonts w:ascii="Times New Roman" w:eastAsiaTheme="minorHAnsi" w:hAnsi="Times New Roman"/>
          <w:lang w:val="ru-RU" w:bidi="ar-SA"/>
        </w:rPr>
        <w:t xml:space="preserve">документкамеру, модульную систему экспериментов и цифровой микроскоп, систему контроля и мониторинга качества знаний; </w:t>
      </w:r>
    </w:p>
    <w:p w:rsidR="0037454B" w:rsidRPr="0037454B" w:rsidRDefault="0037454B" w:rsidP="0037454B">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программную часть, включающую многопользовательскую операционную систему и прикладное программное обеспечение; </w:t>
      </w:r>
    </w:p>
    <w:p w:rsidR="0037454B" w:rsidRPr="0037454B" w:rsidRDefault="0037454B" w:rsidP="0037454B">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электронные образовательные ресурсы по предметным областям. </w:t>
      </w:r>
    </w:p>
    <w:p w:rsidR="0037454B" w:rsidRPr="0037454B" w:rsidRDefault="0037454B" w:rsidP="00C12001">
      <w:pPr>
        <w:autoSpaceDE w:val="0"/>
        <w:autoSpaceDN w:val="0"/>
        <w:adjustRightInd w:val="0"/>
        <w:ind w:firstLine="708"/>
        <w:rPr>
          <w:rFonts w:ascii="Times New Roman" w:eastAsiaTheme="minorHAnsi" w:hAnsi="Times New Roman"/>
          <w:lang w:val="ru-RU" w:bidi="ar-SA"/>
        </w:rPr>
      </w:pPr>
      <w:r w:rsidRPr="0037454B">
        <w:rPr>
          <w:rFonts w:ascii="Times New Roman" w:eastAsiaTheme="minorHAnsi" w:hAnsi="Times New Roman"/>
          <w:lang w:val="ru-RU" w:bidi="ar-SA"/>
        </w:rPr>
        <w:t xml:space="preserve">Кабинеты начальных классов включают: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рабочую зону ученика (размещение учебных столов для учащихся);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рабочую зону учителя;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дополнительное пространство для размещения учебно-наглядных пособий, технических средств обучения. </w:t>
      </w:r>
    </w:p>
    <w:p w:rsidR="0037454B" w:rsidRPr="0037454B" w:rsidRDefault="0037454B" w:rsidP="00C12001">
      <w:pPr>
        <w:autoSpaceDE w:val="0"/>
        <w:autoSpaceDN w:val="0"/>
        <w:adjustRightInd w:val="0"/>
        <w:ind w:firstLine="708"/>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Кабинеты оснащены дидактическим материалом, наглядными пособиями, информационными стендами для учащихся и родителей класса, ориентированными на познавательное и эмоциональное развитие учащихся. Во всех кабинетах имеется достаточное количество комнатных растений. </w:t>
      </w:r>
    </w:p>
    <w:p w:rsidR="0037454B" w:rsidRPr="0037454B" w:rsidRDefault="0037454B" w:rsidP="00C12001">
      <w:pPr>
        <w:autoSpaceDE w:val="0"/>
        <w:autoSpaceDN w:val="0"/>
        <w:adjustRightInd w:val="0"/>
        <w:ind w:firstLine="708"/>
        <w:jc w:val="both"/>
        <w:rPr>
          <w:rFonts w:ascii="Times New Roman" w:eastAsiaTheme="minorHAnsi" w:hAnsi="Times New Roman"/>
          <w:lang w:val="ru-RU" w:bidi="ar-SA"/>
        </w:rPr>
      </w:pPr>
      <w:r w:rsidRPr="0037454B">
        <w:rPr>
          <w:rFonts w:ascii="Times New Roman" w:eastAsiaTheme="minorHAnsi" w:hAnsi="Times New Roman"/>
          <w:lang w:val="ru-RU" w:bidi="ar-SA"/>
        </w:rPr>
        <w:lastRenderedPageBreak/>
        <w:t xml:space="preserve">Все кабинеты начальных классов оборудованы техническими средствами, что позволяет эффективно использовать кабинеты в </w:t>
      </w:r>
      <w:r w:rsidR="00C12001">
        <w:rPr>
          <w:rFonts w:ascii="Times New Roman" w:eastAsiaTheme="minorHAnsi" w:hAnsi="Times New Roman"/>
          <w:lang w:val="ru-RU" w:bidi="ar-SA"/>
        </w:rPr>
        <w:t xml:space="preserve">учебно-воспитательном процессе. </w:t>
      </w:r>
      <w:r w:rsidRPr="0037454B">
        <w:rPr>
          <w:rFonts w:ascii="Times New Roman" w:eastAsiaTheme="minorHAnsi" w:hAnsi="Times New Roman"/>
          <w:lang w:val="ru-RU" w:bidi="ar-SA"/>
        </w:rPr>
        <w:t xml:space="preserve">Кабинеты соответствуют требованиям СанПиНа к условиям обучения школьников. Соблюдаются требования к оборудованию помещений, к воздушно-тепловому режиму, к естественному и искусственному освещению. </w:t>
      </w:r>
    </w:p>
    <w:p w:rsidR="0037454B" w:rsidRDefault="0037454B" w:rsidP="00C12001">
      <w:pPr>
        <w:autoSpaceDE w:val="0"/>
        <w:autoSpaceDN w:val="0"/>
        <w:adjustRightInd w:val="0"/>
        <w:ind w:firstLine="708"/>
        <w:jc w:val="both"/>
        <w:rPr>
          <w:rFonts w:ascii="Times New Roman" w:eastAsiaTheme="minorHAnsi" w:hAnsi="Times New Roman"/>
          <w:lang w:val="ru-RU" w:bidi="ar-SA"/>
        </w:rPr>
      </w:pPr>
      <w:r w:rsidRPr="0037454B">
        <w:rPr>
          <w:rFonts w:ascii="Times New Roman" w:eastAsiaTheme="minorHAnsi" w:hAnsi="Times New Roman"/>
          <w:lang w:val="ru-RU" w:bidi="ar-SA"/>
        </w:rPr>
        <w:t>Все пространства школы разделены на три зоны, тесно взаимодействующие при орг</w:t>
      </w:r>
      <w:r>
        <w:rPr>
          <w:rFonts w:ascii="Times New Roman" w:eastAsiaTheme="minorHAnsi" w:hAnsi="Times New Roman"/>
          <w:lang w:val="ru-RU" w:bidi="ar-SA"/>
        </w:rPr>
        <w:t xml:space="preserve">анизации учебного процесса. </w:t>
      </w:r>
    </w:p>
    <w:p w:rsidR="0037454B" w:rsidRPr="0037454B" w:rsidRDefault="0037454B" w:rsidP="00C12001">
      <w:pPr>
        <w:autoSpaceDE w:val="0"/>
        <w:autoSpaceDN w:val="0"/>
        <w:adjustRightInd w:val="0"/>
        <w:ind w:firstLine="708"/>
        <w:rPr>
          <w:rFonts w:ascii="Times New Roman" w:eastAsiaTheme="minorHAnsi" w:hAnsi="Times New Roman"/>
          <w:lang w:val="ru-RU" w:bidi="ar-SA"/>
        </w:rPr>
      </w:pPr>
      <w:r w:rsidRPr="0037454B">
        <w:rPr>
          <w:rFonts w:ascii="Times New Roman" w:eastAsiaTheme="minorHAnsi" w:hAnsi="Times New Roman"/>
          <w:lang w:val="ru-RU" w:bidi="ar-SA"/>
        </w:rPr>
        <w:t xml:space="preserve">Зона здоровьесбережения, с которой взаимодействуют остальные, обеспечивает: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рациональное распределение учебного и внеучебного времени;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рациональную смену деятельности учащихся на уроке;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полное соблюдение требований СанПиНа;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организацию системы питания младших школьников;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создание системы работы обучающего лектория;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спорт для здоровья и пропаганда здорового образа жизни. </w:t>
      </w:r>
    </w:p>
    <w:p w:rsidR="0037454B" w:rsidRPr="0037454B" w:rsidRDefault="0037454B" w:rsidP="00C12001">
      <w:pPr>
        <w:autoSpaceDE w:val="0"/>
        <w:autoSpaceDN w:val="0"/>
        <w:adjustRightInd w:val="0"/>
        <w:ind w:firstLine="708"/>
        <w:rPr>
          <w:rFonts w:ascii="Times New Roman" w:eastAsiaTheme="minorHAnsi" w:hAnsi="Times New Roman"/>
          <w:lang w:val="ru-RU" w:bidi="ar-SA"/>
        </w:rPr>
      </w:pPr>
      <w:r w:rsidRPr="0037454B">
        <w:rPr>
          <w:rFonts w:ascii="Times New Roman" w:eastAsiaTheme="minorHAnsi" w:hAnsi="Times New Roman"/>
          <w:lang w:val="ru-RU" w:bidi="ar-SA"/>
        </w:rPr>
        <w:t xml:space="preserve">Учебная зона организует формы наиболее эффективного получения знаний: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уроки-исследования;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уроки-проекты;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творческая работа. </w:t>
      </w:r>
    </w:p>
    <w:p w:rsidR="0037454B" w:rsidRPr="0037454B" w:rsidRDefault="0037454B" w:rsidP="00C12001">
      <w:pPr>
        <w:autoSpaceDE w:val="0"/>
        <w:autoSpaceDN w:val="0"/>
        <w:adjustRightInd w:val="0"/>
        <w:ind w:firstLine="708"/>
        <w:rPr>
          <w:rFonts w:ascii="Times New Roman" w:eastAsiaTheme="minorHAnsi" w:hAnsi="Times New Roman"/>
          <w:lang w:val="ru-RU" w:bidi="ar-SA"/>
        </w:rPr>
      </w:pPr>
      <w:r w:rsidRPr="0037454B">
        <w:rPr>
          <w:rFonts w:ascii="Times New Roman" w:eastAsiaTheme="minorHAnsi" w:hAnsi="Times New Roman"/>
          <w:lang w:val="ru-RU" w:bidi="ar-SA"/>
        </w:rPr>
        <w:t xml:space="preserve">Игровая зона инициируется в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уроках-играх;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кружковой деятельности; </w:t>
      </w:r>
    </w:p>
    <w:p w:rsidR="0037454B" w:rsidRPr="0037454B" w:rsidRDefault="0037454B" w:rsidP="0037454B">
      <w:pPr>
        <w:autoSpaceDE w:val="0"/>
        <w:autoSpaceDN w:val="0"/>
        <w:adjustRightInd w:val="0"/>
        <w:rPr>
          <w:rFonts w:ascii="Times New Roman" w:eastAsiaTheme="minorHAnsi" w:hAnsi="Times New Roman"/>
          <w:lang w:val="ru-RU" w:bidi="ar-SA"/>
        </w:rPr>
      </w:pPr>
      <w:r w:rsidRPr="0037454B">
        <w:rPr>
          <w:rFonts w:ascii="Times New Roman" w:eastAsiaTheme="minorHAnsi" w:hAnsi="Times New Roman"/>
          <w:lang w:val="ru-RU" w:bidi="ar-SA"/>
        </w:rPr>
        <w:t xml:space="preserve">• социализирующих ролевых играх. </w:t>
      </w:r>
    </w:p>
    <w:p w:rsidR="0037454B" w:rsidRPr="0037454B" w:rsidRDefault="0037454B" w:rsidP="00C12001">
      <w:pPr>
        <w:autoSpaceDE w:val="0"/>
        <w:autoSpaceDN w:val="0"/>
        <w:adjustRightInd w:val="0"/>
        <w:ind w:firstLine="708"/>
        <w:jc w:val="both"/>
        <w:rPr>
          <w:rFonts w:ascii="Times New Roman" w:eastAsiaTheme="minorHAnsi" w:hAnsi="Times New Roman"/>
          <w:lang w:val="ru-RU" w:bidi="ar-SA"/>
        </w:rPr>
      </w:pPr>
      <w:r w:rsidRPr="0037454B">
        <w:rPr>
          <w:rFonts w:ascii="Times New Roman" w:eastAsiaTheme="minorHAnsi" w:hAnsi="Times New Roman"/>
          <w:lang w:val="ru-RU" w:bidi="ar-SA"/>
        </w:rPr>
        <w:t>Учебное оборудование, наглядные пособия активно используются. Ежегодно обновляется и пополняется учебно-методический фонд, фонд программного обеспечения. Учебно-методический фонд формируется в соответствии с ежегодным учебным планом и перспективным планом развития школы.</w:t>
      </w:r>
      <w:r w:rsidR="00C12001">
        <w:rPr>
          <w:rFonts w:ascii="Times New Roman" w:eastAsiaTheme="minorHAnsi" w:hAnsi="Times New Roman"/>
          <w:lang w:val="ru-RU" w:bidi="ar-SA"/>
        </w:rPr>
        <w:t xml:space="preserve"> </w:t>
      </w:r>
      <w:r w:rsidRPr="0037454B">
        <w:rPr>
          <w:rFonts w:ascii="Times New Roman" w:eastAsiaTheme="minorHAnsi" w:hAnsi="Times New Roman"/>
          <w:lang w:val="ru-RU" w:bidi="ar-SA"/>
        </w:rPr>
        <w:t xml:space="preserve">Рекреации оснащены стендами, демонстрирующими сменные экспозиции творческих работ учащихся для кратковременного и длительного восприятия. </w:t>
      </w:r>
    </w:p>
    <w:p w:rsidR="00C12001" w:rsidRDefault="0037454B" w:rsidP="00C12001">
      <w:pPr>
        <w:autoSpaceDE w:val="0"/>
        <w:autoSpaceDN w:val="0"/>
        <w:adjustRightInd w:val="0"/>
        <w:ind w:firstLine="708"/>
        <w:jc w:val="both"/>
        <w:rPr>
          <w:rFonts w:ascii="Times New Roman" w:eastAsiaTheme="minorHAnsi" w:hAnsi="Times New Roman"/>
          <w:sz w:val="28"/>
          <w:szCs w:val="28"/>
          <w:lang w:val="ru-RU" w:bidi="ar-SA"/>
        </w:rPr>
      </w:pPr>
      <w:r w:rsidRPr="0037454B">
        <w:rPr>
          <w:rFonts w:ascii="Times New Roman" w:eastAsiaTheme="minorHAnsi" w:hAnsi="Times New Roman"/>
          <w:lang w:val="ru-RU" w:bidi="ar-SA"/>
        </w:rPr>
        <w:t xml:space="preserve">В соответствии с требованиями ФГОС НОО для обеспечения всех предметных областей и внеурочной деятельности </w:t>
      </w:r>
      <w:r w:rsidR="00C12001">
        <w:rPr>
          <w:rFonts w:ascii="Times New Roman" w:eastAsiaTheme="minorHAnsi" w:hAnsi="Times New Roman"/>
          <w:lang w:val="ru-RU" w:bidi="ar-SA"/>
        </w:rPr>
        <w:t>лицея</w:t>
      </w:r>
      <w:r w:rsidRPr="0037454B">
        <w:rPr>
          <w:rFonts w:ascii="Times New Roman" w:eastAsiaTheme="minorHAnsi" w:hAnsi="Times New Roman"/>
          <w:lang w:val="ru-RU" w:bidi="ar-SA"/>
        </w:rPr>
        <w:t>,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r w:rsidRPr="0037454B">
        <w:rPr>
          <w:rFonts w:ascii="Times New Roman" w:eastAsiaTheme="minorHAnsi" w:hAnsi="Times New Roman"/>
          <w:sz w:val="28"/>
          <w:szCs w:val="28"/>
          <w:lang w:val="ru-RU" w:bidi="ar-SA"/>
        </w:rPr>
        <w:t xml:space="preserve">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учебными кабинетами с автоматизированными рабочими местами обучающихся и педагогических работников;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помещениями для занятий естественнонаучной деятельностью, моделированием, техническим творчеством, иностранными языками;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помещениями (кабинетами, мастерскими, студиями) для занятий музыкой, хореографией и изобразительным искусством;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помещениями библиотек с рабочими зонами, оборудованными читальными залами и книгохранилищами, обеспечивающими сохранность книжного фонда, медиатекой;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актовым залом;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административными и иными помещениями, оснащёнными необходимым оборудованием, в том числе для организации учебной деятельности процесса с детьмиинвалидами и детьми с ОВЗ; </w:t>
      </w:r>
    </w:p>
    <w:p w:rsidR="0037454B" w:rsidRPr="0037454B" w:rsidRDefault="0037454B" w:rsidP="00C12001">
      <w:pPr>
        <w:autoSpaceDE w:val="0"/>
        <w:autoSpaceDN w:val="0"/>
        <w:adjustRightInd w:val="0"/>
        <w:jc w:val="both"/>
        <w:rPr>
          <w:rFonts w:ascii="Times New Roman" w:eastAsiaTheme="minorHAnsi" w:hAnsi="Times New Roman"/>
          <w:lang w:val="ru-RU" w:bidi="ar-SA"/>
        </w:rPr>
      </w:pPr>
      <w:r w:rsidRPr="0037454B">
        <w:rPr>
          <w:rFonts w:ascii="Times New Roman" w:eastAsiaTheme="minorHAnsi" w:hAnsi="Times New Roman"/>
          <w:lang w:val="ru-RU" w:bidi="ar-SA"/>
        </w:rPr>
        <w:t xml:space="preserve">– гардеробами, санузлами, местами личной гигиены; </w:t>
      </w:r>
    </w:p>
    <w:p w:rsidR="0037454B" w:rsidRDefault="0037454B" w:rsidP="00C12001">
      <w:pPr>
        <w:autoSpaceDE w:val="0"/>
        <w:autoSpaceDN w:val="0"/>
        <w:adjustRightInd w:val="0"/>
        <w:jc w:val="both"/>
        <w:rPr>
          <w:rFonts w:ascii="Times New Roman" w:eastAsiaTheme="minorHAnsi" w:hAnsi="Times New Roman"/>
          <w:lang w:val="ru-RU" w:bidi="ar-SA"/>
        </w:rPr>
      </w:pPr>
      <w:r w:rsidRPr="00C12001">
        <w:rPr>
          <w:rFonts w:ascii="Times New Roman" w:eastAsiaTheme="minorHAnsi" w:hAnsi="Times New Roman"/>
          <w:lang w:val="ru-RU" w:bidi="ar-SA"/>
        </w:rPr>
        <w:t>– участком (территорией) с необходимым набором оснащённых</w:t>
      </w:r>
      <w:r w:rsidR="00C12001">
        <w:rPr>
          <w:rFonts w:ascii="Times New Roman" w:eastAsiaTheme="minorHAnsi" w:hAnsi="Times New Roman"/>
          <w:lang w:val="ru-RU" w:bidi="ar-SA"/>
        </w:rPr>
        <w:t xml:space="preserve"> зон.</w:t>
      </w:r>
    </w:p>
    <w:p w:rsidR="00C12001" w:rsidRDefault="00C12001" w:rsidP="00C12001">
      <w:pPr>
        <w:autoSpaceDE w:val="0"/>
        <w:autoSpaceDN w:val="0"/>
        <w:adjustRightInd w:val="0"/>
        <w:jc w:val="both"/>
        <w:rPr>
          <w:rFonts w:ascii="Times New Roman" w:eastAsiaTheme="minorHAnsi" w:hAnsi="Times New Roman"/>
          <w:lang w:val="ru-RU" w:bidi="ar-SA"/>
        </w:rPr>
      </w:pPr>
    </w:p>
    <w:p w:rsidR="00C12001" w:rsidRPr="00C12001" w:rsidRDefault="00C12001" w:rsidP="00C12001">
      <w:pPr>
        <w:autoSpaceDE w:val="0"/>
        <w:autoSpaceDN w:val="0"/>
        <w:adjustRightInd w:val="0"/>
        <w:jc w:val="center"/>
        <w:rPr>
          <w:rFonts w:ascii="Times New Roman" w:eastAsiaTheme="minorHAnsi" w:hAnsi="Times New Roman"/>
          <w:b/>
          <w:lang w:val="ru-RU" w:bidi="ar-SA"/>
        </w:rPr>
      </w:pPr>
      <w:r w:rsidRPr="00C12001">
        <w:rPr>
          <w:rFonts w:ascii="Times New Roman" w:eastAsiaTheme="minorHAnsi" w:hAnsi="Times New Roman"/>
          <w:lang w:val="ru-RU" w:bidi="ar-SA"/>
        </w:rPr>
        <w:t>Учебно-методическое обеспечение образовательной программы</w:t>
      </w:r>
    </w:p>
    <w:tbl>
      <w:tblPr>
        <w:tblStyle w:val="af6"/>
        <w:tblW w:w="0" w:type="auto"/>
        <w:tblLook w:val="04A0"/>
      </w:tblPr>
      <w:tblGrid>
        <w:gridCol w:w="3662"/>
        <w:gridCol w:w="3663"/>
        <w:gridCol w:w="3663"/>
      </w:tblGrid>
      <w:tr w:rsidR="0062317D" w:rsidTr="0062317D">
        <w:tc>
          <w:tcPr>
            <w:tcW w:w="3662" w:type="dxa"/>
          </w:tcPr>
          <w:p w:rsidR="0062317D" w:rsidRDefault="0062317D" w:rsidP="006E66D8">
            <w:pPr>
              <w:autoSpaceDE w:val="0"/>
              <w:autoSpaceDN w:val="0"/>
              <w:adjustRightInd w:val="0"/>
              <w:jc w:val="both"/>
              <w:rPr>
                <w:b/>
                <w:lang w:val="ru-RU"/>
              </w:rPr>
            </w:pPr>
            <w:r>
              <w:rPr>
                <w:b/>
                <w:lang w:val="ru-RU"/>
              </w:rPr>
              <w:t xml:space="preserve">Требования </w:t>
            </w:r>
          </w:p>
        </w:tc>
        <w:tc>
          <w:tcPr>
            <w:tcW w:w="3663" w:type="dxa"/>
          </w:tcPr>
          <w:p w:rsidR="0062317D" w:rsidRDefault="0062317D" w:rsidP="006E66D8">
            <w:pPr>
              <w:autoSpaceDE w:val="0"/>
              <w:autoSpaceDN w:val="0"/>
              <w:adjustRightInd w:val="0"/>
              <w:jc w:val="both"/>
              <w:rPr>
                <w:b/>
                <w:lang w:val="ru-RU"/>
              </w:rPr>
            </w:pPr>
            <w:r>
              <w:rPr>
                <w:b/>
                <w:lang w:val="ru-RU"/>
              </w:rPr>
              <w:t>Реализация</w:t>
            </w:r>
          </w:p>
        </w:tc>
        <w:tc>
          <w:tcPr>
            <w:tcW w:w="3663" w:type="dxa"/>
          </w:tcPr>
          <w:p w:rsidR="0062317D" w:rsidRDefault="0062317D" w:rsidP="006E66D8">
            <w:pPr>
              <w:autoSpaceDE w:val="0"/>
              <w:autoSpaceDN w:val="0"/>
              <w:adjustRightInd w:val="0"/>
              <w:jc w:val="both"/>
              <w:rPr>
                <w:b/>
                <w:lang w:val="ru-RU"/>
              </w:rPr>
            </w:pPr>
            <w:r>
              <w:rPr>
                <w:b/>
                <w:lang w:val="ru-RU"/>
              </w:rPr>
              <w:t>Количественные показатели</w:t>
            </w:r>
          </w:p>
        </w:tc>
      </w:tr>
      <w:tr w:rsidR="0062317D" w:rsidTr="0062317D">
        <w:tc>
          <w:tcPr>
            <w:tcW w:w="3662" w:type="dxa"/>
          </w:tcPr>
          <w:p w:rsidR="0062317D" w:rsidRPr="00F84AEE" w:rsidRDefault="00F84AEE" w:rsidP="006E66D8">
            <w:pPr>
              <w:autoSpaceDE w:val="0"/>
              <w:autoSpaceDN w:val="0"/>
              <w:adjustRightInd w:val="0"/>
              <w:jc w:val="both"/>
              <w:rPr>
                <w:lang w:val="ru-RU"/>
              </w:rPr>
            </w:pPr>
            <w:r>
              <w:rPr>
                <w:lang w:val="ru-RU"/>
              </w:rPr>
              <w:t>Обеспеченность УМК</w:t>
            </w:r>
          </w:p>
        </w:tc>
        <w:tc>
          <w:tcPr>
            <w:tcW w:w="3663" w:type="dxa"/>
          </w:tcPr>
          <w:p w:rsidR="0062317D" w:rsidRDefault="00F84AEE" w:rsidP="006E66D8">
            <w:pPr>
              <w:autoSpaceDE w:val="0"/>
              <w:autoSpaceDN w:val="0"/>
              <w:adjustRightInd w:val="0"/>
              <w:jc w:val="both"/>
              <w:rPr>
                <w:lang w:val="ru-RU"/>
              </w:rPr>
            </w:pPr>
            <w:r>
              <w:rPr>
                <w:lang w:val="ru-RU"/>
              </w:rPr>
              <w:t>«Планета знаний»</w:t>
            </w:r>
          </w:p>
          <w:p w:rsidR="00F84AEE" w:rsidRPr="00F84AEE" w:rsidRDefault="00F84AEE" w:rsidP="006E66D8">
            <w:pPr>
              <w:autoSpaceDE w:val="0"/>
              <w:autoSpaceDN w:val="0"/>
              <w:adjustRightInd w:val="0"/>
              <w:jc w:val="both"/>
              <w:rPr>
                <w:lang w:val="ru-RU"/>
              </w:rPr>
            </w:pPr>
            <w:r>
              <w:rPr>
                <w:lang w:val="ru-RU"/>
              </w:rPr>
              <w:t>«Песпектива»</w:t>
            </w:r>
          </w:p>
        </w:tc>
        <w:tc>
          <w:tcPr>
            <w:tcW w:w="3663" w:type="dxa"/>
          </w:tcPr>
          <w:p w:rsidR="0062317D" w:rsidRDefault="00F84AEE" w:rsidP="006E66D8">
            <w:pPr>
              <w:autoSpaceDE w:val="0"/>
              <w:autoSpaceDN w:val="0"/>
              <w:adjustRightInd w:val="0"/>
              <w:jc w:val="both"/>
              <w:rPr>
                <w:lang w:val="ru-RU"/>
              </w:rPr>
            </w:pPr>
            <w:r>
              <w:rPr>
                <w:lang w:val="ru-RU"/>
              </w:rPr>
              <w:t>100%</w:t>
            </w:r>
          </w:p>
          <w:p w:rsidR="00F84AEE" w:rsidRPr="00F84AEE" w:rsidRDefault="00F84AEE" w:rsidP="006E66D8">
            <w:pPr>
              <w:autoSpaceDE w:val="0"/>
              <w:autoSpaceDN w:val="0"/>
              <w:adjustRightInd w:val="0"/>
              <w:jc w:val="both"/>
              <w:rPr>
                <w:lang w:val="ru-RU"/>
              </w:rPr>
            </w:pPr>
            <w:r>
              <w:rPr>
                <w:lang w:val="ru-RU"/>
              </w:rPr>
              <w:t>100%</w:t>
            </w:r>
          </w:p>
        </w:tc>
      </w:tr>
      <w:tr w:rsidR="0062317D" w:rsidTr="0062317D">
        <w:tc>
          <w:tcPr>
            <w:tcW w:w="3662" w:type="dxa"/>
          </w:tcPr>
          <w:p w:rsidR="00F84AEE" w:rsidRPr="00F84AEE" w:rsidRDefault="00F84AEE" w:rsidP="006E66D8">
            <w:pPr>
              <w:autoSpaceDE w:val="0"/>
              <w:autoSpaceDN w:val="0"/>
              <w:adjustRightInd w:val="0"/>
              <w:jc w:val="both"/>
              <w:rPr>
                <w:lang w:val="ru-RU"/>
              </w:rPr>
            </w:pPr>
            <w:r>
              <w:rPr>
                <w:lang w:val="ru-RU"/>
              </w:rPr>
              <w:t xml:space="preserve">Обеспеченность наглядными </w:t>
            </w:r>
            <w:r>
              <w:rPr>
                <w:lang w:val="ru-RU"/>
              </w:rPr>
              <w:lastRenderedPageBreak/>
              <w:t>псобиями</w:t>
            </w:r>
          </w:p>
        </w:tc>
        <w:tc>
          <w:tcPr>
            <w:tcW w:w="3663" w:type="dxa"/>
          </w:tcPr>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lastRenderedPageBreak/>
              <w:t>электронные пособия</w:t>
            </w:r>
          </w:p>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lastRenderedPageBreak/>
              <w:t>таблицы, плакаты</w:t>
            </w:r>
          </w:p>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t>лабораторное оборудование</w:t>
            </w:r>
          </w:p>
          <w:p w:rsidR="0062317D" w:rsidRPr="00F84AEE" w:rsidRDefault="00F84AEE" w:rsidP="00F84AEE">
            <w:pPr>
              <w:autoSpaceDE w:val="0"/>
              <w:autoSpaceDN w:val="0"/>
              <w:adjustRightInd w:val="0"/>
              <w:jc w:val="both"/>
              <w:rPr>
                <w:lang w:val="ru-RU"/>
              </w:rPr>
            </w:pPr>
            <w:r w:rsidRPr="00F84AEE">
              <w:rPr>
                <w:rFonts w:eastAsiaTheme="minorHAnsi"/>
                <w:lang w:val="ru-RU" w:bidi="ar-SA"/>
              </w:rPr>
              <w:t>раздаточный счётный материал</w:t>
            </w:r>
          </w:p>
        </w:tc>
        <w:tc>
          <w:tcPr>
            <w:tcW w:w="3663" w:type="dxa"/>
          </w:tcPr>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lastRenderedPageBreak/>
              <w:t>75%</w:t>
            </w:r>
          </w:p>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lastRenderedPageBreak/>
              <w:t>80%</w:t>
            </w:r>
          </w:p>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t>29%</w:t>
            </w:r>
          </w:p>
          <w:p w:rsidR="0062317D" w:rsidRPr="00F84AEE" w:rsidRDefault="00F84AEE" w:rsidP="00F84AEE">
            <w:pPr>
              <w:autoSpaceDE w:val="0"/>
              <w:autoSpaceDN w:val="0"/>
              <w:adjustRightInd w:val="0"/>
              <w:jc w:val="both"/>
              <w:rPr>
                <w:lang w:val="ru-RU"/>
              </w:rPr>
            </w:pPr>
            <w:r w:rsidRPr="00F84AEE">
              <w:rPr>
                <w:rFonts w:eastAsiaTheme="minorHAnsi"/>
                <w:lang w:val="ru-RU" w:bidi="ar-SA"/>
              </w:rPr>
              <w:t>29%</w:t>
            </w:r>
          </w:p>
        </w:tc>
      </w:tr>
      <w:tr w:rsidR="0062317D" w:rsidTr="0062317D">
        <w:tc>
          <w:tcPr>
            <w:tcW w:w="3662" w:type="dxa"/>
          </w:tcPr>
          <w:p w:rsidR="0062317D" w:rsidRPr="00F84AEE" w:rsidRDefault="00F84AEE" w:rsidP="006E66D8">
            <w:pPr>
              <w:autoSpaceDE w:val="0"/>
              <w:autoSpaceDN w:val="0"/>
              <w:adjustRightInd w:val="0"/>
              <w:jc w:val="both"/>
              <w:rPr>
                <w:lang w:val="ru-RU"/>
              </w:rPr>
            </w:pPr>
            <w:r>
              <w:rPr>
                <w:lang w:val="ru-RU"/>
              </w:rPr>
              <w:lastRenderedPageBreak/>
              <w:t>Укомплектованность библиотеки</w:t>
            </w:r>
          </w:p>
        </w:tc>
        <w:tc>
          <w:tcPr>
            <w:tcW w:w="3663" w:type="dxa"/>
          </w:tcPr>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t>печатные образовательные</w:t>
            </w:r>
          </w:p>
          <w:p w:rsidR="00F84AEE" w:rsidRPr="00F84AEE" w:rsidRDefault="00F84AEE" w:rsidP="00F84AEE">
            <w:pPr>
              <w:autoSpaceDE w:val="0"/>
              <w:autoSpaceDN w:val="0"/>
              <w:adjustRightInd w:val="0"/>
              <w:rPr>
                <w:rFonts w:eastAsiaTheme="minorHAnsi"/>
                <w:lang w:val="ru-RU" w:bidi="ar-SA"/>
              </w:rPr>
            </w:pPr>
            <w:r w:rsidRPr="00F84AEE">
              <w:rPr>
                <w:rFonts w:eastAsiaTheme="minorHAnsi"/>
                <w:lang w:val="ru-RU" w:bidi="ar-SA"/>
              </w:rPr>
              <w:t>ресурсы</w:t>
            </w:r>
          </w:p>
          <w:p w:rsidR="0062317D" w:rsidRPr="00F84AEE" w:rsidRDefault="00F84AEE" w:rsidP="00F84AEE">
            <w:pPr>
              <w:autoSpaceDE w:val="0"/>
              <w:autoSpaceDN w:val="0"/>
              <w:adjustRightInd w:val="0"/>
              <w:jc w:val="both"/>
              <w:rPr>
                <w:lang w:val="ru-RU"/>
              </w:rPr>
            </w:pPr>
            <w:r w:rsidRPr="00F84AEE">
              <w:rPr>
                <w:rFonts w:eastAsiaTheme="minorHAnsi"/>
                <w:lang w:val="ru-RU" w:bidi="ar-SA"/>
              </w:rPr>
              <w:t>ЭОР</w:t>
            </w:r>
          </w:p>
        </w:tc>
        <w:tc>
          <w:tcPr>
            <w:tcW w:w="3663" w:type="dxa"/>
          </w:tcPr>
          <w:p w:rsidR="0062317D" w:rsidRDefault="00F84AEE" w:rsidP="006E66D8">
            <w:pPr>
              <w:autoSpaceDE w:val="0"/>
              <w:autoSpaceDN w:val="0"/>
              <w:adjustRightInd w:val="0"/>
              <w:jc w:val="both"/>
              <w:rPr>
                <w:lang w:val="ru-RU"/>
              </w:rPr>
            </w:pPr>
            <w:r>
              <w:rPr>
                <w:lang w:val="ru-RU"/>
              </w:rPr>
              <w:t>100%</w:t>
            </w:r>
          </w:p>
          <w:p w:rsidR="00F84AEE" w:rsidRDefault="00F84AEE" w:rsidP="006E66D8">
            <w:pPr>
              <w:autoSpaceDE w:val="0"/>
              <w:autoSpaceDN w:val="0"/>
              <w:adjustRightInd w:val="0"/>
              <w:jc w:val="both"/>
              <w:rPr>
                <w:lang w:val="ru-RU"/>
              </w:rPr>
            </w:pPr>
          </w:p>
          <w:p w:rsidR="00F84AEE" w:rsidRPr="00F84AEE" w:rsidRDefault="00F84AEE" w:rsidP="006E66D8">
            <w:pPr>
              <w:autoSpaceDE w:val="0"/>
              <w:autoSpaceDN w:val="0"/>
              <w:adjustRightInd w:val="0"/>
              <w:jc w:val="both"/>
              <w:rPr>
                <w:lang w:val="ru-RU"/>
              </w:rPr>
            </w:pPr>
            <w:r>
              <w:rPr>
                <w:lang w:val="ru-RU"/>
              </w:rPr>
              <w:t>50%</w:t>
            </w:r>
          </w:p>
        </w:tc>
      </w:tr>
    </w:tbl>
    <w:p w:rsidR="0062317D" w:rsidRPr="006E66D8" w:rsidRDefault="0062317D" w:rsidP="006E66D8">
      <w:pPr>
        <w:autoSpaceDE w:val="0"/>
        <w:autoSpaceDN w:val="0"/>
        <w:adjustRightInd w:val="0"/>
        <w:jc w:val="both"/>
        <w:rPr>
          <w:b/>
          <w:lang w:val="ru-RU"/>
        </w:rPr>
      </w:pPr>
    </w:p>
    <w:p w:rsidR="00F84AEE" w:rsidRPr="00F84AEE" w:rsidRDefault="00F84AEE" w:rsidP="00F84AEE">
      <w:pPr>
        <w:autoSpaceDE w:val="0"/>
        <w:autoSpaceDN w:val="0"/>
        <w:adjustRightInd w:val="0"/>
        <w:ind w:firstLine="708"/>
        <w:rPr>
          <w:rFonts w:ascii="Times New Roman" w:eastAsiaTheme="minorHAnsi" w:hAnsi="Times New Roman"/>
          <w:lang w:val="ru-RU" w:bidi="ar-SA"/>
        </w:rPr>
      </w:pPr>
      <w:r w:rsidRPr="00F84AEE">
        <w:rPr>
          <w:rFonts w:ascii="Times New Roman" w:eastAsiaTheme="minorHAnsi" w:hAnsi="Times New Roman"/>
          <w:lang w:val="ru-RU" w:bidi="ar-SA"/>
        </w:rPr>
        <w:t>Образовательное учреждение также имеет доступ к печатным и электронным</w:t>
      </w:r>
      <w:r>
        <w:rPr>
          <w:rFonts w:ascii="Times New Roman" w:eastAsiaTheme="minorHAnsi" w:hAnsi="Times New Roman"/>
          <w:lang w:val="ru-RU" w:bidi="ar-SA"/>
        </w:rPr>
        <w:t xml:space="preserve"> </w:t>
      </w:r>
      <w:r w:rsidRPr="00F84AEE">
        <w:rPr>
          <w:rFonts w:ascii="Times New Roman" w:eastAsiaTheme="minorHAnsi" w:hAnsi="Times New Roman"/>
          <w:lang w:val="ru-RU" w:bidi="ar-SA"/>
        </w:rPr>
        <w:t>образовательным ресурсам (ЭОР), в том числе к электронным образовательным</w:t>
      </w:r>
      <w:r>
        <w:rPr>
          <w:rFonts w:ascii="Times New Roman" w:eastAsiaTheme="minorHAnsi" w:hAnsi="Times New Roman"/>
          <w:lang w:val="ru-RU" w:bidi="ar-SA"/>
        </w:rPr>
        <w:t xml:space="preserve"> </w:t>
      </w:r>
      <w:r w:rsidRPr="00F84AEE">
        <w:rPr>
          <w:rFonts w:ascii="Times New Roman" w:eastAsiaTheme="minorHAnsi" w:hAnsi="Times New Roman"/>
          <w:lang w:val="ru-RU" w:bidi="ar-SA"/>
        </w:rPr>
        <w:t>ресурсам, размещенным в федеральных и региональных базах данных ЭОР.</w:t>
      </w:r>
    </w:p>
    <w:p w:rsidR="00F84AEE" w:rsidRPr="00F84AEE" w:rsidRDefault="00F84AEE" w:rsidP="00F84AEE">
      <w:pPr>
        <w:autoSpaceDE w:val="0"/>
        <w:autoSpaceDN w:val="0"/>
        <w:adjustRightInd w:val="0"/>
        <w:ind w:firstLine="708"/>
        <w:rPr>
          <w:rFonts w:ascii="Times New Roman" w:eastAsiaTheme="minorHAnsi" w:hAnsi="Times New Roman"/>
          <w:lang w:val="ru-RU" w:bidi="ar-SA"/>
        </w:rPr>
      </w:pPr>
      <w:r w:rsidRPr="00F84AEE">
        <w:rPr>
          <w:rFonts w:ascii="Times New Roman" w:eastAsiaTheme="minorHAnsi" w:hAnsi="Times New Roman"/>
          <w:lang w:val="ru-RU" w:bidi="ar-SA"/>
        </w:rPr>
        <w:t>В приложении представлен каталог образовательных ресурсов сети Интернет.</w:t>
      </w:r>
    </w:p>
    <w:p w:rsidR="00F84AEE" w:rsidRPr="00F84AEE" w:rsidRDefault="00F84AEE" w:rsidP="00F84AEE">
      <w:pPr>
        <w:autoSpaceDE w:val="0"/>
        <w:autoSpaceDN w:val="0"/>
        <w:adjustRightInd w:val="0"/>
        <w:ind w:firstLine="708"/>
        <w:rPr>
          <w:rFonts w:ascii="Times New Roman" w:eastAsiaTheme="minorHAnsi" w:hAnsi="Times New Roman"/>
          <w:lang w:val="ru-RU" w:bidi="ar-SA"/>
        </w:rPr>
      </w:pPr>
      <w:r w:rsidRPr="00F84AEE">
        <w:rPr>
          <w:rFonts w:ascii="Times New Roman" w:eastAsiaTheme="minorHAnsi" w:hAnsi="Times New Roman"/>
          <w:lang w:val="ru-RU" w:bidi="ar-SA"/>
        </w:rPr>
        <w:t>В приложении представлен перечень ЭОР.</w:t>
      </w:r>
    </w:p>
    <w:p w:rsidR="00F84AEE" w:rsidRPr="00F84AEE" w:rsidRDefault="00F84AEE" w:rsidP="006A3CAE">
      <w:pPr>
        <w:autoSpaceDE w:val="0"/>
        <w:autoSpaceDN w:val="0"/>
        <w:adjustRightInd w:val="0"/>
        <w:ind w:firstLine="708"/>
        <w:rPr>
          <w:rFonts w:ascii="Times New Roman" w:eastAsiaTheme="minorHAnsi" w:hAnsi="Times New Roman"/>
          <w:lang w:val="ru-RU" w:bidi="ar-SA"/>
        </w:rPr>
      </w:pPr>
      <w:r w:rsidRPr="00F84AEE">
        <w:rPr>
          <w:rFonts w:ascii="Times New Roman" w:eastAsiaTheme="minorHAnsi" w:hAnsi="Times New Roman"/>
          <w:lang w:val="ru-RU" w:bidi="ar-SA"/>
        </w:rPr>
        <w:t xml:space="preserve">Пополнение материально-технической базы </w:t>
      </w:r>
      <w:r>
        <w:rPr>
          <w:rFonts w:ascii="Times New Roman" w:eastAsiaTheme="minorHAnsi" w:hAnsi="Times New Roman"/>
          <w:lang w:val="ru-RU" w:bidi="ar-SA"/>
        </w:rPr>
        <w:t>МАОУ «Лицей №3 им. А.С. Пушкина»:</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школьная мебель (ежегодно),</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учебники и учебные пособия (ежегодно),</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оргтехника (ежегодно),</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спортивный инвентарь (пополняется ежегодно),</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ремонт спортивных залов (проводится ежегодно – капитальный или косметический),</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привлекаются средства на развитие медицинского кабинета (ежегодно),</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усиливается система противопожарной безопасности (ежегодно),</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осуществляется охрана образовательного учреждения представителями ЧОО,</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введена система видеонаблюдения,</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организован электронный пропускной режим кампанией «Кибер-карта»,</w:t>
      </w:r>
    </w:p>
    <w:p w:rsidR="00F84AEE" w:rsidRPr="00F84AEE" w:rsidRDefault="00F84AEE" w:rsidP="004270F1">
      <w:pPr>
        <w:pStyle w:val="afa"/>
        <w:numPr>
          <w:ilvl w:val="0"/>
          <w:numId w:val="152"/>
        </w:numPr>
        <w:autoSpaceDE w:val="0"/>
        <w:autoSpaceDN w:val="0"/>
        <w:adjustRightInd w:val="0"/>
        <w:rPr>
          <w:rFonts w:eastAsiaTheme="minorHAnsi"/>
        </w:rPr>
      </w:pPr>
      <w:r w:rsidRPr="00F84AEE">
        <w:rPr>
          <w:rFonts w:eastAsiaTheme="minorHAnsi"/>
        </w:rPr>
        <w:t>введена в действие программа «Доступная среда» для маломобильных групп населения,</w:t>
      </w:r>
    </w:p>
    <w:p w:rsidR="00F84AEE" w:rsidRPr="00370671" w:rsidRDefault="00F84AEE" w:rsidP="00F84AEE">
      <w:pPr>
        <w:pStyle w:val="afa"/>
        <w:numPr>
          <w:ilvl w:val="0"/>
          <w:numId w:val="152"/>
        </w:numPr>
        <w:autoSpaceDE w:val="0"/>
        <w:autoSpaceDN w:val="0"/>
        <w:adjustRightInd w:val="0"/>
        <w:rPr>
          <w:rFonts w:eastAsiaTheme="minorHAnsi"/>
          <w:sz w:val="28"/>
          <w:szCs w:val="28"/>
        </w:rPr>
      </w:pPr>
      <w:r w:rsidRPr="00C12001">
        <w:rPr>
          <w:rFonts w:eastAsiaTheme="minorHAnsi"/>
        </w:rPr>
        <w:t>осуществляется оформление школьного здания, благоустройство пришкольной территории (постоянно).</w:t>
      </w:r>
    </w:p>
    <w:p w:rsidR="00370671" w:rsidRDefault="00370671" w:rsidP="00370671">
      <w:pPr>
        <w:autoSpaceDE w:val="0"/>
        <w:autoSpaceDN w:val="0"/>
        <w:adjustRightInd w:val="0"/>
        <w:rPr>
          <w:rFonts w:ascii="Times New Roman" w:eastAsiaTheme="minorHAnsi" w:hAnsi="Times New Roman"/>
          <w:b/>
          <w:lang w:val="ru-RU"/>
        </w:rPr>
      </w:pPr>
      <w:r>
        <w:rPr>
          <w:rFonts w:ascii="Times New Roman" w:eastAsiaTheme="minorHAnsi" w:hAnsi="Times New Roman"/>
          <w:b/>
          <w:lang w:val="ru-RU"/>
        </w:rPr>
        <w:t>3.3.5. Информационно-методические условия реализации образовательной программы</w:t>
      </w: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Информационное обеспечение – совокупность требований, направленных на</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 xml:space="preserve">обеспечение </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широкого, постоянного и устойчивого доступа для всех участников</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образовательного процесса к информации в сети Интернет.</w:t>
      </w: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В М</w:t>
      </w:r>
      <w:r>
        <w:rPr>
          <w:rFonts w:ascii="Times New Roman" w:eastAsiaTheme="minorHAnsi" w:hAnsi="Times New Roman"/>
          <w:lang w:val="ru-RU" w:bidi="ar-SA"/>
        </w:rPr>
        <w:t>А</w:t>
      </w:r>
      <w:r w:rsidRPr="001A0A42">
        <w:rPr>
          <w:rFonts w:ascii="Times New Roman" w:eastAsiaTheme="minorHAnsi" w:hAnsi="Times New Roman"/>
          <w:lang w:val="ru-RU" w:bidi="ar-SA"/>
        </w:rPr>
        <w:t xml:space="preserve">ОУ </w:t>
      </w:r>
      <w:r>
        <w:rPr>
          <w:rFonts w:ascii="Times New Roman" w:eastAsiaTheme="minorHAnsi" w:hAnsi="Times New Roman"/>
          <w:lang w:val="ru-RU" w:bidi="ar-SA"/>
        </w:rPr>
        <w:t>«Лцией №3 им. А.С. Пушкина»</w:t>
      </w:r>
      <w:r w:rsidRPr="001A0A42">
        <w:rPr>
          <w:rFonts w:ascii="Times New Roman" w:eastAsiaTheme="minorHAnsi" w:hAnsi="Times New Roman"/>
          <w:lang w:val="ru-RU" w:bidi="ar-SA"/>
        </w:rPr>
        <w:t xml:space="preserve">» на </w:t>
      </w:r>
      <w:r w:rsidR="00CC0EC3">
        <w:rPr>
          <w:rFonts w:ascii="Times New Roman" w:eastAsiaTheme="minorHAnsi" w:hAnsi="Times New Roman"/>
          <w:lang w:val="ru-RU" w:bidi="ar-SA"/>
        </w:rPr>
        <w:t>уровне начального общего образования</w:t>
      </w:r>
      <w:r w:rsidRPr="001A0A42">
        <w:rPr>
          <w:rFonts w:ascii="Times New Roman" w:eastAsiaTheme="minorHAnsi" w:hAnsi="Times New Roman"/>
          <w:lang w:val="ru-RU" w:bidi="ar-SA"/>
        </w:rPr>
        <w:t xml:space="preserve"> в наличии имеется </w:t>
      </w:r>
      <w:r>
        <w:rPr>
          <w:rFonts w:ascii="Times New Roman" w:eastAsiaTheme="minorHAnsi" w:hAnsi="Times New Roman"/>
          <w:lang w:val="ru-RU" w:bidi="ar-SA"/>
        </w:rPr>
        <w:t xml:space="preserve">8 </w:t>
      </w:r>
      <w:r w:rsidRPr="001A0A42">
        <w:rPr>
          <w:rFonts w:ascii="Times New Roman" w:eastAsiaTheme="minorHAnsi" w:hAnsi="Times New Roman"/>
          <w:lang w:val="ru-RU" w:bidi="ar-SA"/>
        </w:rPr>
        <w:t xml:space="preserve">стационарных компьютеров и </w:t>
      </w:r>
      <w:r>
        <w:rPr>
          <w:rFonts w:ascii="Times New Roman" w:eastAsiaTheme="minorHAnsi" w:hAnsi="Times New Roman"/>
          <w:lang w:val="ru-RU" w:bidi="ar-SA"/>
        </w:rPr>
        <w:t>11</w:t>
      </w:r>
      <w:r w:rsidRPr="001A0A42">
        <w:rPr>
          <w:rFonts w:ascii="Times New Roman" w:eastAsiaTheme="minorHAnsi" w:hAnsi="Times New Roman"/>
          <w:lang w:val="ru-RU" w:bidi="ar-SA"/>
        </w:rPr>
        <w:t xml:space="preserve"> ноутбуков. В школе организована локальная сеть</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 xml:space="preserve">между </w:t>
      </w:r>
      <w:r>
        <w:rPr>
          <w:rFonts w:ascii="Times New Roman" w:eastAsiaTheme="minorHAnsi" w:hAnsi="Times New Roman"/>
          <w:lang w:val="ru-RU" w:bidi="ar-SA"/>
        </w:rPr>
        <w:t>у</w:t>
      </w:r>
      <w:r w:rsidRPr="001A0A42">
        <w:rPr>
          <w:rFonts w:ascii="Times New Roman" w:eastAsiaTheme="minorHAnsi" w:hAnsi="Times New Roman"/>
          <w:lang w:val="ru-RU" w:bidi="ar-SA"/>
        </w:rPr>
        <w:t>частниками образовательного процесса, а также осуществляется</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централизованный выход в Интернет.</w:t>
      </w: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В обучении</w:t>
      </w:r>
      <w:r>
        <w:rPr>
          <w:rFonts w:ascii="Times New Roman" w:eastAsiaTheme="minorHAnsi" w:hAnsi="Times New Roman"/>
          <w:lang w:val="ru-RU" w:bidi="ar-SA"/>
        </w:rPr>
        <w:t xml:space="preserve"> вначальной школе </w:t>
      </w:r>
      <w:r w:rsidRPr="001A0A42">
        <w:rPr>
          <w:rFonts w:ascii="Times New Roman" w:eastAsiaTheme="minorHAnsi" w:hAnsi="Times New Roman"/>
          <w:lang w:val="ru-RU" w:bidi="ar-SA"/>
        </w:rPr>
        <w:t xml:space="preserve"> используется интерактивное оборудование: проекторы - </w:t>
      </w:r>
      <w:r>
        <w:rPr>
          <w:rFonts w:ascii="Times New Roman" w:eastAsiaTheme="minorHAnsi" w:hAnsi="Times New Roman"/>
          <w:lang w:val="ru-RU" w:bidi="ar-SA"/>
        </w:rPr>
        <w:t>8</w:t>
      </w:r>
      <w:r w:rsidRPr="001A0A42">
        <w:rPr>
          <w:rFonts w:ascii="Times New Roman" w:eastAsiaTheme="minorHAnsi" w:hAnsi="Times New Roman"/>
          <w:lang w:val="ru-RU" w:bidi="ar-SA"/>
        </w:rPr>
        <w:t xml:space="preserve"> , доски со</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 xml:space="preserve">средствами, обеспечивающими обратную связь - </w:t>
      </w:r>
      <w:r>
        <w:rPr>
          <w:rFonts w:ascii="Times New Roman" w:eastAsiaTheme="minorHAnsi" w:hAnsi="Times New Roman"/>
          <w:lang w:val="ru-RU" w:bidi="ar-SA"/>
        </w:rPr>
        <w:t>8</w:t>
      </w:r>
      <w:r w:rsidRPr="001A0A42">
        <w:rPr>
          <w:rFonts w:ascii="Times New Roman" w:eastAsiaTheme="minorHAnsi" w:hAnsi="Times New Roman"/>
          <w:lang w:val="ru-RU" w:bidi="ar-SA"/>
        </w:rPr>
        <w:t>.</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Созданы информационно-технические условия для проведения уроков по</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естествознанию, используя соответствующее оборудование: микроскоп, датчики</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температуры, давления и др.</w:t>
      </w: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Учебные предметы обеспечены информационным сопровождением на CD и DVD-носителях.</w:t>
      </w: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Для обучающихся осуществляется централизованный доступ к образовательным</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Интернет-ресурсам в компьютерных классах в соответствии с регламентом доступа на</w:t>
      </w:r>
      <w:r>
        <w:rPr>
          <w:rFonts w:ascii="Times New Roman" w:eastAsiaTheme="minorHAnsi" w:hAnsi="Times New Roman"/>
          <w:lang w:val="ru-RU" w:bidi="ar-SA"/>
        </w:rPr>
        <w:t xml:space="preserve"> </w:t>
      </w:r>
      <w:r w:rsidRPr="001A0A42">
        <w:rPr>
          <w:rFonts w:ascii="Times New Roman" w:eastAsiaTheme="minorHAnsi" w:hAnsi="Times New Roman"/>
          <w:lang w:val="ru-RU" w:bidi="ar-SA"/>
        </w:rPr>
        <w:t>уроках и во внеурочное время.</w:t>
      </w: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Сайт школы</w:t>
      </w:r>
      <w:r>
        <w:rPr>
          <w:rFonts w:ascii="Times New Roman" w:eastAsiaTheme="minorHAnsi" w:hAnsi="Times New Roman"/>
          <w:lang w:val="ru-RU" w:bidi="ar-SA"/>
        </w:rPr>
        <w:t>: http://</w:t>
      </w:r>
      <w:r>
        <w:rPr>
          <w:rFonts w:ascii="Times New Roman" w:eastAsiaTheme="minorHAnsi" w:hAnsi="Times New Roman"/>
          <w:lang w:bidi="ar-SA"/>
        </w:rPr>
        <w:t>lickey</w:t>
      </w:r>
      <w:r>
        <w:rPr>
          <w:rFonts w:ascii="Times New Roman" w:eastAsiaTheme="minorHAnsi" w:hAnsi="Times New Roman"/>
          <w:lang w:val="ru-RU" w:bidi="ar-SA"/>
        </w:rPr>
        <w:t>3.</w:t>
      </w:r>
      <w:r>
        <w:rPr>
          <w:rFonts w:ascii="Times New Roman" w:eastAsiaTheme="minorHAnsi" w:hAnsi="Times New Roman"/>
          <w:lang w:bidi="ar-SA"/>
        </w:rPr>
        <w:t>narod</w:t>
      </w:r>
      <w:r w:rsidRPr="001A0A42">
        <w:rPr>
          <w:rFonts w:ascii="Times New Roman" w:eastAsiaTheme="minorHAnsi" w:hAnsi="Times New Roman"/>
          <w:lang w:val="ru-RU" w:bidi="ar-SA"/>
        </w:rPr>
        <w:t>.ru</w:t>
      </w: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Pr>
          <w:rFonts w:ascii="Times New Roman" w:eastAsiaTheme="minorHAnsi" w:hAnsi="Times New Roman"/>
          <w:lang w:val="ru-RU" w:bidi="ar-SA"/>
        </w:rPr>
        <w:t xml:space="preserve">E-mail: </w:t>
      </w:r>
      <w:r>
        <w:rPr>
          <w:rFonts w:ascii="Times New Roman" w:eastAsiaTheme="minorHAnsi" w:hAnsi="Times New Roman"/>
          <w:lang w:bidi="ar-SA"/>
        </w:rPr>
        <w:t>lickey</w:t>
      </w:r>
      <w:r w:rsidRPr="001A0A42">
        <w:rPr>
          <w:rFonts w:ascii="Times New Roman" w:eastAsiaTheme="minorHAnsi" w:hAnsi="Times New Roman"/>
          <w:lang w:val="ru-RU" w:bidi="ar-SA"/>
        </w:rPr>
        <w:t>3</w:t>
      </w:r>
      <w:r>
        <w:rPr>
          <w:rFonts w:ascii="Times New Roman" w:eastAsiaTheme="minorHAnsi" w:hAnsi="Times New Roman"/>
          <w:lang w:val="ru-RU" w:bidi="ar-SA"/>
        </w:rPr>
        <w:t>@</w:t>
      </w:r>
      <w:r>
        <w:rPr>
          <w:rFonts w:ascii="Times New Roman" w:eastAsiaTheme="minorHAnsi" w:hAnsi="Times New Roman"/>
          <w:lang w:bidi="ar-SA"/>
        </w:rPr>
        <w:t>yandex</w:t>
      </w:r>
      <w:r w:rsidRPr="001A0A42">
        <w:rPr>
          <w:rFonts w:ascii="Times New Roman" w:eastAsiaTheme="minorHAnsi" w:hAnsi="Times New Roman"/>
          <w:lang w:val="ru-RU" w:bidi="ar-SA"/>
        </w:rPr>
        <w:t>.ru</w:t>
      </w:r>
    </w:p>
    <w:p w:rsidR="00061F37"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 xml:space="preserve">Компьютерная техника широко применяется в управлении учебно-воспитательным процессом. Документация школы формируется и хранится на ПК администрации, обмен и распространение информации осуществляется с помощью электронных носителей. </w:t>
      </w:r>
    </w:p>
    <w:p w:rsidR="00AD2B0B" w:rsidRDefault="00AD2B0B" w:rsidP="001A0A42">
      <w:pPr>
        <w:autoSpaceDE w:val="0"/>
        <w:autoSpaceDN w:val="0"/>
        <w:adjustRightInd w:val="0"/>
        <w:ind w:firstLine="708"/>
        <w:jc w:val="both"/>
        <w:rPr>
          <w:rFonts w:ascii="Times New Roman" w:eastAsiaTheme="minorHAnsi" w:hAnsi="Times New Roman"/>
          <w:lang w:val="ru-RU" w:bidi="ar-SA"/>
        </w:rPr>
      </w:pPr>
    </w:p>
    <w:p w:rsidR="001A0A42" w:rsidRPr="001A0A42" w:rsidRDefault="001A0A42" w:rsidP="001A0A42">
      <w:pPr>
        <w:autoSpaceDE w:val="0"/>
        <w:autoSpaceDN w:val="0"/>
        <w:adjustRightInd w:val="0"/>
        <w:ind w:firstLine="708"/>
        <w:jc w:val="both"/>
        <w:rPr>
          <w:rFonts w:ascii="Times New Roman" w:eastAsiaTheme="minorHAnsi" w:hAnsi="Times New Roman"/>
          <w:lang w:val="ru-RU" w:bidi="ar-SA"/>
        </w:rPr>
      </w:pPr>
      <w:r w:rsidRPr="001A0A42">
        <w:rPr>
          <w:rFonts w:ascii="Times New Roman" w:eastAsiaTheme="minorHAnsi" w:hAnsi="Times New Roman"/>
          <w:lang w:val="ru-RU" w:bidi="ar-SA"/>
        </w:rPr>
        <w:t>Создание в образовательном учреждении информационно-образовательной среды,</w:t>
      </w:r>
    </w:p>
    <w:p w:rsidR="00370671" w:rsidRDefault="001A0A42" w:rsidP="00061F37">
      <w:pPr>
        <w:autoSpaceDE w:val="0"/>
        <w:autoSpaceDN w:val="0"/>
        <w:adjustRightInd w:val="0"/>
        <w:jc w:val="center"/>
        <w:rPr>
          <w:rFonts w:ascii="Times New Roman" w:eastAsiaTheme="minorHAnsi" w:hAnsi="Times New Roman"/>
          <w:lang w:val="ru-RU" w:bidi="ar-SA"/>
        </w:rPr>
      </w:pPr>
      <w:r w:rsidRPr="001A0A42">
        <w:rPr>
          <w:rFonts w:ascii="Times New Roman" w:eastAsiaTheme="minorHAnsi" w:hAnsi="Times New Roman"/>
          <w:lang w:val="ru-RU" w:bidi="ar-SA"/>
        </w:rPr>
        <w:t>соответствующей требованиям ФГОС НОО</w:t>
      </w:r>
      <w:r w:rsidR="00061F37">
        <w:rPr>
          <w:rFonts w:ascii="Times New Roman" w:eastAsiaTheme="minorHAnsi" w:hAnsi="Times New Roman"/>
          <w:lang w:val="ru-RU" w:bidi="ar-SA"/>
        </w:rPr>
        <w:t>.</w:t>
      </w:r>
    </w:p>
    <w:tbl>
      <w:tblPr>
        <w:tblStyle w:val="af6"/>
        <w:tblW w:w="0" w:type="auto"/>
        <w:tblLook w:val="04A0"/>
      </w:tblPr>
      <w:tblGrid>
        <w:gridCol w:w="959"/>
        <w:gridCol w:w="5812"/>
        <w:gridCol w:w="4217"/>
      </w:tblGrid>
      <w:tr w:rsidR="00AD2B0B" w:rsidRPr="007500F6" w:rsidTr="00AD2B0B">
        <w:tc>
          <w:tcPr>
            <w:tcW w:w="959" w:type="dxa"/>
          </w:tcPr>
          <w:p w:rsidR="00AD2B0B" w:rsidRPr="00AD2B0B" w:rsidRDefault="00AD2B0B" w:rsidP="00061F37">
            <w:pPr>
              <w:autoSpaceDE w:val="0"/>
              <w:autoSpaceDN w:val="0"/>
              <w:adjustRightInd w:val="0"/>
              <w:jc w:val="center"/>
              <w:rPr>
                <w:rFonts w:eastAsiaTheme="minorHAnsi"/>
                <w:b/>
                <w:lang w:val="ru-RU" w:bidi="ar-SA"/>
              </w:rPr>
            </w:pPr>
            <w:r w:rsidRPr="00AD2B0B">
              <w:rPr>
                <w:rFonts w:eastAsiaTheme="minorHAnsi"/>
                <w:b/>
                <w:lang w:val="ru-RU" w:bidi="ar-SA"/>
              </w:rPr>
              <w:t>№ п/п</w:t>
            </w:r>
          </w:p>
        </w:tc>
        <w:tc>
          <w:tcPr>
            <w:tcW w:w="5812" w:type="dxa"/>
          </w:tcPr>
          <w:p w:rsidR="00AD2B0B" w:rsidRPr="00AD2B0B" w:rsidRDefault="00AD2B0B" w:rsidP="00061F37">
            <w:pPr>
              <w:autoSpaceDE w:val="0"/>
              <w:autoSpaceDN w:val="0"/>
              <w:adjustRightInd w:val="0"/>
              <w:jc w:val="center"/>
              <w:rPr>
                <w:rFonts w:eastAsiaTheme="minorHAnsi"/>
                <w:b/>
                <w:lang w:val="ru-RU" w:bidi="ar-SA"/>
              </w:rPr>
            </w:pPr>
            <w:r w:rsidRPr="00AD2B0B">
              <w:rPr>
                <w:rFonts w:eastAsiaTheme="minorHAnsi"/>
                <w:b/>
                <w:lang w:val="ru-RU" w:bidi="ar-SA"/>
              </w:rPr>
              <w:t>Необходимые средства</w:t>
            </w:r>
          </w:p>
        </w:tc>
        <w:tc>
          <w:tcPr>
            <w:tcW w:w="4217" w:type="dxa"/>
          </w:tcPr>
          <w:p w:rsidR="00AD2B0B" w:rsidRPr="00AD2B0B" w:rsidRDefault="00AD2B0B" w:rsidP="00E44EC6">
            <w:pPr>
              <w:autoSpaceDE w:val="0"/>
              <w:autoSpaceDN w:val="0"/>
              <w:adjustRightInd w:val="0"/>
              <w:jc w:val="center"/>
              <w:rPr>
                <w:rFonts w:eastAsiaTheme="minorHAnsi"/>
                <w:b/>
                <w:lang w:val="ru-RU" w:bidi="ar-SA"/>
              </w:rPr>
            </w:pPr>
            <w:r w:rsidRPr="00AD2B0B">
              <w:rPr>
                <w:rFonts w:eastAsiaTheme="minorHAnsi"/>
                <w:b/>
                <w:lang w:val="ru-RU" w:bidi="ar-SA"/>
              </w:rPr>
              <w:t>Необходимое количество средств/ имеющ</w:t>
            </w:r>
            <w:r w:rsidR="00E44EC6">
              <w:rPr>
                <w:rFonts w:eastAsiaTheme="minorHAnsi"/>
                <w:b/>
                <w:lang w:val="ru-RU" w:bidi="ar-SA"/>
              </w:rPr>
              <w:t>е</w:t>
            </w:r>
            <w:r w:rsidRPr="00AD2B0B">
              <w:rPr>
                <w:rFonts w:eastAsiaTheme="minorHAnsi"/>
                <w:b/>
                <w:lang w:val="ru-RU" w:bidi="ar-SA"/>
              </w:rPr>
              <w:t>еся в наличи</w:t>
            </w:r>
            <w:r w:rsidR="00E44EC6">
              <w:rPr>
                <w:rFonts w:eastAsiaTheme="minorHAnsi"/>
                <w:b/>
                <w:lang w:val="ru-RU" w:bidi="ar-SA"/>
              </w:rPr>
              <w:t>и</w:t>
            </w:r>
          </w:p>
        </w:tc>
      </w:tr>
      <w:tr w:rsidR="00AD2B0B" w:rsidTr="00AD2B0B">
        <w:tc>
          <w:tcPr>
            <w:tcW w:w="959" w:type="dxa"/>
          </w:tcPr>
          <w:p w:rsidR="00AD2B0B" w:rsidRPr="00072EEA" w:rsidRDefault="00AD2B0B" w:rsidP="00CC00AD">
            <w:pPr>
              <w:pStyle w:val="afa"/>
              <w:numPr>
                <w:ilvl w:val="0"/>
                <w:numId w:val="164"/>
              </w:numPr>
              <w:autoSpaceDE w:val="0"/>
              <w:autoSpaceDN w:val="0"/>
              <w:adjustRightInd w:val="0"/>
              <w:jc w:val="center"/>
              <w:rPr>
                <w:rFonts w:eastAsiaTheme="minorHAnsi"/>
              </w:rPr>
            </w:pPr>
          </w:p>
        </w:tc>
        <w:tc>
          <w:tcPr>
            <w:tcW w:w="5812" w:type="dxa"/>
          </w:tcPr>
          <w:p w:rsidR="00AD2B0B" w:rsidRDefault="00AD2B0B" w:rsidP="00AD2B0B">
            <w:pPr>
              <w:autoSpaceDE w:val="0"/>
              <w:autoSpaceDN w:val="0"/>
              <w:adjustRightInd w:val="0"/>
              <w:rPr>
                <w:rFonts w:eastAsiaTheme="minorHAnsi"/>
                <w:lang w:val="ru-RU" w:bidi="ar-SA"/>
              </w:rPr>
            </w:pPr>
            <w:r>
              <w:rPr>
                <w:rFonts w:eastAsiaTheme="minorHAnsi"/>
                <w:lang w:val="ru-RU" w:bidi="ar-SA"/>
              </w:rPr>
              <w:t>Технические средства:</w:t>
            </w:r>
          </w:p>
          <w:p w:rsidR="00E44EC6" w:rsidRDefault="00E44EC6" w:rsidP="00CC00AD">
            <w:pPr>
              <w:pStyle w:val="afa"/>
              <w:numPr>
                <w:ilvl w:val="0"/>
                <w:numId w:val="157"/>
              </w:numPr>
              <w:autoSpaceDE w:val="0"/>
              <w:autoSpaceDN w:val="0"/>
              <w:adjustRightInd w:val="0"/>
              <w:ind w:left="742"/>
              <w:rPr>
                <w:rFonts w:eastAsiaTheme="minorHAnsi"/>
              </w:rPr>
            </w:pPr>
            <w:r>
              <w:rPr>
                <w:rFonts w:eastAsiaTheme="minorHAnsi"/>
              </w:rPr>
              <w:t>компьютер</w:t>
            </w:r>
          </w:p>
          <w:p w:rsidR="00E44EC6" w:rsidRDefault="00E44EC6" w:rsidP="00CC00AD">
            <w:pPr>
              <w:pStyle w:val="afa"/>
              <w:numPr>
                <w:ilvl w:val="0"/>
                <w:numId w:val="157"/>
              </w:numPr>
              <w:autoSpaceDE w:val="0"/>
              <w:autoSpaceDN w:val="0"/>
              <w:adjustRightInd w:val="0"/>
              <w:ind w:left="742"/>
              <w:rPr>
                <w:rFonts w:eastAsiaTheme="minorHAnsi"/>
              </w:rPr>
            </w:pPr>
            <w:r>
              <w:rPr>
                <w:rFonts w:eastAsiaTheme="minorHAnsi"/>
              </w:rPr>
              <w:lastRenderedPageBreak/>
              <w:t>ноутбук (мобильный класс)</w:t>
            </w:r>
          </w:p>
          <w:p w:rsidR="00E44EC6" w:rsidRDefault="00E44EC6" w:rsidP="00CC00AD">
            <w:pPr>
              <w:pStyle w:val="afa"/>
              <w:numPr>
                <w:ilvl w:val="0"/>
                <w:numId w:val="157"/>
              </w:numPr>
              <w:autoSpaceDE w:val="0"/>
              <w:autoSpaceDN w:val="0"/>
              <w:adjustRightInd w:val="0"/>
              <w:ind w:left="742"/>
              <w:rPr>
                <w:rFonts w:eastAsiaTheme="minorHAnsi"/>
              </w:rPr>
            </w:pPr>
            <w:r>
              <w:rPr>
                <w:rFonts w:eastAsiaTheme="minorHAnsi"/>
              </w:rPr>
              <w:t>мультимедийный проектор и экран</w:t>
            </w:r>
          </w:p>
          <w:p w:rsidR="00E44EC6" w:rsidRDefault="00E44EC6" w:rsidP="00CC00AD">
            <w:pPr>
              <w:pStyle w:val="afa"/>
              <w:numPr>
                <w:ilvl w:val="0"/>
                <w:numId w:val="157"/>
              </w:numPr>
              <w:autoSpaceDE w:val="0"/>
              <w:autoSpaceDN w:val="0"/>
              <w:adjustRightInd w:val="0"/>
              <w:ind w:left="742"/>
              <w:rPr>
                <w:rFonts w:eastAsiaTheme="minorHAnsi"/>
              </w:rPr>
            </w:pPr>
            <w:r>
              <w:rPr>
                <w:rFonts w:eastAsiaTheme="minorHAnsi"/>
              </w:rPr>
              <w:t>принтер монохромный</w:t>
            </w:r>
          </w:p>
          <w:p w:rsidR="00B20ACA" w:rsidRDefault="00B20ACA" w:rsidP="00CC00AD">
            <w:pPr>
              <w:pStyle w:val="afa"/>
              <w:numPr>
                <w:ilvl w:val="0"/>
                <w:numId w:val="157"/>
              </w:numPr>
              <w:autoSpaceDE w:val="0"/>
              <w:autoSpaceDN w:val="0"/>
              <w:adjustRightInd w:val="0"/>
              <w:ind w:left="742"/>
              <w:rPr>
                <w:rFonts w:eastAsiaTheme="minorHAnsi"/>
              </w:rPr>
            </w:pPr>
            <w:r>
              <w:rPr>
                <w:rFonts w:eastAsiaTheme="minorHAnsi"/>
              </w:rPr>
              <w:t>цифровой фотоаппарат</w:t>
            </w:r>
          </w:p>
          <w:p w:rsidR="00E44EC6" w:rsidRDefault="00E44EC6" w:rsidP="00CC00AD">
            <w:pPr>
              <w:pStyle w:val="afa"/>
              <w:numPr>
                <w:ilvl w:val="0"/>
                <w:numId w:val="157"/>
              </w:numPr>
              <w:autoSpaceDE w:val="0"/>
              <w:autoSpaceDN w:val="0"/>
              <w:adjustRightInd w:val="0"/>
              <w:ind w:left="742"/>
              <w:rPr>
                <w:rFonts w:eastAsiaTheme="minorHAnsi"/>
              </w:rPr>
            </w:pPr>
            <w:r>
              <w:rPr>
                <w:rFonts w:eastAsiaTheme="minorHAnsi"/>
              </w:rPr>
              <w:t>цифровой микроскоп</w:t>
            </w:r>
          </w:p>
          <w:p w:rsidR="005E397F" w:rsidRDefault="005E397F" w:rsidP="00CC00AD">
            <w:pPr>
              <w:pStyle w:val="afa"/>
              <w:numPr>
                <w:ilvl w:val="0"/>
                <w:numId w:val="157"/>
              </w:numPr>
              <w:autoSpaceDE w:val="0"/>
              <w:autoSpaceDN w:val="0"/>
              <w:adjustRightInd w:val="0"/>
              <w:ind w:left="742"/>
              <w:rPr>
                <w:rFonts w:eastAsiaTheme="minorHAnsi"/>
              </w:rPr>
            </w:pPr>
            <w:r>
              <w:rPr>
                <w:rFonts w:eastAsiaTheme="minorHAnsi"/>
              </w:rPr>
              <w:t>документкамера</w:t>
            </w:r>
          </w:p>
          <w:p w:rsidR="005E397F" w:rsidRDefault="005E397F" w:rsidP="00CC00AD">
            <w:pPr>
              <w:pStyle w:val="afa"/>
              <w:numPr>
                <w:ilvl w:val="0"/>
                <w:numId w:val="157"/>
              </w:numPr>
              <w:autoSpaceDE w:val="0"/>
              <w:autoSpaceDN w:val="0"/>
              <w:adjustRightInd w:val="0"/>
              <w:ind w:left="742"/>
              <w:rPr>
                <w:rFonts w:eastAsiaTheme="minorHAnsi"/>
              </w:rPr>
            </w:pPr>
            <w:r>
              <w:rPr>
                <w:rFonts w:eastAsiaTheme="minorHAnsi"/>
              </w:rPr>
              <w:t>цифровая видеокамера</w:t>
            </w:r>
          </w:p>
          <w:p w:rsidR="005E397F" w:rsidRDefault="005E397F" w:rsidP="00CC00AD">
            <w:pPr>
              <w:pStyle w:val="afa"/>
              <w:numPr>
                <w:ilvl w:val="0"/>
                <w:numId w:val="157"/>
              </w:numPr>
              <w:autoSpaceDE w:val="0"/>
              <w:autoSpaceDN w:val="0"/>
              <w:adjustRightInd w:val="0"/>
              <w:ind w:left="742"/>
              <w:rPr>
                <w:rFonts w:eastAsiaTheme="minorHAnsi"/>
              </w:rPr>
            </w:pPr>
            <w:r>
              <w:rPr>
                <w:rFonts w:eastAsiaTheme="minorHAnsi"/>
              </w:rPr>
              <w:t>цифровая лаборатория «Архимед»</w:t>
            </w:r>
          </w:p>
          <w:p w:rsidR="00E44EC6" w:rsidRPr="00E44EC6" w:rsidRDefault="00E44EC6" w:rsidP="00CC00AD">
            <w:pPr>
              <w:pStyle w:val="afa"/>
              <w:numPr>
                <w:ilvl w:val="0"/>
                <w:numId w:val="157"/>
              </w:numPr>
              <w:autoSpaceDE w:val="0"/>
              <w:autoSpaceDN w:val="0"/>
              <w:adjustRightInd w:val="0"/>
              <w:ind w:left="742"/>
              <w:rPr>
                <w:rFonts w:eastAsiaTheme="minorHAnsi"/>
              </w:rPr>
            </w:pPr>
            <w:r>
              <w:rPr>
                <w:rFonts w:eastAsiaTheme="minorHAnsi"/>
              </w:rPr>
              <w:t>доска со средствами, обеспечивающими обратную связь</w:t>
            </w:r>
          </w:p>
        </w:tc>
        <w:tc>
          <w:tcPr>
            <w:tcW w:w="4217" w:type="dxa"/>
          </w:tcPr>
          <w:p w:rsidR="00AD2B0B" w:rsidRDefault="00AD2B0B" w:rsidP="00061F37">
            <w:pPr>
              <w:autoSpaceDE w:val="0"/>
              <w:autoSpaceDN w:val="0"/>
              <w:adjustRightInd w:val="0"/>
              <w:jc w:val="center"/>
              <w:rPr>
                <w:rFonts w:eastAsiaTheme="minorHAnsi"/>
                <w:lang w:val="ru-RU" w:bidi="ar-SA"/>
              </w:rPr>
            </w:pPr>
          </w:p>
          <w:p w:rsidR="00E44EC6" w:rsidRDefault="00E44EC6" w:rsidP="00061F37">
            <w:pPr>
              <w:autoSpaceDE w:val="0"/>
              <w:autoSpaceDN w:val="0"/>
              <w:adjustRightInd w:val="0"/>
              <w:jc w:val="center"/>
              <w:rPr>
                <w:rFonts w:eastAsiaTheme="minorHAnsi"/>
                <w:lang w:val="ru-RU" w:bidi="ar-SA"/>
              </w:rPr>
            </w:pPr>
            <w:r>
              <w:rPr>
                <w:rFonts w:eastAsiaTheme="minorHAnsi"/>
                <w:lang w:val="ru-RU" w:bidi="ar-SA"/>
              </w:rPr>
              <w:t>8/8</w:t>
            </w:r>
          </w:p>
          <w:p w:rsidR="00E44EC6" w:rsidRDefault="00E44EC6" w:rsidP="00061F37">
            <w:pPr>
              <w:autoSpaceDE w:val="0"/>
              <w:autoSpaceDN w:val="0"/>
              <w:adjustRightInd w:val="0"/>
              <w:jc w:val="center"/>
              <w:rPr>
                <w:rFonts w:eastAsiaTheme="minorHAnsi"/>
                <w:lang w:val="ru-RU" w:bidi="ar-SA"/>
              </w:rPr>
            </w:pPr>
            <w:r>
              <w:rPr>
                <w:rFonts w:eastAsiaTheme="minorHAnsi"/>
                <w:lang w:val="ru-RU" w:bidi="ar-SA"/>
              </w:rPr>
              <w:lastRenderedPageBreak/>
              <w:t>11/11</w:t>
            </w:r>
          </w:p>
          <w:p w:rsidR="00E44EC6" w:rsidRDefault="00E44EC6" w:rsidP="00061F37">
            <w:pPr>
              <w:autoSpaceDE w:val="0"/>
              <w:autoSpaceDN w:val="0"/>
              <w:adjustRightInd w:val="0"/>
              <w:jc w:val="center"/>
              <w:rPr>
                <w:rFonts w:eastAsiaTheme="minorHAnsi"/>
                <w:lang w:val="ru-RU" w:bidi="ar-SA"/>
              </w:rPr>
            </w:pPr>
            <w:r>
              <w:rPr>
                <w:rFonts w:eastAsiaTheme="minorHAnsi"/>
                <w:lang w:val="ru-RU" w:bidi="ar-SA"/>
              </w:rPr>
              <w:t>8/8</w:t>
            </w:r>
          </w:p>
          <w:p w:rsidR="00E44EC6" w:rsidRDefault="00E44EC6" w:rsidP="00061F37">
            <w:pPr>
              <w:autoSpaceDE w:val="0"/>
              <w:autoSpaceDN w:val="0"/>
              <w:adjustRightInd w:val="0"/>
              <w:jc w:val="center"/>
              <w:rPr>
                <w:rFonts w:eastAsiaTheme="minorHAnsi"/>
                <w:lang w:val="ru-RU" w:bidi="ar-SA"/>
              </w:rPr>
            </w:pPr>
            <w:r>
              <w:rPr>
                <w:rFonts w:eastAsiaTheme="minorHAnsi"/>
                <w:lang w:val="ru-RU" w:bidi="ar-SA"/>
              </w:rPr>
              <w:t>8/8</w:t>
            </w:r>
          </w:p>
          <w:p w:rsidR="00E44EC6" w:rsidRDefault="005E397F" w:rsidP="00061F37">
            <w:pPr>
              <w:autoSpaceDE w:val="0"/>
              <w:autoSpaceDN w:val="0"/>
              <w:adjustRightInd w:val="0"/>
              <w:jc w:val="center"/>
              <w:rPr>
                <w:rFonts w:eastAsiaTheme="minorHAnsi"/>
                <w:lang w:val="ru-RU" w:bidi="ar-SA"/>
              </w:rPr>
            </w:pPr>
            <w:r>
              <w:rPr>
                <w:rFonts w:eastAsiaTheme="minorHAnsi"/>
                <w:lang w:val="ru-RU" w:bidi="ar-SA"/>
              </w:rPr>
              <w:t>2</w:t>
            </w:r>
            <w:r w:rsidR="00E44EC6">
              <w:rPr>
                <w:rFonts w:eastAsiaTheme="minorHAnsi"/>
                <w:lang w:val="ru-RU" w:bidi="ar-SA"/>
              </w:rPr>
              <w:t>/1</w:t>
            </w:r>
          </w:p>
          <w:p w:rsidR="00B20ACA" w:rsidRDefault="00B20ACA" w:rsidP="00B20ACA">
            <w:pPr>
              <w:autoSpaceDE w:val="0"/>
              <w:autoSpaceDN w:val="0"/>
              <w:adjustRightInd w:val="0"/>
              <w:jc w:val="center"/>
              <w:rPr>
                <w:rFonts w:eastAsiaTheme="minorHAnsi"/>
                <w:lang w:val="ru-RU" w:bidi="ar-SA"/>
              </w:rPr>
            </w:pPr>
            <w:r>
              <w:rPr>
                <w:rFonts w:eastAsiaTheme="minorHAnsi"/>
                <w:lang w:val="ru-RU" w:bidi="ar-SA"/>
              </w:rPr>
              <w:t>1/1</w:t>
            </w:r>
          </w:p>
          <w:p w:rsidR="005E397F" w:rsidRDefault="005E397F" w:rsidP="00061F37">
            <w:pPr>
              <w:autoSpaceDE w:val="0"/>
              <w:autoSpaceDN w:val="0"/>
              <w:adjustRightInd w:val="0"/>
              <w:jc w:val="center"/>
              <w:rPr>
                <w:rFonts w:eastAsiaTheme="minorHAnsi"/>
                <w:lang w:val="ru-RU" w:bidi="ar-SA"/>
              </w:rPr>
            </w:pPr>
            <w:r>
              <w:rPr>
                <w:rFonts w:eastAsiaTheme="minorHAnsi"/>
                <w:lang w:val="ru-RU" w:bidi="ar-SA"/>
              </w:rPr>
              <w:t>2/2</w:t>
            </w:r>
          </w:p>
          <w:p w:rsidR="005E397F" w:rsidRDefault="005E397F" w:rsidP="00061F37">
            <w:pPr>
              <w:autoSpaceDE w:val="0"/>
              <w:autoSpaceDN w:val="0"/>
              <w:adjustRightInd w:val="0"/>
              <w:jc w:val="center"/>
              <w:rPr>
                <w:rFonts w:eastAsiaTheme="minorHAnsi"/>
                <w:lang w:val="ru-RU" w:bidi="ar-SA"/>
              </w:rPr>
            </w:pPr>
            <w:r>
              <w:rPr>
                <w:rFonts w:eastAsiaTheme="minorHAnsi"/>
                <w:lang w:val="ru-RU" w:bidi="ar-SA"/>
              </w:rPr>
              <w:t>1/0</w:t>
            </w:r>
          </w:p>
          <w:p w:rsidR="005E397F" w:rsidRDefault="005E397F" w:rsidP="00061F37">
            <w:pPr>
              <w:autoSpaceDE w:val="0"/>
              <w:autoSpaceDN w:val="0"/>
              <w:adjustRightInd w:val="0"/>
              <w:jc w:val="center"/>
              <w:rPr>
                <w:rFonts w:eastAsiaTheme="minorHAnsi"/>
                <w:lang w:val="ru-RU" w:bidi="ar-SA"/>
              </w:rPr>
            </w:pPr>
            <w:r>
              <w:rPr>
                <w:rFonts w:eastAsiaTheme="minorHAnsi"/>
                <w:lang w:val="ru-RU" w:bidi="ar-SA"/>
              </w:rPr>
              <w:t>1/1</w:t>
            </w:r>
          </w:p>
          <w:p w:rsidR="00E44EC6" w:rsidRDefault="00E44EC6" w:rsidP="00061F37">
            <w:pPr>
              <w:autoSpaceDE w:val="0"/>
              <w:autoSpaceDN w:val="0"/>
              <w:adjustRightInd w:val="0"/>
              <w:jc w:val="center"/>
              <w:rPr>
                <w:rFonts w:eastAsiaTheme="minorHAnsi"/>
                <w:lang w:val="ru-RU" w:bidi="ar-SA"/>
              </w:rPr>
            </w:pPr>
            <w:r>
              <w:rPr>
                <w:rFonts w:eastAsiaTheme="minorHAnsi"/>
                <w:lang w:val="ru-RU" w:bidi="ar-SA"/>
              </w:rPr>
              <w:t>8/8</w:t>
            </w:r>
          </w:p>
        </w:tc>
      </w:tr>
      <w:tr w:rsidR="00AD2B0B" w:rsidTr="00AD2B0B">
        <w:tc>
          <w:tcPr>
            <w:tcW w:w="959" w:type="dxa"/>
          </w:tcPr>
          <w:p w:rsidR="00AD2B0B" w:rsidRPr="00072EEA" w:rsidRDefault="00AD2B0B" w:rsidP="00CC00AD">
            <w:pPr>
              <w:pStyle w:val="afa"/>
              <w:numPr>
                <w:ilvl w:val="0"/>
                <w:numId w:val="164"/>
              </w:numPr>
              <w:autoSpaceDE w:val="0"/>
              <w:autoSpaceDN w:val="0"/>
              <w:adjustRightInd w:val="0"/>
              <w:jc w:val="center"/>
              <w:rPr>
                <w:rFonts w:eastAsiaTheme="minorHAnsi"/>
              </w:rPr>
            </w:pPr>
          </w:p>
        </w:tc>
        <w:tc>
          <w:tcPr>
            <w:tcW w:w="5812" w:type="dxa"/>
          </w:tcPr>
          <w:p w:rsidR="00AD2B0B" w:rsidRDefault="00E44EC6" w:rsidP="00AD2B0B">
            <w:pPr>
              <w:autoSpaceDE w:val="0"/>
              <w:autoSpaceDN w:val="0"/>
              <w:adjustRightInd w:val="0"/>
              <w:rPr>
                <w:rFonts w:eastAsiaTheme="minorHAnsi"/>
                <w:lang w:val="ru-RU" w:bidi="ar-SA"/>
              </w:rPr>
            </w:pPr>
            <w:r>
              <w:rPr>
                <w:rFonts w:eastAsiaTheme="minorHAnsi"/>
                <w:lang w:val="ru-RU" w:bidi="ar-SA"/>
              </w:rPr>
              <w:t>Программные инструменты:</w:t>
            </w:r>
          </w:p>
          <w:p w:rsidR="00E44EC6" w:rsidRDefault="00E44EC6" w:rsidP="00CC00AD">
            <w:pPr>
              <w:pStyle w:val="afa"/>
              <w:numPr>
                <w:ilvl w:val="0"/>
                <w:numId w:val="158"/>
              </w:numPr>
              <w:autoSpaceDE w:val="0"/>
              <w:autoSpaceDN w:val="0"/>
              <w:adjustRightInd w:val="0"/>
              <w:rPr>
                <w:rFonts w:eastAsiaTheme="minorHAnsi"/>
              </w:rPr>
            </w:pPr>
            <w:r>
              <w:rPr>
                <w:rFonts w:eastAsiaTheme="minorHAnsi"/>
              </w:rPr>
              <w:t>операционные системы и служебные инструменты</w:t>
            </w:r>
          </w:p>
          <w:p w:rsidR="005E397F" w:rsidRPr="00E44EC6" w:rsidRDefault="005E397F" w:rsidP="00CC00AD">
            <w:pPr>
              <w:pStyle w:val="afa"/>
              <w:numPr>
                <w:ilvl w:val="0"/>
                <w:numId w:val="158"/>
              </w:numPr>
              <w:autoSpaceDE w:val="0"/>
              <w:autoSpaceDN w:val="0"/>
              <w:adjustRightInd w:val="0"/>
              <w:rPr>
                <w:rFonts w:eastAsiaTheme="minorHAnsi"/>
              </w:rPr>
            </w:pPr>
            <w:r>
              <w:rPr>
                <w:rFonts w:eastAsiaTheme="minorHAnsi"/>
              </w:rPr>
              <w:t xml:space="preserve">виртуальные лаборатории по учебным предметам </w:t>
            </w:r>
          </w:p>
        </w:tc>
        <w:tc>
          <w:tcPr>
            <w:tcW w:w="4217" w:type="dxa"/>
          </w:tcPr>
          <w:p w:rsidR="00AD2B0B" w:rsidRDefault="00AD2B0B" w:rsidP="00061F37">
            <w:pPr>
              <w:autoSpaceDE w:val="0"/>
              <w:autoSpaceDN w:val="0"/>
              <w:adjustRightInd w:val="0"/>
              <w:jc w:val="center"/>
              <w:rPr>
                <w:rFonts w:eastAsiaTheme="minorHAnsi"/>
                <w:lang w:val="ru-RU" w:bidi="ar-SA"/>
              </w:rPr>
            </w:pPr>
          </w:p>
          <w:p w:rsidR="005E397F" w:rsidRDefault="005E397F" w:rsidP="00061F37">
            <w:pPr>
              <w:autoSpaceDE w:val="0"/>
              <w:autoSpaceDN w:val="0"/>
              <w:adjustRightInd w:val="0"/>
              <w:jc w:val="center"/>
              <w:rPr>
                <w:rFonts w:eastAsiaTheme="minorHAnsi"/>
                <w:lang w:val="ru-RU" w:bidi="ar-SA"/>
              </w:rPr>
            </w:pPr>
            <w:r>
              <w:rPr>
                <w:rFonts w:eastAsiaTheme="minorHAnsi"/>
                <w:lang w:val="ru-RU" w:bidi="ar-SA"/>
              </w:rPr>
              <w:t>8/8</w:t>
            </w:r>
          </w:p>
          <w:p w:rsidR="005E397F" w:rsidRDefault="005E397F" w:rsidP="00061F37">
            <w:pPr>
              <w:autoSpaceDE w:val="0"/>
              <w:autoSpaceDN w:val="0"/>
              <w:adjustRightInd w:val="0"/>
              <w:jc w:val="center"/>
              <w:rPr>
                <w:rFonts w:eastAsiaTheme="minorHAnsi"/>
                <w:lang w:val="ru-RU" w:bidi="ar-SA"/>
              </w:rPr>
            </w:pPr>
          </w:p>
          <w:p w:rsidR="005E397F" w:rsidRDefault="005E397F" w:rsidP="00061F37">
            <w:pPr>
              <w:autoSpaceDE w:val="0"/>
              <w:autoSpaceDN w:val="0"/>
              <w:adjustRightInd w:val="0"/>
              <w:jc w:val="center"/>
              <w:rPr>
                <w:rFonts w:eastAsiaTheme="minorHAnsi"/>
                <w:lang w:val="ru-RU" w:bidi="ar-SA"/>
              </w:rPr>
            </w:pPr>
            <w:r>
              <w:rPr>
                <w:rFonts w:eastAsiaTheme="minorHAnsi"/>
                <w:lang w:val="ru-RU" w:bidi="ar-SA"/>
              </w:rPr>
              <w:t>8/1</w:t>
            </w:r>
          </w:p>
        </w:tc>
      </w:tr>
      <w:tr w:rsidR="00AD2B0B" w:rsidRPr="0005689B" w:rsidTr="00AD2B0B">
        <w:tc>
          <w:tcPr>
            <w:tcW w:w="959" w:type="dxa"/>
          </w:tcPr>
          <w:p w:rsidR="00AD2B0B" w:rsidRPr="00072EEA" w:rsidRDefault="00AD2B0B" w:rsidP="00CC00AD">
            <w:pPr>
              <w:pStyle w:val="afa"/>
              <w:numPr>
                <w:ilvl w:val="0"/>
                <w:numId w:val="164"/>
              </w:numPr>
              <w:autoSpaceDE w:val="0"/>
              <w:autoSpaceDN w:val="0"/>
              <w:adjustRightInd w:val="0"/>
              <w:jc w:val="center"/>
              <w:rPr>
                <w:rFonts w:eastAsiaTheme="minorHAnsi"/>
              </w:rPr>
            </w:pPr>
          </w:p>
        </w:tc>
        <w:tc>
          <w:tcPr>
            <w:tcW w:w="5812" w:type="dxa"/>
          </w:tcPr>
          <w:p w:rsidR="00AD2B0B" w:rsidRDefault="0005689B" w:rsidP="00AD2B0B">
            <w:pPr>
              <w:autoSpaceDE w:val="0"/>
              <w:autoSpaceDN w:val="0"/>
              <w:adjustRightInd w:val="0"/>
              <w:rPr>
                <w:rFonts w:eastAsiaTheme="minorHAnsi"/>
                <w:lang w:val="ru-RU" w:bidi="ar-SA"/>
              </w:rPr>
            </w:pPr>
            <w:r>
              <w:rPr>
                <w:rFonts w:eastAsiaTheme="minorHAnsi"/>
                <w:lang w:val="ru-RU" w:bidi="ar-SA"/>
              </w:rPr>
              <w:t>Обеспечение технической, методической и организационной поддержки:</w:t>
            </w:r>
          </w:p>
          <w:p w:rsidR="0005689B" w:rsidRDefault="009014F6" w:rsidP="00CC00AD">
            <w:pPr>
              <w:pStyle w:val="afa"/>
              <w:numPr>
                <w:ilvl w:val="0"/>
                <w:numId w:val="160"/>
              </w:numPr>
              <w:autoSpaceDE w:val="0"/>
              <w:autoSpaceDN w:val="0"/>
              <w:adjustRightInd w:val="0"/>
              <w:rPr>
                <w:rFonts w:eastAsiaTheme="minorHAnsi"/>
              </w:rPr>
            </w:pPr>
            <w:r>
              <w:rPr>
                <w:rFonts w:eastAsiaTheme="minorHAnsi"/>
              </w:rPr>
              <w:t>разработка планов;</w:t>
            </w:r>
          </w:p>
          <w:p w:rsidR="009014F6" w:rsidRDefault="009014F6" w:rsidP="00CC00AD">
            <w:pPr>
              <w:pStyle w:val="afa"/>
              <w:numPr>
                <w:ilvl w:val="0"/>
                <w:numId w:val="160"/>
              </w:numPr>
              <w:autoSpaceDE w:val="0"/>
              <w:autoSpaceDN w:val="0"/>
              <w:adjustRightInd w:val="0"/>
              <w:rPr>
                <w:rFonts w:eastAsiaTheme="minorHAnsi"/>
              </w:rPr>
            </w:pPr>
            <w:r>
              <w:rPr>
                <w:rFonts w:eastAsiaTheme="minorHAnsi"/>
              </w:rPr>
              <w:t>дорожных карт;</w:t>
            </w:r>
          </w:p>
          <w:p w:rsidR="009014F6" w:rsidRDefault="009014F6" w:rsidP="00CC00AD">
            <w:pPr>
              <w:pStyle w:val="afa"/>
              <w:numPr>
                <w:ilvl w:val="0"/>
                <w:numId w:val="160"/>
              </w:numPr>
              <w:autoSpaceDE w:val="0"/>
              <w:autoSpaceDN w:val="0"/>
              <w:adjustRightInd w:val="0"/>
              <w:rPr>
                <w:rFonts w:eastAsiaTheme="minorHAnsi"/>
              </w:rPr>
            </w:pPr>
            <w:r>
              <w:rPr>
                <w:rFonts w:eastAsiaTheme="minorHAnsi"/>
              </w:rPr>
              <w:t>заключение договоров;</w:t>
            </w:r>
          </w:p>
          <w:p w:rsidR="009014F6" w:rsidRDefault="009014F6" w:rsidP="00CC00AD">
            <w:pPr>
              <w:pStyle w:val="afa"/>
              <w:numPr>
                <w:ilvl w:val="0"/>
                <w:numId w:val="160"/>
              </w:numPr>
              <w:autoSpaceDE w:val="0"/>
              <w:autoSpaceDN w:val="0"/>
              <w:adjustRightInd w:val="0"/>
              <w:rPr>
                <w:rFonts w:eastAsiaTheme="minorHAnsi"/>
              </w:rPr>
            </w:pPr>
            <w:r>
              <w:rPr>
                <w:rFonts w:eastAsiaTheme="minorHAnsi"/>
              </w:rPr>
              <w:t>подготовка распорядительных документов учредителя;</w:t>
            </w:r>
          </w:p>
          <w:p w:rsidR="009014F6" w:rsidRDefault="009014F6" w:rsidP="00CC00AD">
            <w:pPr>
              <w:pStyle w:val="afa"/>
              <w:numPr>
                <w:ilvl w:val="0"/>
                <w:numId w:val="160"/>
              </w:numPr>
              <w:autoSpaceDE w:val="0"/>
              <w:autoSpaceDN w:val="0"/>
              <w:adjustRightInd w:val="0"/>
              <w:rPr>
                <w:rFonts w:eastAsiaTheme="minorHAnsi"/>
              </w:rPr>
            </w:pPr>
            <w:r>
              <w:rPr>
                <w:rFonts w:eastAsiaTheme="minorHAnsi"/>
              </w:rPr>
              <w:t>подготовка локальных актов образовательного учреждения;</w:t>
            </w:r>
          </w:p>
          <w:p w:rsidR="009014F6" w:rsidRPr="0005689B" w:rsidRDefault="009014F6" w:rsidP="00CC00AD">
            <w:pPr>
              <w:pStyle w:val="afa"/>
              <w:numPr>
                <w:ilvl w:val="0"/>
                <w:numId w:val="160"/>
              </w:numPr>
              <w:autoSpaceDE w:val="0"/>
              <w:autoSpaceDN w:val="0"/>
              <w:adjustRightInd w:val="0"/>
              <w:rPr>
                <w:rFonts w:eastAsiaTheme="minorHAnsi"/>
              </w:rPr>
            </w:pPr>
            <w:r>
              <w:rPr>
                <w:rFonts w:eastAsiaTheme="minorHAnsi"/>
              </w:rPr>
              <w:t>подготовка программ ИКТ-компетентности работников ОУ (индивидуальных программ для каждого работника)</w:t>
            </w:r>
          </w:p>
        </w:tc>
        <w:tc>
          <w:tcPr>
            <w:tcW w:w="4217" w:type="dxa"/>
          </w:tcPr>
          <w:p w:rsidR="00AD2B0B" w:rsidRDefault="00AD2B0B"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tc>
      </w:tr>
      <w:tr w:rsidR="00AD2B0B" w:rsidRPr="0005689B" w:rsidTr="00AD2B0B">
        <w:tc>
          <w:tcPr>
            <w:tcW w:w="959" w:type="dxa"/>
          </w:tcPr>
          <w:p w:rsidR="00AD2B0B" w:rsidRPr="00072EEA" w:rsidRDefault="00AD2B0B" w:rsidP="00CC00AD">
            <w:pPr>
              <w:pStyle w:val="afa"/>
              <w:numPr>
                <w:ilvl w:val="0"/>
                <w:numId w:val="164"/>
              </w:numPr>
              <w:autoSpaceDE w:val="0"/>
              <w:autoSpaceDN w:val="0"/>
              <w:adjustRightInd w:val="0"/>
              <w:jc w:val="center"/>
              <w:rPr>
                <w:rFonts w:eastAsiaTheme="minorHAnsi"/>
              </w:rPr>
            </w:pPr>
          </w:p>
        </w:tc>
        <w:tc>
          <w:tcPr>
            <w:tcW w:w="5812" w:type="dxa"/>
          </w:tcPr>
          <w:p w:rsidR="00AD2B0B" w:rsidRDefault="009014F6" w:rsidP="00AD2B0B">
            <w:pPr>
              <w:autoSpaceDE w:val="0"/>
              <w:autoSpaceDN w:val="0"/>
              <w:adjustRightInd w:val="0"/>
              <w:rPr>
                <w:rFonts w:eastAsiaTheme="minorHAnsi"/>
                <w:lang w:val="ru-RU" w:bidi="ar-SA"/>
              </w:rPr>
            </w:pPr>
            <w:r>
              <w:rPr>
                <w:rFonts w:eastAsiaTheme="minorHAnsi"/>
                <w:lang w:val="ru-RU" w:bidi="ar-SA"/>
              </w:rPr>
              <w:t>Отображение образовательной деятельности в информационной среде:</w:t>
            </w:r>
          </w:p>
          <w:p w:rsidR="009014F6" w:rsidRDefault="009014F6" w:rsidP="00CC00AD">
            <w:pPr>
              <w:pStyle w:val="afa"/>
              <w:numPr>
                <w:ilvl w:val="0"/>
                <w:numId w:val="161"/>
              </w:numPr>
              <w:autoSpaceDE w:val="0"/>
              <w:autoSpaceDN w:val="0"/>
              <w:adjustRightInd w:val="0"/>
              <w:rPr>
                <w:rFonts w:eastAsiaTheme="minorHAnsi"/>
              </w:rPr>
            </w:pPr>
            <w:r>
              <w:rPr>
                <w:rFonts w:eastAsiaTheme="minorHAnsi"/>
              </w:rPr>
              <w:t>творческие работы учителей и обучающихся;</w:t>
            </w:r>
          </w:p>
          <w:p w:rsidR="009014F6" w:rsidRDefault="009014F6" w:rsidP="00CC00AD">
            <w:pPr>
              <w:pStyle w:val="afa"/>
              <w:numPr>
                <w:ilvl w:val="0"/>
                <w:numId w:val="161"/>
              </w:numPr>
              <w:autoSpaceDE w:val="0"/>
              <w:autoSpaceDN w:val="0"/>
              <w:adjustRightInd w:val="0"/>
              <w:rPr>
                <w:rFonts w:eastAsiaTheme="minorHAnsi"/>
              </w:rPr>
            </w:pPr>
            <w:r>
              <w:rPr>
                <w:rFonts w:eastAsiaTheme="minorHAnsi"/>
              </w:rPr>
              <w:t>осуществляется связь учителей, администрации, родителей, органов управления;</w:t>
            </w:r>
          </w:p>
          <w:p w:rsidR="009014F6" w:rsidRPr="009014F6" w:rsidRDefault="009014F6" w:rsidP="00CC00AD">
            <w:pPr>
              <w:pStyle w:val="afa"/>
              <w:numPr>
                <w:ilvl w:val="0"/>
                <w:numId w:val="161"/>
              </w:numPr>
              <w:autoSpaceDE w:val="0"/>
              <w:autoSpaceDN w:val="0"/>
              <w:adjustRightInd w:val="0"/>
              <w:rPr>
                <w:rFonts w:eastAsiaTheme="minorHAnsi"/>
              </w:rPr>
            </w:pPr>
            <w:r>
              <w:rPr>
                <w:rFonts w:eastAsiaTheme="minorHAnsi"/>
              </w:rPr>
              <w:t>осуществляется методическая поддержка учителей (интернет-школа, Интернет-ИПК)</w:t>
            </w:r>
          </w:p>
        </w:tc>
        <w:tc>
          <w:tcPr>
            <w:tcW w:w="4217" w:type="dxa"/>
          </w:tcPr>
          <w:p w:rsidR="00AD2B0B" w:rsidRDefault="00AD2B0B"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p>
          <w:p w:rsidR="009014F6" w:rsidRDefault="009014F6" w:rsidP="00061F37">
            <w:pPr>
              <w:autoSpaceDE w:val="0"/>
              <w:autoSpaceDN w:val="0"/>
              <w:adjustRightInd w:val="0"/>
              <w:jc w:val="center"/>
              <w:rPr>
                <w:rFonts w:eastAsiaTheme="minorHAnsi"/>
                <w:lang w:val="ru-RU" w:bidi="ar-SA"/>
              </w:rPr>
            </w:pPr>
            <w:r>
              <w:rPr>
                <w:rFonts w:eastAsiaTheme="minorHAnsi"/>
                <w:lang w:val="ru-RU" w:bidi="ar-SA"/>
              </w:rPr>
              <w:t>+</w:t>
            </w:r>
          </w:p>
          <w:p w:rsidR="009014F6" w:rsidRDefault="009014F6" w:rsidP="00061F37">
            <w:pPr>
              <w:autoSpaceDE w:val="0"/>
              <w:autoSpaceDN w:val="0"/>
              <w:adjustRightInd w:val="0"/>
              <w:jc w:val="center"/>
              <w:rPr>
                <w:rFonts w:eastAsiaTheme="minorHAnsi"/>
                <w:lang w:val="ru-RU" w:bidi="ar-SA"/>
              </w:rPr>
            </w:pPr>
          </w:p>
        </w:tc>
      </w:tr>
      <w:tr w:rsidR="00AD2B0B" w:rsidRPr="0005689B" w:rsidTr="00AD2B0B">
        <w:tc>
          <w:tcPr>
            <w:tcW w:w="959" w:type="dxa"/>
          </w:tcPr>
          <w:p w:rsidR="00AD2B0B" w:rsidRPr="00072EEA" w:rsidRDefault="00AD2B0B" w:rsidP="00CC00AD">
            <w:pPr>
              <w:pStyle w:val="afa"/>
              <w:numPr>
                <w:ilvl w:val="0"/>
                <w:numId w:val="164"/>
              </w:numPr>
              <w:autoSpaceDE w:val="0"/>
              <w:autoSpaceDN w:val="0"/>
              <w:adjustRightInd w:val="0"/>
              <w:jc w:val="center"/>
              <w:rPr>
                <w:rFonts w:eastAsiaTheme="minorHAnsi"/>
              </w:rPr>
            </w:pPr>
          </w:p>
        </w:tc>
        <w:tc>
          <w:tcPr>
            <w:tcW w:w="5812" w:type="dxa"/>
          </w:tcPr>
          <w:p w:rsidR="00AD2B0B" w:rsidRDefault="00072EEA" w:rsidP="00AD2B0B">
            <w:pPr>
              <w:autoSpaceDE w:val="0"/>
              <w:autoSpaceDN w:val="0"/>
              <w:adjustRightInd w:val="0"/>
              <w:rPr>
                <w:rFonts w:eastAsiaTheme="minorHAnsi"/>
                <w:lang w:val="ru-RU" w:bidi="ar-SA"/>
              </w:rPr>
            </w:pPr>
            <w:r>
              <w:rPr>
                <w:rFonts w:eastAsiaTheme="minorHAnsi"/>
                <w:lang w:val="ru-RU" w:bidi="ar-SA"/>
              </w:rPr>
              <w:t>Компоненты на бумажных носителях:</w:t>
            </w:r>
          </w:p>
          <w:p w:rsidR="00072EEA" w:rsidRDefault="00072EEA" w:rsidP="00CC00AD">
            <w:pPr>
              <w:pStyle w:val="afa"/>
              <w:numPr>
                <w:ilvl w:val="0"/>
                <w:numId w:val="162"/>
              </w:numPr>
              <w:autoSpaceDE w:val="0"/>
              <w:autoSpaceDN w:val="0"/>
              <w:adjustRightInd w:val="0"/>
              <w:rPr>
                <w:rFonts w:eastAsiaTheme="minorHAnsi"/>
              </w:rPr>
            </w:pPr>
            <w:r>
              <w:rPr>
                <w:rFonts w:eastAsiaTheme="minorHAnsi"/>
              </w:rPr>
              <w:t>учебники;</w:t>
            </w:r>
          </w:p>
          <w:p w:rsidR="00072EEA" w:rsidRPr="00072EEA" w:rsidRDefault="00072EEA" w:rsidP="00CC00AD">
            <w:pPr>
              <w:pStyle w:val="afa"/>
              <w:numPr>
                <w:ilvl w:val="0"/>
                <w:numId w:val="162"/>
              </w:numPr>
              <w:autoSpaceDE w:val="0"/>
              <w:autoSpaceDN w:val="0"/>
              <w:adjustRightInd w:val="0"/>
              <w:rPr>
                <w:rFonts w:eastAsiaTheme="minorHAnsi"/>
              </w:rPr>
            </w:pPr>
            <w:r>
              <w:rPr>
                <w:rFonts w:eastAsiaTheme="minorHAnsi"/>
              </w:rPr>
              <w:t>рабочие тетради</w:t>
            </w:r>
          </w:p>
        </w:tc>
        <w:tc>
          <w:tcPr>
            <w:tcW w:w="4217" w:type="dxa"/>
          </w:tcPr>
          <w:p w:rsidR="00AD2B0B" w:rsidRDefault="00AD2B0B" w:rsidP="00061F37">
            <w:pPr>
              <w:autoSpaceDE w:val="0"/>
              <w:autoSpaceDN w:val="0"/>
              <w:adjustRightInd w:val="0"/>
              <w:jc w:val="center"/>
              <w:rPr>
                <w:rFonts w:eastAsiaTheme="minorHAnsi"/>
                <w:lang w:val="ru-RU" w:bidi="ar-SA"/>
              </w:rPr>
            </w:pPr>
          </w:p>
          <w:p w:rsidR="00072EEA" w:rsidRDefault="00072EEA" w:rsidP="00061F37">
            <w:pPr>
              <w:autoSpaceDE w:val="0"/>
              <w:autoSpaceDN w:val="0"/>
              <w:adjustRightInd w:val="0"/>
              <w:jc w:val="center"/>
              <w:rPr>
                <w:rFonts w:eastAsiaTheme="minorHAnsi"/>
                <w:lang w:val="ru-RU" w:bidi="ar-SA"/>
              </w:rPr>
            </w:pPr>
            <w:r>
              <w:rPr>
                <w:rFonts w:eastAsiaTheme="minorHAnsi"/>
                <w:lang w:val="ru-RU" w:bidi="ar-SA"/>
              </w:rPr>
              <w:t>100%/100%</w:t>
            </w:r>
          </w:p>
          <w:p w:rsidR="00072EEA" w:rsidRDefault="00072EEA" w:rsidP="00061F37">
            <w:pPr>
              <w:autoSpaceDE w:val="0"/>
              <w:autoSpaceDN w:val="0"/>
              <w:adjustRightInd w:val="0"/>
              <w:jc w:val="center"/>
              <w:rPr>
                <w:rFonts w:eastAsiaTheme="minorHAnsi"/>
                <w:lang w:val="ru-RU" w:bidi="ar-SA"/>
              </w:rPr>
            </w:pPr>
            <w:r>
              <w:rPr>
                <w:rFonts w:eastAsiaTheme="minorHAnsi"/>
                <w:lang w:val="ru-RU" w:bidi="ar-SA"/>
              </w:rPr>
              <w:t>100%/100%</w:t>
            </w:r>
          </w:p>
        </w:tc>
      </w:tr>
      <w:tr w:rsidR="00AD2B0B" w:rsidRPr="0005689B" w:rsidTr="00AD2B0B">
        <w:tc>
          <w:tcPr>
            <w:tcW w:w="959" w:type="dxa"/>
          </w:tcPr>
          <w:p w:rsidR="00AD2B0B" w:rsidRPr="00072EEA" w:rsidRDefault="00AD2B0B" w:rsidP="00CC00AD">
            <w:pPr>
              <w:pStyle w:val="afa"/>
              <w:numPr>
                <w:ilvl w:val="0"/>
                <w:numId w:val="164"/>
              </w:numPr>
              <w:autoSpaceDE w:val="0"/>
              <w:autoSpaceDN w:val="0"/>
              <w:adjustRightInd w:val="0"/>
              <w:jc w:val="center"/>
              <w:rPr>
                <w:rFonts w:eastAsiaTheme="minorHAnsi"/>
              </w:rPr>
            </w:pPr>
          </w:p>
        </w:tc>
        <w:tc>
          <w:tcPr>
            <w:tcW w:w="5812" w:type="dxa"/>
          </w:tcPr>
          <w:p w:rsidR="00AD2B0B" w:rsidRDefault="00072EEA" w:rsidP="00AD2B0B">
            <w:pPr>
              <w:autoSpaceDE w:val="0"/>
              <w:autoSpaceDN w:val="0"/>
              <w:adjustRightInd w:val="0"/>
              <w:rPr>
                <w:rFonts w:eastAsiaTheme="minorHAnsi"/>
                <w:lang w:val="ru-RU" w:bidi="ar-SA"/>
              </w:rPr>
            </w:pPr>
            <w:r>
              <w:rPr>
                <w:rFonts w:eastAsiaTheme="minorHAnsi"/>
                <w:lang w:val="ru-RU" w:bidi="ar-SA"/>
              </w:rPr>
              <w:t xml:space="preserve">Компоненты на </w:t>
            </w:r>
            <w:r>
              <w:rPr>
                <w:rFonts w:eastAsiaTheme="minorHAnsi"/>
                <w:lang w:bidi="ar-SA"/>
              </w:rPr>
              <w:t>CD</w:t>
            </w:r>
            <w:r w:rsidRPr="00072EEA">
              <w:rPr>
                <w:rFonts w:eastAsiaTheme="minorHAnsi"/>
                <w:lang w:val="ru-RU" w:bidi="ar-SA"/>
              </w:rPr>
              <w:t xml:space="preserve">  </w:t>
            </w:r>
            <w:r>
              <w:rPr>
                <w:rFonts w:eastAsiaTheme="minorHAnsi"/>
                <w:lang w:val="ru-RU" w:bidi="ar-SA"/>
              </w:rPr>
              <w:t xml:space="preserve">и </w:t>
            </w:r>
            <w:r w:rsidRPr="00072EEA">
              <w:rPr>
                <w:rFonts w:eastAsiaTheme="minorHAnsi"/>
                <w:lang w:val="ru-RU" w:bidi="ar-SA"/>
              </w:rPr>
              <w:t xml:space="preserve"> </w:t>
            </w:r>
            <w:r>
              <w:rPr>
                <w:rFonts w:eastAsiaTheme="minorHAnsi"/>
                <w:lang w:bidi="ar-SA"/>
              </w:rPr>
              <w:t>DVD</w:t>
            </w:r>
            <w:r>
              <w:rPr>
                <w:rFonts w:eastAsiaTheme="minorHAnsi"/>
                <w:lang w:val="ru-RU" w:bidi="ar-SA"/>
              </w:rPr>
              <w:t>:</w:t>
            </w:r>
          </w:p>
          <w:p w:rsidR="00072EEA" w:rsidRDefault="00072EEA" w:rsidP="00CC00AD">
            <w:pPr>
              <w:pStyle w:val="afa"/>
              <w:numPr>
                <w:ilvl w:val="0"/>
                <w:numId w:val="163"/>
              </w:numPr>
              <w:autoSpaceDE w:val="0"/>
              <w:autoSpaceDN w:val="0"/>
              <w:adjustRightInd w:val="0"/>
              <w:rPr>
                <w:rFonts w:eastAsiaTheme="minorHAnsi"/>
              </w:rPr>
            </w:pPr>
            <w:r>
              <w:rPr>
                <w:rFonts w:eastAsiaTheme="minorHAnsi"/>
              </w:rPr>
              <w:t>электронные приложения к учебникам;</w:t>
            </w:r>
          </w:p>
          <w:p w:rsidR="00072EEA" w:rsidRDefault="00072EEA" w:rsidP="00CC00AD">
            <w:pPr>
              <w:pStyle w:val="afa"/>
              <w:numPr>
                <w:ilvl w:val="0"/>
                <w:numId w:val="163"/>
              </w:numPr>
              <w:autoSpaceDE w:val="0"/>
              <w:autoSpaceDN w:val="0"/>
              <w:adjustRightInd w:val="0"/>
              <w:rPr>
                <w:rFonts w:eastAsiaTheme="minorHAnsi"/>
              </w:rPr>
            </w:pPr>
            <w:r>
              <w:rPr>
                <w:rFonts w:eastAsiaTheme="minorHAnsi"/>
              </w:rPr>
              <w:t>электронные наглядные пособия;</w:t>
            </w:r>
          </w:p>
          <w:p w:rsidR="00072EEA" w:rsidRPr="00072EEA" w:rsidRDefault="00072EEA" w:rsidP="00CC00AD">
            <w:pPr>
              <w:pStyle w:val="afa"/>
              <w:numPr>
                <w:ilvl w:val="0"/>
                <w:numId w:val="163"/>
              </w:numPr>
              <w:autoSpaceDE w:val="0"/>
              <w:autoSpaceDN w:val="0"/>
              <w:adjustRightInd w:val="0"/>
              <w:rPr>
                <w:rFonts w:eastAsiaTheme="minorHAnsi"/>
              </w:rPr>
            </w:pPr>
            <w:r>
              <w:rPr>
                <w:rFonts w:eastAsiaTheme="minorHAnsi"/>
              </w:rPr>
              <w:t>электронные тренажеры</w:t>
            </w:r>
          </w:p>
        </w:tc>
        <w:tc>
          <w:tcPr>
            <w:tcW w:w="4217" w:type="dxa"/>
          </w:tcPr>
          <w:p w:rsidR="00AD2B0B" w:rsidRDefault="00AD2B0B" w:rsidP="00061F37">
            <w:pPr>
              <w:autoSpaceDE w:val="0"/>
              <w:autoSpaceDN w:val="0"/>
              <w:adjustRightInd w:val="0"/>
              <w:jc w:val="center"/>
              <w:rPr>
                <w:rFonts w:eastAsiaTheme="minorHAnsi"/>
                <w:lang w:val="ru-RU" w:bidi="ar-SA"/>
              </w:rPr>
            </w:pPr>
          </w:p>
          <w:p w:rsidR="00072EEA" w:rsidRDefault="00072EEA" w:rsidP="00061F37">
            <w:pPr>
              <w:autoSpaceDE w:val="0"/>
              <w:autoSpaceDN w:val="0"/>
              <w:adjustRightInd w:val="0"/>
              <w:jc w:val="center"/>
              <w:rPr>
                <w:rFonts w:eastAsiaTheme="minorHAnsi"/>
                <w:lang w:val="ru-RU" w:bidi="ar-SA"/>
              </w:rPr>
            </w:pPr>
            <w:r>
              <w:rPr>
                <w:rFonts w:eastAsiaTheme="minorHAnsi"/>
                <w:lang w:val="ru-RU" w:bidi="ar-SA"/>
              </w:rPr>
              <w:t>100%/25%</w:t>
            </w:r>
          </w:p>
          <w:p w:rsidR="00072EEA" w:rsidRDefault="00072EEA" w:rsidP="00061F37">
            <w:pPr>
              <w:autoSpaceDE w:val="0"/>
              <w:autoSpaceDN w:val="0"/>
              <w:adjustRightInd w:val="0"/>
              <w:jc w:val="center"/>
              <w:rPr>
                <w:rFonts w:eastAsiaTheme="minorHAnsi"/>
                <w:lang w:val="ru-RU" w:bidi="ar-SA"/>
              </w:rPr>
            </w:pPr>
            <w:r>
              <w:rPr>
                <w:rFonts w:eastAsiaTheme="minorHAnsi"/>
                <w:lang w:val="ru-RU" w:bidi="ar-SA"/>
              </w:rPr>
              <w:t>100%/55%</w:t>
            </w:r>
          </w:p>
          <w:p w:rsidR="00072EEA" w:rsidRDefault="00072EEA" w:rsidP="00061F37">
            <w:pPr>
              <w:autoSpaceDE w:val="0"/>
              <w:autoSpaceDN w:val="0"/>
              <w:adjustRightInd w:val="0"/>
              <w:jc w:val="center"/>
              <w:rPr>
                <w:rFonts w:eastAsiaTheme="minorHAnsi"/>
                <w:lang w:val="ru-RU" w:bidi="ar-SA"/>
              </w:rPr>
            </w:pPr>
            <w:r>
              <w:rPr>
                <w:rFonts w:eastAsiaTheme="minorHAnsi"/>
                <w:lang w:val="ru-RU" w:bidi="ar-SA"/>
              </w:rPr>
              <w:t>100%/55%</w:t>
            </w:r>
          </w:p>
        </w:tc>
      </w:tr>
    </w:tbl>
    <w:p w:rsidR="00061F37" w:rsidRDefault="00061F37" w:rsidP="00061F37">
      <w:pPr>
        <w:autoSpaceDE w:val="0"/>
        <w:autoSpaceDN w:val="0"/>
        <w:adjustRightInd w:val="0"/>
        <w:jc w:val="center"/>
        <w:rPr>
          <w:rFonts w:ascii="Times New Roman" w:eastAsiaTheme="minorHAnsi" w:hAnsi="Times New Roman"/>
          <w:lang w:val="ru-RU" w:bidi="ar-SA"/>
        </w:rPr>
      </w:pPr>
    </w:p>
    <w:p w:rsidR="007F2F51" w:rsidRDefault="007F2F51" w:rsidP="00061F37">
      <w:pPr>
        <w:autoSpaceDE w:val="0"/>
        <w:autoSpaceDN w:val="0"/>
        <w:adjustRightInd w:val="0"/>
        <w:jc w:val="center"/>
        <w:rPr>
          <w:rFonts w:ascii="Times New Roman" w:eastAsiaTheme="minorHAnsi" w:hAnsi="Times New Roman"/>
          <w:lang w:val="ru-RU"/>
        </w:rPr>
      </w:pPr>
    </w:p>
    <w:p w:rsidR="00061F37" w:rsidRDefault="00BA1FF7" w:rsidP="00061F37">
      <w:pPr>
        <w:autoSpaceDE w:val="0"/>
        <w:autoSpaceDN w:val="0"/>
        <w:adjustRightInd w:val="0"/>
        <w:jc w:val="center"/>
        <w:rPr>
          <w:rFonts w:ascii="Times New Roman" w:eastAsiaTheme="minorHAnsi" w:hAnsi="Times New Roman"/>
          <w:lang w:val="ru-RU"/>
        </w:rPr>
      </w:pPr>
      <w:r>
        <w:rPr>
          <w:rFonts w:ascii="Times New Roman" w:eastAsiaTheme="minorHAnsi" w:hAnsi="Times New Roman"/>
          <w:lang w:val="ru-RU"/>
        </w:rPr>
        <w:t>Учебно-программное обеспечение</w:t>
      </w:r>
    </w:p>
    <w:p w:rsidR="00BA1FF7" w:rsidRDefault="00BA1FF7" w:rsidP="00061F37">
      <w:pPr>
        <w:autoSpaceDE w:val="0"/>
        <w:autoSpaceDN w:val="0"/>
        <w:adjustRightInd w:val="0"/>
        <w:jc w:val="center"/>
        <w:rPr>
          <w:rFonts w:ascii="Times New Roman" w:eastAsiaTheme="minorHAnsi" w:hAnsi="Times New Roman"/>
          <w:lang w:val="ru-RU"/>
        </w:rPr>
      </w:pPr>
    </w:p>
    <w:tbl>
      <w:tblPr>
        <w:tblStyle w:val="af6"/>
        <w:tblW w:w="0" w:type="auto"/>
        <w:tblLook w:val="04A0"/>
      </w:tblPr>
      <w:tblGrid>
        <w:gridCol w:w="1972"/>
        <w:gridCol w:w="4102"/>
        <w:gridCol w:w="4914"/>
      </w:tblGrid>
      <w:tr w:rsidR="00BA1FF7" w:rsidRPr="00BA1FF7" w:rsidTr="0086334A">
        <w:tc>
          <w:tcPr>
            <w:tcW w:w="1972" w:type="dxa"/>
          </w:tcPr>
          <w:p w:rsidR="00BA1FF7" w:rsidRPr="00BA1FF7" w:rsidRDefault="00BA1FF7" w:rsidP="00061F37">
            <w:pPr>
              <w:autoSpaceDE w:val="0"/>
              <w:autoSpaceDN w:val="0"/>
              <w:adjustRightInd w:val="0"/>
              <w:jc w:val="center"/>
              <w:rPr>
                <w:rFonts w:eastAsiaTheme="minorHAnsi"/>
                <w:b/>
                <w:lang w:val="ru-RU"/>
              </w:rPr>
            </w:pPr>
            <w:r w:rsidRPr="00BA1FF7">
              <w:rPr>
                <w:rFonts w:eastAsiaTheme="minorHAnsi"/>
                <w:b/>
                <w:lang w:val="ru-RU"/>
              </w:rPr>
              <w:t>Предмет</w:t>
            </w:r>
            <w:r w:rsidR="00975083">
              <w:rPr>
                <w:rFonts w:eastAsiaTheme="minorHAnsi"/>
                <w:b/>
                <w:lang w:val="ru-RU"/>
              </w:rPr>
              <w:t>ная линия</w:t>
            </w:r>
          </w:p>
        </w:tc>
        <w:tc>
          <w:tcPr>
            <w:tcW w:w="4102" w:type="dxa"/>
          </w:tcPr>
          <w:p w:rsidR="00BA1FF7" w:rsidRPr="00BA1FF7" w:rsidRDefault="00BA1FF7" w:rsidP="00061F37">
            <w:pPr>
              <w:autoSpaceDE w:val="0"/>
              <w:autoSpaceDN w:val="0"/>
              <w:adjustRightInd w:val="0"/>
              <w:jc w:val="center"/>
              <w:rPr>
                <w:rFonts w:eastAsiaTheme="minorHAnsi"/>
                <w:b/>
                <w:lang w:val="ru-RU"/>
              </w:rPr>
            </w:pPr>
            <w:r w:rsidRPr="00BA1FF7">
              <w:rPr>
                <w:rFonts w:eastAsiaTheme="minorHAnsi"/>
                <w:b/>
                <w:lang w:val="ru-RU"/>
              </w:rPr>
              <w:t>Название примерной учебной программы</w:t>
            </w:r>
          </w:p>
        </w:tc>
        <w:tc>
          <w:tcPr>
            <w:tcW w:w="4914" w:type="dxa"/>
          </w:tcPr>
          <w:p w:rsidR="00BA1FF7" w:rsidRPr="00BA1FF7" w:rsidRDefault="00BA1FF7" w:rsidP="00061F37">
            <w:pPr>
              <w:autoSpaceDE w:val="0"/>
              <w:autoSpaceDN w:val="0"/>
              <w:adjustRightInd w:val="0"/>
              <w:jc w:val="center"/>
              <w:rPr>
                <w:rFonts w:eastAsiaTheme="minorHAnsi"/>
                <w:b/>
                <w:lang w:val="ru-RU"/>
              </w:rPr>
            </w:pPr>
            <w:r w:rsidRPr="00BA1FF7">
              <w:rPr>
                <w:rFonts w:eastAsiaTheme="minorHAnsi"/>
                <w:b/>
                <w:lang w:val="ru-RU"/>
              </w:rPr>
              <w:t>Учебники</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r>
              <w:rPr>
                <w:rFonts w:eastAsiaTheme="minorHAnsi"/>
                <w:lang w:val="ru-RU"/>
              </w:rPr>
              <w:t>Русский язык</w:t>
            </w:r>
          </w:p>
        </w:tc>
        <w:tc>
          <w:tcPr>
            <w:tcW w:w="4102" w:type="dxa"/>
          </w:tcPr>
          <w:p w:rsidR="00BA1FF7" w:rsidRDefault="00BA1FF7" w:rsidP="00BA1FF7">
            <w:pPr>
              <w:autoSpaceDE w:val="0"/>
              <w:autoSpaceDN w:val="0"/>
              <w:adjustRightInd w:val="0"/>
              <w:rPr>
                <w:rFonts w:eastAsiaTheme="minorHAnsi"/>
                <w:lang w:val="ru-RU"/>
              </w:rPr>
            </w:pPr>
            <w:r>
              <w:rPr>
                <w:rFonts w:eastAsiaTheme="minorHAnsi"/>
                <w:lang w:val="ru-RU"/>
              </w:rPr>
              <w:t xml:space="preserve">Программа </w:t>
            </w:r>
            <w:r w:rsidR="00975083">
              <w:rPr>
                <w:rFonts w:eastAsiaTheme="minorHAnsi"/>
                <w:lang w:val="ru-RU"/>
              </w:rPr>
              <w:t>по учебному предмету</w:t>
            </w:r>
            <w:r>
              <w:rPr>
                <w:rFonts w:eastAsiaTheme="minorHAnsi"/>
                <w:lang w:val="ru-RU"/>
              </w:rPr>
              <w:t xml:space="preserve"> «Русский язык»</w:t>
            </w:r>
            <w:r w:rsidR="00975083">
              <w:rPr>
                <w:rFonts w:eastAsiaTheme="minorHAnsi"/>
                <w:lang w:val="ru-RU"/>
              </w:rPr>
              <w:t xml:space="preserve"> </w:t>
            </w:r>
            <w:r>
              <w:rPr>
                <w:rFonts w:eastAsiaTheme="minorHAnsi"/>
                <w:lang w:val="ru-RU"/>
              </w:rPr>
              <w:t xml:space="preserve"> 1-4 классы</w:t>
            </w:r>
          </w:p>
          <w:p w:rsidR="00BA1FF7" w:rsidRDefault="00BA1FF7" w:rsidP="00BA1FF7">
            <w:pPr>
              <w:autoSpaceDE w:val="0"/>
              <w:autoSpaceDN w:val="0"/>
              <w:adjustRightInd w:val="0"/>
              <w:rPr>
                <w:rFonts w:eastAsiaTheme="minorHAnsi"/>
                <w:lang w:val="ru-RU"/>
              </w:rPr>
            </w:pPr>
            <w:r>
              <w:rPr>
                <w:rFonts w:eastAsiaTheme="minorHAnsi"/>
                <w:lang w:val="ru-RU"/>
              </w:rPr>
              <w:t xml:space="preserve">Авторы: </w:t>
            </w:r>
          </w:p>
          <w:p w:rsidR="00BA1FF7" w:rsidRDefault="00BA1FF7" w:rsidP="00BA1FF7">
            <w:pPr>
              <w:autoSpaceDE w:val="0"/>
              <w:autoSpaceDN w:val="0"/>
              <w:adjustRightInd w:val="0"/>
              <w:rPr>
                <w:rFonts w:eastAsiaTheme="minorHAnsi"/>
                <w:lang w:val="ru-RU"/>
              </w:rPr>
            </w:pPr>
            <w:r>
              <w:rPr>
                <w:rFonts w:eastAsiaTheme="minorHAnsi"/>
                <w:lang w:val="ru-RU"/>
              </w:rPr>
              <w:t xml:space="preserve">Л.Я. Желтовская, Т.М. Андрианова, </w:t>
            </w:r>
          </w:p>
          <w:p w:rsidR="00BA1FF7" w:rsidRDefault="00BA1FF7" w:rsidP="00BA1FF7">
            <w:pPr>
              <w:autoSpaceDE w:val="0"/>
              <w:autoSpaceDN w:val="0"/>
              <w:adjustRightInd w:val="0"/>
              <w:rPr>
                <w:rFonts w:eastAsiaTheme="minorHAnsi"/>
                <w:lang w:val="ru-RU"/>
              </w:rPr>
            </w:pPr>
            <w:r>
              <w:rPr>
                <w:rFonts w:eastAsiaTheme="minorHAnsi"/>
                <w:lang w:val="ru-RU"/>
              </w:rPr>
              <w:t>В.А. Илюхина</w:t>
            </w:r>
          </w:p>
        </w:tc>
        <w:tc>
          <w:tcPr>
            <w:tcW w:w="4914" w:type="dxa"/>
          </w:tcPr>
          <w:p w:rsidR="00BA1FF7" w:rsidRPr="00E0087F" w:rsidRDefault="00BA1FF7" w:rsidP="00BA1FF7">
            <w:pPr>
              <w:jc w:val="both"/>
              <w:rPr>
                <w:lang w:val="ru-RU"/>
              </w:rPr>
            </w:pPr>
            <w:r w:rsidRPr="00E0087F">
              <w:rPr>
                <w:iCs/>
                <w:lang w:val="ru-RU"/>
              </w:rPr>
              <w:t>Т. М. Андрианова</w:t>
            </w:r>
            <w:r w:rsidRPr="00E0087F">
              <w:rPr>
                <w:lang w:val="ru-RU"/>
              </w:rPr>
              <w:t>. Букварь</w:t>
            </w:r>
          </w:p>
          <w:p w:rsidR="00BA1FF7" w:rsidRPr="00E0087F" w:rsidRDefault="00BA1FF7" w:rsidP="00BA1FF7">
            <w:pPr>
              <w:jc w:val="both"/>
              <w:rPr>
                <w:lang w:val="ru-RU"/>
              </w:rPr>
            </w:pPr>
            <w:r w:rsidRPr="00E0087F">
              <w:rPr>
                <w:iCs/>
                <w:lang w:val="ru-RU"/>
              </w:rPr>
              <w:t>Т. М. Андрианова</w:t>
            </w:r>
            <w:r w:rsidRPr="00E0087F">
              <w:rPr>
                <w:lang w:val="ru-RU"/>
              </w:rPr>
              <w:t xml:space="preserve">. </w:t>
            </w:r>
            <w:r w:rsidRPr="006F0B34">
              <w:rPr>
                <w:lang w:val="ru-RU"/>
              </w:rPr>
              <w:t>Рабочая тетрадь к «Букварю»</w:t>
            </w:r>
          </w:p>
          <w:p w:rsidR="00BA1FF7" w:rsidRPr="00E0087F" w:rsidRDefault="00BA1FF7" w:rsidP="00BA1FF7">
            <w:pPr>
              <w:jc w:val="both"/>
              <w:rPr>
                <w:lang w:val="ru-RU"/>
              </w:rPr>
            </w:pPr>
            <w:r w:rsidRPr="00E0087F">
              <w:rPr>
                <w:iCs/>
                <w:lang w:val="ru-RU"/>
              </w:rPr>
              <w:t>В. А. Илюхина</w:t>
            </w:r>
            <w:r w:rsidRPr="00E0087F">
              <w:rPr>
                <w:lang w:val="ru-RU"/>
              </w:rPr>
              <w:t>. Прописи № 1, № 2, № 3, № 4 к «Букварю» Т. М. Андриановой</w:t>
            </w:r>
          </w:p>
          <w:p w:rsidR="00BA1FF7" w:rsidRPr="00E0087F" w:rsidRDefault="00BA1FF7" w:rsidP="00BA1FF7">
            <w:pPr>
              <w:jc w:val="both"/>
              <w:rPr>
                <w:lang w:val="ru-RU"/>
              </w:rPr>
            </w:pPr>
            <w:r w:rsidRPr="00E0087F">
              <w:rPr>
                <w:iCs/>
                <w:lang w:val="ru-RU"/>
              </w:rPr>
              <w:t>Т. М. Андрианова, В. А. Илюхина</w:t>
            </w:r>
            <w:r w:rsidRPr="00E0087F">
              <w:rPr>
                <w:lang w:val="ru-RU"/>
              </w:rPr>
              <w:t xml:space="preserve">. Обучение </w:t>
            </w:r>
            <w:r w:rsidRPr="00E0087F">
              <w:rPr>
                <w:lang w:val="ru-RU"/>
              </w:rPr>
              <w:lastRenderedPageBreak/>
              <w:t>в 1 классе по «Букварю» и «Прописям»</w:t>
            </w:r>
          </w:p>
          <w:p w:rsidR="00BA1FF7" w:rsidRPr="00E0087F" w:rsidRDefault="00BA1FF7" w:rsidP="00BA1FF7">
            <w:pPr>
              <w:jc w:val="both"/>
              <w:rPr>
                <w:rFonts w:eastAsiaTheme="minorHAnsi"/>
                <w:lang w:val="ru-RU"/>
              </w:rPr>
            </w:pPr>
            <w:r w:rsidRPr="00E0087F">
              <w:rPr>
                <w:iCs/>
                <w:lang w:val="ru-RU"/>
              </w:rPr>
              <w:t>Т. М. Андрианова</w:t>
            </w:r>
            <w:r w:rsidRPr="00E0087F">
              <w:rPr>
                <w:lang w:val="ru-RU"/>
              </w:rPr>
              <w:t>. Спутник Букваря для читающих детей</w:t>
            </w:r>
          </w:p>
        </w:tc>
      </w:tr>
      <w:tr w:rsidR="00BA1FF7"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BA1FF7" w:rsidRPr="00E0087F" w:rsidRDefault="00BA1FF7" w:rsidP="00BA1FF7">
            <w:pPr>
              <w:jc w:val="both"/>
              <w:rPr>
                <w:lang w:val="ru-RU"/>
              </w:rPr>
            </w:pPr>
            <w:r w:rsidRPr="00E0087F">
              <w:rPr>
                <w:iCs/>
                <w:lang w:val="ru-RU"/>
              </w:rPr>
              <w:t>Т. М. Андрианова, В. А. Илюхина</w:t>
            </w:r>
            <w:r w:rsidRPr="00E0087F">
              <w:rPr>
                <w:lang w:val="ru-RU"/>
              </w:rPr>
              <w:t>. Русский язык. 1 класс. Учебник</w:t>
            </w:r>
          </w:p>
          <w:p w:rsidR="00BA1FF7" w:rsidRPr="00E0087F" w:rsidRDefault="00BA1FF7" w:rsidP="00BA1FF7">
            <w:pPr>
              <w:jc w:val="both"/>
              <w:rPr>
                <w:rFonts w:eastAsiaTheme="minorHAnsi"/>
                <w:lang w:val="ru-RU"/>
              </w:rPr>
            </w:pPr>
            <w:r w:rsidRPr="00E0087F">
              <w:rPr>
                <w:iCs/>
                <w:lang w:val="ru-RU"/>
              </w:rPr>
              <w:t>Т. М. Андрианова, В. А. Илюхина</w:t>
            </w:r>
            <w:r w:rsidRPr="00E0087F">
              <w:rPr>
                <w:lang w:val="ru-RU"/>
              </w:rPr>
              <w:t xml:space="preserve">. Русский язык. </w:t>
            </w:r>
            <w:r w:rsidRPr="00E0087F">
              <w:t>1 класс. Рабочие тетради № 1, № 2</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BA1FF7" w:rsidRPr="00E0087F" w:rsidRDefault="00BA1FF7" w:rsidP="00BA1FF7">
            <w:pPr>
              <w:pStyle w:val="ae"/>
              <w:ind w:firstLine="0"/>
              <w:rPr>
                <w:sz w:val="24"/>
              </w:rPr>
            </w:pPr>
            <w:r w:rsidRPr="00E0087F">
              <w:rPr>
                <w:iCs/>
                <w:sz w:val="24"/>
              </w:rPr>
              <w:t>Л. Я. Желтовская, О. Б. Калинина</w:t>
            </w:r>
            <w:r w:rsidRPr="00E0087F">
              <w:rPr>
                <w:sz w:val="24"/>
              </w:rPr>
              <w:t xml:space="preserve">. Русский язык. 2 класс. Учебник. В 2 ч. </w:t>
            </w:r>
          </w:p>
          <w:p w:rsidR="00BA1FF7" w:rsidRPr="00E0087F" w:rsidRDefault="00BA1FF7" w:rsidP="00BA1FF7">
            <w:pPr>
              <w:jc w:val="both"/>
              <w:rPr>
                <w:rFonts w:eastAsiaTheme="minorHAnsi"/>
                <w:lang w:val="ru-RU"/>
              </w:rPr>
            </w:pPr>
            <w:r w:rsidRPr="00E0087F">
              <w:rPr>
                <w:iCs/>
                <w:lang w:val="ru-RU"/>
              </w:rPr>
              <w:t>Л. Я. Желтовская, О. Б. Калинина</w:t>
            </w:r>
            <w:r w:rsidRPr="00E0087F">
              <w:rPr>
                <w:lang w:val="ru-RU"/>
              </w:rPr>
              <w:t>. Русский язык. 2 класс. Рабочие тетради № 1, № 2</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BA1FF7" w:rsidRPr="00E0087F" w:rsidRDefault="00BA1FF7" w:rsidP="00BA1FF7">
            <w:pPr>
              <w:jc w:val="both"/>
              <w:rPr>
                <w:lang w:val="ru-RU"/>
              </w:rPr>
            </w:pPr>
            <w:r w:rsidRPr="00E0087F">
              <w:rPr>
                <w:iCs/>
                <w:lang w:val="ru-RU"/>
              </w:rPr>
              <w:t>Л. Я. Желтовская, О. Б. Калинина</w:t>
            </w:r>
            <w:r w:rsidRPr="00E0087F">
              <w:rPr>
                <w:lang w:val="ru-RU"/>
              </w:rPr>
              <w:t xml:space="preserve">. Русский язык. 3 класс. Учебник. В 2 ч. </w:t>
            </w:r>
          </w:p>
          <w:p w:rsidR="00BA1FF7" w:rsidRPr="00E0087F" w:rsidRDefault="00BA1FF7" w:rsidP="00BA1FF7">
            <w:pPr>
              <w:jc w:val="both"/>
              <w:rPr>
                <w:rFonts w:eastAsiaTheme="minorHAnsi"/>
                <w:lang w:val="ru-RU"/>
              </w:rPr>
            </w:pPr>
            <w:r w:rsidRPr="00E0087F">
              <w:rPr>
                <w:iCs/>
                <w:lang w:val="ru-RU"/>
              </w:rPr>
              <w:t>Л. Я. Желтовская, О. Б. Калинина</w:t>
            </w:r>
            <w:r w:rsidRPr="00E0087F">
              <w:rPr>
                <w:lang w:val="ru-RU"/>
              </w:rPr>
              <w:t>. Русский язык. 3 класс. Рабочие тетради № 1, № 2</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BA1FF7" w:rsidRPr="00E0087F" w:rsidRDefault="00BA1FF7" w:rsidP="00BA1FF7">
            <w:pPr>
              <w:jc w:val="both"/>
              <w:rPr>
                <w:lang w:val="ru-RU"/>
              </w:rPr>
            </w:pPr>
            <w:r w:rsidRPr="00E0087F">
              <w:rPr>
                <w:iCs/>
                <w:lang w:val="ru-RU"/>
              </w:rPr>
              <w:t>Л. Я. Желтовская, О. Б. Калинина</w:t>
            </w:r>
            <w:r w:rsidRPr="00E0087F">
              <w:rPr>
                <w:lang w:val="ru-RU"/>
              </w:rPr>
              <w:t xml:space="preserve">. Русский язык. 4 класс. Учебник. В 2 ч. </w:t>
            </w:r>
          </w:p>
          <w:p w:rsidR="00BA1FF7" w:rsidRPr="00E0087F" w:rsidRDefault="00BA1FF7" w:rsidP="00BA1FF7">
            <w:pPr>
              <w:jc w:val="both"/>
              <w:rPr>
                <w:rFonts w:eastAsiaTheme="minorHAnsi"/>
                <w:lang w:val="ru-RU"/>
              </w:rPr>
            </w:pPr>
            <w:r w:rsidRPr="00E0087F">
              <w:rPr>
                <w:iCs/>
                <w:lang w:val="ru-RU"/>
              </w:rPr>
              <w:t>Л. Я. Желтовская, О. Б. Калинина</w:t>
            </w:r>
            <w:r w:rsidRPr="00E0087F">
              <w:rPr>
                <w:lang w:val="ru-RU"/>
              </w:rPr>
              <w:t>. Русский язык. 4 класс. Рабочие тетради № 1, № 2</w:t>
            </w:r>
          </w:p>
        </w:tc>
      </w:tr>
      <w:tr w:rsidR="00554D9F" w:rsidTr="0086334A">
        <w:tc>
          <w:tcPr>
            <w:tcW w:w="1972" w:type="dxa"/>
          </w:tcPr>
          <w:p w:rsidR="00554D9F" w:rsidRDefault="00554D9F" w:rsidP="00061F37">
            <w:pPr>
              <w:autoSpaceDE w:val="0"/>
              <w:autoSpaceDN w:val="0"/>
              <w:adjustRightInd w:val="0"/>
              <w:jc w:val="center"/>
              <w:rPr>
                <w:rFonts w:eastAsiaTheme="minorHAnsi"/>
                <w:lang w:val="ru-RU"/>
              </w:rPr>
            </w:pPr>
          </w:p>
        </w:tc>
        <w:tc>
          <w:tcPr>
            <w:tcW w:w="4102" w:type="dxa"/>
          </w:tcPr>
          <w:p w:rsidR="00554D9F" w:rsidRDefault="00554D9F" w:rsidP="00554D9F">
            <w:pPr>
              <w:pStyle w:val="1"/>
              <w:spacing w:before="0" w:after="0"/>
              <w:outlineLvl w:val="0"/>
              <w:rPr>
                <w:rFonts w:ascii="Times New Roman" w:hAnsi="Times New Roman"/>
                <w:b w:val="0"/>
                <w:sz w:val="24"/>
              </w:rPr>
            </w:pPr>
            <w:r w:rsidRPr="00554D9F">
              <w:rPr>
                <w:rFonts w:ascii="Times New Roman" w:hAnsi="Times New Roman"/>
                <w:b w:val="0"/>
                <w:sz w:val="24"/>
              </w:rPr>
              <w:t xml:space="preserve">Программа </w:t>
            </w:r>
            <w:r w:rsidR="00975083">
              <w:rPr>
                <w:rFonts w:ascii="Times New Roman" w:hAnsi="Times New Roman"/>
                <w:b w:val="0"/>
                <w:sz w:val="24"/>
              </w:rPr>
              <w:t xml:space="preserve">по учебному предмету </w:t>
            </w:r>
            <w:r w:rsidRPr="00554D9F">
              <w:rPr>
                <w:rFonts w:ascii="Times New Roman" w:hAnsi="Times New Roman"/>
                <w:b w:val="0"/>
                <w:sz w:val="24"/>
              </w:rPr>
              <w:t xml:space="preserve"> «Русский язык». </w:t>
            </w:r>
            <w:r w:rsidR="00975083">
              <w:rPr>
                <w:rFonts w:ascii="Times New Roman" w:hAnsi="Times New Roman"/>
                <w:b w:val="0"/>
                <w:sz w:val="24"/>
              </w:rPr>
              <w:t xml:space="preserve"> </w:t>
            </w:r>
            <w:r w:rsidRPr="00554D9F">
              <w:rPr>
                <w:rFonts w:ascii="Times New Roman" w:hAnsi="Times New Roman"/>
                <w:b w:val="0"/>
                <w:sz w:val="24"/>
              </w:rPr>
              <w:t xml:space="preserve">1—4 классы.  </w:t>
            </w:r>
          </w:p>
          <w:p w:rsidR="00554D9F" w:rsidRDefault="00554D9F" w:rsidP="00554D9F">
            <w:pPr>
              <w:pStyle w:val="1"/>
              <w:spacing w:before="0" w:after="0"/>
              <w:outlineLvl w:val="0"/>
              <w:rPr>
                <w:rFonts w:ascii="Times New Roman" w:eastAsiaTheme="minorHAnsi" w:hAnsi="Times New Roman"/>
              </w:rPr>
            </w:pPr>
            <w:r w:rsidRPr="00554D9F">
              <w:rPr>
                <w:rFonts w:ascii="Times New Roman" w:hAnsi="Times New Roman"/>
                <w:b w:val="0"/>
                <w:sz w:val="24"/>
              </w:rPr>
              <w:t>Авторы</w:t>
            </w:r>
            <w:r>
              <w:rPr>
                <w:rFonts w:ascii="Times New Roman" w:hAnsi="Times New Roman"/>
                <w:b w:val="0"/>
                <w:sz w:val="24"/>
              </w:rPr>
              <w:t>:</w:t>
            </w:r>
            <w:r w:rsidRPr="00554D9F">
              <w:rPr>
                <w:rFonts w:ascii="Times New Roman" w:hAnsi="Times New Roman"/>
                <w:b w:val="0"/>
                <w:sz w:val="24"/>
              </w:rPr>
              <w:t xml:space="preserve"> Л. Ф. Климанова,   Т.В. Бабушкина</w:t>
            </w:r>
          </w:p>
        </w:tc>
        <w:tc>
          <w:tcPr>
            <w:tcW w:w="4914" w:type="dxa"/>
          </w:tcPr>
          <w:p w:rsidR="00554D9F" w:rsidRPr="00E0087F" w:rsidRDefault="00554D9F" w:rsidP="00554D9F">
            <w:pPr>
              <w:rPr>
                <w:rFonts w:eastAsia="Times New Roman"/>
                <w:lang w:val="ru-RU"/>
              </w:rPr>
            </w:pPr>
            <w:r w:rsidRPr="00E0087F">
              <w:rPr>
                <w:rFonts w:eastAsia="Times New Roman"/>
                <w:lang w:val="ru-RU"/>
              </w:rPr>
              <w:t xml:space="preserve">Климанова Л.Ф., Бабушкина Т.В. </w:t>
            </w:r>
            <w:r w:rsidRPr="00E0087F">
              <w:rPr>
                <w:rFonts w:eastAsia="Times New Roman"/>
                <w:bCs/>
                <w:lang w:val="ru-RU"/>
              </w:rPr>
              <w:t>Русский язык.Учебник.4 класс. В 2 частях</w:t>
            </w:r>
          </w:p>
          <w:p w:rsidR="00554D9F" w:rsidRPr="00E0087F" w:rsidRDefault="00554D9F" w:rsidP="00554D9F">
            <w:pPr>
              <w:rPr>
                <w:rFonts w:eastAsia="Times New Roman"/>
                <w:lang w:val="ru-RU"/>
              </w:rPr>
            </w:pPr>
            <w:r w:rsidRPr="00E0087F">
              <w:rPr>
                <w:rFonts w:eastAsia="Times New Roman"/>
                <w:lang w:val="ru-RU"/>
              </w:rPr>
              <w:t xml:space="preserve">Климанова Л.Ф., Бабушкина Т.В. </w:t>
            </w:r>
            <w:r w:rsidRPr="00E0087F">
              <w:rPr>
                <w:rFonts w:eastAsia="Times New Roman"/>
                <w:bCs/>
                <w:lang w:val="ru-RU"/>
              </w:rPr>
              <w:t>Русский язык. Рабочая тетрадь. 4 класс. В 2 частях</w:t>
            </w:r>
          </w:p>
          <w:p w:rsidR="00554D9F" w:rsidRPr="00E0087F" w:rsidRDefault="00554D9F" w:rsidP="00554D9F">
            <w:pPr>
              <w:rPr>
                <w:iCs/>
                <w:lang w:val="ru-RU"/>
              </w:rPr>
            </w:pPr>
            <w:r w:rsidRPr="00E0087F">
              <w:rPr>
                <w:rFonts w:eastAsia="Times New Roman"/>
                <w:bCs/>
                <w:lang w:val="ru-RU"/>
              </w:rPr>
              <w:t>Электронное приложение к учебнику Русский язык. 4 класс</w:t>
            </w:r>
            <w:r w:rsidRPr="00E0087F">
              <w:rPr>
                <w:rFonts w:eastAsia="Times New Roman"/>
                <w:bCs/>
              </w:rPr>
              <w:t> </w:t>
            </w:r>
            <w:r w:rsidRPr="00E0087F">
              <w:rPr>
                <w:rFonts w:eastAsia="Times New Roman"/>
                <w:bCs/>
                <w:lang w:val="ru-RU"/>
              </w:rPr>
              <w:t>(1</w:t>
            </w:r>
            <w:r w:rsidRPr="00E0087F">
              <w:rPr>
                <w:rFonts w:eastAsia="Times New Roman"/>
                <w:bCs/>
              </w:rPr>
              <w:t> CD</w:t>
            </w:r>
            <w:r w:rsidRPr="00E0087F">
              <w:rPr>
                <w:rFonts w:eastAsia="Times New Roman"/>
                <w:bCs/>
                <w:lang w:val="ru-RU"/>
              </w:rPr>
              <w:t>).</w:t>
            </w:r>
            <w:r w:rsidRPr="00E0087F">
              <w:rPr>
                <w:rFonts w:eastAsia="Times New Roman"/>
                <w:lang w:val="ru-RU"/>
              </w:rPr>
              <w:t xml:space="preserve"> </w:t>
            </w:r>
          </w:p>
        </w:tc>
      </w:tr>
      <w:tr w:rsidR="00BA1FF7" w:rsidRPr="00496AD5" w:rsidTr="0086334A">
        <w:tc>
          <w:tcPr>
            <w:tcW w:w="1972" w:type="dxa"/>
          </w:tcPr>
          <w:p w:rsidR="00BA1FF7" w:rsidRDefault="00F44143" w:rsidP="00061F37">
            <w:pPr>
              <w:autoSpaceDE w:val="0"/>
              <w:autoSpaceDN w:val="0"/>
              <w:adjustRightInd w:val="0"/>
              <w:jc w:val="center"/>
              <w:rPr>
                <w:rFonts w:eastAsiaTheme="minorHAnsi"/>
                <w:lang w:val="ru-RU"/>
              </w:rPr>
            </w:pPr>
            <w:r>
              <w:rPr>
                <w:rFonts w:eastAsiaTheme="minorHAnsi"/>
                <w:lang w:val="ru-RU"/>
              </w:rPr>
              <w:t>Литературное чтение</w:t>
            </w:r>
          </w:p>
        </w:tc>
        <w:tc>
          <w:tcPr>
            <w:tcW w:w="4102" w:type="dxa"/>
          </w:tcPr>
          <w:p w:rsidR="00554D9F" w:rsidRDefault="00F44143" w:rsidP="00F44143">
            <w:pPr>
              <w:pStyle w:val="1"/>
              <w:spacing w:before="0" w:after="0"/>
              <w:outlineLvl w:val="0"/>
              <w:rPr>
                <w:rFonts w:ascii="Times New Roman" w:hAnsi="Times New Roman"/>
                <w:b w:val="0"/>
                <w:sz w:val="24"/>
              </w:rPr>
            </w:pPr>
            <w:r w:rsidRPr="00F44143">
              <w:rPr>
                <w:rFonts w:ascii="Times New Roman" w:hAnsi="Times New Roman"/>
                <w:b w:val="0"/>
                <w:sz w:val="24"/>
              </w:rPr>
              <w:t xml:space="preserve">Программа </w:t>
            </w:r>
            <w:r w:rsidR="00975083">
              <w:rPr>
                <w:rFonts w:ascii="Times New Roman" w:hAnsi="Times New Roman"/>
                <w:b w:val="0"/>
                <w:sz w:val="24"/>
              </w:rPr>
              <w:t xml:space="preserve">по учебному предмету </w:t>
            </w:r>
            <w:r w:rsidRPr="00F44143">
              <w:rPr>
                <w:rFonts w:ascii="Times New Roman" w:hAnsi="Times New Roman"/>
                <w:b w:val="0"/>
                <w:sz w:val="24"/>
              </w:rPr>
              <w:t xml:space="preserve"> «Литературное чтение»  1—4 классы. </w:t>
            </w:r>
          </w:p>
          <w:p w:rsidR="00F44143" w:rsidRPr="00F44143" w:rsidRDefault="00F44143" w:rsidP="00F44143">
            <w:pPr>
              <w:pStyle w:val="1"/>
              <w:spacing w:before="0" w:after="0"/>
              <w:outlineLvl w:val="0"/>
              <w:rPr>
                <w:rFonts w:ascii="Times New Roman" w:hAnsi="Times New Roman"/>
                <w:b w:val="0"/>
                <w:bCs w:val="0"/>
                <w:sz w:val="24"/>
              </w:rPr>
            </w:pPr>
            <w:r w:rsidRPr="00F44143">
              <w:rPr>
                <w:rFonts w:ascii="Times New Roman" w:hAnsi="Times New Roman"/>
                <w:b w:val="0"/>
                <w:sz w:val="24"/>
              </w:rPr>
              <w:t xml:space="preserve"> Автор</w:t>
            </w:r>
            <w:r w:rsidR="00554D9F">
              <w:rPr>
                <w:rFonts w:ascii="Times New Roman" w:hAnsi="Times New Roman"/>
                <w:b w:val="0"/>
                <w:sz w:val="24"/>
              </w:rPr>
              <w:t>:</w:t>
            </w:r>
            <w:r w:rsidRPr="00F44143">
              <w:rPr>
                <w:rFonts w:ascii="Times New Roman" w:hAnsi="Times New Roman"/>
                <w:b w:val="0"/>
                <w:sz w:val="24"/>
              </w:rPr>
              <w:t xml:space="preserve"> Э.Э. Кац</w:t>
            </w:r>
          </w:p>
          <w:p w:rsidR="00BA1FF7" w:rsidRPr="00F44143" w:rsidRDefault="00BA1FF7" w:rsidP="00F44143">
            <w:pPr>
              <w:autoSpaceDE w:val="0"/>
              <w:autoSpaceDN w:val="0"/>
              <w:adjustRightInd w:val="0"/>
              <w:rPr>
                <w:rFonts w:eastAsiaTheme="minorHAnsi"/>
                <w:lang w:val="ru-RU"/>
              </w:rPr>
            </w:pPr>
          </w:p>
        </w:tc>
        <w:tc>
          <w:tcPr>
            <w:tcW w:w="4914" w:type="dxa"/>
          </w:tcPr>
          <w:p w:rsidR="00F44143" w:rsidRPr="00E0087F" w:rsidRDefault="00F44143" w:rsidP="00F44143">
            <w:pPr>
              <w:jc w:val="both"/>
              <w:rPr>
                <w:lang w:val="ru-RU"/>
              </w:rPr>
            </w:pPr>
            <w:r w:rsidRPr="00E0087F">
              <w:rPr>
                <w:iCs/>
                <w:lang w:val="ru-RU"/>
              </w:rPr>
              <w:t>Э. Э. Кац.</w:t>
            </w:r>
            <w:r w:rsidRPr="00E0087F">
              <w:rPr>
                <w:lang w:val="ru-RU"/>
              </w:rPr>
              <w:t xml:space="preserve"> Литературное чтение. 1 класс. Учебник</w:t>
            </w:r>
          </w:p>
          <w:p w:rsidR="00BA1FF7" w:rsidRPr="00E0087F" w:rsidRDefault="00F44143" w:rsidP="00F44143">
            <w:pPr>
              <w:jc w:val="both"/>
              <w:rPr>
                <w:rFonts w:eastAsiaTheme="minorHAnsi"/>
                <w:lang w:val="ru-RU"/>
              </w:rPr>
            </w:pPr>
            <w:r w:rsidRPr="00E0087F">
              <w:rPr>
                <w:iCs/>
                <w:lang w:val="ru-RU"/>
              </w:rPr>
              <w:t>Э. Э. Кац.</w:t>
            </w:r>
            <w:r w:rsidRPr="00E0087F">
              <w:rPr>
                <w:lang w:val="ru-RU"/>
              </w:rPr>
              <w:t xml:space="preserve"> </w:t>
            </w:r>
            <w:r w:rsidRPr="006F0B34">
              <w:rPr>
                <w:lang w:val="ru-RU"/>
              </w:rPr>
              <w:t>Литературное чтение. 1 класс. Рабочая тетрадь</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F44143" w:rsidRPr="00E0087F" w:rsidRDefault="00F44143" w:rsidP="00F44143">
            <w:pPr>
              <w:jc w:val="both"/>
              <w:rPr>
                <w:lang w:val="ru-RU"/>
              </w:rPr>
            </w:pPr>
            <w:r w:rsidRPr="00E0087F">
              <w:rPr>
                <w:iCs/>
                <w:lang w:val="ru-RU"/>
              </w:rPr>
              <w:t>Э. Э. Кац.</w:t>
            </w:r>
            <w:r w:rsidRPr="00E0087F">
              <w:rPr>
                <w:lang w:val="ru-RU"/>
              </w:rPr>
              <w:t xml:space="preserve"> Литературное чтение. 2 класс. Учебник. В 2 ч. </w:t>
            </w:r>
          </w:p>
          <w:p w:rsidR="00BA1FF7" w:rsidRPr="00E0087F" w:rsidRDefault="00F44143" w:rsidP="00F44143">
            <w:pPr>
              <w:jc w:val="both"/>
              <w:rPr>
                <w:rFonts w:eastAsiaTheme="minorHAnsi"/>
                <w:lang w:val="ru-RU"/>
              </w:rPr>
            </w:pPr>
            <w:r w:rsidRPr="00E0087F">
              <w:rPr>
                <w:iCs/>
                <w:lang w:val="ru-RU"/>
              </w:rPr>
              <w:t>Э. Э. Кац.</w:t>
            </w:r>
            <w:r w:rsidRPr="00E0087F">
              <w:rPr>
                <w:lang w:val="ru-RU"/>
              </w:rPr>
              <w:t xml:space="preserve"> Литературное чтение. 2 класс. Рабочие тетради № 1, № 2</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F44143" w:rsidRPr="00E0087F" w:rsidRDefault="00F44143" w:rsidP="00F44143">
            <w:pPr>
              <w:jc w:val="both"/>
              <w:rPr>
                <w:lang w:val="ru-RU"/>
              </w:rPr>
            </w:pPr>
            <w:r w:rsidRPr="00E0087F">
              <w:rPr>
                <w:iCs/>
                <w:lang w:val="ru-RU"/>
              </w:rPr>
              <w:t>Э. Э. Кац.</w:t>
            </w:r>
            <w:r w:rsidRPr="00E0087F">
              <w:rPr>
                <w:lang w:val="ru-RU"/>
              </w:rPr>
              <w:t xml:space="preserve"> Литературное чтение. 3 класс. Учебник. В 2 ч. </w:t>
            </w:r>
          </w:p>
          <w:p w:rsidR="00BA1FF7" w:rsidRPr="00E0087F" w:rsidRDefault="00F44143" w:rsidP="00F44143">
            <w:pPr>
              <w:jc w:val="both"/>
              <w:rPr>
                <w:rFonts w:eastAsiaTheme="minorHAnsi"/>
                <w:lang w:val="ru-RU"/>
              </w:rPr>
            </w:pPr>
            <w:r w:rsidRPr="00E0087F">
              <w:rPr>
                <w:iCs/>
                <w:lang w:val="ru-RU"/>
              </w:rPr>
              <w:t>Э. Э. Кац.</w:t>
            </w:r>
            <w:r w:rsidRPr="00E0087F">
              <w:rPr>
                <w:lang w:val="ru-RU"/>
              </w:rPr>
              <w:t xml:space="preserve"> Литературное чтение. 3 класс. Рабочие тетради № 1, № 2</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F44143" w:rsidRPr="00E0087F" w:rsidRDefault="00F44143" w:rsidP="00F44143">
            <w:pPr>
              <w:jc w:val="both"/>
              <w:rPr>
                <w:lang w:val="ru-RU"/>
              </w:rPr>
            </w:pPr>
            <w:r w:rsidRPr="00E0087F">
              <w:rPr>
                <w:iCs/>
                <w:lang w:val="ru-RU"/>
              </w:rPr>
              <w:t>Э. Э. Кац.</w:t>
            </w:r>
            <w:r w:rsidRPr="00E0087F">
              <w:rPr>
                <w:lang w:val="ru-RU"/>
              </w:rPr>
              <w:t xml:space="preserve"> Литературное чтение. 4 класс. Учебник. В 2 ч. </w:t>
            </w:r>
          </w:p>
          <w:p w:rsidR="00BA1FF7" w:rsidRPr="00E0087F" w:rsidRDefault="00F44143" w:rsidP="00F44143">
            <w:pPr>
              <w:jc w:val="both"/>
              <w:rPr>
                <w:rFonts w:eastAsiaTheme="minorHAnsi"/>
                <w:lang w:val="ru-RU"/>
              </w:rPr>
            </w:pPr>
            <w:r w:rsidRPr="00E0087F">
              <w:rPr>
                <w:iCs/>
                <w:lang w:val="ru-RU"/>
              </w:rPr>
              <w:t>Э. Э. Кац.</w:t>
            </w:r>
            <w:r w:rsidRPr="00E0087F">
              <w:rPr>
                <w:lang w:val="ru-RU"/>
              </w:rPr>
              <w:t xml:space="preserve"> Литературное чтение. 4 класс. Рабочие тетради № 1, № 2</w:t>
            </w:r>
          </w:p>
        </w:tc>
      </w:tr>
      <w:tr w:rsidR="00554D9F" w:rsidTr="0086334A">
        <w:tc>
          <w:tcPr>
            <w:tcW w:w="1972" w:type="dxa"/>
          </w:tcPr>
          <w:p w:rsidR="00554D9F" w:rsidRDefault="00554D9F" w:rsidP="00061F37">
            <w:pPr>
              <w:autoSpaceDE w:val="0"/>
              <w:autoSpaceDN w:val="0"/>
              <w:adjustRightInd w:val="0"/>
              <w:jc w:val="center"/>
              <w:rPr>
                <w:rFonts w:eastAsiaTheme="minorHAnsi"/>
                <w:lang w:val="ru-RU"/>
              </w:rPr>
            </w:pPr>
          </w:p>
        </w:tc>
        <w:tc>
          <w:tcPr>
            <w:tcW w:w="4102" w:type="dxa"/>
          </w:tcPr>
          <w:p w:rsidR="00554D9F" w:rsidRDefault="00975083" w:rsidP="00554D9F">
            <w:pPr>
              <w:pStyle w:val="1"/>
              <w:spacing w:before="0" w:after="0"/>
              <w:outlineLvl w:val="0"/>
              <w:rPr>
                <w:rFonts w:ascii="Times New Roman" w:hAnsi="Times New Roman"/>
                <w:b w:val="0"/>
                <w:sz w:val="24"/>
              </w:rPr>
            </w:pPr>
            <w:r>
              <w:rPr>
                <w:rFonts w:ascii="Times New Roman" w:hAnsi="Times New Roman"/>
                <w:b w:val="0"/>
                <w:sz w:val="24"/>
              </w:rPr>
              <w:t xml:space="preserve">Программа по учебному предмету </w:t>
            </w:r>
            <w:r w:rsidR="00554D9F" w:rsidRPr="00F44143">
              <w:rPr>
                <w:rFonts w:ascii="Times New Roman" w:hAnsi="Times New Roman"/>
                <w:b w:val="0"/>
                <w:sz w:val="24"/>
              </w:rPr>
              <w:t xml:space="preserve"> «Литературное чтение»  1—4 классы. </w:t>
            </w:r>
          </w:p>
          <w:p w:rsidR="00554D9F" w:rsidRPr="00F44143" w:rsidRDefault="00554D9F" w:rsidP="00554D9F">
            <w:pPr>
              <w:pStyle w:val="1"/>
              <w:spacing w:before="0" w:after="0"/>
              <w:outlineLvl w:val="0"/>
              <w:rPr>
                <w:rFonts w:ascii="Times New Roman" w:hAnsi="Times New Roman"/>
                <w:b w:val="0"/>
                <w:bCs w:val="0"/>
                <w:sz w:val="24"/>
              </w:rPr>
            </w:pPr>
            <w:r w:rsidRPr="00F44143">
              <w:rPr>
                <w:rFonts w:ascii="Times New Roman" w:hAnsi="Times New Roman"/>
                <w:b w:val="0"/>
                <w:sz w:val="24"/>
              </w:rPr>
              <w:t xml:space="preserve"> Автор</w:t>
            </w:r>
            <w:r>
              <w:rPr>
                <w:rFonts w:ascii="Times New Roman" w:hAnsi="Times New Roman"/>
                <w:b w:val="0"/>
                <w:sz w:val="24"/>
              </w:rPr>
              <w:t>:</w:t>
            </w:r>
            <w:r w:rsidRPr="00F44143">
              <w:rPr>
                <w:rFonts w:ascii="Times New Roman" w:hAnsi="Times New Roman"/>
                <w:b w:val="0"/>
                <w:sz w:val="24"/>
              </w:rPr>
              <w:t xml:space="preserve"> </w:t>
            </w:r>
            <w:r>
              <w:rPr>
                <w:rFonts w:ascii="Times New Roman" w:hAnsi="Times New Roman"/>
                <w:b w:val="0"/>
                <w:sz w:val="24"/>
              </w:rPr>
              <w:t>Л.Ф. Климанова, М.В. Бойкина</w:t>
            </w:r>
          </w:p>
          <w:p w:rsidR="00554D9F" w:rsidRDefault="00554D9F" w:rsidP="00554D9F">
            <w:pPr>
              <w:autoSpaceDE w:val="0"/>
              <w:autoSpaceDN w:val="0"/>
              <w:adjustRightInd w:val="0"/>
              <w:rPr>
                <w:rFonts w:eastAsiaTheme="minorHAnsi"/>
                <w:lang w:val="ru-RU"/>
              </w:rPr>
            </w:pPr>
          </w:p>
        </w:tc>
        <w:tc>
          <w:tcPr>
            <w:tcW w:w="4914" w:type="dxa"/>
          </w:tcPr>
          <w:p w:rsidR="00554D9F" w:rsidRPr="00E0087F" w:rsidRDefault="00554D9F" w:rsidP="00554D9F">
            <w:pPr>
              <w:jc w:val="both"/>
              <w:rPr>
                <w:rFonts w:eastAsia="Times New Roman"/>
                <w:lang w:val="ru-RU"/>
              </w:rPr>
            </w:pPr>
            <w:r w:rsidRPr="00E0087F">
              <w:rPr>
                <w:rFonts w:eastAsia="Times New Roman"/>
                <w:lang w:val="ru-RU"/>
              </w:rPr>
              <w:t xml:space="preserve">Климанова Л.Ф., Горецкий В.Г. Виноградская Л.А. </w:t>
            </w:r>
            <w:r w:rsidRPr="00E0087F">
              <w:rPr>
                <w:rFonts w:eastAsia="Times New Roman"/>
                <w:bCs/>
                <w:lang w:val="ru-RU"/>
              </w:rPr>
              <w:t xml:space="preserve">Литературное чтение. Учебник. 4 класс. В 2 частях </w:t>
            </w:r>
          </w:p>
          <w:p w:rsidR="00554D9F" w:rsidRPr="00E0087F" w:rsidRDefault="00554D9F" w:rsidP="00554D9F">
            <w:pPr>
              <w:jc w:val="both"/>
              <w:rPr>
                <w:rFonts w:eastAsia="Times New Roman"/>
                <w:lang w:val="ru-RU"/>
              </w:rPr>
            </w:pPr>
            <w:r w:rsidRPr="00E0087F">
              <w:rPr>
                <w:rFonts w:eastAsia="Times New Roman"/>
                <w:lang w:val="ru-RU"/>
              </w:rPr>
              <w:t xml:space="preserve">Коти Т.Ю. </w:t>
            </w:r>
            <w:r w:rsidRPr="00E0087F">
              <w:rPr>
                <w:rFonts w:eastAsia="Times New Roman"/>
                <w:bCs/>
                <w:lang w:val="ru-RU"/>
              </w:rPr>
              <w:t xml:space="preserve">Литературное чтение. Творческая тетрадь. </w:t>
            </w:r>
            <w:r w:rsidR="00A70B69" w:rsidRPr="00E0087F">
              <w:rPr>
                <w:rFonts w:eastAsia="Times New Roman"/>
                <w:bCs/>
                <w:lang w:val="ru-RU"/>
              </w:rPr>
              <w:t>4</w:t>
            </w:r>
            <w:r w:rsidRPr="00E0087F">
              <w:rPr>
                <w:rFonts w:eastAsia="Times New Roman"/>
                <w:bCs/>
                <w:lang w:val="ru-RU"/>
              </w:rPr>
              <w:t xml:space="preserve"> класс</w:t>
            </w:r>
            <w:r w:rsidRPr="00E0087F">
              <w:rPr>
                <w:rFonts w:eastAsia="Times New Roman"/>
                <w:lang w:val="ru-RU"/>
              </w:rPr>
              <w:t xml:space="preserve"> </w:t>
            </w:r>
          </w:p>
          <w:p w:rsidR="00554D9F" w:rsidRPr="00E0087F" w:rsidRDefault="00554D9F" w:rsidP="00A70B69">
            <w:pPr>
              <w:jc w:val="both"/>
              <w:rPr>
                <w:iCs/>
                <w:lang w:val="ru-RU"/>
              </w:rPr>
            </w:pPr>
            <w:r w:rsidRPr="00E0087F">
              <w:rPr>
                <w:rFonts w:eastAsia="Times New Roman"/>
                <w:lang w:val="ru-RU"/>
              </w:rPr>
              <w:t xml:space="preserve">Климанова Л.Ф., Коти </w:t>
            </w:r>
            <w:r w:rsidRPr="00E0087F">
              <w:rPr>
                <w:rFonts w:eastAsia="Times New Roman"/>
              </w:rPr>
              <w:t> </w:t>
            </w:r>
            <w:r w:rsidRPr="00E0087F">
              <w:rPr>
                <w:rFonts w:eastAsia="Times New Roman"/>
                <w:lang w:val="ru-RU"/>
              </w:rPr>
              <w:t xml:space="preserve">Т.Ю. </w:t>
            </w:r>
            <w:r w:rsidRPr="00E0087F">
              <w:rPr>
                <w:rFonts w:eastAsia="Times New Roman"/>
                <w:bCs/>
                <w:lang w:val="ru-RU"/>
              </w:rPr>
              <w:t xml:space="preserve">«Волшебная сила слов». Рабочая тетрадь по развитию речи. </w:t>
            </w:r>
            <w:r w:rsidR="00A70B69" w:rsidRPr="00E0087F">
              <w:rPr>
                <w:rFonts w:eastAsia="Times New Roman"/>
                <w:bCs/>
                <w:lang w:val="ru-RU"/>
              </w:rPr>
              <w:t>4</w:t>
            </w:r>
            <w:r w:rsidRPr="00E0087F">
              <w:rPr>
                <w:rFonts w:eastAsia="Times New Roman"/>
                <w:bCs/>
              </w:rPr>
              <w:t xml:space="preserve"> класс </w:t>
            </w:r>
          </w:p>
        </w:tc>
      </w:tr>
      <w:tr w:rsidR="00BA1FF7" w:rsidRPr="007500F6" w:rsidTr="0086334A">
        <w:tc>
          <w:tcPr>
            <w:tcW w:w="1972" w:type="dxa"/>
          </w:tcPr>
          <w:p w:rsidR="00BA1FF7" w:rsidRDefault="00F44143" w:rsidP="00061F37">
            <w:pPr>
              <w:autoSpaceDE w:val="0"/>
              <w:autoSpaceDN w:val="0"/>
              <w:adjustRightInd w:val="0"/>
              <w:jc w:val="center"/>
              <w:rPr>
                <w:rFonts w:eastAsiaTheme="minorHAnsi"/>
                <w:lang w:val="ru-RU"/>
              </w:rPr>
            </w:pPr>
            <w:r>
              <w:rPr>
                <w:rFonts w:eastAsiaTheme="minorHAnsi"/>
                <w:lang w:val="ru-RU"/>
              </w:rPr>
              <w:t>Иностранный язык</w:t>
            </w:r>
          </w:p>
          <w:p w:rsidR="00F44143" w:rsidRDefault="00F44143" w:rsidP="00061F37">
            <w:pPr>
              <w:autoSpaceDE w:val="0"/>
              <w:autoSpaceDN w:val="0"/>
              <w:adjustRightInd w:val="0"/>
              <w:jc w:val="center"/>
              <w:rPr>
                <w:rFonts w:eastAsiaTheme="minorHAnsi"/>
                <w:lang w:val="ru-RU"/>
              </w:rPr>
            </w:pPr>
            <w:r>
              <w:rPr>
                <w:rFonts w:eastAsiaTheme="minorHAnsi"/>
                <w:lang w:val="ru-RU"/>
              </w:rPr>
              <w:t>(английский)</w:t>
            </w:r>
          </w:p>
        </w:tc>
        <w:tc>
          <w:tcPr>
            <w:tcW w:w="4102" w:type="dxa"/>
          </w:tcPr>
          <w:p w:rsidR="00554D9F" w:rsidRDefault="00F44143" w:rsidP="00F44143">
            <w:pPr>
              <w:autoSpaceDE w:val="0"/>
              <w:autoSpaceDN w:val="0"/>
              <w:adjustRightInd w:val="0"/>
              <w:rPr>
                <w:lang w:val="ru-RU"/>
              </w:rPr>
            </w:pPr>
            <w:r w:rsidRPr="00F44143">
              <w:rPr>
                <w:lang w:val="ru-RU"/>
              </w:rPr>
              <w:t xml:space="preserve">Программа </w:t>
            </w:r>
            <w:r w:rsidR="00975083">
              <w:rPr>
                <w:lang w:val="ru-RU"/>
              </w:rPr>
              <w:t>по учебному предмету</w:t>
            </w:r>
            <w:r w:rsidRPr="00F44143">
              <w:rPr>
                <w:lang w:val="ru-RU"/>
              </w:rPr>
              <w:t xml:space="preserve"> «Английский  язык» 2-4 классы. </w:t>
            </w:r>
          </w:p>
          <w:p w:rsidR="00BA1FF7" w:rsidRPr="00F44143" w:rsidRDefault="00F44143" w:rsidP="00F44143">
            <w:pPr>
              <w:autoSpaceDE w:val="0"/>
              <w:autoSpaceDN w:val="0"/>
              <w:adjustRightInd w:val="0"/>
              <w:rPr>
                <w:rFonts w:eastAsiaTheme="minorHAnsi"/>
                <w:lang w:val="ru-RU"/>
              </w:rPr>
            </w:pPr>
            <w:r w:rsidRPr="00F44143">
              <w:rPr>
                <w:lang w:val="ru-RU"/>
              </w:rPr>
              <w:t>Авторы</w:t>
            </w:r>
            <w:r w:rsidR="00554D9F">
              <w:rPr>
                <w:lang w:val="ru-RU"/>
              </w:rPr>
              <w:t xml:space="preserve">: </w:t>
            </w:r>
            <w:r w:rsidRPr="00F44143">
              <w:rPr>
                <w:lang w:val="ru-RU"/>
              </w:rPr>
              <w:t xml:space="preserve"> Н.Ю.Горячева, С.В.Ларькина, Е.В.Насоновская  </w:t>
            </w:r>
          </w:p>
        </w:tc>
        <w:tc>
          <w:tcPr>
            <w:tcW w:w="4914" w:type="dxa"/>
          </w:tcPr>
          <w:p w:rsidR="00554D9F" w:rsidRPr="00E0087F" w:rsidRDefault="00554D9F" w:rsidP="00554D9F">
            <w:pPr>
              <w:jc w:val="both"/>
              <w:rPr>
                <w:lang w:val="ru-RU"/>
              </w:rPr>
            </w:pPr>
            <w:r w:rsidRPr="00E0087F">
              <w:rPr>
                <w:lang w:val="ru-RU"/>
              </w:rPr>
              <w:t>Н.Ю.Горячева, С.В.Ларькина, Е.В.Насоновская  Английский язык Учебник для 2 класса</w:t>
            </w:r>
          </w:p>
          <w:p w:rsidR="00BA1FF7" w:rsidRPr="00E0087F" w:rsidRDefault="00554D9F" w:rsidP="00554D9F">
            <w:pPr>
              <w:jc w:val="both"/>
              <w:rPr>
                <w:rFonts w:eastAsiaTheme="minorHAnsi"/>
                <w:lang w:val="ru-RU"/>
              </w:rPr>
            </w:pPr>
            <w:r w:rsidRPr="00E0087F">
              <w:rPr>
                <w:lang w:val="ru-RU"/>
              </w:rPr>
              <w:t xml:space="preserve">Н.Ю.Горячева, С.В.Ларькина, </w:t>
            </w:r>
            <w:r w:rsidRPr="00E0087F">
              <w:rPr>
                <w:lang w:val="ru-RU"/>
              </w:rPr>
              <w:lastRenderedPageBreak/>
              <w:t>Е.В.Насоновская Рабочая тетрадь к учебнику "Английский язык", 2 класс</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A70B69" w:rsidRPr="00E0087F" w:rsidRDefault="00A70B69" w:rsidP="00A70B69">
            <w:pPr>
              <w:jc w:val="both"/>
              <w:rPr>
                <w:lang w:val="ru-RU"/>
              </w:rPr>
            </w:pPr>
            <w:r w:rsidRPr="00E0087F">
              <w:rPr>
                <w:lang w:val="ru-RU"/>
              </w:rPr>
              <w:t>Н.Ю.Горячева, С.В.Ларькина, Е.В.Насоновская  Английский язык Учебник для 3 класса</w:t>
            </w:r>
          </w:p>
          <w:p w:rsidR="00BA1FF7" w:rsidRPr="00E0087F" w:rsidRDefault="00A70B69" w:rsidP="00A70B69">
            <w:pPr>
              <w:jc w:val="both"/>
              <w:rPr>
                <w:rFonts w:eastAsiaTheme="minorHAnsi"/>
                <w:lang w:val="ru-RU"/>
              </w:rPr>
            </w:pPr>
            <w:r w:rsidRPr="00E0087F">
              <w:rPr>
                <w:lang w:val="ru-RU"/>
              </w:rPr>
              <w:t>Н.Ю.Горячева, С.В.Ларькина, Е.В.Насоновская Рабочая тетрадь к учебнику "Английский язык", 3 класс</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A70B69" w:rsidRPr="00E0087F" w:rsidRDefault="00A70B69" w:rsidP="00A70B69">
            <w:pPr>
              <w:jc w:val="both"/>
              <w:rPr>
                <w:lang w:val="ru-RU"/>
              </w:rPr>
            </w:pPr>
            <w:r w:rsidRPr="00E0087F">
              <w:rPr>
                <w:lang w:val="ru-RU"/>
              </w:rPr>
              <w:t>Н.Ю.Горячева, С.В.Ларькина, Е.В.Насоновская  Английский язык Учебник для 4 класса</w:t>
            </w:r>
          </w:p>
          <w:p w:rsidR="00BA1FF7" w:rsidRPr="00E0087F" w:rsidRDefault="00A70B69" w:rsidP="00A70B69">
            <w:pPr>
              <w:jc w:val="both"/>
              <w:rPr>
                <w:rFonts w:eastAsiaTheme="minorHAnsi"/>
                <w:lang w:val="ru-RU"/>
              </w:rPr>
            </w:pPr>
            <w:r w:rsidRPr="00E0087F">
              <w:rPr>
                <w:lang w:val="ru-RU"/>
              </w:rPr>
              <w:t>Н.Ю.Горячева, С.В.Ларькина, Е.В.Насоновская Рабочая тетрадь к учебнику "Английский язык", 4 класс</w:t>
            </w:r>
          </w:p>
        </w:tc>
      </w:tr>
      <w:tr w:rsidR="00BA1FF7"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A70B69" w:rsidRDefault="00A70B69" w:rsidP="00A70B69">
            <w:pPr>
              <w:autoSpaceDE w:val="0"/>
              <w:autoSpaceDN w:val="0"/>
              <w:adjustRightInd w:val="0"/>
              <w:rPr>
                <w:rFonts w:eastAsiaTheme="minorHAnsi"/>
                <w:lang w:val="ru-RU"/>
              </w:rPr>
            </w:pPr>
            <w:r>
              <w:rPr>
                <w:rFonts w:eastAsiaTheme="minorHAnsi"/>
                <w:lang w:val="ru-RU"/>
              </w:rPr>
              <w:t xml:space="preserve">Программа </w:t>
            </w:r>
            <w:r w:rsidR="00975083">
              <w:rPr>
                <w:rFonts w:eastAsiaTheme="minorHAnsi"/>
                <w:lang w:val="ru-RU"/>
              </w:rPr>
              <w:t>по учебному предмету</w:t>
            </w:r>
            <w:r>
              <w:rPr>
                <w:rFonts w:eastAsiaTheme="minorHAnsi"/>
                <w:lang w:val="ru-RU"/>
              </w:rPr>
              <w:t xml:space="preserve"> «Английский язык» </w:t>
            </w:r>
            <w:r w:rsidR="00975083">
              <w:rPr>
                <w:rFonts w:eastAsiaTheme="minorHAnsi"/>
                <w:lang w:val="ru-RU"/>
              </w:rPr>
              <w:t>2</w:t>
            </w:r>
            <w:r>
              <w:rPr>
                <w:rFonts w:eastAsiaTheme="minorHAnsi"/>
                <w:lang w:val="ru-RU"/>
              </w:rPr>
              <w:t>-4 классы</w:t>
            </w:r>
          </w:p>
          <w:p w:rsidR="00E0087F" w:rsidRDefault="00A70B69" w:rsidP="00A70B69">
            <w:pPr>
              <w:autoSpaceDE w:val="0"/>
              <w:autoSpaceDN w:val="0"/>
              <w:adjustRightInd w:val="0"/>
              <w:rPr>
                <w:rFonts w:eastAsiaTheme="minorHAnsi"/>
                <w:lang w:val="ru-RU"/>
              </w:rPr>
            </w:pPr>
            <w:r>
              <w:rPr>
                <w:rFonts w:eastAsiaTheme="minorHAnsi"/>
                <w:lang w:val="ru-RU"/>
              </w:rPr>
              <w:t xml:space="preserve">Авторы: Н.И. Быкова, </w:t>
            </w:r>
          </w:p>
          <w:p w:rsidR="00A70B69" w:rsidRDefault="00A70B69" w:rsidP="00A70B69">
            <w:pPr>
              <w:autoSpaceDE w:val="0"/>
              <w:autoSpaceDN w:val="0"/>
              <w:adjustRightInd w:val="0"/>
              <w:rPr>
                <w:rFonts w:eastAsiaTheme="minorHAnsi"/>
                <w:lang w:val="ru-RU"/>
              </w:rPr>
            </w:pPr>
            <w:r>
              <w:rPr>
                <w:rFonts w:eastAsiaTheme="minorHAnsi"/>
                <w:lang w:val="ru-RU"/>
              </w:rPr>
              <w:t>М.Д. Поспелова</w:t>
            </w:r>
          </w:p>
        </w:tc>
        <w:tc>
          <w:tcPr>
            <w:tcW w:w="4914" w:type="dxa"/>
          </w:tcPr>
          <w:p w:rsidR="00A70B69" w:rsidRPr="00E0087F" w:rsidRDefault="00A70B69" w:rsidP="00A70B69">
            <w:pPr>
              <w:rPr>
                <w:rFonts w:eastAsia="Times New Roman"/>
                <w:bCs/>
                <w:lang w:val="ru-RU"/>
              </w:rPr>
            </w:pPr>
            <w:r w:rsidRPr="00E0087F">
              <w:rPr>
                <w:rFonts w:eastAsia="Times New Roman"/>
                <w:lang w:val="ru-RU"/>
              </w:rPr>
              <w:t xml:space="preserve">Быкова Н.И., Дули Д., Поспелова М.Д., Эванс В. </w:t>
            </w:r>
            <w:r w:rsidRPr="00E0087F">
              <w:rPr>
                <w:rFonts w:eastAsia="Times New Roman"/>
                <w:bCs/>
                <w:lang w:val="ru-RU"/>
              </w:rPr>
              <w:t>Английский язык.</w:t>
            </w:r>
            <w:r w:rsidRPr="00E0087F">
              <w:rPr>
                <w:rFonts w:eastAsia="Times New Roman"/>
                <w:bCs/>
              </w:rPr>
              <w:t> </w:t>
            </w:r>
            <w:r w:rsidRPr="00E0087F">
              <w:rPr>
                <w:rFonts w:eastAsia="Times New Roman"/>
                <w:bCs/>
                <w:lang w:val="ru-RU"/>
              </w:rPr>
              <w:t xml:space="preserve"> </w:t>
            </w:r>
          </w:p>
          <w:p w:rsidR="00A70B69" w:rsidRPr="00E0087F" w:rsidRDefault="00A70B69" w:rsidP="00A70B69">
            <w:pPr>
              <w:rPr>
                <w:rFonts w:eastAsia="Times New Roman"/>
                <w:lang w:val="ru-RU"/>
              </w:rPr>
            </w:pPr>
            <w:r w:rsidRPr="00E0087F">
              <w:rPr>
                <w:rFonts w:eastAsia="Times New Roman"/>
                <w:bCs/>
                <w:lang w:val="ru-RU"/>
              </w:rPr>
              <w:t>Учебник.</w:t>
            </w:r>
            <w:r w:rsidRPr="00E0087F">
              <w:rPr>
                <w:rFonts w:eastAsia="Times New Roman"/>
                <w:lang w:val="ru-RU"/>
              </w:rPr>
              <w:t xml:space="preserve"> </w:t>
            </w:r>
            <w:r w:rsidRPr="00E0087F">
              <w:rPr>
                <w:rFonts w:eastAsia="Times New Roman"/>
                <w:bCs/>
                <w:lang w:val="ru-RU"/>
              </w:rPr>
              <w:t>4 класс</w:t>
            </w:r>
          </w:p>
          <w:p w:rsidR="00A70B69" w:rsidRPr="00E0087F" w:rsidRDefault="00A70B69" w:rsidP="00A70B69">
            <w:pPr>
              <w:rPr>
                <w:rFonts w:eastAsia="Times New Roman"/>
                <w:lang w:val="ru-RU"/>
              </w:rPr>
            </w:pPr>
            <w:r w:rsidRPr="00E0087F">
              <w:rPr>
                <w:rFonts w:eastAsia="Times New Roman"/>
                <w:lang w:val="ru-RU"/>
              </w:rPr>
              <w:t xml:space="preserve">Быкова Н.И., Дули Д., Поспелова М.Д. и др. </w:t>
            </w:r>
            <w:r w:rsidRPr="00E0087F">
              <w:rPr>
                <w:rFonts w:eastAsia="Times New Roman"/>
                <w:bCs/>
                <w:lang w:val="ru-RU"/>
              </w:rPr>
              <w:t>Английский язык.</w:t>
            </w:r>
            <w:r w:rsidRPr="00E0087F">
              <w:rPr>
                <w:rFonts w:eastAsia="Times New Roman"/>
                <w:bCs/>
              </w:rPr>
              <w:t> </w:t>
            </w:r>
            <w:r w:rsidRPr="00E0087F">
              <w:rPr>
                <w:rFonts w:eastAsia="Times New Roman"/>
                <w:bCs/>
                <w:lang w:val="ru-RU"/>
              </w:rPr>
              <w:t xml:space="preserve"> Рабочая тетрадь. 4 класс</w:t>
            </w:r>
            <w:r w:rsidRPr="00E0087F">
              <w:rPr>
                <w:rFonts w:eastAsia="Times New Roman"/>
                <w:lang w:val="ru-RU"/>
              </w:rPr>
              <w:t xml:space="preserve">  </w:t>
            </w:r>
          </w:p>
          <w:p w:rsidR="00A70B69" w:rsidRPr="00E0087F" w:rsidRDefault="00A70B69" w:rsidP="00A70B69">
            <w:pPr>
              <w:rPr>
                <w:rFonts w:eastAsia="Times New Roman"/>
                <w:bCs/>
                <w:lang w:val="ru-RU"/>
              </w:rPr>
            </w:pPr>
            <w:r w:rsidRPr="00E0087F">
              <w:rPr>
                <w:rFonts w:eastAsia="Times New Roman"/>
                <w:lang w:val="ru-RU"/>
              </w:rPr>
              <w:t xml:space="preserve">Быкова Н.И., Дули Д., Поспелова М.Д. и др. </w:t>
            </w:r>
            <w:r w:rsidRPr="00E0087F">
              <w:rPr>
                <w:rFonts w:eastAsia="Times New Roman"/>
                <w:bCs/>
                <w:lang w:val="ru-RU"/>
              </w:rPr>
              <w:t>Английский язык.</w:t>
            </w:r>
            <w:r w:rsidRPr="00E0087F">
              <w:rPr>
                <w:rFonts w:eastAsia="Times New Roman"/>
                <w:bCs/>
              </w:rPr>
              <w:t> </w:t>
            </w:r>
            <w:r w:rsidRPr="00E0087F">
              <w:rPr>
                <w:rFonts w:eastAsia="Times New Roman"/>
                <w:bCs/>
                <w:lang w:val="ru-RU"/>
              </w:rPr>
              <w:t xml:space="preserve"> Языковой портфель. </w:t>
            </w:r>
          </w:p>
          <w:p w:rsidR="00A70B69" w:rsidRPr="00E0087F" w:rsidRDefault="00A70B69" w:rsidP="00A70B69">
            <w:pPr>
              <w:rPr>
                <w:rFonts w:eastAsia="Times New Roman"/>
                <w:lang w:val="ru-RU"/>
              </w:rPr>
            </w:pPr>
            <w:r w:rsidRPr="00E0087F">
              <w:rPr>
                <w:rFonts w:eastAsia="Times New Roman"/>
                <w:bCs/>
                <w:lang w:val="ru-RU"/>
              </w:rPr>
              <w:t>4 класс</w:t>
            </w:r>
            <w:r w:rsidRPr="00E0087F">
              <w:rPr>
                <w:rFonts w:eastAsia="Times New Roman"/>
                <w:lang w:val="ru-RU"/>
              </w:rPr>
              <w:t xml:space="preserve"> </w:t>
            </w:r>
          </w:p>
          <w:p w:rsidR="00A70B69" w:rsidRPr="00E0087F" w:rsidRDefault="00A70B69" w:rsidP="00A70B69">
            <w:pPr>
              <w:rPr>
                <w:rFonts w:eastAsia="Times New Roman"/>
                <w:bCs/>
                <w:lang w:val="ru-RU"/>
              </w:rPr>
            </w:pPr>
            <w:r w:rsidRPr="00E0087F">
              <w:rPr>
                <w:rFonts w:eastAsia="Times New Roman"/>
                <w:lang w:val="ru-RU"/>
              </w:rPr>
              <w:t xml:space="preserve">Быкова Н.И., Дули Д., Поспелова М.Д. и др. </w:t>
            </w:r>
            <w:r w:rsidRPr="00E0087F">
              <w:rPr>
                <w:rFonts w:eastAsia="Times New Roman"/>
                <w:bCs/>
                <w:lang w:val="ru-RU"/>
              </w:rPr>
              <w:t>Английский язык.</w:t>
            </w:r>
            <w:r w:rsidRPr="00E0087F">
              <w:rPr>
                <w:rFonts w:eastAsia="Times New Roman"/>
                <w:bCs/>
              </w:rPr>
              <w:t> </w:t>
            </w:r>
            <w:r w:rsidRPr="00E0087F">
              <w:rPr>
                <w:rFonts w:eastAsia="Times New Roman"/>
                <w:bCs/>
                <w:lang w:val="ru-RU"/>
              </w:rPr>
              <w:t xml:space="preserve"> Контрольные задания. </w:t>
            </w:r>
          </w:p>
          <w:p w:rsidR="00A70B69" w:rsidRPr="00E0087F" w:rsidRDefault="00A70B69" w:rsidP="00A70B69">
            <w:pPr>
              <w:rPr>
                <w:rFonts w:eastAsia="Times New Roman"/>
                <w:lang w:val="ru-RU"/>
              </w:rPr>
            </w:pPr>
            <w:r w:rsidRPr="00E0087F">
              <w:rPr>
                <w:rFonts w:eastAsia="Times New Roman"/>
                <w:bCs/>
                <w:lang w:val="ru-RU"/>
              </w:rPr>
              <w:t>4 класс</w:t>
            </w:r>
            <w:r w:rsidRPr="00E0087F">
              <w:rPr>
                <w:rFonts w:eastAsia="Times New Roman"/>
                <w:lang w:val="ru-RU"/>
              </w:rPr>
              <w:t xml:space="preserve"> </w:t>
            </w:r>
          </w:p>
          <w:p w:rsidR="00A70B69" w:rsidRPr="00E0087F" w:rsidRDefault="00A70B69" w:rsidP="00A70B69">
            <w:pPr>
              <w:rPr>
                <w:rFonts w:eastAsia="Times New Roman"/>
                <w:lang w:val="ru-RU"/>
              </w:rPr>
            </w:pPr>
            <w:r w:rsidRPr="00E0087F">
              <w:rPr>
                <w:rFonts w:eastAsia="Times New Roman"/>
                <w:lang w:val="ru-RU"/>
              </w:rPr>
              <w:t xml:space="preserve">Быкова Н.И., Дули Д., Поспелова М.Д. и др. </w:t>
            </w:r>
            <w:r w:rsidRPr="00E0087F">
              <w:rPr>
                <w:rFonts w:eastAsia="Times New Roman"/>
                <w:bCs/>
                <w:lang w:val="ru-RU"/>
              </w:rPr>
              <w:t>Английский язык.</w:t>
            </w:r>
            <w:r w:rsidRPr="00E0087F">
              <w:rPr>
                <w:rFonts w:eastAsia="Times New Roman"/>
                <w:bCs/>
              </w:rPr>
              <w:t> </w:t>
            </w:r>
            <w:r w:rsidRPr="00E0087F">
              <w:rPr>
                <w:rFonts w:eastAsia="Times New Roman"/>
                <w:bCs/>
                <w:lang w:val="ru-RU"/>
              </w:rPr>
              <w:t xml:space="preserve"> Аудиокурс для занятий в классе. </w:t>
            </w:r>
            <w:r w:rsidR="00E0087F" w:rsidRPr="00E0087F">
              <w:rPr>
                <w:rFonts w:eastAsia="Times New Roman"/>
                <w:bCs/>
                <w:lang w:val="ru-RU"/>
              </w:rPr>
              <w:t>4</w:t>
            </w:r>
            <w:r w:rsidRPr="00E0087F">
              <w:rPr>
                <w:rFonts w:eastAsia="Times New Roman"/>
                <w:bCs/>
                <w:lang w:val="ru-RU"/>
              </w:rPr>
              <w:t xml:space="preserve"> класс </w:t>
            </w:r>
            <w:r w:rsidRPr="00E0087F">
              <w:rPr>
                <w:rFonts w:eastAsia="Times New Roman"/>
                <w:lang w:val="ru-RU"/>
              </w:rPr>
              <w:t>(</w:t>
            </w:r>
            <w:r w:rsidRPr="00E0087F">
              <w:rPr>
                <w:rFonts w:eastAsia="Times New Roman"/>
              </w:rPr>
              <w:t>CD</w:t>
            </w:r>
            <w:r w:rsidRPr="00E0087F">
              <w:rPr>
                <w:rFonts w:eastAsia="Times New Roman"/>
                <w:lang w:val="ru-RU"/>
              </w:rPr>
              <w:t xml:space="preserve"> </w:t>
            </w:r>
            <w:r w:rsidRPr="00E0087F">
              <w:rPr>
                <w:rFonts w:eastAsia="Times New Roman"/>
              </w:rPr>
              <w:t>MP</w:t>
            </w:r>
            <w:r w:rsidRPr="00E0087F">
              <w:rPr>
                <w:rFonts w:eastAsia="Times New Roman"/>
                <w:lang w:val="ru-RU"/>
              </w:rPr>
              <w:t xml:space="preserve">3). </w:t>
            </w:r>
          </w:p>
          <w:p w:rsidR="00BA1FF7" w:rsidRPr="00E0087F" w:rsidRDefault="00A70B69" w:rsidP="00E0087F">
            <w:pPr>
              <w:rPr>
                <w:rFonts w:eastAsiaTheme="minorHAnsi"/>
                <w:lang w:val="ru-RU"/>
              </w:rPr>
            </w:pPr>
            <w:r w:rsidRPr="00E0087F">
              <w:rPr>
                <w:rFonts w:eastAsia="Times New Roman"/>
                <w:lang w:val="ru-RU"/>
              </w:rPr>
              <w:t xml:space="preserve">Быкова Н.И., Дули Д., Поспелова М.Д. и др. </w:t>
            </w:r>
            <w:r w:rsidRPr="00E0087F">
              <w:rPr>
                <w:rFonts w:eastAsia="Times New Roman"/>
                <w:bCs/>
                <w:lang w:val="ru-RU"/>
              </w:rPr>
              <w:t>Английский язык.</w:t>
            </w:r>
            <w:r w:rsidRPr="00E0087F">
              <w:rPr>
                <w:rFonts w:eastAsia="Times New Roman"/>
                <w:bCs/>
              </w:rPr>
              <w:t> </w:t>
            </w:r>
            <w:r w:rsidRPr="00E0087F">
              <w:rPr>
                <w:rFonts w:eastAsia="Times New Roman"/>
                <w:bCs/>
                <w:lang w:val="ru-RU"/>
              </w:rPr>
              <w:t xml:space="preserve"> Аудиокурс для самостоятельных занятий дома. </w:t>
            </w:r>
            <w:r w:rsidR="00E0087F" w:rsidRPr="00E0087F">
              <w:rPr>
                <w:rFonts w:eastAsia="Times New Roman"/>
                <w:bCs/>
                <w:lang w:val="ru-RU"/>
              </w:rPr>
              <w:t>4</w:t>
            </w:r>
            <w:r w:rsidRPr="00E0087F">
              <w:rPr>
                <w:rFonts w:eastAsia="Times New Roman"/>
                <w:bCs/>
              </w:rPr>
              <w:t xml:space="preserve"> класс</w:t>
            </w:r>
            <w:r w:rsidR="00E0087F" w:rsidRPr="00E0087F">
              <w:rPr>
                <w:rFonts w:eastAsia="Times New Roman"/>
                <w:bCs/>
                <w:lang w:val="ru-RU"/>
              </w:rPr>
              <w:t xml:space="preserve"> </w:t>
            </w:r>
            <w:r w:rsidRPr="00E0087F">
              <w:rPr>
                <w:rFonts w:eastAsia="Times New Roman"/>
              </w:rPr>
              <w:t>(CD).</w:t>
            </w:r>
          </w:p>
        </w:tc>
      </w:tr>
      <w:tr w:rsidR="00BA1FF7" w:rsidTr="0086334A">
        <w:tc>
          <w:tcPr>
            <w:tcW w:w="1972" w:type="dxa"/>
          </w:tcPr>
          <w:p w:rsidR="00BA1FF7" w:rsidRDefault="00E0087F" w:rsidP="00F96500">
            <w:pPr>
              <w:autoSpaceDE w:val="0"/>
              <w:autoSpaceDN w:val="0"/>
              <w:adjustRightInd w:val="0"/>
              <w:jc w:val="center"/>
              <w:rPr>
                <w:rFonts w:eastAsiaTheme="minorHAnsi"/>
                <w:lang w:val="ru-RU"/>
              </w:rPr>
            </w:pPr>
            <w:r>
              <w:rPr>
                <w:rFonts w:eastAsiaTheme="minorHAnsi"/>
                <w:lang w:val="ru-RU"/>
              </w:rPr>
              <w:t>Математика</w:t>
            </w:r>
          </w:p>
        </w:tc>
        <w:tc>
          <w:tcPr>
            <w:tcW w:w="4102" w:type="dxa"/>
          </w:tcPr>
          <w:p w:rsidR="00E0087F" w:rsidRDefault="00E0087F" w:rsidP="00E0087F">
            <w:pPr>
              <w:pStyle w:val="8"/>
              <w:ind w:firstLine="0"/>
              <w:outlineLvl w:val="7"/>
              <w:rPr>
                <w:b w:val="0"/>
                <w:i w:val="0"/>
                <w:sz w:val="24"/>
              </w:rPr>
            </w:pPr>
            <w:r w:rsidRPr="00E0087F">
              <w:rPr>
                <w:b w:val="0"/>
                <w:i w:val="0"/>
                <w:sz w:val="24"/>
              </w:rPr>
              <w:t xml:space="preserve">Программа </w:t>
            </w:r>
            <w:r w:rsidR="00975083">
              <w:rPr>
                <w:b w:val="0"/>
                <w:i w:val="0"/>
                <w:sz w:val="24"/>
              </w:rPr>
              <w:t>по учебному предмету</w:t>
            </w:r>
            <w:r w:rsidRPr="00E0087F">
              <w:rPr>
                <w:b w:val="0"/>
                <w:i w:val="0"/>
                <w:sz w:val="24"/>
              </w:rPr>
              <w:t xml:space="preserve"> «Математика».</w:t>
            </w:r>
            <w:r w:rsidR="00975083">
              <w:rPr>
                <w:b w:val="0"/>
                <w:i w:val="0"/>
                <w:sz w:val="24"/>
              </w:rPr>
              <w:t xml:space="preserve"> </w:t>
            </w:r>
            <w:r w:rsidRPr="00E0087F">
              <w:rPr>
                <w:b w:val="0"/>
                <w:i w:val="0"/>
                <w:sz w:val="24"/>
              </w:rPr>
              <w:t xml:space="preserve"> 1-4 классы. </w:t>
            </w:r>
          </w:p>
          <w:p w:rsidR="00E0087F" w:rsidRPr="00E0087F" w:rsidRDefault="00E0087F" w:rsidP="00E0087F">
            <w:pPr>
              <w:pStyle w:val="8"/>
              <w:ind w:firstLine="0"/>
              <w:outlineLvl w:val="7"/>
              <w:rPr>
                <w:b w:val="0"/>
                <w:i w:val="0"/>
                <w:sz w:val="24"/>
              </w:rPr>
            </w:pPr>
            <w:r w:rsidRPr="00E0087F">
              <w:rPr>
                <w:b w:val="0"/>
                <w:i w:val="0"/>
                <w:sz w:val="24"/>
              </w:rPr>
              <w:t>Авторы</w:t>
            </w:r>
            <w:r>
              <w:rPr>
                <w:b w:val="0"/>
                <w:i w:val="0"/>
                <w:sz w:val="24"/>
              </w:rPr>
              <w:t xml:space="preserve">: </w:t>
            </w:r>
            <w:r w:rsidRPr="00E0087F">
              <w:rPr>
                <w:b w:val="0"/>
                <w:i w:val="0"/>
                <w:sz w:val="24"/>
              </w:rPr>
              <w:t xml:space="preserve"> М.И. Башмаков,</w:t>
            </w:r>
          </w:p>
          <w:p w:rsidR="00BA1FF7" w:rsidRDefault="00E0087F" w:rsidP="00975083">
            <w:pPr>
              <w:pStyle w:val="8"/>
              <w:ind w:firstLine="0"/>
              <w:outlineLvl w:val="7"/>
              <w:rPr>
                <w:rFonts w:eastAsiaTheme="minorHAnsi"/>
              </w:rPr>
            </w:pPr>
            <w:r w:rsidRPr="00E0087F">
              <w:rPr>
                <w:b w:val="0"/>
                <w:i w:val="0"/>
                <w:sz w:val="24"/>
              </w:rPr>
              <w:t xml:space="preserve"> М.Г. Нефёдова. </w:t>
            </w:r>
          </w:p>
        </w:tc>
        <w:tc>
          <w:tcPr>
            <w:tcW w:w="4914" w:type="dxa"/>
          </w:tcPr>
          <w:p w:rsidR="00E0087F" w:rsidRPr="00E0087F" w:rsidRDefault="00E0087F" w:rsidP="00E0087F">
            <w:pPr>
              <w:jc w:val="both"/>
              <w:rPr>
                <w:lang w:val="ru-RU"/>
              </w:rPr>
            </w:pPr>
            <w:r w:rsidRPr="00E0087F">
              <w:rPr>
                <w:iCs/>
                <w:lang w:val="ru-RU"/>
              </w:rPr>
              <w:t>М.И. Башмаков, М.Г.Нефедова.</w:t>
            </w:r>
            <w:r w:rsidRPr="00E0087F">
              <w:rPr>
                <w:lang w:val="ru-RU"/>
              </w:rPr>
              <w:t xml:space="preserve"> Математика. 1 класс. Учебник. В 2 ч.</w:t>
            </w:r>
          </w:p>
          <w:p w:rsidR="00BA1FF7" w:rsidRPr="00E0087F" w:rsidRDefault="00E0087F" w:rsidP="00E0087F">
            <w:pPr>
              <w:jc w:val="both"/>
              <w:rPr>
                <w:rFonts w:eastAsiaTheme="minorHAnsi"/>
                <w:lang w:val="ru-RU"/>
              </w:rPr>
            </w:pPr>
            <w:r w:rsidRPr="00E0087F">
              <w:rPr>
                <w:iCs/>
                <w:lang w:val="ru-RU"/>
              </w:rPr>
              <w:t>М.И. Башмаков, М.Г.Нефедова.</w:t>
            </w:r>
            <w:r w:rsidRPr="00E0087F">
              <w:rPr>
                <w:lang w:val="ru-RU"/>
              </w:rPr>
              <w:t xml:space="preserve"> Математика. </w:t>
            </w:r>
            <w:r w:rsidRPr="00E0087F">
              <w:t>1 класс. Рабочие тетради № 1, № 2</w:t>
            </w:r>
          </w:p>
        </w:tc>
      </w:tr>
      <w:tr w:rsidR="00BA1FF7"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E0087F" w:rsidRPr="00E0087F" w:rsidRDefault="00E0087F" w:rsidP="00E0087F">
            <w:pPr>
              <w:jc w:val="both"/>
              <w:rPr>
                <w:lang w:val="ru-RU"/>
              </w:rPr>
            </w:pPr>
            <w:r w:rsidRPr="00E0087F">
              <w:rPr>
                <w:iCs/>
                <w:lang w:val="ru-RU"/>
              </w:rPr>
              <w:t>М.И. Башмаков, М.Г.Нефедова.</w:t>
            </w:r>
            <w:r w:rsidRPr="00E0087F">
              <w:rPr>
                <w:lang w:val="ru-RU"/>
              </w:rPr>
              <w:t xml:space="preserve"> Математика. 2 класс. Учебник. В 2 ч.</w:t>
            </w:r>
          </w:p>
          <w:p w:rsidR="00BA1FF7" w:rsidRPr="00E0087F" w:rsidRDefault="00E0087F" w:rsidP="00E0087F">
            <w:pPr>
              <w:jc w:val="both"/>
              <w:rPr>
                <w:rFonts w:eastAsiaTheme="minorHAnsi"/>
                <w:lang w:val="ru-RU"/>
              </w:rPr>
            </w:pPr>
            <w:r w:rsidRPr="00E0087F">
              <w:rPr>
                <w:iCs/>
                <w:lang w:val="ru-RU"/>
              </w:rPr>
              <w:t>М.И. Башмаков, М.Г.Нефедова.</w:t>
            </w:r>
            <w:r w:rsidRPr="00E0087F">
              <w:rPr>
                <w:lang w:val="ru-RU"/>
              </w:rPr>
              <w:t xml:space="preserve"> Математика. </w:t>
            </w:r>
            <w:r w:rsidRPr="00E0087F">
              <w:t>2 класс. Рабочие тетради № 1, № 2</w:t>
            </w:r>
          </w:p>
        </w:tc>
      </w:tr>
      <w:tr w:rsidR="00BA1FF7"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E0087F" w:rsidRPr="00E0087F" w:rsidRDefault="00E0087F" w:rsidP="00E0087F">
            <w:pPr>
              <w:jc w:val="both"/>
              <w:rPr>
                <w:lang w:val="ru-RU"/>
              </w:rPr>
            </w:pPr>
            <w:r w:rsidRPr="00E0087F">
              <w:rPr>
                <w:iCs/>
                <w:lang w:val="ru-RU"/>
              </w:rPr>
              <w:t>М.И. Башмаков, М.Г.Нефедова.</w:t>
            </w:r>
            <w:r w:rsidRPr="00E0087F">
              <w:rPr>
                <w:lang w:val="ru-RU"/>
              </w:rPr>
              <w:t xml:space="preserve"> Математика. 3 класс. Учебник. В 2 ч.</w:t>
            </w:r>
          </w:p>
          <w:p w:rsidR="00BA1FF7" w:rsidRPr="00E0087F" w:rsidRDefault="00E0087F" w:rsidP="00E0087F">
            <w:pPr>
              <w:jc w:val="both"/>
              <w:rPr>
                <w:rFonts w:eastAsiaTheme="minorHAnsi"/>
                <w:lang w:val="ru-RU"/>
              </w:rPr>
            </w:pPr>
            <w:r w:rsidRPr="00E0087F">
              <w:rPr>
                <w:iCs/>
                <w:lang w:val="ru-RU"/>
              </w:rPr>
              <w:t>М.Г.Нефедова.</w:t>
            </w:r>
            <w:r w:rsidRPr="00E0087F">
              <w:rPr>
                <w:lang w:val="ru-RU"/>
              </w:rPr>
              <w:t xml:space="preserve"> Математика. </w:t>
            </w:r>
            <w:r w:rsidRPr="00E0087F">
              <w:t>3 класс. Рабочие тетради № 1, № 2</w:t>
            </w:r>
          </w:p>
        </w:tc>
      </w:tr>
      <w:tr w:rsidR="00BA1FF7"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E0087F" w:rsidRPr="00E0087F" w:rsidRDefault="00E0087F" w:rsidP="00E0087F">
            <w:pPr>
              <w:jc w:val="both"/>
              <w:rPr>
                <w:lang w:val="ru-RU"/>
              </w:rPr>
            </w:pPr>
            <w:r w:rsidRPr="00E0087F">
              <w:rPr>
                <w:iCs/>
                <w:lang w:val="ru-RU"/>
              </w:rPr>
              <w:t>М.И. Башмаков, М.Г.Нефедова.</w:t>
            </w:r>
            <w:r w:rsidRPr="00E0087F">
              <w:rPr>
                <w:lang w:val="ru-RU"/>
              </w:rPr>
              <w:t xml:space="preserve"> Математика. 4 класс. Учебник. В 2 ч.</w:t>
            </w:r>
          </w:p>
          <w:p w:rsidR="00BA1FF7" w:rsidRPr="00E0087F" w:rsidRDefault="00E0087F" w:rsidP="00E0087F">
            <w:pPr>
              <w:jc w:val="both"/>
              <w:rPr>
                <w:rFonts w:eastAsiaTheme="minorHAnsi"/>
                <w:lang w:val="ru-RU"/>
              </w:rPr>
            </w:pPr>
            <w:r w:rsidRPr="00E0087F">
              <w:rPr>
                <w:iCs/>
                <w:lang w:val="ru-RU"/>
              </w:rPr>
              <w:t>М.И. Башмаков, М.Г.Нефедова.</w:t>
            </w:r>
            <w:r w:rsidRPr="00E0087F">
              <w:rPr>
                <w:lang w:val="ru-RU"/>
              </w:rPr>
              <w:t xml:space="preserve"> Математика. </w:t>
            </w:r>
            <w:r w:rsidRPr="00E0087F">
              <w:t>4 класс. Рабочие тетради № 1, № 2</w:t>
            </w:r>
          </w:p>
        </w:tc>
      </w:tr>
      <w:tr w:rsidR="00BA1FF7"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975083" w:rsidRDefault="00975083" w:rsidP="00975083">
            <w:pPr>
              <w:pStyle w:val="8"/>
              <w:ind w:firstLine="0"/>
              <w:outlineLvl w:val="7"/>
              <w:rPr>
                <w:b w:val="0"/>
                <w:i w:val="0"/>
                <w:sz w:val="24"/>
              </w:rPr>
            </w:pPr>
            <w:r>
              <w:rPr>
                <w:b w:val="0"/>
                <w:i w:val="0"/>
                <w:sz w:val="24"/>
              </w:rPr>
              <w:t xml:space="preserve">Программа по учебному предмету </w:t>
            </w:r>
            <w:r w:rsidRPr="00E0087F">
              <w:rPr>
                <w:b w:val="0"/>
                <w:i w:val="0"/>
                <w:sz w:val="24"/>
              </w:rPr>
              <w:t xml:space="preserve"> «Математика».</w:t>
            </w:r>
            <w:r>
              <w:rPr>
                <w:b w:val="0"/>
                <w:i w:val="0"/>
                <w:sz w:val="24"/>
              </w:rPr>
              <w:t xml:space="preserve"> </w:t>
            </w:r>
            <w:r w:rsidRPr="00E0087F">
              <w:rPr>
                <w:b w:val="0"/>
                <w:i w:val="0"/>
                <w:sz w:val="24"/>
              </w:rPr>
              <w:t xml:space="preserve"> 1-4 классы. </w:t>
            </w:r>
          </w:p>
          <w:p w:rsidR="00975083" w:rsidRDefault="00975083" w:rsidP="00975083">
            <w:pPr>
              <w:pStyle w:val="8"/>
              <w:ind w:firstLine="0"/>
              <w:outlineLvl w:val="7"/>
              <w:rPr>
                <w:b w:val="0"/>
                <w:i w:val="0"/>
                <w:sz w:val="24"/>
              </w:rPr>
            </w:pPr>
            <w:r w:rsidRPr="00E0087F">
              <w:rPr>
                <w:b w:val="0"/>
                <w:i w:val="0"/>
                <w:sz w:val="24"/>
              </w:rPr>
              <w:t>Авторы</w:t>
            </w:r>
            <w:r>
              <w:rPr>
                <w:b w:val="0"/>
                <w:i w:val="0"/>
                <w:sz w:val="24"/>
              </w:rPr>
              <w:t xml:space="preserve">: </w:t>
            </w:r>
            <w:r w:rsidRPr="00E0087F">
              <w:rPr>
                <w:b w:val="0"/>
                <w:i w:val="0"/>
                <w:sz w:val="24"/>
              </w:rPr>
              <w:t xml:space="preserve"> </w:t>
            </w:r>
            <w:r>
              <w:rPr>
                <w:b w:val="0"/>
                <w:i w:val="0"/>
                <w:sz w:val="24"/>
              </w:rPr>
              <w:t xml:space="preserve">Г.В. Дорофеев, </w:t>
            </w:r>
          </w:p>
          <w:p w:rsidR="00975083" w:rsidRDefault="00975083" w:rsidP="00975083">
            <w:pPr>
              <w:pStyle w:val="8"/>
              <w:ind w:firstLine="0"/>
              <w:outlineLvl w:val="7"/>
              <w:rPr>
                <w:rFonts w:eastAsiaTheme="minorHAnsi"/>
              </w:rPr>
            </w:pPr>
            <w:r>
              <w:rPr>
                <w:b w:val="0"/>
                <w:i w:val="0"/>
                <w:sz w:val="24"/>
              </w:rPr>
              <w:t>Т.Н. Миракова</w:t>
            </w:r>
          </w:p>
          <w:p w:rsidR="00BA1FF7" w:rsidRDefault="00BA1FF7" w:rsidP="00975083">
            <w:pPr>
              <w:autoSpaceDE w:val="0"/>
              <w:autoSpaceDN w:val="0"/>
              <w:adjustRightInd w:val="0"/>
              <w:rPr>
                <w:rFonts w:eastAsiaTheme="minorHAnsi"/>
                <w:lang w:val="ru-RU"/>
              </w:rPr>
            </w:pPr>
          </w:p>
        </w:tc>
        <w:tc>
          <w:tcPr>
            <w:tcW w:w="4914" w:type="dxa"/>
          </w:tcPr>
          <w:p w:rsidR="00E0087F" w:rsidRPr="00E0087F" w:rsidRDefault="00E0087F" w:rsidP="00E0087F">
            <w:pPr>
              <w:rPr>
                <w:rFonts w:eastAsia="Times New Roman"/>
                <w:lang w:val="ru-RU"/>
              </w:rPr>
            </w:pPr>
            <w:r w:rsidRPr="00E0087F">
              <w:rPr>
                <w:rFonts w:eastAsia="Times New Roman"/>
                <w:lang w:val="ru-RU"/>
              </w:rPr>
              <w:t xml:space="preserve">Дорофеев Г.В., Миракова Т.Н. </w:t>
            </w:r>
            <w:r w:rsidRPr="00E0087F">
              <w:rPr>
                <w:rFonts w:eastAsia="Times New Roman"/>
                <w:bCs/>
                <w:lang w:val="ru-RU"/>
              </w:rPr>
              <w:t xml:space="preserve">Математика. Учебник. </w:t>
            </w:r>
            <w:r>
              <w:rPr>
                <w:rFonts w:eastAsia="Times New Roman"/>
                <w:bCs/>
                <w:lang w:val="ru-RU"/>
              </w:rPr>
              <w:t>4</w:t>
            </w:r>
            <w:r w:rsidRPr="00E0087F">
              <w:rPr>
                <w:rFonts w:eastAsia="Times New Roman"/>
                <w:bCs/>
                <w:lang w:val="ru-RU"/>
              </w:rPr>
              <w:t xml:space="preserve"> класс. В 2 частях</w:t>
            </w:r>
            <w:r>
              <w:rPr>
                <w:rFonts w:eastAsia="Times New Roman"/>
                <w:lang w:val="ru-RU"/>
              </w:rPr>
              <w:t xml:space="preserve"> </w:t>
            </w:r>
          </w:p>
          <w:p w:rsidR="00E0087F" w:rsidRPr="00E0087F" w:rsidRDefault="00E0087F" w:rsidP="00E0087F">
            <w:pPr>
              <w:rPr>
                <w:rFonts w:eastAsia="Times New Roman"/>
                <w:lang w:val="ru-RU"/>
              </w:rPr>
            </w:pPr>
            <w:r w:rsidRPr="00E0087F">
              <w:rPr>
                <w:rFonts w:eastAsia="Times New Roman"/>
                <w:lang w:val="ru-RU"/>
              </w:rPr>
              <w:t xml:space="preserve">Дорофеев Г.В., Миракова Т.Н. </w:t>
            </w:r>
            <w:r w:rsidRPr="00E0087F">
              <w:rPr>
                <w:rFonts w:eastAsia="Times New Roman"/>
                <w:bCs/>
                <w:lang w:val="ru-RU"/>
              </w:rPr>
              <w:t xml:space="preserve">Математика. Рабочая тетрадь. </w:t>
            </w:r>
            <w:r>
              <w:rPr>
                <w:rFonts w:eastAsia="Times New Roman"/>
                <w:bCs/>
                <w:lang w:val="ru-RU"/>
              </w:rPr>
              <w:t>4</w:t>
            </w:r>
            <w:r w:rsidRPr="00E0087F">
              <w:rPr>
                <w:rFonts w:eastAsia="Times New Roman"/>
                <w:bCs/>
                <w:lang w:val="ru-RU"/>
              </w:rPr>
              <w:t xml:space="preserve"> класс. В 2 частях </w:t>
            </w:r>
          </w:p>
          <w:p w:rsidR="00E0087F" w:rsidRPr="00E0087F" w:rsidRDefault="00E0087F" w:rsidP="00E0087F">
            <w:pPr>
              <w:rPr>
                <w:rFonts w:eastAsia="Times New Roman"/>
                <w:lang w:val="ru-RU"/>
              </w:rPr>
            </w:pPr>
            <w:r w:rsidRPr="00E0087F">
              <w:rPr>
                <w:rFonts w:eastAsia="Times New Roman"/>
                <w:bCs/>
                <w:lang w:val="ru-RU"/>
              </w:rPr>
              <w:t xml:space="preserve">Электронное приложение к учебнику Математика. </w:t>
            </w:r>
            <w:r>
              <w:rPr>
                <w:rFonts w:eastAsia="Times New Roman"/>
                <w:bCs/>
                <w:lang w:val="ru-RU"/>
              </w:rPr>
              <w:t>4</w:t>
            </w:r>
            <w:r w:rsidRPr="00E0087F">
              <w:rPr>
                <w:rFonts w:eastAsia="Times New Roman"/>
                <w:bCs/>
                <w:lang w:val="ru-RU"/>
              </w:rPr>
              <w:t xml:space="preserve"> класс</w:t>
            </w:r>
            <w:r w:rsidRPr="00E0087F">
              <w:rPr>
                <w:rFonts w:eastAsia="Times New Roman"/>
                <w:bCs/>
              </w:rPr>
              <w:t> </w:t>
            </w:r>
            <w:r w:rsidRPr="00E0087F">
              <w:rPr>
                <w:rFonts w:eastAsia="Times New Roman"/>
                <w:bCs/>
                <w:lang w:val="ru-RU"/>
              </w:rPr>
              <w:t>(1</w:t>
            </w:r>
            <w:r w:rsidRPr="00E0087F">
              <w:rPr>
                <w:rFonts w:eastAsia="Times New Roman"/>
                <w:bCs/>
              </w:rPr>
              <w:t> CD</w:t>
            </w:r>
            <w:r w:rsidRPr="00E0087F">
              <w:rPr>
                <w:rFonts w:eastAsia="Times New Roman"/>
                <w:bCs/>
                <w:lang w:val="ru-RU"/>
              </w:rPr>
              <w:t>).</w:t>
            </w:r>
          </w:p>
          <w:p w:rsidR="00BA1FF7" w:rsidRPr="00E0087F" w:rsidRDefault="00E0087F" w:rsidP="00E0087F">
            <w:pPr>
              <w:rPr>
                <w:rFonts w:eastAsiaTheme="minorHAnsi"/>
                <w:lang w:val="ru-RU"/>
              </w:rPr>
            </w:pPr>
            <w:r w:rsidRPr="00E0087F">
              <w:rPr>
                <w:rFonts w:eastAsia="Times New Roman"/>
                <w:lang w:val="ru-RU"/>
              </w:rPr>
              <w:t xml:space="preserve">Семенов А.Л., Рудченко Т.А. </w:t>
            </w:r>
            <w:r w:rsidRPr="00E0087F">
              <w:rPr>
                <w:rFonts w:eastAsia="Times New Roman"/>
                <w:bCs/>
                <w:lang w:val="ru-RU"/>
              </w:rPr>
              <w:t xml:space="preserve">Математика и </w:t>
            </w:r>
            <w:r w:rsidRPr="00E0087F">
              <w:rPr>
                <w:rFonts w:eastAsia="Times New Roman"/>
                <w:bCs/>
                <w:lang w:val="ru-RU"/>
              </w:rPr>
              <w:lastRenderedPageBreak/>
              <w:t xml:space="preserve">информатика. Задачи и упражнения. </w:t>
            </w:r>
            <w:r>
              <w:rPr>
                <w:rFonts w:eastAsia="Times New Roman"/>
                <w:bCs/>
                <w:lang w:val="ru-RU"/>
              </w:rPr>
              <w:t>4</w:t>
            </w:r>
            <w:r w:rsidRPr="00E0087F">
              <w:rPr>
                <w:rFonts w:eastAsia="Times New Roman"/>
                <w:bCs/>
                <w:lang w:val="ru-RU"/>
              </w:rPr>
              <w:t xml:space="preserve"> класс</w:t>
            </w:r>
            <w:r w:rsidRPr="00E0087F">
              <w:rPr>
                <w:rFonts w:eastAsia="Times New Roman"/>
                <w:lang w:val="ru-RU"/>
              </w:rPr>
              <w:t xml:space="preserve"> </w:t>
            </w:r>
          </w:p>
        </w:tc>
      </w:tr>
      <w:tr w:rsidR="00BA1FF7" w:rsidRPr="007500F6" w:rsidTr="0086334A">
        <w:tc>
          <w:tcPr>
            <w:tcW w:w="1972" w:type="dxa"/>
          </w:tcPr>
          <w:p w:rsidR="00BA1FF7" w:rsidRDefault="00F96500" w:rsidP="00061F37">
            <w:pPr>
              <w:autoSpaceDE w:val="0"/>
              <w:autoSpaceDN w:val="0"/>
              <w:adjustRightInd w:val="0"/>
              <w:jc w:val="center"/>
              <w:rPr>
                <w:rFonts w:eastAsiaTheme="minorHAnsi"/>
                <w:lang w:val="ru-RU"/>
              </w:rPr>
            </w:pPr>
            <w:r>
              <w:rPr>
                <w:rFonts w:eastAsiaTheme="minorHAnsi"/>
                <w:lang w:val="ru-RU"/>
              </w:rPr>
              <w:lastRenderedPageBreak/>
              <w:t>Окружающий мир</w:t>
            </w:r>
          </w:p>
        </w:tc>
        <w:tc>
          <w:tcPr>
            <w:tcW w:w="4102" w:type="dxa"/>
          </w:tcPr>
          <w:p w:rsidR="00975083" w:rsidRDefault="00975083" w:rsidP="00975083">
            <w:pPr>
              <w:pStyle w:val="8"/>
              <w:ind w:firstLine="0"/>
              <w:outlineLvl w:val="7"/>
              <w:rPr>
                <w:b w:val="0"/>
                <w:i w:val="0"/>
                <w:sz w:val="24"/>
              </w:rPr>
            </w:pPr>
            <w:r>
              <w:rPr>
                <w:b w:val="0"/>
                <w:i w:val="0"/>
                <w:sz w:val="24"/>
              </w:rPr>
              <w:t>Программа по учебному предмету  «Окружающий мир</w:t>
            </w:r>
            <w:r w:rsidRPr="00E0087F">
              <w:rPr>
                <w:b w:val="0"/>
                <w:i w:val="0"/>
                <w:sz w:val="24"/>
              </w:rPr>
              <w:t>».</w:t>
            </w:r>
            <w:r>
              <w:rPr>
                <w:b w:val="0"/>
                <w:i w:val="0"/>
                <w:sz w:val="24"/>
              </w:rPr>
              <w:t xml:space="preserve"> </w:t>
            </w:r>
            <w:r w:rsidRPr="00E0087F">
              <w:rPr>
                <w:b w:val="0"/>
                <w:i w:val="0"/>
                <w:sz w:val="24"/>
              </w:rPr>
              <w:t xml:space="preserve"> 1-4 классы. </w:t>
            </w:r>
          </w:p>
          <w:p w:rsidR="00975083" w:rsidRDefault="00975083" w:rsidP="00975083">
            <w:pPr>
              <w:jc w:val="both"/>
              <w:rPr>
                <w:rFonts w:eastAsia="Times New Roman"/>
                <w:iCs/>
                <w:lang w:val="ru-RU"/>
              </w:rPr>
            </w:pPr>
            <w:r w:rsidRPr="00975083">
              <w:rPr>
                <w:bCs/>
                <w:lang w:val="ru-RU"/>
              </w:rPr>
              <w:t xml:space="preserve">Авторы: </w:t>
            </w:r>
            <w:r w:rsidRPr="00975083">
              <w:rPr>
                <w:rFonts w:eastAsia="Times New Roman"/>
                <w:iCs/>
                <w:lang w:val="ru-RU"/>
              </w:rPr>
              <w:t xml:space="preserve">И. В. Потапов, </w:t>
            </w:r>
          </w:p>
          <w:p w:rsidR="00975083" w:rsidRDefault="00975083" w:rsidP="00975083">
            <w:pPr>
              <w:jc w:val="both"/>
              <w:rPr>
                <w:rFonts w:eastAsia="Times New Roman"/>
                <w:lang w:val="ru-RU"/>
              </w:rPr>
            </w:pPr>
            <w:r w:rsidRPr="00975083">
              <w:rPr>
                <w:rFonts w:eastAsia="Times New Roman"/>
                <w:iCs/>
                <w:lang w:val="ru-RU"/>
              </w:rPr>
              <w:t>Г. Г. Ивченкова,</w:t>
            </w:r>
            <w:r w:rsidRPr="00975083">
              <w:rPr>
                <w:iCs/>
                <w:lang w:val="ru-RU"/>
              </w:rPr>
              <w:t xml:space="preserve"> </w:t>
            </w:r>
            <w:r w:rsidRPr="00975083">
              <w:rPr>
                <w:rFonts w:eastAsia="Times New Roman"/>
                <w:lang w:val="ru-RU"/>
              </w:rPr>
              <w:t xml:space="preserve">Е. В. Саплина, </w:t>
            </w:r>
          </w:p>
          <w:p w:rsidR="00BA1FF7" w:rsidRDefault="00975083" w:rsidP="00975083">
            <w:pPr>
              <w:jc w:val="both"/>
              <w:rPr>
                <w:rFonts w:eastAsiaTheme="minorHAnsi"/>
                <w:lang w:val="ru-RU"/>
              </w:rPr>
            </w:pPr>
            <w:r w:rsidRPr="00975083">
              <w:rPr>
                <w:rFonts w:eastAsia="Times New Roman"/>
                <w:lang w:val="ru-RU"/>
              </w:rPr>
              <w:t xml:space="preserve"> А. И. Саплин</w:t>
            </w:r>
          </w:p>
        </w:tc>
        <w:tc>
          <w:tcPr>
            <w:tcW w:w="4914" w:type="dxa"/>
          </w:tcPr>
          <w:p w:rsidR="00975083" w:rsidRPr="004C586C" w:rsidRDefault="00975083" w:rsidP="00F96500">
            <w:pPr>
              <w:jc w:val="both"/>
              <w:rPr>
                <w:b/>
                <w:bCs/>
                <w:lang w:val="ru-RU"/>
              </w:rPr>
            </w:pPr>
            <w:r w:rsidRPr="004C586C">
              <w:rPr>
                <w:iCs/>
                <w:lang w:val="ru-RU"/>
              </w:rPr>
              <w:t>Г. Г. Ивченкова, И. В. Потапов.</w:t>
            </w:r>
            <w:r w:rsidRPr="004C586C">
              <w:rPr>
                <w:lang w:val="ru-RU"/>
              </w:rPr>
              <w:t xml:space="preserve"> Окружающий мир. 1 класс. Учебник</w:t>
            </w:r>
          </w:p>
          <w:p w:rsidR="00BA1FF7" w:rsidRPr="004C586C" w:rsidRDefault="00975083" w:rsidP="00975083">
            <w:pPr>
              <w:jc w:val="both"/>
              <w:rPr>
                <w:rFonts w:eastAsiaTheme="minorHAnsi"/>
                <w:lang w:val="ru-RU"/>
              </w:rPr>
            </w:pPr>
            <w:r w:rsidRPr="004C586C">
              <w:rPr>
                <w:iCs/>
                <w:lang w:val="ru-RU"/>
              </w:rPr>
              <w:t xml:space="preserve">Г. Г. Ивченкова, И. В. Потапов. </w:t>
            </w:r>
            <w:r w:rsidRPr="004C586C">
              <w:rPr>
                <w:lang w:val="ru-RU"/>
              </w:rPr>
              <w:t>Окружающий мир. 1 класс. Рабочие тетради № 1, № 2</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975083" w:rsidRPr="004C586C" w:rsidRDefault="00975083" w:rsidP="00975083">
            <w:pPr>
              <w:jc w:val="both"/>
              <w:rPr>
                <w:lang w:val="ru-RU"/>
              </w:rPr>
            </w:pPr>
            <w:r w:rsidRPr="004C586C">
              <w:rPr>
                <w:iCs/>
                <w:lang w:val="ru-RU"/>
              </w:rPr>
              <w:t>Г. Г. Ивченкова, И. В. Потапов.</w:t>
            </w:r>
            <w:r w:rsidRPr="004C586C">
              <w:rPr>
                <w:lang w:val="ru-RU"/>
              </w:rPr>
              <w:t xml:space="preserve"> Окружающий мир. 2 класс. Учебник</w:t>
            </w:r>
          </w:p>
          <w:p w:rsidR="00BA1FF7" w:rsidRPr="004C586C" w:rsidRDefault="00975083" w:rsidP="00975083">
            <w:pPr>
              <w:jc w:val="both"/>
              <w:rPr>
                <w:rFonts w:eastAsiaTheme="minorHAnsi"/>
                <w:lang w:val="ru-RU"/>
              </w:rPr>
            </w:pPr>
            <w:r w:rsidRPr="004C586C">
              <w:rPr>
                <w:iCs/>
                <w:lang w:val="ru-RU"/>
              </w:rPr>
              <w:t xml:space="preserve">Г. Г. Ивченкова, И. В. Потапов. </w:t>
            </w:r>
            <w:r w:rsidRPr="004C586C">
              <w:rPr>
                <w:lang w:val="ru-RU"/>
              </w:rPr>
              <w:t xml:space="preserve">Окружающий мир. 2 класс. Рабочие тетради № 1, № 2 </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975083" w:rsidRPr="004C586C" w:rsidRDefault="00975083" w:rsidP="00975083">
            <w:pPr>
              <w:jc w:val="both"/>
              <w:rPr>
                <w:lang w:val="ru-RU"/>
              </w:rPr>
            </w:pPr>
            <w:r w:rsidRPr="004C586C">
              <w:rPr>
                <w:iCs/>
                <w:lang w:val="ru-RU"/>
              </w:rPr>
              <w:t>Г. Г. Ивченкова, И. В. Потапов, Е. В. Саплина, А. И. Саплин.</w:t>
            </w:r>
            <w:r w:rsidRPr="004C586C">
              <w:rPr>
                <w:lang w:val="ru-RU"/>
              </w:rPr>
              <w:t xml:space="preserve"> Окружающий мир. 3 класс. Учебник. В 2 ч.</w:t>
            </w:r>
          </w:p>
          <w:p w:rsidR="00BA1FF7" w:rsidRPr="004C586C" w:rsidRDefault="00975083" w:rsidP="004C586C">
            <w:pPr>
              <w:jc w:val="both"/>
              <w:rPr>
                <w:rFonts w:eastAsiaTheme="minorHAnsi"/>
                <w:lang w:val="ru-RU"/>
              </w:rPr>
            </w:pPr>
            <w:r w:rsidRPr="004C586C">
              <w:rPr>
                <w:iCs/>
                <w:lang w:val="ru-RU"/>
              </w:rPr>
              <w:t>Г. Г. Ивченкова, И. В. Потапов, Е. В. Саплина, А. И. Саплин.</w:t>
            </w:r>
            <w:r w:rsidRPr="004C586C">
              <w:rPr>
                <w:lang w:val="ru-RU"/>
              </w:rPr>
              <w:t xml:space="preserve"> Окружающий мир. 3 класс. Рабочие тетради № 1, № 2 </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BA1FF7" w:rsidRDefault="00BA1FF7" w:rsidP="00061F37">
            <w:pPr>
              <w:autoSpaceDE w:val="0"/>
              <w:autoSpaceDN w:val="0"/>
              <w:adjustRightInd w:val="0"/>
              <w:jc w:val="center"/>
              <w:rPr>
                <w:rFonts w:eastAsiaTheme="minorHAnsi"/>
                <w:lang w:val="ru-RU"/>
              </w:rPr>
            </w:pPr>
          </w:p>
        </w:tc>
        <w:tc>
          <w:tcPr>
            <w:tcW w:w="4914" w:type="dxa"/>
          </w:tcPr>
          <w:p w:rsidR="004C586C" w:rsidRPr="004C586C" w:rsidRDefault="004C586C" w:rsidP="004C586C">
            <w:pPr>
              <w:jc w:val="both"/>
              <w:rPr>
                <w:lang w:val="ru-RU"/>
              </w:rPr>
            </w:pPr>
            <w:r w:rsidRPr="004C586C">
              <w:rPr>
                <w:iCs/>
                <w:lang w:val="ru-RU"/>
              </w:rPr>
              <w:t>Г. Г. Ивченкова, И. В. Потапов, Е. В. Саплина, А. И. Саплин.</w:t>
            </w:r>
            <w:r w:rsidRPr="004C586C">
              <w:rPr>
                <w:lang w:val="ru-RU"/>
              </w:rPr>
              <w:t xml:space="preserve"> Окружающий мир. 4 класс. Учебник. В 2 ч. </w:t>
            </w:r>
          </w:p>
          <w:p w:rsidR="00BA1FF7" w:rsidRPr="004C586C" w:rsidRDefault="004C586C" w:rsidP="004C586C">
            <w:pPr>
              <w:jc w:val="both"/>
              <w:rPr>
                <w:rFonts w:eastAsiaTheme="minorHAnsi"/>
                <w:lang w:val="ru-RU"/>
              </w:rPr>
            </w:pPr>
            <w:r w:rsidRPr="004C586C">
              <w:rPr>
                <w:iCs/>
                <w:lang w:val="ru-RU"/>
              </w:rPr>
              <w:t>Г. Г. Ивченкова, И. В. Потапов, Е. В. Саплина, А. И. Саплин.</w:t>
            </w:r>
            <w:r w:rsidRPr="004C586C">
              <w:rPr>
                <w:lang w:val="ru-RU"/>
              </w:rPr>
              <w:t xml:space="preserve"> Окружающий мир. 4 класс. Рабочие тетради № 1, № 2</w:t>
            </w:r>
          </w:p>
        </w:tc>
      </w:tr>
      <w:tr w:rsidR="00BA1FF7" w:rsidRPr="007500F6" w:rsidTr="0086334A">
        <w:tc>
          <w:tcPr>
            <w:tcW w:w="1972" w:type="dxa"/>
          </w:tcPr>
          <w:p w:rsidR="00BA1FF7" w:rsidRDefault="00BA1FF7" w:rsidP="00061F37">
            <w:pPr>
              <w:autoSpaceDE w:val="0"/>
              <w:autoSpaceDN w:val="0"/>
              <w:adjustRightInd w:val="0"/>
              <w:jc w:val="center"/>
              <w:rPr>
                <w:rFonts w:eastAsiaTheme="minorHAnsi"/>
                <w:lang w:val="ru-RU"/>
              </w:rPr>
            </w:pPr>
          </w:p>
        </w:tc>
        <w:tc>
          <w:tcPr>
            <w:tcW w:w="4102" w:type="dxa"/>
          </w:tcPr>
          <w:p w:rsidR="00975083" w:rsidRDefault="00975083" w:rsidP="00975083">
            <w:pPr>
              <w:pStyle w:val="8"/>
              <w:ind w:firstLine="0"/>
              <w:outlineLvl w:val="7"/>
              <w:rPr>
                <w:b w:val="0"/>
                <w:i w:val="0"/>
                <w:sz w:val="24"/>
              </w:rPr>
            </w:pPr>
            <w:r>
              <w:rPr>
                <w:b w:val="0"/>
                <w:i w:val="0"/>
                <w:sz w:val="24"/>
              </w:rPr>
              <w:t>Программа по учебному предмету  «Окружающий мир</w:t>
            </w:r>
            <w:r w:rsidRPr="00E0087F">
              <w:rPr>
                <w:b w:val="0"/>
                <w:i w:val="0"/>
                <w:sz w:val="24"/>
              </w:rPr>
              <w:t>».</w:t>
            </w:r>
            <w:r>
              <w:rPr>
                <w:b w:val="0"/>
                <w:i w:val="0"/>
                <w:sz w:val="24"/>
              </w:rPr>
              <w:t xml:space="preserve"> </w:t>
            </w:r>
            <w:r w:rsidRPr="00E0087F">
              <w:rPr>
                <w:b w:val="0"/>
                <w:i w:val="0"/>
                <w:sz w:val="24"/>
              </w:rPr>
              <w:t xml:space="preserve"> 1-4 классы. </w:t>
            </w:r>
          </w:p>
          <w:p w:rsidR="00207E6E" w:rsidRDefault="00975083" w:rsidP="00975083">
            <w:pPr>
              <w:autoSpaceDE w:val="0"/>
              <w:autoSpaceDN w:val="0"/>
              <w:adjustRightInd w:val="0"/>
              <w:rPr>
                <w:bCs/>
                <w:lang w:val="ru-RU"/>
              </w:rPr>
            </w:pPr>
            <w:r w:rsidRPr="00975083">
              <w:rPr>
                <w:bCs/>
                <w:lang w:val="ru-RU"/>
              </w:rPr>
              <w:t>Авторы:</w:t>
            </w:r>
            <w:r w:rsidR="00207E6E">
              <w:rPr>
                <w:bCs/>
                <w:lang w:val="ru-RU"/>
              </w:rPr>
              <w:t xml:space="preserve"> А.А. Плешаков, </w:t>
            </w:r>
          </w:p>
          <w:p w:rsidR="00BA1FF7" w:rsidRDefault="00207E6E" w:rsidP="00975083">
            <w:pPr>
              <w:autoSpaceDE w:val="0"/>
              <w:autoSpaceDN w:val="0"/>
              <w:adjustRightInd w:val="0"/>
              <w:rPr>
                <w:rFonts w:eastAsiaTheme="minorHAnsi"/>
                <w:lang w:val="ru-RU"/>
              </w:rPr>
            </w:pPr>
            <w:r>
              <w:rPr>
                <w:bCs/>
                <w:lang w:val="ru-RU"/>
              </w:rPr>
              <w:t>М.Ю. Новицкая</w:t>
            </w:r>
          </w:p>
        </w:tc>
        <w:tc>
          <w:tcPr>
            <w:tcW w:w="4914" w:type="dxa"/>
          </w:tcPr>
          <w:p w:rsidR="004C586C" w:rsidRDefault="004C586C" w:rsidP="004C586C">
            <w:pPr>
              <w:rPr>
                <w:rFonts w:eastAsia="Times New Roman"/>
                <w:bCs/>
                <w:lang w:val="ru-RU"/>
              </w:rPr>
            </w:pPr>
            <w:r w:rsidRPr="004C586C">
              <w:rPr>
                <w:rFonts w:eastAsia="Times New Roman"/>
                <w:lang w:val="ru-RU"/>
              </w:rPr>
              <w:t>Плешаков А.А., Новицкая М.Ю.</w:t>
            </w:r>
            <w:r w:rsidRPr="004C586C">
              <w:rPr>
                <w:rFonts w:eastAsia="Times New Roman"/>
                <w:bCs/>
                <w:lang w:val="ru-RU"/>
              </w:rPr>
              <w:t xml:space="preserve"> Окружающий мир.Учебник. </w:t>
            </w:r>
            <w:r>
              <w:rPr>
                <w:rFonts w:eastAsia="Times New Roman"/>
                <w:bCs/>
                <w:lang w:val="ru-RU"/>
              </w:rPr>
              <w:t xml:space="preserve">4 </w:t>
            </w:r>
            <w:r w:rsidRPr="004C586C">
              <w:rPr>
                <w:rFonts w:eastAsia="Times New Roman"/>
                <w:bCs/>
                <w:lang w:val="ru-RU"/>
              </w:rPr>
              <w:t xml:space="preserve"> класс. </w:t>
            </w:r>
          </w:p>
          <w:p w:rsidR="004C586C" w:rsidRPr="004C586C" w:rsidRDefault="004C586C" w:rsidP="004C586C">
            <w:pPr>
              <w:rPr>
                <w:rFonts w:eastAsia="Times New Roman"/>
                <w:lang w:val="ru-RU"/>
              </w:rPr>
            </w:pPr>
            <w:r w:rsidRPr="004C586C">
              <w:rPr>
                <w:rFonts w:eastAsia="Times New Roman"/>
                <w:bCs/>
                <w:lang w:val="ru-RU"/>
              </w:rPr>
              <w:t>В 2 частях</w:t>
            </w:r>
            <w:r w:rsidRPr="004C586C">
              <w:rPr>
                <w:rFonts w:eastAsia="Times New Roman"/>
                <w:lang w:val="ru-RU"/>
              </w:rPr>
              <w:t xml:space="preserve">  </w:t>
            </w:r>
          </w:p>
          <w:p w:rsidR="00BA1FF7" w:rsidRPr="004C586C" w:rsidRDefault="004C586C" w:rsidP="004C586C">
            <w:pPr>
              <w:rPr>
                <w:rFonts w:eastAsiaTheme="minorHAnsi"/>
                <w:lang w:val="ru-RU"/>
              </w:rPr>
            </w:pPr>
            <w:r w:rsidRPr="004C586C">
              <w:rPr>
                <w:rFonts w:eastAsia="Times New Roman"/>
                <w:lang w:val="ru-RU"/>
              </w:rPr>
              <w:t>Плешаков А.А., Новицкая М.Ю.</w:t>
            </w:r>
            <w:r w:rsidRPr="004C586C">
              <w:rPr>
                <w:rFonts w:eastAsia="Times New Roman"/>
                <w:bCs/>
                <w:lang w:val="ru-RU"/>
              </w:rPr>
              <w:t xml:space="preserve"> Окружающий мир. Рабочая тетрадь.</w:t>
            </w:r>
            <w:r>
              <w:rPr>
                <w:rFonts w:eastAsia="Times New Roman"/>
                <w:bCs/>
                <w:lang w:val="ru-RU"/>
              </w:rPr>
              <w:t>4</w:t>
            </w:r>
            <w:r w:rsidRPr="004C586C">
              <w:rPr>
                <w:rFonts w:eastAsia="Times New Roman"/>
                <w:bCs/>
                <w:lang w:val="ru-RU"/>
              </w:rPr>
              <w:t xml:space="preserve"> класс. В 2 частях</w:t>
            </w:r>
            <w:r w:rsidRPr="004C586C">
              <w:rPr>
                <w:rFonts w:eastAsia="Times New Roman"/>
                <w:lang w:val="ru-RU"/>
              </w:rPr>
              <w:t xml:space="preserve"> </w:t>
            </w:r>
          </w:p>
        </w:tc>
      </w:tr>
      <w:tr w:rsidR="007842B8" w:rsidRPr="007842B8" w:rsidTr="0086334A">
        <w:tc>
          <w:tcPr>
            <w:tcW w:w="1972" w:type="dxa"/>
          </w:tcPr>
          <w:p w:rsidR="007842B8" w:rsidRPr="007842B8" w:rsidRDefault="007842B8" w:rsidP="00F96500">
            <w:pPr>
              <w:autoSpaceDE w:val="0"/>
              <w:autoSpaceDN w:val="0"/>
              <w:adjustRightInd w:val="0"/>
              <w:jc w:val="center"/>
              <w:rPr>
                <w:rFonts w:eastAsiaTheme="minorHAnsi"/>
                <w:lang w:val="ru-RU" w:bidi="ar-SA"/>
              </w:rPr>
            </w:pPr>
            <w:r w:rsidRPr="007842B8">
              <w:rPr>
                <w:rFonts w:eastAsiaTheme="minorHAnsi"/>
                <w:lang w:val="ru-RU" w:bidi="ar-SA"/>
              </w:rPr>
              <w:t>Основы</w:t>
            </w:r>
          </w:p>
          <w:p w:rsidR="007842B8" w:rsidRPr="007842B8" w:rsidRDefault="007842B8" w:rsidP="00F96500">
            <w:pPr>
              <w:autoSpaceDE w:val="0"/>
              <w:autoSpaceDN w:val="0"/>
              <w:adjustRightInd w:val="0"/>
              <w:jc w:val="center"/>
              <w:rPr>
                <w:rFonts w:eastAsiaTheme="minorHAnsi"/>
                <w:lang w:val="ru-RU" w:bidi="ar-SA"/>
              </w:rPr>
            </w:pPr>
            <w:r w:rsidRPr="007842B8">
              <w:rPr>
                <w:rFonts w:eastAsiaTheme="minorHAnsi"/>
                <w:lang w:val="ru-RU" w:bidi="ar-SA"/>
              </w:rPr>
              <w:t>религиозных</w:t>
            </w:r>
          </w:p>
          <w:p w:rsidR="007842B8" w:rsidRPr="007842B8" w:rsidRDefault="007842B8" w:rsidP="00F96500">
            <w:pPr>
              <w:autoSpaceDE w:val="0"/>
              <w:autoSpaceDN w:val="0"/>
              <w:adjustRightInd w:val="0"/>
              <w:jc w:val="center"/>
              <w:rPr>
                <w:rFonts w:eastAsiaTheme="minorHAnsi"/>
                <w:lang w:val="ru-RU" w:bidi="ar-SA"/>
              </w:rPr>
            </w:pPr>
            <w:r w:rsidRPr="007842B8">
              <w:rPr>
                <w:rFonts w:eastAsiaTheme="minorHAnsi"/>
                <w:lang w:val="ru-RU" w:bidi="ar-SA"/>
              </w:rPr>
              <w:t>культур и</w:t>
            </w:r>
          </w:p>
          <w:p w:rsidR="007842B8" w:rsidRPr="007842B8" w:rsidRDefault="007842B8" w:rsidP="00F96500">
            <w:pPr>
              <w:autoSpaceDE w:val="0"/>
              <w:autoSpaceDN w:val="0"/>
              <w:adjustRightInd w:val="0"/>
              <w:jc w:val="center"/>
              <w:rPr>
                <w:rFonts w:eastAsiaTheme="minorHAnsi"/>
                <w:lang w:val="ru-RU"/>
              </w:rPr>
            </w:pPr>
            <w:r w:rsidRPr="007842B8">
              <w:rPr>
                <w:rFonts w:eastAsiaTheme="minorHAnsi"/>
                <w:lang w:val="ru-RU" w:bidi="ar-SA"/>
              </w:rPr>
              <w:t>светской этики</w:t>
            </w:r>
          </w:p>
        </w:tc>
        <w:tc>
          <w:tcPr>
            <w:tcW w:w="4102" w:type="dxa"/>
          </w:tcPr>
          <w:p w:rsidR="007842B8" w:rsidRPr="007842B8" w:rsidRDefault="007842B8" w:rsidP="007842B8">
            <w:pPr>
              <w:autoSpaceDE w:val="0"/>
              <w:autoSpaceDN w:val="0"/>
              <w:adjustRightInd w:val="0"/>
              <w:rPr>
                <w:rFonts w:eastAsiaTheme="minorHAnsi"/>
                <w:lang w:val="ru-RU"/>
              </w:rPr>
            </w:pPr>
            <w:r w:rsidRPr="007842B8">
              <w:rPr>
                <w:rFonts w:eastAsiaTheme="minorHAnsi"/>
                <w:lang w:val="ru-RU" w:bidi="ar-SA"/>
              </w:rPr>
              <w:t>Программа по комплексному курсу «Основы</w:t>
            </w:r>
            <w:r>
              <w:rPr>
                <w:rFonts w:eastAsiaTheme="minorHAnsi"/>
                <w:lang w:val="ru-RU" w:bidi="ar-SA"/>
              </w:rPr>
              <w:t xml:space="preserve"> </w:t>
            </w:r>
            <w:r w:rsidRPr="007842B8">
              <w:rPr>
                <w:rFonts w:eastAsiaTheme="minorHAnsi"/>
                <w:lang w:val="ru-RU" w:bidi="ar-SA"/>
              </w:rPr>
              <w:t>духовно-нравственной культуры народов</w:t>
            </w:r>
            <w:r>
              <w:rPr>
                <w:rFonts w:eastAsiaTheme="minorHAnsi"/>
                <w:lang w:val="ru-RU" w:bidi="ar-SA"/>
              </w:rPr>
              <w:t xml:space="preserve"> </w:t>
            </w:r>
            <w:r w:rsidRPr="007842B8">
              <w:rPr>
                <w:rFonts w:eastAsiaTheme="minorHAnsi"/>
                <w:lang w:val="ru-RU" w:bidi="ar-SA"/>
              </w:rPr>
              <w:t>России: Основы светской этики</w:t>
            </w:r>
            <w:r>
              <w:rPr>
                <w:rFonts w:eastAsiaTheme="minorHAnsi"/>
                <w:lang w:val="ru-RU" w:bidi="ar-SA"/>
              </w:rPr>
              <w:t xml:space="preserve"> и мировых </w:t>
            </w:r>
            <w:r w:rsidRPr="007842B8">
              <w:rPr>
                <w:rFonts w:eastAsiaTheme="minorHAnsi"/>
                <w:lang w:val="ru-RU" w:bidi="ar-SA"/>
              </w:rPr>
              <w:t>религиозных культур».</w:t>
            </w:r>
            <w:r>
              <w:rPr>
                <w:rFonts w:eastAsiaTheme="minorHAnsi"/>
                <w:lang w:val="ru-RU" w:bidi="ar-SA"/>
              </w:rPr>
              <w:t xml:space="preserve"> </w:t>
            </w:r>
            <w:r w:rsidRPr="007842B8">
              <w:rPr>
                <w:rFonts w:eastAsiaTheme="minorHAnsi"/>
                <w:lang w:val="ru-RU" w:bidi="ar-SA"/>
              </w:rPr>
              <w:t>4 класс.</w:t>
            </w:r>
          </w:p>
        </w:tc>
        <w:tc>
          <w:tcPr>
            <w:tcW w:w="4914" w:type="dxa"/>
          </w:tcPr>
          <w:p w:rsidR="007842B8" w:rsidRPr="007842B8" w:rsidRDefault="007842B8" w:rsidP="0086334A">
            <w:pPr>
              <w:autoSpaceDE w:val="0"/>
              <w:autoSpaceDN w:val="0"/>
              <w:adjustRightInd w:val="0"/>
              <w:rPr>
                <w:rFonts w:eastAsiaTheme="minorHAnsi"/>
                <w:lang w:val="ru-RU" w:bidi="ar-SA"/>
              </w:rPr>
            </w:pPr>
            <w:r w:rsidRPr="007842B8">
              <w:rPr>
                <w:rFonts w:eastAsiaTheme="minorHAnsi"/>
                <w:lang w:val="ru-RU"/>
              </w:rPr>
              <w:t xml:space="preserve">Саплина Е.В., Спалин А.И. </w:t>
            </w:r>
            <w:r w:rsidRPr="007842B8">
              <w:rPr>
                <w:rFonts w:eastAsiaTheme="minorHAnsi"/>
                <w:lang w:val="ru-RU" w:bidi="ar-SA"/>
              </w:rPr>
              <w:t>Основы</w:t>
            </w:r>
          </w:p>
          <w:p w:rsidR="007842B8" w:rsidRPr="007842B8" w:rsidRDefault="007842B8" w:rsidP="0086334A">
            <w:pPr>
              <w:autoSpaceDE w:val="0"/>
              <w:autoSpaceDN w:val="0"/>
              <w:adjustRightInd w:val="0"/>
              <w:rPr>
                <w:rFonts w:eastAsiaTheme="minorHAnsi"/>
                <w:lang w:val="ru-RU" w:bidi="ar-SA"/>
              </w:rPr>
            </w:pPr>
            <w:r w:rsidRPr="007842B8">
              <w:rPr>
                <w:rFonts w:eastAsiaTheme="minorHAnsi"/>
                <w:lang w:val="ru-RU" w:bidi="ar-SA"/>
              </w:rPr>
              <w:t>духовно-нравственной культуры народов</w:t>
            </w:r>
          </w:p>
          <w:p w:rsidR="007842B8" w:rsidRDefault="007842B8" w:rsidP="0086334A">
            <w:pPr>
              <w:autoSpaceDE w:val="0"/>
              <w:autoSpaceDN w:val="0"/>
              <w:adjustRightInd w:val="0"/>
              <w:rPr>
                <w:rFonts w:eastAsiaTheme="minorHAnsi"/>
                <w:lang w:val="ru-RU" w:bidi="ar-SA"/>
              </w:rPr>
            </w:pPr>
            <w:r w:rsidRPr="007842B8">
              <w:rPr>
                <w:rFonts w:eastAsiaTheme="minorHAnsi"/>
                <w:lang w:val="ru-RU" w:bidi="ar-SA"/>
              </w:rPr>
              <w:t>России: Основы светской этики</w:t>
            </w:r>
            <w:r>
              <w:rPr>
                <w:rFonts w:eastAsiaTheme="minorHAnsi"/>
                <w:lang w:val="ru-RU" w:bidi="ar-SA"/>
              </w:rPr>
              <w:t xml:space="preserve"> и мировых </w:t>
            </w:r>
            <w:r w:rsidRPr="007842B8">
              <w:rPr>
                <w:rFonts w:eastAsiaTheme="minorHAnsi"/>
                <w:lang w:val="ru-RU" w:bidi="ar-SA"/>
              </w:rPr>
              <w:t>религиозных культур</w:t>
            </w:r>
            <w:r>
              <w:rPr>
                <w:rFonts w:eastAsiaTheme="minorHAnsi"/>
                <w:lang w:val="ru-RU" w:bidi="ar-SA"/>
              </w:rPr>
              <w:t>. Учебник.4 класс</w:t>
            </w:r>
          </w:p>
          <w:p w:rsidR="007842B8" w:rsidRPr="007842B8" w:rsidRDefault="007842B8" w:rsidP="007842B8">
            <w:pPr>
              <w:autoSpaceDE w:val="0"/>
              <w:autoSpaceDN w:val="0"/>
              <w:adjustRightInd w:val="0"/>
              <w:rPr>
                <w:rFonts w:eastAsiaTheme="minorHAnsi"/>
                <w:lang w:val="ru-RU" w:bidi="ar-SA"/>
              </w:rPr>
            </w:pPr>
            <w:r w:rsidRPr="007842B8">
              <w:rPr>
                <w:rFonts w:eastAsiaTheme="minorHAnsi"/>
                <w:lang w:val="ru-RU"/>
              </w:rPr>
              <w:t xml:space="preserve">Саплина Е.В., Спалин А.И. </w:t>
            </w:r>
            <w:r w:rsidRPr="007842B8">
              <w:rPr>
                <w:rFonts w:eastAsiaTheme="minorHAnsi"/>
                <w:lang w:val="ru-RU" w:bidi="ar-SA"/>
              </w:rPr>
              <w:t>Основы</w:t>
            </w:r>
          </w:p>
          <w:p w:rsidR="007842B8" w:rsidRPr="007842B8" w:rsidRDefault="007842B8" w:rsidP="007842B8">
            <w:pPr>
              <w:autoSpaceDE w:val="0"/>
              <w:autoSpaceDN w:val="0"/>
              <w:adjustRightInd w:val="0"/>
              <w:rPr>
                <w:rFonts w:eastAsiaTheme="minorHAnsi"/>
                <w:lang w:val="ru-RU" w:bidi="ar-SA"/>
              </w:rPr>
            </w:pPr>
            <w:r w:rsidRPr="007842B8">
              <w:rPr>
                <w:rFonts w:eastAsiaTheme="minorHAnsi"/>
                <w:lang w:val="ru-RU" w:bidi="ar-SA"/>
              </w:rPr>
              <w:t>духовно-нравственной культуры народов</w:t>
            </w:r>
          </w:p>
          <w:p w:rsidR="007842B8" w:rsidRDefault="007842B8" w:rsidP="007842B8">
            <w:pPr>
              <w:autoSpaceDE w:val="0"/>
              <w:autoSpaceDN w:val="0"/>
              <w:adjustRightInd w:val="0"/>
              <w:rPr>
                <w:rFonts w:eastAsiaTheme="minorHAnsi"/>
                <w:lang w:val="ru-RU" w:bidi="ar-SA"/>
              </w:rPr>
            </w:pPr>
            <w:r w:rsidRPr="007842B8">
              <w:rPr>
                <w:rFonts w:eastAsiaTheme="minorHAnsi"/>
                <w:lang w:val="ru-RU" w:bidi="ar-SA"/>
              </w:rPr>
              <w:t>России: Основы светской этики</w:t>
            </w:r>
            <w:r>
              <w:rPr>
                <w:rFonts w:eastAsiaTheme="minorHAnsi"/>
                <w:lang w:val="ru-RU" w:bidi="ar-SA"/>
              </w:rPr>
              <w:t xml:space="preserve"> и мировых </w:t>
            </w:r>
            <w:r w:rsidRPr="007842B8">
              <w:rPr>
                <w:rFonts w:eastAsiaTheme="minorHAnsi"/>
                <w:lang w:val="ru-RU" w:bidi="ar-SA"/>
              </w:rPr>
              <w:t>религиозных культур</w:t>
            </w:r>
            <w:r>
              <w:rPr>
                <w:rFonts w:eastAsiaTheme="minorHAnsi"/>
                <w:lang w:val="ru-RU" w:bidi="ar-SA"/>
              </w:rPr>
              <w:t>.</w:t>
            </w:r>
          </w:p>
          <w:p w:rsidR="007842B8" w:rsidRPr="007842B8" w:rsidRDefault="007842B8" w:rsidP="007842B8">
            <w:pPr>
              <w:autoSpaceDE w:val="0"/>
              <w:autoSpaceDN w:val="0"/>
              <w:adjustRightInd w:val="0"/>
              <w:rPr>
                <w:rFonts w:eastAsiaTheme="minorHAnsi"/>
                <w:lang w:val="ru-RU"/>
              </w:rPr>
            </w:pPr>
            <w:r>
              <w:rPr>
                <w:rFonts w:eastAsiaTheme="minorHAnsi"/>
                <w:lang w:val="ru-RU" w:bidi="ar-SA"/>
              </w:rPr>
              <w:t xml:space="preserve"> Рабочая тетрадь.4 класс</w:t>
            </w:r>
          </w:p>
        </w:tc>
      </w:tr>
      <w:tr w:rsidR="007842B8" w:rsidTr="0086334A">
        <w:tc>
          <w:tcPr>
            <w:tcW w:w="1972" w:type="dxa"/>
          </w:tcPr>
          <w:p w:rsidR="007842B8" w:rsidRDefault="007842B8" w:rsidP="00061F37">
            <w:pPr>
              <w:autoSpaceDE w:val="0"/>
              <w:autoSpaceDN w:val="0"/>
              <w:adjustRightInd w:val="0"/>
              <w:jc w:val="center"/>
              <w:rPr>
                <w:rFonts w:eastAsiaTheme="minorHAnsi"/>
                <w:lang w:val="ru-RU"/>
              </w:rPr>
            </w:pPr>
          </w:p>
        </w:tc>
        <w:tc>
          <w:tcPr>
            <w:tcW w:w="4102" w:type="dxa"/>
          </w:tcPr>
          <w:p w:rsidR="007842B8" w:rsidRPr="007842B8" w:rsidRDefault="007842B8" w:rsidP="00207E6E">
            <w:pPr>
              <w:autoSpaceDE w:val="0"/>
              <w:autoSpaceDN w:val="0"/>
              <w:adjustRightInd w:val="0"/>
              <w:rPr>
                <w:rFonts w:eastAsiaTheme="minorHAnsi"/>
                <w:b/>
                <w:lang w:val="ru-RU"/>
              </w:rPr>
            </w:pPr>
            <w:r w:rsidRPr="007842B8">
              <w:rPr>
                <w:rFonts w:eastAsiaTheme="minorHAnsi"/>
                <w:lang w:val="ru-RU" w:bidi="ar-SA"/>
              </w:rPr>
              <w:t>Программа по комплексному</w:t>
            </w:r>
            <w:r w:rsidRPr="007842B8">
              <w:rPr>
                <w:rFonts w:eastAsiaTheme="minorHAnsi"/>
                <w:b/>
                <w:lang w:val="ru-RU" w:bidi="ar-SA"/>
              </w:rPr>
              <w:t xml:space="preserve"> </w:t>
            </w:r>
            <w:r w:rsidRPr="007842B8">
              <w:rPr>
                <w:rFonts w:eastAsiaTheme="minorHAnsi"/>
                <w:lang w:val="ru-RU" w:bidi="ar-SA"/>
              </w:rPr>
              <w:t xml:space="preserve">курсу </w:t>
            </w:r>
            <w:r w:rsidRPr="007842B8">
              <w:rPr>
                <w:b/>
                <w:color w:val="000000"/>
                <w:lang w:val="ru-RU"/>
              </w:rPr>
              <w:br/>
            </w:r>
            <w:r>
              <w:rPr>
                <w:rStyle w:val="a4"/>
                <w:b w:val="0"/>
                <w:color w:val="000000"/>
                <w:shd w:val="clear" w:color="auto" w:fill="FFFFFF"/>
                <w:lang w:val="ru-RU"/>
              </w:rPr>
              <w:t>«</w:t>
            </w:r>
            <w:r w:rsidRPr="007842B8">
              <w:rPr>
                <w:rStyle w:val="a4"/>
                <w:b w:val="0"/>
                <w:color w:val="000000"/>
                <w:shd w:val="clear" w:color="auto" w:fill="FFFFFF"/>
                <w:lang w:val="ru-RU"/>
              </w:rPr>
              <w:t>Основы религиозных культур и светской этики</w:t>
            </w:r>
            <w:r>
              <w:rPr>
                <w:rStyle w:val="a4"/>
                <w:b w:val="0"/>
                <w:color w:val="000000"/>
                <w:shd w:val="clear" w:color="auto" w:fill="FFFFFF"/>
                <w:lang w:val="ru-RU"/>
              </w:rPr>
              <w:t>»</w:t>
            </w:r>
            <w:r w:rsidR="00207E6E">
              <w:rPr>
                <w:rStyle w:val="a4"/>
                <w:b w:val="0"/>
                <w:color w:val="000000"/>
                <w:shd w:val="clear" w:color="auto" w:fill="FFFFFF"/>
                <w:lang w:val="ru-RU"/>
              </w:rPr>
              <w:t xml:space="preserve"> </w:t>
            </w:r>
            <w:r w:rsidR="00207E6E" w:rsidRPr="007842B8">
              <w:rPr>
                <w:rStyle w:val="a4"/>
                <w:b w:val="0"/>
                <w:color w:val="000000"/>
                <w:shd w:val="clear" w:color="auto" w:fill="FFFFFF"/>
                <w:lang w:val="ru-RU"/>
              </w:rPr>
              <w:t>4-5 классы</w:t>
            </w:r>
            <w:r w:rsidRPr="007842B8">
              <w:rPr>
                <w:b/>
                <w:bCs/>
                <w:color w:val="000000"/>
                <w:shd w:val="clear" w:color="auto" w:fill="FFFFFF"/>
                <w:lang w:val="ru-RU"/>
              </w:rPr>
              <w:br/>
            </w:r>
            <w:r w:rsidRPr="007842B8">
              <w:rPr>
                <w:rStyle w:val="a4"/>
                <w:b w:val="0"/>
                <w:color w:val="000000"/>
                <w:shd w:val="clear" w:color="auto" w:fill="FFFFFF"/>
                <w:lang w:val="ru-RU"/>
              </w:rPr>
              <w:t xml:space="preserve">Автор: </w:t>
            </w:r>
            <w:r w:rsidRPr="007842B8">
              <w:rPr>
                <w:color w:val="000000"/>
                <w:shd w:val="clear" w:color="auto" w:fill="FFFFFF"/>
                <w:lang w:val="ru-RU"/>
              </w:rPr>
              <w:t>Данилюк А.Я.</w:t>
            </w:r>
            <w:r w:rsidRPr="007842B8">
              <w:rPr>
                <w:rStyle w:val="apple-converted-space"/>
                <w:b/>
                <w:color w:val="000000"/>
                <w:shd w:val="clear" w:color="auto" w:fill="FFFFFF"/>
              </w:rPr>
              <w:t> </w:t>
            </w:r>
          </w:p>
        </w:tc>
        <w:tc>
          <w:tcPr>
            <w:tcW w:w="4914" w:type="dxa"/>
          </w:tcPr>
          <w:p w:rsidR="007842B8" w:rsidRPr="004C586C" w:rsidRDefault="007842B8" w:rsidP="0086334A">
            <w:pPr>
              <w:shd w:val="clear" w:color="auto" w:fill="FFFFFF"/>
              <w:spacing w:before="100" w:beforeAutospacing="1" w:after="100" w:afterAutospacing="1"/>
              <w:rPr>
                <w:rFonts w:eastAsia="Times New Roman"/>
                <w:color w:val="000000"/>
                <w:lang w:val="ru-RU" w:bidi="ar-SA"/>
              </w:rPr>
            </w:pPr>
            <w:r w:rsidRPr="004C586C">
              <w:rPr>
                <w:rFonts w:eastAsia="Times New Roman"/>
                <w:color w:val="000000"/>
                <w:lang w:val="ru-RU" w:bidi="ar-SA"/>
              </w:rPr>
              <w:t>Беглов А.Л., Саплина Е.В., Токарева Е.С. и др.</w:t>
            </w:r>
            <w:r w:rsidRPr="007842B8">
              <w:rPr>
                <w:rFonts w:eastAsia="Times New Roman"/>
                <w:color w:val="000000"/>
                <w:lang w:val="ru-RU" w:bidi="ar-SA"/>
              </w:rPr>
              <w:t> </w:t>
            </w:r>
            <w:r w:rsidRPr="007842B8">
              <w:rPr>
                <w:rFonts w:eastAsia="Times New Roman"/>
                <w:bCs/>
                <w:color w:val="000000"/>
                <w:lang w:val="ru-RU" w:bidi="ar-SA"/>
              </w:rPr>
              <w:t>Основы мировых религиозных</w:t>
            </w:r>
            <w:r w:rsidRPr="007842B8">
              <w:rPr>
                <w:rFonts w:eastAsia="Times New Roman"/>
                <w:color w:val="000000"/>
                <w:lang w:val="ru-RU" w:bidi="ar-SA"/>
              </w:rPr>
              <w:t> </w:t>
            </w:r>
            <w:r w:rsidRPr="007842B8">
              <w:rPr>
                <w:rFonts w:eastAsia="Times New Roman"/>
                <w:bCs/>
                <w:color w:val="000000"/>
                <w:lang w:val="ru-RU" w:bidi="ar-SA"/>
              </w:rPr>
              <w:t>культур. Учебник.</w:t>
            </w:r>
            <w:r w:rsidRPr="007842B8">
              <w:rPr>
                <w:rFonts w:eastAsia="Times New Roman"/>
                <w:color w:val="000000"/>
                <w:lang w:val="ru-RU" w:bidi="ar-SA"/>
              </w:rPr>
              <w:t> </w:t>
            </w:r>
            <w:r w:rsidRPr="007842B8">
              <w:rPr>
                <w:rFonts w:eastAsia="Times New Roman"/>
                <w:bCs/>
                <w:color w:val="000000"/>
                <w:lang w:val="ru-RU" w:bidi="ar-SA"/>
              </w:rPr>
              <w:t>4 класс.</w:t>
            </w:r>
          </w:p>
          <w:p w:rsidR="007842B8" w:rsidRPr="007842B8" w:rsidRDefault="007842B8" w:rsidP="0086334A">
            <w:pPr>
              <w:autoSpaceDE w:val="0"/>
              <w:autoSpaceDN w:val="0"/>
              <w:adjustRightInd w:val="0"/>
              <w:rPr>
                <w:rFonts w:eastAsiaTheme="minorHAnsi"/>
                <w:lang w:val="ru-RU"/>
              </w:rPr>
            </w:pPr>
          </w:p>
        </w:tc>
      </w:tr>
      <w:tr w:rsidR="007842B8" w:rsidTr="0086334A">
        <w:tc>
          <w:tcPr>
            <w:tcW w:w="1972" w:type="dxa"/>
          </w:tcPr>
          <w:p w:rsidR="007842B8" w:rsidRDefault="007842B8" w:rsidP="00F96500">
            <w:pPr>
              <w:autoSpaceDE w:val="0"/>
              <w:autoSpaceDN w:val="0"/>
              <w:adjustRightInd w:val="0"/>
              <w:jc w:val="center"/>
              <w:rPr>
                <w:rFonts w:eastAsiaTheme="minorHAnsi"/>
                <w:lang w:val="ru-RU"/>
              </w:rPr>
            </w:pPr>
            <w:r>
              <w:rPr>
                <w:rFonts w:eastAsiaTheme="minorHAnsi"/>
                <w:lang w:val="ru-RU"/>
              </w:rPr>
              <w:t>Изобразительное искусство</w:t>
            </w:r>
          </w:p>
        </w:tc>
        <w:tc>
          <w:tcPr>
            <w:tcW w:w="4102" w:type="dxa"/>
          </w:tcPr>
          <w:p w:rsidR="00207E6E" w:rsidRDefault="007842B8" w:rsidP="007842B8">
            <w:pPr>
              <w:autoSpaceDE w:val="0"/>
              <w:autoSpaceDN w:val="0"/>
              <w:adjustRightInd w:val="0"/>
              <w:rPr>
                <w:rFonts w:eastAsiaTheme="minorHAnsi"/>
                <w:lang w:val="ru-RU" w:bidi="ar-SA"/>
              </w:rPr>
            </w:pPr>
            <w:r>
              <w:rPr>
                <w:rFonts w:eastAsiaTheme="minorHAnsi"/>
                <w:lang w:val="ru-RU" w:bidi="ar-SA"/>
              </w:rPr>
              <w:t>Программа по учебному предмету «Изобразительное искусство»</w:t>
            </w:r>
          </w:p>
          <w:p w:rsidR="007842B8" w:rsidRDefault="00207E6E" w:rsidP="007842B8">
            <w:pPr>
              <w:autoSpaceDE w:val="0"/>
              <w:autoSpaceDN w:val="0"/>
              <w:adjustRightInd w:val="0"/>
              <w:rPr>
                <w:rFonts w:eastAsiaTheme="minorHAnsi"/>
                <w:lang w:val="ru-RU" w:bidi="ar-SA"/>
              </w:rPr>
            </w:pPr>
            <w:r>
              <w:rPr>
                <w:rFonts w:eastAsiaTheme="minorHAnsi"/>
                <w:lang w:val="ru-RU" w:bidi="ar-SA"/>
              </w:rPr>
              <w:t xml:space="preserve"> 1-4 классы</w:t>
            </w:r>
          </w:p>
          <w:p w:rsidR="007842B8" w:rsidRPr="007842B8" w:rsidRDefault="007842B8" w:rsidP="007842B8">
            <w:pPr>
              <w:autoSpaceDE w:val="0"/>
              <w:autoSpaceDN w:val="0"/>
              <w:adjustRightInd w:val="0"/>
              <w:rPr>
                <w:rFonts w:eastAsiaTheme="minorHAnsi"/>
                <w:lang w:val="ru-RU" w:bidi="ar-SA"/>
              </w:rPr>
            </w:pPr>
            <w:r>
              <w:rPr>
                <w:rFonts w:eastAsiaTheme="minorHAnsi"/>
                <w:lang w:val="ru-RU" w:bidi="ar-SA"/>
              </w:rPr>
              <w:t>Автор: Н.М. Сокольникова</w:t>
            </w:r>
          </w:p>
        </w:tc>
        <w:tc>
          <w:tcPr>
            <w:tcW w:w="4914" w:type="dxa"/>
          </w:tcPr>
          <w:p w:rsidR="007842B8" w:rsidRPr="005E397F" w:rsidRDefault="007842B8" w:rsidP="007842B8">
            <w:pPr>
              <w:jc w:val="both"/>
              <w:rPr>
                <w:lang w:val="ru-RU"/>
              </w:rPr>
            </w:pPr>
            <w:r w:rsidRPr="005E397F">
              <w:rPr>
                <w:lang w:val="ru-RU"/>
              </w:rPr>
              <w:t>Н.М.Сокольникова   Изобразительное искусство Учебник для 1 класса</w:t>
            </w:r>
          </w:p>
          <w:p w:rsidR="007842B8" w:rsidRPr="005E397F" w:rsidRDefault="007842B8" w:rsidP="007842B8">
            <w:pPr>
              <w:jc w:val="both"/>
              <w:rPr>
                <w:lang w:val="ru-RU"/>
              </w:rPr>
            </w:pPr>
            <w:r w:rsidRPr="005E397F">
              <w:rPr>
                <w:lang w:val="ru-RU"/>
              </w:rPr>
              <w:t xml:space="preserve">Н.М.Сокольникова   Рабочая тетрадь к учебнику «Изобразительное искусство» </w:t>
            </w:r>
          </w:p>
          <w:p w:rsidR="007842B8" w:rsidRPr="005E397F" w:rsidRDefault="007842B8" w:rsidP="007842B8">
            <w:pPr>
              <w:jc w:val="both"/>
              <w:rPr>
                <w:rFonts w:eastAsia="Times New Roman"/>
                <w:color w:val="000000"/>
                <w:lang w:val="ru-RU" w:bidi="ar-SA"/>
              </w:rPr>
            </w:pPr>
            <w:r w:rsidRPr="005E397F">
              <w:rPr>
                <w:lang w:val="ru-RU"/>
              </w:rPr>
              <w:t>1 класс</w:t>
            </w:r>
          </w:p>
        </w:tc>
      </w:tr>
      <w:tr w:rsidR="007842B8" w:rsidTr="0086334A">
        <w:tc>
          <w:tcPr>
            <w:tcW w:w="1972" w:type="dxa"/>
          </w:tcPr>
          <w:p w:rsidR="007842B8" w:rsidRDefault="007842B8" w:rsidP="00061F37">
            <w:pPr>
              <w:autoSpaceDE w:val="0"/>
              <w:autoSpaceDN w:val="0"/>
              <w:adjustRightInd w:val="0"/>
              <w:jc w:val="center"/>
              <w:rPr>
                <w:rFonts w:eastAsiaTheme="minorHAnsi"/>
                <w:lang w:val="ru-RU"/>
              </w:rPr>
            </w:pPr>
          </w:p>
        </w:tc>
        <w:tc>
          <w:tcPr>
            <w:tcW w:w="4102" w:type="dxa"/>
          </w:tcPr>
          <w:p w:rsidR="007842B8" w:rsidRPr="007842B8" w:rsidRDefault="007842B8" w:rsidP="007842B8">
            <w:pPr>
              <w:autoSpaceDE w:val="0"/>
              <w:autoSpaceDN w:val="0"/>
              <w:adjustRightInd w:val="0"/>
              <w:rPr>
                <w:rFonts w:eastAsiaTheme="minorHAnsi"/>
                <w:lang w:val="ru-RU" w:bidi="ar-SA"/>
              </w:rPr>
            </w:pPr>
          </w:p>
        </w:tc>
        <w:tc>
          <w:tcPr>
            <w:tcW w:w="4914" w:type="dxa"/>
          </w:tcPr>
          <w:p w:rsidR="00207E6E" w:rsidRPr="005E397F" w:rsidRDefault="007842B8" w:rsidP="007842B8">
            <w:pPr>
              <w:jc w:val="both"/>
              <w:rPr>
                <w:lang w:val="ru-RU"/>
              </w:rPr>
            </w:pPr>
            <w:r w:rsidRPr="005E397F">
              <w:rPr>
                <w:lang w:val="ru-RU"/>
              </w:rPr>
              <w:t xml:space="preserve">Н.М.Сокольникова, С.П.Ломов  Изобразительное искусство Учебник для </w:t>
            </w:r>
          </w:p>
          <w:p w:rsidR="007842B8" w:rsidRPr="005E397F" w:rsidRDefault="007842B8" w:rsidP="007842B8">
            <w:pPr>
              <w:jc w:val="both"/>
              <w:rPr>
                <w:lang w:val="ru-RU"/>
              </w:rPr>
            </w:pPr>
            <w:r w:rsidRPr="005E397F">
              <w:rPr>
                <w:lang w:val="ru-RU"/>
              </w:rPr>
              <w:t>2 класса</w:t>
            </w:r>
          </w:p>
          <w:p w:rsidR="00207E6E" w:rsidRPr="005E397F" w:rsidRDefault="007842B8" w:rsidP="007842B8">
            <w:pPr>
              <w:jc w:val="both"/>
              <w:rPr>
                <w:lang w:val="ru-RU"/>
              </w:rPr>
            </w:pPr>
            <w:r w:rsidRPr="005E397F">
              <w:rPr>
                <w:lang w:val="ru-RU"/>
              </w:rPr>
              <w:t xml:space="preserve">Н.М.Сокольникова   Рабочая тетрадь к учебнику «Изобразительное искусство» </w:t>
            </w:r>
          </w:p>
          <w:p w:rsidR="007842B8" w:rsidRPr="005E397F" w:rsidRDefault="007842B8" w:rsidP="00207E6E">
            <w:pPr>
              <w:jc w:val="both"/>
              <w:rPr>
                <w:rFonts w:eastAsia="Times New Roman"/>
                <w:color w:val="000000"/>
                <w:lang w:val="ru-RU" w:bidi="ar-SA"/>
              </w:rPr>
            </w:pPr>
            <w:r w:rsidRPr="005E397F">
              <w:rPr>
                <w:lang w:val="ru-RU"/>
              </w:rPr>
              <w:lastRenderedPageBreak/>
              <w:t>2 класс</w:t>
            </w:r>
          </w:p>
        </w:tc>
      </w:tr>
      <w:tr w:rsidR="007842B8" w:rsidTr="0086334A">
        <w:tc>
          <w:tcPr>
            <w:tcW w:w="1972" w:type="dxa"/>
          </w:tcPr>
          <w:p w:rsidR="007842B8" w:rsidRDefault="007842B8" w:rsidP="00061F37">
            <w:pPr>
              <w:autoSpaceDE w:val="0"/>
              <w:autoSpaceDN w:val="0"/>
              <w:adjustRightInd w:val="0"/>
              <w:jc w:val="center"/>
              <w:rPr>
                <w:rFonts w:eastAsiaTheme="minorHAnsi"/>
                <w:lang w:val="ru-RU"/>
              </w:rPr>
            </w:pPr>
          </w:p>
        </w:tc>
        <w:tc>
          <w:tcPr>
            <w:tcW w:w="4102" w:type="dxa"/>
          </w:tcPr>
          <w:p w:rsidR="007842B8" w:rsidRPr="007842B8" w:rsidRDefault="007842B8" w:rsidP="007842B8">
            <w:pPr>
              <w:autoSpaceDE w:val="0"/>
              <w:autoSpaceDN w:val="0"/>
              <w:adjustRightInd w:val="0"/>
              <w:rPr>
                <w:rFonts w:eastAsiaTheme="minorHAnsi"/>
                <w:lang w:val="ru-RU" w:bidi="ar-SA"/>
              </w:rPr>
            </w:pPr>
          </w:p>
        </w:tc>
        <w:tc>
          <w:tcPr>
            <w:tcW w:w="4914" w:type="dxa"/>
          </w:tcPr>
          <w:p w:rsidR="00207E6E" w:rsidRPr="005E397F" w:rsidRDefault="00207E6E" w:rsidP="00207E6E">
            <w:pPr>
              <w:jc w:val="both"/>
              <w:rPr>
                <w:lang w:val="ru-RU"/>
              </w:rPr>
            </w:pPr>
            <w:r w:rsidRPr="005E397F">
              <w:rPr>
                <w:lang w:val="ru-RU"/>
              </w:rPr>
              <w:t xml:space="preserve">Н.М.Сокольникова, С.П.Ломов  Изобразительное искусство Учебник для </w:t>
            </w:r>
          </w:p>
          <w:p w:rsidR="00207E6E" w:rsidRPr="005E397F" w:rsidRDefault="00207E6E" w:rsidP="00207E6E">
            <w:pPr>
              <w:jc w:val="both"/>
              <w:rPr>
                <w:lang w:val="ru-RU"/>
              </w:rPr>
            </w:pPr>
            <w:r w:rsidRPr="005E397F">
              <w:rPr>
                <w:lang w:val="ru-RU"/>
              </w:rPr>
              <w:t>3 класса</w:t>
            </w:r>
          </w:p>
          <w:p w:rsidR="00207E6E" w:rsidRPr="005E397F" w:rsidRDefault="00207E6E" w:rsidP="00207E6E">
            <w:pPr>
              <w:jc w:val="both"/>
              <w:rPr>
                <w:lang w:val="ru-RU"/>
              </w:rPr>
            </w:pPr>
            <w:r w:rsidRPr="005E397F">
              <w:rPr>
                <w:lang w:val="ru-RU"/>
              </w:rPr>
              <w:t xml:space="preserve">Н.М.Сокольникова   Рабочая тетрадь к учебнику «Изобразительное искусство» </w:t>
            </w:r>
          </w:p>
          <w:p w:rsidR="007842B8" w:rsidRPr="005E397F" w:rsidRDefault="00207E6E" w:rsidP="00207E6E">
            <w:pPr>
              <w:jc w:val="both"/>
              <w:rPr>
                <w:rFonts w:eastAsia="Times New Roman"/>
                <w:color w:val="000000"/>
                <w:lang w:val="ru-RU" w:bidi="ar-SA"/>
              </w:rPr>
            </w:pPr>
            <w:r w:rsidRPr="005E397F">
              <w:rPr>
                <w:lang w:val="ru-RU"/>
              </w:rPr>
              <w:t>3 класс</w:t>
            </w:r>
          </w:p>
        </w:tc>
      </w:tr>
      <w:tr w:rsidR="007842B8" w:rsidTr="0086334A">
        <w:tc>
          <w:tcPr>
            <w:tcW w:w="1972" w:type="dxa"/>
          </w:tcPr>
          <w:p w:rsidR="007842B8" w:rsidRDefault="007842B8" w:rsidP="00061F37">
            <w:pPr>
              <w:autoSpaceDE w:val="0"/>
              <w:autoSpaceDN w:val="0"/>
              <w:adjustRightInd w:val="0"/>
              <w:jc w:val="center"/>
              <w:rPr>
                <w:rFonts w:eastAsiaTheme="minorHAnsi"/>
                <w:lang w:val="ru-RU"/>
              </w:rPr>
            </w:pPr>
          </w:p>
        </w:tc>
        <w:tc>
          <w:tcPr>
            <w:tcW w:w="4102" w:type="dxa"/>
          </w:tcPr>
          <w:p w:rsidR="007842B8" w:rsidRPr="007842B8" w:rsidRDefault="007842B8" w:rsidP="007842B8">
            <w:pPr>
              <w:autoSpaceDE w:val="0"/>
              <w:autoSpaceDN w:val="0"/>
              <w:adjustRightInd w:val="0"/>
              <w:rPr>
                <w:rFonts w:eastAsiaTheme="minorHAnsi"/>
                <w:lang w:val="ru-RU" w:bidi="ar-SA"/>
              </w:rPr>
            </w:pPr>
          </w:p>
        </w:tc>
        <w:tc>
          <w:tcPr>
            <w:tcW w:w="4914" w:type="dxa"/>
          </w:tcPr>
          <w:p w:rsidR="00207E6E" w:rsidRPr="005E397F" w:rsidRDefault="00207E6E" w:rsidP="00207E6E">
            <w:pPr>
              <w:jc w:val="both"/>
              <w:rPr>
                <w:lang w:val="ru-RU"/>
              </w:rPr>
            </w:pPr>
            <w:r w:rsidRPr="005E397F">
              <w:rPr>
                <w:lang w:val="ru-RU"/>
              </w:rPr>
              <w:t xml:space="preserve">Н.М.Сокольникова, С.П.Ломов  Изобразительное искусство Учебник для </w:t>
            </w:r>
          </w:p>
          <w:p w:rsidR="00207E6E" w:rsidRPr="005E397F" w:rsidRDefault="00207E6E" w:rsidP="00207E6E">
            <w:pPr>
              <w:jc w:val="both"/>
              <w:rPr>
                <w:lang w:val="ru-RU"/>
              </w:rPr>
            </w:pPr>
            <w:r w:rsidRPr="005E397F">
              <w:rPr>
                <w:lang w:val="ru-RU"/>
              </w:rPr>
              <w:t>4 класса</w:t>
            </w:r>
          </w:p>
          <w:p w:rsidR="00207E6E" w:rsidRPr="005E397F" w:rsidRDefault="00207E6E" w:rsidP="00207E6E">
            <w:pPr>
              <w:jc w:val="both"/>
              <w:rPr>
                <w:lang w:val="ru-RU"/>
              </w:rPr>
            </w:pPr>
            <w:r w:rsidRPr="005E397F">
              <w:rPr>
                <w:lang w:val="ru-RU"/>
              </w:rPr>
              <w:t xml:space="preserve">Н.М.Сокольникова   Рабочая тетрадь к учебнику «Изобразительное искусство» </w:t>
            </w:r>
          </w:p>
          <w:p w:rsidR="007842B8" w:rsidRPr="005E397F" w:rsidRDefault="00207E6E" w:rsidP="00207E6E">
            <w:pPr>
              <w:jc w:val="both"/>
              <w:rPr>
                <w:rFonts w:eastAsia="Times New Roman"/>
                <w:color w:val="000000"/>
                <w:lang w:val="ru-RU" w:bidi="ar-SA"/>
              </w:rPr>
            </w:pPr>
            <w:r w:rsidRPr="005E397F">
              <w:rPr>
                <w:lang w:val="ru-RU"/>
              </w:rPr>
              <w:t>4 класс</w:t>
            </w:r>
          </w:p>
        </w:tc>
      </w:tr>
      <w:tr w:rsidR="007842B8" w:rsidRPr="007500F6" w:rsidTr="0086334A">
        <w:tc>
          <w:tcPr>
            <w:tcW w:w="1972" w:type="dxa"/>
          </w:tcPr>
          <w:p w:rsidR="007842B8" w:rsidRDefault="007842B8" w:rsidP="00061F37">
            <w:pPr>
              <w:autoSpaceDE w:val="0"/>
              <w:autoSpaceDN w:val="0"/>
              <w:adjustRightInd w:val="0"/>
              <w:jc w:val="center"/>
              <w:rPr>
                <w:rFonts w:eastAsiaTheme="minorHAnsi"/>
                <w:lang w:val="ru-RU"/>
              </w:rPr>
            </w:pPr>
          </w:p>
        </w:tc>
        <w:tc>
          <w:tcPr>
            <w:tcW w:w="4102" w:type="dxa"/>
          </w:tcPr>
          <w:p w:rsidR="00207E6E" w:rsidRDefault="00207E6E" w:rsidP="007842B8">
            <w:pPr>
              <w:autoSpaceDE w:val="0"/>
              <w:autoSpaceDN w:val="0"/>
              <w:adjustRightInd w:val="0"/>
              <w:rPr>
                <w:rFonts w:eastAsiaTheme="minorHAnsi"/>
                <w:lang w:val="ru-RU" w:bidi="ar-SA"/>
              </w:rPr>
            </w:pPr>
            <w:r>
              <w:rPr>
                <w:rFonts w:eastAsiaTheme="minorHAnsi"/>
                <w:lang w:val="ru-RU" w:bidi="ar-SA"/>
              </w:rPr>
              <w:t>Программа по учебному предмету «Изобразительное искусство»</w:t>
            </w:r>
          </w:p>
          <w:p w:rsidR="007842B8" w:rsidRDefault="00207E6E" w:rsidP="007842B8">
            <w:pPr>
              <w:autoSpaceDE w:val="0"/>
              <w:autoSpaceDN w:val="0"/>
              <w:adjustRightInd w:val="0"/>
              <w:rPr>
                <w:rFonts w:eastAsiaTheme="minorHAnsi"/>
                <w:lang w:val="ru-RU" w:bidi="ar-SA"/>
              </w:rPr>
            </w:pPr>
            <w:r>
              <w:rPr>
                <w:rFonts w:eastAsiaTheme="minorHAnsi"/>
                <w:lang w:val="ru-RU" w:bidi="ar-SA"/>
              </w:rPr>
              <w:t xml:space="preserve"> 1 – 4 классы</w:t>
            </w:r>
          </w:p>
          <w:p w:rsidR="00207E6E" w:rsidRPr="007842B8" w:rsidRDefault="00207E6E" w:rsidP="007842B8">
            <w:pPr>
              <w:autoSpaceDE w:val="0"/>
              <w:autoSpaceDN w:val="0"/>
              <w:adjustRightInd w:val="0"/>
              <w:rPr>
                <w:rFonts w:eastAsiaTheme="minorHAnsi"/>
                <w:lang w:val="ru-RU" w:bidi="ar-SA"/>
              </w:rPr>
            </w:pPr>
            <w:r>
              <w:rPr>
                <w:rFonts w:eastAsiaTheme="minorHAnsi"/>
                <w:lang w:val="ru-RU" w:bidi="ar-SA"/>
              </w:rPr>
              <w:t>Автор: Т.Я. Шпикалова</w:t>
            </w:r>
          </w:p>
        </w:tc>
        <w:tc>
          <w:tcPr>
            <w:tcW w:w="4914" w:type="dxa"/>
          </w:tcPr>
          <w:p w:rsidR="00207E6E" w:rsidRDefault="00207E6E" w:rsidP="00207E6E">
            <w:pPr>
              <w:rPr>
                <w:rFonts w:eastAsia="Times New Roman"/>
                <w:bCs/>
                <w:lang w:val="ru-RU"/>
              </w:rPr>
            </w:pPr>
            <w:r w:rsidRPr="00207E6E">
              <w:rPr>
                <w:rFonts w:eastAsia="Times New Roman"/>
                <w:lang w:val="ru-RU"/>
              </w:rPr>
              <w:t xml:space="preserve">Шпикалова Т.Я., Ершова Л.В., Величкина Г.А. </w:t>
            </w:r>
            <w:r w:rsidRPr="00207E6E">
              <w:rPr>
                <w:rFonts w:eastAsia="Times New Roman"/>
                <w:bCs/>
                <w:lang w:val="ru-RU"/>
              </w:rPr>
              <w:t>Изобразительное искусство</w:t>
            </w:r>
            <w:r w:rsidRPr="00207E6E">
              <w:rPr>
                <w:rFonts w:eastAsia="Times New Roman"/>
                <w:lang w:val="ru-RU"/>
              </w:rPr>
              <w:t xml:space="preserve">. </w:t>
            </w:r>
            <w:r w:rsidRPr="00207E6E">
              <w:rPr>
                <w:rFonts w:eastAsia="Times New Roman"/>
                <w:bCs/>
                <w:lang w:val="ru-RU"/>
              </w:rPr>
              <w:t xml:space="preserve">Учебник. </w:t>
            </w:r>
          </w:p>
          <w:p w:rsidR="00207E6E" w:rsidRPr="00207E6E" w:rsidRDefault="00207E6E" w:rsidP="00207E6E">
            <w:pPr>
              <w:rPr>
                <w:rFonts w:eastAsia="Times New Roman"/>
                <w:lang w:val="ru-RU"/>
              </w:rPr>
            </w:pPr>
            <w:r>
              <w:rPr>
                <w:rFonts w:eastAsia="Times New Roman"/>
                <w:bCs/>
                <w:lang w:val="ru-RU"/>
              </w:rPr>
              <w:t>4</w:t>
            </w:r>
            <w:r w:rsidRPr="00207E6E">
              <w:rPr>
                <w:rFonts w:eastAsia="Times New Roman"/>
                <w:bCs/>
                <w:lang w:val="ru-RU"/>
              </w:rPr>
              <w:t xml:space="preserve"> класс</w:t>
            </w:r>
            <w:r>
              <w:rPr>
                <w:rFonts w:eastAsia="Times New Roman"/>
                <w:lang w:val="ru-RU"/>
              </w:rPr>
              <w:t xml:space="preserve"> </w:t>
            </w:r>
          </w:p>
          <w:p w:rsidR="007842B8" w:rsidRPr="00207E6E" w:rsidRDefault="00207E6E" w:rsidP="00207E6E">
            <w:pPr>
              <w:rPr>
                <w:rFonts w:eastAsia="Times New Roman"/>
                <w:color w:val="000000"/>
                <w:lang w:val="ru-RU" w:bidi="ar-SA"/>
              </w:rPr>
            </w:pPr>
            <w:r w:rsidRPr="00207E6E">
              <w:rPr>
                <w:rFonts w:eastAsia="Times New Roman"/>
                <w:lang w:val="ru-RU"/>
              </w:rPr>
              <w:t xml:space="preserve">Шпикалова Т.Я., Ершова Л.В., Макарова Н.Р. и др. </w:t>
            </w:r>
            <w:r w:rsidRPr="00207E6E">
              <w:rPr>
                <w:rFonts w:eastAsia="Times New Roman"/>
                <w:bCs/>
                <w:lang w:val="ru-RU"/>
              </w:rPr>
              <w:t>Изобразительное искусство. Творческая тетрадь.</w:t>
            </w:r>
            <w:r w:rsidRPr="00207E6E">
              <w:rPr>
                <w:rFonts w:eastAsia="Times New Roman"/>
                <w:lang w:val="ru-RU"/>
              </w:rPr>
              <w:t xml:space="preserve"> </w:t>
            </w:r>
            <w:r>
              <w:rPr>
                <w:rFonts w:eastAsia="Times New Roman"/>
                <w:bCs/>
                <w:lang w:val="ru-RU"/>
              </w:rPr>
              <w:t>4</w:t>
            </w:r>
            <w:r w:rsidRPr="00207E6E">
              <w:rPr>
                <w:rFonts w:eastAsia="Times New Roman"/>
                <w:bCs/>
                <w:lang w:val="ru-RU"/>
              </w:rPr>
              <w:t xml:space="preserve"> кл</w:t>
            </w:r>
            <w:r>
              <w:rPr>
                <w:rFonts w:eastAsia="Times New Roman"/>
                <w:bCs/>
                <w:lang w:val="ru-RU"/>
              </w:rPr>
              <w:t>асс</w:t>
            </w:r>
          </w:p>
        </w:tc>
      </w:tr>
      <w:tr w:rsidR="007842B8" w:rsidRPr="007500F6" w:rsidTr="0086334A">
        <w:tc>
          <w:tcPr>
            <w:tcW w:w="1972" w:type="dxa"/>
          </w:tcPr>
          <w:p w:rsidR="007842B8" w:rsidRDefault="00207E6E" w:rsidP="00F96500">
            <w:pPr>
              <w:autoSpaceDE w:val="0"/>
              <w:autoSpaceDN w:val="0"/>
              <w:adjustRightInd w:val="0"/>
              <w:jc w:val="center"/>
              <w:rPr>
                <w:rFonts w:eastAsiaTheme="minorHAnsi"/>
                <w:lang w:val="ru-RU"/>
              </w:rPr>
            </w:pPr>
            <w:r>
              <w:rPr>
                <w:rFonts w:eastAsiaTheme="minorHAnsi"/>
                <w:lang w:val="ru-RU"/>
              </w:rPr>
              <w:t>Музыка</w:t>
            </w:r>
          </w:p>
        </w:tc>
        <w:tc>
          <w:tcPr>
            <w:tcW w:w="4102" w:type="dxa"/>
          </w:tcPr>
          <w:p w:rsidR="007842B8" w:rsidRDefault="00207E6E" w:rsidP="007842B8">
            <w:pPr>
              <w:autoSpaceDE w:val="0"/>
              <w:autoSpaceDN w:val="0"/>
              <w:adjustRightInd w:val="0"/>
              <w:rPr>
                <w:rFonts w:eastAsiaTheme="minorHAnsi"/>
                <w:lang w:val="ru-RU" w:bidi="ar-SA"/>
              </w:rPr>
            </w:pPr>
            <w:r>
              <w:rPr>
                <w:rFonts w:eastAsiaTheme="minorHAnsi"/>
                <w:lang w:val="ru-RU" w:bidi="ar-SA"/>
              </w:rPr>
              <w:t>Программа по учебному предмету «Музыка» 1 – 4 классы</w:t>
            </w:r>
          </w:p>
          <w:p w:rsidR="00207E6E" w:rsidRPr="007842B8" w:rsidRDefault="00207E6E" w:rsidP="007842B8">
            <w:pPr>
              <w:autoSpaceDE w:val="0"/>
              <w:autoSpaceDN w:val="0"/>
              <w:adjustRightInd w:val="0"/>
              <w:rPr>
                <w:rFonts w:eastAsiaTheme="minorHAnsi"/>
                <w:lang w:val="ru-RU" w:bidi="ar-SA"/>
              </w:rPr>
            </w:pPr>
            <w:r>
              <w:rPr>
                <w:rFonts w:eastAsiaTheme="minorHAnsi"/>
                <w:lang w:val="ru-RU" w:bidi="ar-SA"/>
              </w:rPr>
              <w:t>Автор: Т.И. Бакланова</w:t>
            </w:r>
          </w:p>
        </w:tc>
        <w:tc>
          <w:tcPr>
            <w:tcW w:w="4914" w:type="dxa"/>
          </w:tcPr>
          <w:p w:rsidR="007842B8" w:rsidRPr="00F96500" w:rsidRDefault="00207E6E" w:rsidP="0086334A">
            <w:pPr>
              <w:jc w:val="both"/>
              <w:rPr>
                <w:rFonts w:eastAsia="Times New Roman"/>
                <w:color w:val="000000"/>
                <w:lang w:val="ru-RU" w:bidi="ar-SA"/>
              </w:rPr>
            </w:pPr>
            <w:r w:rsidRPr="00F96500">
              <w:rPr>
                <w:lang w:val="ru-RU"/>
              </w:rPr>
              <w:t>Т.И.Бакланова  Музыка Учебник для 1 класса</w:t>
            </w:r>
            <w:r w:rsidR="0086334A" w:rsidRPr="00F96500">
              <w:rPr>
                <w:lang w:val="ru-RU"/>
              </w:rPr>
              <w:t xml:space="preserve">  Т.И. Бакланова. Музыка. Дневник музыкальных путешествий. 1 класс</w:t>
            </w:r>
          </w:p>
        </w:tc>
      </w:tr>
      <w:tr w:rsidR="0086334A" w:rsidRPr="007500F6" w:rsidTr="0086334A">
        <w:tc>
          <w:tcPr>
            <w:tcW w:w="1972" w:type="dxa"/>
          </w:tcPr>
          <w:p w:rsidR="0086334A" w:rsidRDefault="0086334A" w:rsidP="00061F37">
            <w:pPr>
              <w:autoSpaceDE w:val="0"/>
              <w:autoSpaceDN w:val="0"/>
              <w:adjustRightInd w:val="0"/>
              <w:jc w:val="center"/>
              <w:rPr>
                <w:rFonts w:eastAsiaTheme="minorHAnsi"/>
                <w:lang w:val="ru-RU"/>
              </w:rPr>
            </w:pPr>
          </w:p>
        </w:tc>
        <w:tc>
          <w:tcPr>
            <w:tcW w:w="4102" w:type="dxa"/>
          </w:tcPr>
          <w:p w:rsidR="0086334A" w:rsidRPr="007842B8" w:rsidRDefault="0086334A" w:rsidP="007842B8">
            <w:pPr>
              <w:autoSpaceDE w:val="0"/>
              <w:autoSpaceDN w:val="0"/>
              <w:adjustRightInd w:val="0"/>
              <w:rPr>
                <w:rFonts w:eastAsiaTheme="minorHAnsi"/>
                <w:lang w:val="ru-RU" w:bidi="ar-SA"/>
              </w:rPr>
            </w:pPr>
          </w:p>
        </w:tc>
        <w:tc>
          <w:tcPr>
            <w:tcW w:w="4914" w:type="dxa"/>
          </w:tcPr>
          <w:p w:rsidR="0086334A" w:rsidRPr="00F96500" w:rsidRDefault="0086334A" w:rsidP="0086334A">
            <w:pPr>
              <w:rPr>
                <w:lang w:val="ru-RU"/>
              </w:rPr>
            </w:pPr>
            <w:r w:rsidRPr="00F96500">
              <w:rPr>
                <w:lang w:val="ru-RU"/>
              </w:rPr>
              <w:t>Т.И.Бакланова  Музыка Учебник для 2 класса  Т.И. Бакланова. Музыка. Дневник музыкальных путешествий. 2 класс</w:t>
            </w:r>
          </w:p>
        </w:tc>
      </w:tr>
      <w:tr w:rsidR="0086334A" w:rsidRPr="007500F6" w:rsidTr="0086334A">
        <w:tc>
          <w:tcPr>
            <w:tcW w:w="1972" w:type="dxa"/>
          </w:tcPr>
          <w:p w:rsidR="0086334A" w:rsidRDefault="0086334A" w:rsidP="00061F37">
            <w:pPr>
              <w:autoSpaceDE w:val="0"/>
              <w:autoSpaceDN w:val="0"/>
              <w:adjustRightInd w:val="0"/>
              <w:jc w:val="center"/>
              <w:rPr>
                <w:rFonts w:eastAsiaTheme="minorHAnsi"/>
                <w:lang w:val="ru-RU"/>
              </w:rPr>
            </w:pPr>
          </w:p>
        </w:tc>
        <w:tc>
          <w:tcPr>
            <w:tcW w:w="4102" w:type="dxa"/>
          </w:tcPr>
          <w:p w:rsidR="0086334A" w:rsidRPr="007842B8" w:rsidRDefault="0086334A" w:rsidP="007842B8">
            <w:pPr>
              <w:autoSpaceDE w:val="0"/>
              <w:autoSpaceDN w:val="0"/>
              <w:adjustRightInd w:val="0"/>
              <w:rPr>
                <w:rFonts w:eastAsiaTheme="minorHAnsi"/>
                <w:lang w:val="ru-RU" w:bidi="ar-SA"/>
              </w:rPr>
            </w:pPr>
          </w:p>
        </w:tc>
        <w:tc>
          <w:tcPr>
            <w:tcW w:w="4914" w:type="dxa"/>
          </w:tcPr>
          <w:p w:rsidR="0086334A" w:rsidRPr="00F96500" w:rsidRDefault="0086334A" w:rsidP="0086334A">
            <w:pPr>
              <w:rPr>
                <w:lang w:val="ru-RU"/>
              </w:rPr>
            </w:pPr>
            <w:r w:rsidRPr="00F96500">
              <w:rPr>
                <w:lang w:val="ru-RU"/>
              </w:rPr>
              <w:t>Т.И.Бакланова  Музыка Учебник для 3 класса  Т.И. Бакланова. Музыка. Дневник музыкальных путешествий. 3 класс</w:t>
            </w:r>
          </w:p>
        </w:tc>
      </w:tr>
      <w:tr w:rsidR="0086334A" w:rsidRPr="007500F6" w:rsidTr="0086334A">
        <w:tc>
          <w:tcPr>
            <w:tcW w:w="1972" w:type="dxa"/>
          </w:tcPr>
          <w:p w:rsidR="0086334A" w:rsidRDefault="0086334A" w:rsidP="00061F37">
            <w:pPr>
              <w:autoSpaceDE w:val="0"/>
              <w:autoSpaceDN w:val="0"/>
              <w:adjustRightInd w:val="0"/>
              <w:jc w:val="center"/>
              <w:rPr>
                <w:rFonts w:eastAsiaTheme="minorHAnsi"/>
                <w:lang w:val="ru-RU"/>
              </w:rPr>
            </w:pPr>
          </w:p>
        </w:tc>
        <w:tc>
          <w:tcPr>
            <w:tcW w:w="4102" w:type="dxa"/>
          </w:tcPr>
          <w:p w:rsidR="0086334A" w:rsidRPr="007842B8" w:rsidRDefault="0086334A" w:rsidP="007842B8">
            <w:pPr>
              <w:autoSpaceDE w:val="0"/>
              <w:autoSpaceDN w:val="0"/>
              <w:adjustRightInd w:val="0"/>
              <w:rPr>
                <w:rFonts w:eastAsiaTheme="minorHAnsi"/>
                <w:lang w:val="ru-RU" w:bidi="ar-SA"/>
              </w:rPr>
            </w:pPr>
          </w:p>
        </w:tc>
        <w:tc>
          <w:tcPr>
            <w:tcW w:w="4914" w:type="dxa"/>
          </w:tcPr>
          <w:p w:rsidR="0086334A" w:rsidRPr="00F96500" w:rsidRDefault="0086334A" w:rsidP="0086334A">
            <w:pPr>
              <w:rPr>
                <w:lang w:val="ru-RU"/>
              </w:rPr>
            </w:pPr>
            <w:r w:rsidRPr="00F96500">
              <w:rPr>
                <w:lang w:val="ru-RU"/>
              </w:rPr>
              <w:t>Т.И.Бакланова  Музыка Учебник для 4 класса  Т.И. Бакланова. Музыка. Дневник музыкальных путешествий. 4 класс</w:t>
            </w:r>
          </w:p>
        </w:tc>
      </w:tr>
      <w:tr w:rsidR="00207E6E" w:rsidTr="0086334A">
        <w:tc>
          <w:tcPr>
            <w:tcW w:w="1972" w:type="dxa"/>
          </w:tcPr>
          <w:p w:rsidR="00207E6E" w:rsidRDefault="00207E6E" w:rsidP="0086334A">
            <w:pPr>
              <w:autoSpaceDE w:val="0"/>
              <w:autoSpaceDN w:val="0"/>
              <w:adjustRightInd w:val="0"/>
              <w:rPr>
                <w:rFonts w:eastAsiaTheme="minorHAnsi"/>
                <w:lang w:val="ru-RU"/>
              </w:rPr>
            </w:pPr>
          </w:p>
        </w:tc>
        <w:tc>
          <w:tcPr>
            <w:tcW w:w="4102" w:type="dxa"/>
          </w:tcPr>
          <w:p w:rsidR="00207E6E" w:rsidRDefault="0086334A" w:rsidP="007842B8">
            <w:pPr>
              <w:autoSpaceDE w:val="0"/>
              <w:autoSpaceDN w:val="0"/>
              <w:adjustRightInd w:val="0"/>
              <w:rPr>
                <w:rFonts w:eastAsiaTheme="minorHAnsi"/>
                <w:lang w:val="ru-RU" w:bidi="ar-SA"/>
              </w:rPr>
            </w:pPr>
            <w:r>
              <w:rPr>
                <w:rFonts w:eastAsiaTheme="minorHAnsi"/>
                <w:lang w:val="ru-RU" w:bidi="ar-SA"/>
              </w:rPr>
              <w:t>Программа по учебному предмету «Музыка» 1 – 4 классы</w:t>
            </w:r>
          </w:p>
          <w:p w:rsidR="0086334A" w:rsidRPr="007842B8" w:rsidRDefault="0086334A" w:rsidP="007842B8">
            <w:pPr>
              <w:autoSpaceDE w:val="0"/>
              <w:autoSpaceDN w:val="0"/>
              <w:adjustRightInd w:val="0"/>
              <w:rPr>
                <w:rFonts w:eastAsiaTheme="minorHAnsi"/>
                <w:lang w:val="ru-RU" w:bidi="ar-SA"/>
              </w:rPr>
            </w:pPr>
            <w:r>
              <w:rPr>
                <w:rFonts w:eastAsiaTheme="minorHAnsi"/>
                <w:lang w:val="ru-RU" w:bidi="ar-SA"/>
              </w:rPr>
              <w:t>Автор: Е.Д. Критская и др.</w:t>
            </w:r>
          </w:p>
        </w:tc>
        <w:tc>
          <w:tcPr>
            <w:tcW w:w="4914" w:type="dxa"/>
          </w:tcPr>
          <w:p w:rsidR="0086334A" w:rsidRPr="0086334A" w:rsidRDefault="0086334A" w:rsidP="0086334A">
            <w:pPr>
              <w:rPr>
                <w:rFonts w:eastAsia="Times New Roman"/>
                <w:lang w:val="ru-RU"/>
              </w:rPr>
            </w:pPr>
            <w:r w:rsidRPr="0086334A">
              <w:rPr>
                <w:rFonts w:eastAsia="Times New Roman"/>
                <w:lang w:val="ru-RU"/>
              </w:rPr>
              <w:t xml:space="preserve">Критская Е.Д., Сергеева Г.П., Шмагина Т.С. </w:t>
            </w:r>
            <w:r w:rsidRPr="0086334A">
              <w:rPr>
                <w:rFonts w:eastAsia="Times New Roman"/>
                <w:bCs/>
                <w:lang w:val="ru-RU"/>
              </w:rPr>
              <w:t>Музыка. Учебник.</w:t>
            </w:r>
            <w:r w:rsidRPr="0086334A">
              <w:rPr>
                <w:rFonts w:eastAsia="Times New Roman"/>
                <w:lang w:val="ru-RU"/>
              </w:rPr>
              <w:t xml:space="preserve"> </w:t>
            </w:r>
            <w:r>
              <w:rPr>
                <w:rFonts w:eastAsia="Times New Roman"/>
                <w:bCs/>
                <w:lang w:val="ru-RU"/>
              </w:rPr>
              <w:t xml:space="preserve">4 </w:t>
            </w:r>
            <w:r w:rsidRPr="0086334A">
              <w:rPr>
                <w:rFonts w:eastAsia="Times New Roman"/>
                <w:bCs/>
                <w:lang w:val="ru-RU"/>
              </w:rPr>
              <w:t xml:space="preserve"> класс</w:t>
            </w:r>
            <w:r>
              <w:rPr>
                <w:rFonts w:eastAsia="Times New Roman"/>
                <w:lang w:val="ru-RU"/>
              </w:rPr>
              <w:t xml:space="preserve"> </w:t>
            </w:r>
          </w:p>
          <w:p w:rsidR="0086334A" w:rsidRPr="0086334A" w:rsidRDefault="0086334A" w:rsidP="0086334A">
            <w:pPr>
              <w:rPr>
                <w:rFonts w:eastAsia="Times New Roman"/>
                <w:lang w:val="ru-RU"/>
              </w:rPr>
            </w:pPr>
            <w:r w:rsidRPr="0086334A">
              <w:rPr>
                <w:rFonts w:eastAsia="Times New Roman"/>
                <w:lang w:val="ru-RU"/>
              </w:rPr>
              <w:t xml:space="preserve">Критская Е.Д., Сергеева Г.П., Шмагина Т.С. </w:t>
            </w:r>
            <w:r w:rsidRPr="0086334A">
              <w:rPr>
                <w:rFonts w:eastAsia="Times New Roman"/>
                <w:bCs/>
                <w:lang w:val="ru-RU"/>
              </w:rPr>
              <w:t xml:space="preserve">Музыка. Рабочая тетрадь. </w:t>
            </w:r>
            <w:r>
              <w:rPr>
                <w:rFonts w:eastAsia="Times New Roman"/>
                <w:bCs/>
                <w:lang w:val="ru-RU"/>
              </w:rPr>
              <w:t>4</w:t>
            </w:r>
            <w:r w:rsidRPr="0086334A">
              <w:rPr>
                <w:rFonts w:eastAsia="Times New Roman"/>
                <w:bCs/>
                <w:lang w:val="ru-RU"/>
              </w:rPr>
              <w:t xml:space="preserve"> класс</w:t>
            </w:r>
            <w:r>
              <w:rPr>
                <w:rFonts w:eastAsia="Times New Roman"/>
                <w:lang w:val="ru-RU"/>
              </w:rPr>
              <w:t xml:space="preserve"> </w:t>
            </w:r>
            <w:r w:rsidRPr="0086334A">
              <w:rPr>
                <w:rFonts w:eastAsia="Times New Roman"/>
                <w:lang w:val="ru-RU"/>
              </w:rPr>
              <w:t xml:space="preserve"> </w:t>
            </w:r>
          </w:p>
          <w:p w:rsidR="00207E6E" w:rsidRPr="0086334A" w:rsidRDefault="0086334A" w:rsidP="00F96500">
            <w:pPr>
              <w:rPr>
                <w:rFonts w:eastAsia="Times New Roman"/>
                <w:color w:val="000000"/>
                <w:lang w:val="ru-RU" w:bidi="ar-SA"/>
              </w:rPr>
            </w:pPr>
            <w:r w:rsidRPr="0086334A">
              <w:rPr>
                <w:rFonts w:eastAsia="Times New Roman"/>
                <w:lang w:val="ru-RU"/>
              </w:rPr>
              <w:t xml:space="preserve">Критская Е.Д., Сергеева Г.П., Шмагина Т.С. </w:t>
            </w:r>
            <w:r w:rsidRPr="0086334A">
              <w:rPr>
                <w:rFonts w:eastAsia="Times New Roman"/>
                <w:bCs/>
                <w:lang w:val="ru-RU"/>
              </w:rPr>
              <w:t xml:space="preserve">Музыка. </w:t>
            </w:r>
            <w:r w:rsidRPr="00F96500">
              <w:rPr>
                <w:rFonts w:eastAsia="Times New Roman"/>
                <w:bCs/>
                <w:lang w:val="ru-RU"/>
              </w:rPr>
              <w:t xml:space="preserve">Фонохрестоматия. </w:t>
            </w:r>
            <w:r w:rsidR="00F96500">
              <w:rPr>
                <w:rFonts w:eastAsia="Times New Roman"/>
                <w:bCs/>
                <w:lang w:val="ru-RU"/>
              </w:rPr>
              <w:t>4</w:t>
            </w:r>
            <w:r w:rsidRPr="00F96500">
              <w:rPr>
                <w:rFonts w:eastAsia="Times New Roman"/>
                <w:bCs/>
                <w:lang w:val="ru-RU"/>
              </w:rPr>
              <w:t xml:space="preserve"> класс</w:t>
            </w:r>
            <w:r w:rsidRPr="00F96500">
              <w:rPr>
                <w:rFonts w:eastAsia="Times New Roman"/>
                <w:lang w:val="ru-RU"/>
              </w:rPr>
              <w:t xml:space="preserve"> (</w:t>
            </w:r>
            <w:r w:rsidRPr="0086334A">
              <w:rPr>
                <w:rFonts w:eastAsia="Times New Roman"/>
              </w:rPr>
              <w:t>CD</w:t>
            </w:r>
            <w:r w:rsidRPr="00F96500">
              <w:rPr>
                <w:rFonts w:eastAsia="Times New Roman"/>
                <w:lang w:val="ru-RU"/>
              </w:rPr>
              <w:t xml:space="preserve"> </w:t>
            </w:r>
            <w:r w:rsidRPr="0086334A">
              <w:rPr>
                <w:rFonts w:eastAsia="Times New Roman"/>
              </w:rPr>
              <w:t>MP</w:t>
            </w:r>
            <w:r w:rsidRPr="00F96500">
              <w:rPr>
                <w:rFonts w:eastAsia="Times New Roman"/>
                <w:lang w:val="ru-RU"/>
              </w:rPr>
              <w:t>3)</w:t>
            </w:r>
          </w:p>
        </w:tc>
      </w:tr>
      <w:tr w:rsidR="00F96500" w:rsidTr="0086334A">
        <w:tc>
          <w:tcPr>
            <w:tcW w:w="1972" w:type="dxa"/>
          </w:tcPr>
          <w:p w:rsidR="00F96500" w:rsidRDefault="00F96500" w:rsidP="00F96500">
            <w:pPr>
              <w:autoSpaceDE w:val="0"/>
              <w:autoSpaceDN w:val="0"/>
              <w:adjustRightInd w:val="0"/>
              <w:jc w:val="center"/>
              <w:rPr>
                <w:rFonts w:eastAsiaTheme="minorHAnsi"/>
                <w:lang w:val="ru-RU"/>
              </w:rPr>
            </w:pPr>
            <w:r>
              <w:rPr>
                <w:rFonts w:eastAsiaTheme="minorHAnsi"/>
                <w:lang w:val="ru-RU"/>
              </w:rPr>
              <w:t>Технология</w:t>
            </w:r>
          </w:p>
        </w:tc>
        <w:tc>
          <w:tcPr>
            <w:tcW w:w="4102" w:type="dxa"/>
          </w:tcPr>
          <w:p w:rsidR="00F96500" w:rsidRDefault="00F96500" w:rsidP="007842B8">
            <w:pPr>
              <w:autoSpaceDE w:val="0"/>
              <w:autoSpaceDN w:val="0"/>
              <w:adjustRightInd w:val="0"/>
              <w:rPr>
                <w:rFonts w:eastAsiaTheme="minorHAnsi"/>
                <w:lang w:val="ru-RU" w:bidi="ar-SA"/>
              </w:rPr>
            </w:pPr>
            <w:r>
              <w:rPr>
                <w:rFonts w:eastAsiaTheme="minorHAnsi"/>
                <w:lang w:val="ru-RU" w:bidi="ar-SA"/>
              </w:rPr>
              <w:t>Программа по учебному предмету «Технология» 1-4 классы</w:t>
            </w:r>
          </w:p>
          <w:p w:rsidR="00F96500" w:rsidRPr="007842B8" w:rsidRDefault="00F96500" w:rsidP="007842B8">
            <w:pPr>
              <w:autoSpaceDE w:val="0"/>
              <w:autoSpaceDN w:val="0"/>
              <w:adjustRightInd w:val="0"/>
              <w:rPr>
                <w:rFonts w:eastAsiaTheme="minorHAnsi"/>
                <w:lang w:val="ru-RU" w:bidi="ar-SA"/>
              </w:rPr>
            </w:pPr>
            <w:r>
              <w:rPr>
                <w:rFonts w:eastAsiaTheme="minorHAnsi"/>
                <w:lang w:val="ru-RU" w:bidi="ar-SA"/>
              </w:rPr>
              <w:t>Автор: О.В. Узорова, Е.А. Нефедова</w:t>
            </w:r>
          </w:p>
        </w:tc>
        <w:tc>
          <w:tcPr>
            <w:tcW w:w="4914" w:type="dxa"/>
          </w:tcPr>
          <w:p w:rsidR="00F96500" w:rsidRPr="00F96500" w:rsidRDefault="00F96500" w:rsidP="005E397F">
            <w:pPr>
              <w:jc w:val="both"/>
              <w:rPr>
                <w:lang w:val="ru-RU"/>
              </w:rPr>
            </w:pPr>
            <w:r w:rsidRPr="00F96500">
              <w:rPr>
                <w:lang w:val="ru-RU"/>
              </w:rPr>
              <w:t xml:space="preserve">О.В.Узорова, Е.А.Нефёдова  Технология.  </w:t>
            </w:r>
            <w:r w:rsidRPr="006F0B34">
              <w:rPr>
                <w:lang w:val="ru-RU"/>
              </w:rPr>
              <w:t xml:space="preserve">Учебник для </w:t>
            </w:r>
            <w:r w:rsidRPr="00F96500">
              <w:rPr>
                <w:lang w:val="ru-RU"/>
              </w:rPr>
              <w:t>1</w:t>
            </w:r>
            <w:r w:rsidRPr="006F0B34">
              <w:rPr>
                <w:lang w:val="ru-RU"/>
              </w:rPr>
              <w:t xml:space="preserve"> класса</w:t>
            </w:r>
          </w:p>
          <w:p w:rsidR="00F96500" w:rsidRPr="00F96500" w:rsidRDefault="00F96500" w:rsidP="00F96500">
            <w:pPr>
              <w:jc w:val="both"/>
              <w:rPr>
                <w:lang w:val="ru-RU"/>
              </w:rPr>
            </w:pPr>
            <w:r w:rsidRPr="00F96500">
              <w:rPr>
                <w:lang w:val="ru-RU"/>
              </w:rPr>
              <w:t>О.В.Узорова, Е.А.Нефёдова  Рабочая тетрадь к учебнику «Технология». 1</w:t>
            </w:r>
            <w:r w:rsidRPr="00F96500">
              <w:t xml:space="preserve"> класс</w:t>
            </w:r>
          </w:p>
        </w:tc>
      </w:tr>
      <w:tr w:rsidR="00F96500" w:rsidTr="0086334A">
        <w:tc>
          <w:tcPr>
            <w:tcW w:w="1972" w:type="dxa"/>
          </w:tcPr>
          <w:p w:rsidR="00F96500" w:rsidRDefault="00F96500" w:rsidP="00061F37">
            <w:pPr>
              <w:autoSpaceDE w:val="0"/>
              <w:autoSpaceDN w:val="0"/>
              <w:adjustRightInd w:val="0"/>
              <w:jc w:val="center"/>
              <w:rPr>
                <w:rFonts w:eastAsiaTheme="minorHAnsi"/>
                <w:lang w:val="ru-RU"/>
              </w:rPr>
            </w:pPr>
          </w:p>
        </w:tc>
        <w:tc>
          <w:tcPr>
            <w:tcW w:w="4102" w:type="dxa"/>
          </w:tcPr>
          <w:p w:rsidR="00F96500" w:rsidRPr="007842B8" w:rsidRDefault="00F96500" w:rsidP="007842B8">
            <w:pPr>
              <w:autoSpaceDE w:val="0"/>
              <w:autoSpaceDN w:val="0"/>
              <w:adjustRightInd w:val="0"/>
              <w:rPr>
                <w:rFonts w:eastAsiaTheme="minorHAnsi"/>
                <w:lang w:val="ru-RU" w:bidi="ar-SA"/>
              </w:rPr>
            </w:pPr>
          </w:p>
        </w:tc>
        <w:tc>
          <w:tcPr>
            <w:tcW w:w="4914" w:type="dxa"/>
          </w:tcPr>
          <w:p w:rsidR="00F96500" w:rsidRPr="00F96500" w:rsidRDefault="00F96500" w:rsidP="005E397F">
            <w:pPr>
              <w:jc w:val="both"/>
              <w:rPr>
                <w:lang w:val="ru-RU"/>
              </w:rPr>
            </w:pPr>
            <w:r w:rsidRPr="00F96500">
              <w:rPr>
                <w:lang w:val="ru-RU"/>
              </w:rPr>
              <w:t xml:space="preserve">О.В.Узорова, Е.А.Нефёдова  Технология.  </w:t>
            </w:r>
            <w:r w:rsidRPr="006F0B34">
              <w:rPr>
                <w:lang w:val="ru-RU"/>
              </w:rPr>
              <w:t xml:space="preserve">Учебник для </w:t>
            </w:r>
            <w:r w:rsidRPr="00F96500">
              <w:rPr>
                <w:lang w:val="ru-RU"/>
              </w:rPr>
              <w:t>2</w:t>
            </w:r>
            <w:r w:rsidRPr="006F0B34">
              <w:rPr>
                <w:lang w:val="ru-RU"/>
              </w:rPr>
              <w:t xml:space="preserve"> класса</w:t>
            </w:r>
          </w:p>
          <w:p w:rsidR="00F96500" w:rsidRPr="00F96500" w:rsidRDefault="00F96500" w:rsidP="00F96500">
            <w:pPr>
              <w:jc w:val="both"/>
              <w:rPr>
                <w:lang w:val="ru-RU"/>
              </w:rPr>
            </w:pPr>
            <w:r w:rsidRPr="00F96500">
              <w:rPr>
                <w:lang w:val="ru-RU"/>
              </w:rPr>
              <w:t>О.В.Узорова, Е.А.Нефёдова  Рабочая тетрадь к учебнику «Технология». 2 класс</w:t>
            </w:r>
          </w:p>
        </w:tc>
      </w:tr>
      <w:tr w:rsidR="00F96500" w:rsidTr="0086334A">
        <w:tc>
          <w:tcPr>
            <w:tcW w:w="1972" w:type="dxa"/>
          </w:tcPr>
          <w:p w:rsidR="00F96500" w:rsidRDefault="00F96500" w:rsidP="00061F37">
            <w:pPr>
              <w:autoSpaceDE w:val="0"/>
              <w:autoSpaceDN w:val="0"/>
              <w:adjustRightInd w:val="0"/>
              <w:jc w:val="center"/>
              <w:rPr>
                <w:rFonts w:eastAsiaTheme="minorHAnsi"/>
                <w:lang w:val="ru-RU"/>
              </w:rPr>
            </w:pPr>
          </w:p>
        </w:tc>
        <w:tc>
          <w:tcPr>
            <w:tcW w:w="4102" w:type="dxa"/>
          </w:tcPr>
          <w:p w:rsidR="00F96500" w:rsidRPr="007842B8" w:rsidRDefault="00F96500" w:rsidP="007842B8">
            <w:pPr>
              <w:autoSpaceDE w:val="0"/>
              <w:autoSpaceDN w:val="0"/>
              <w:adjustRightInd w:val="0"/>
              <w:rPr>
                <w:rFonts w:eastAsiaTheme="minorHAnsi"/>
                <w:lang w:val="ru-RU" w:bidi="ar-SA"/>
              </w:rPr>
            </w:pPr>
          </w:p>
        </w:tc>
        <w:tc>
          <w:tcPr>
            <w:tcW w:w="4914" w:type="dxa"/>
          </w:tcPr>
          <w:p w:rsidR="00F96500" w:rsidRPr="00F96500" w:rsidRDefault="00F96500" w:rsidP="005E397F">
            <w:pPr>
              <w:jc w:val="both"/>
              <w:rPr>
                <w:lang w:val="ru-RU"/>
              </w:rPr>
            </w:pPr>
            <w:r w:rsidRPr="00F96500">
              <w:rPr>
                <w:lang w:val="ru-RU"/>
              </w:rPr>
              <w:t xml:space="preserve">О.В.Узорова, Е.А.Нефёдова  Технология.  </w:t>
            </w:r>
            <w:r w:rsidRPr="006F0B34">
              <w:rPr>
                <w:lang w:val="ru-RU"/>
              </w:rPr>
              <w:t>Учебник для 3 класса</w:t>
            </w:r>
          </w:p>
          <w:p w:rsidR="00F96500" w:rsidRPr="00F96500" w:rsidRDefault="00F96500" w:rsidP="005E397F">
            <w:pPr>
              <w:jc w:val="both"/>
              <w:rPr>
                <w:lang w:val="ru-RU"/>
              </w:rPr>
            </w:pPr>
            <w:r w:rsidRPr="00F96500">
              <w:rPr>
                <w:lang w:val="ru-RU"/>
              </w:rPr>
              <w:t xml:space="preserve">О.В.Узорова, Е.А.Нефёдова  Рабочая тетрадь к учебнику «Технология». </w:t>
            </w:r>
            <w:r w:rsidRPr="00F96500">
              <w:t>3 класс</w:t>
            </w:r>
          </w:p>
        </w:tc>
      </w:tr>
      <w:tr w:rsidR="00F96500" w:rsidTr="0086334A">
        <w:tc>
          <w:tcPr>
            <w:tcW w:w="1972" w:type="dxa"/>
          </w:tcPr>
          <w:p w:rsidR="00F96500" w:rsidRDefault="00F96500" w:rsidP="00061F37">
            <w:pPr>
              <w:autoSpaceDE w:val="0"/>
              <w:autoSpaceDN w:val="0"/>
              <w:adjustRightInd w:val="0"/>
              <w:jc w:val="center"/>
              <w:rPr>
                <w:rFonts w:eastAsiaTheme="minorHAnsi"/>
                <w:lang w:val="ru-RU"/>
              </w:rPr>
            </w:pPr>
          </w:p>
        </w:tc>
        <w:tc>
          <w:tcPr>
            <w:tcW w:w="4102" w:type="dxa"/>
          </w:tcPr>
          <w:p w:rsidR="00F96500" w:rsidRPr="007842B8" w:rsidRDefault="00F96500" w:rsidP="007842B8">
            <w:pPr>
              <w:autoSpaceDE w:val="0"/>
              <w:autoSpaceDN w:val="0"/>
              <w:adjustRightInd w:val="0"/>
              <w:rPr>
                <w:rFonts w:eastAsiaTheme="minorHAnsi"/>
                <w:lang w:val="ru-RU" w:bidi="ar-SA"/>
              </w:rPr>
            </w:pPr>
          </w:p>
        </w:tc>
        <w:tc>
          <w:tcPr>
            <w:tcW w:w="4914" w:type="dxa"/>
          </w:tcPr>
          <w:p w:rsidR="00F96500" w:rsidRPr="00F96500" w:rsidRDefault="00F96500" w:rsidP="005E397F">
            <w:pPr>
              <w:jc w:val="both"/>
              <w:rPr>
                <w:lang w:val="ru-RU"/>
              </w:rPr>
            </w:pPr>
            <w:r w:rsidRPr="00F96500">
              <w:rPr>
                <w:lang w:val="ru-RU"/>
              </w:rPr>
              <w:t xml:space="preserve">О.В.Узорова, Е.А.Нефёдова  Технология.  </w:t>
            </w:r>
            <w:r w:rsidRPr="006F0B34">
              <w:rPr>
                <w:lang w:val="ru-RU"/>
              </w:rPr>
              <w:t xml:space="preserve">Учебник для </w:t>
            </w:r>
            <w:r w:rsidRPr="00F96500">
              <w:rPr>
                <w:lang w:val="ru-RU"/>
              </w:rPr>
              <w:t xml:space="preserve">4 </w:t>
            </w:r>
            <w:r w:rsidRPr="006F0B34">
              <w:rPr>
                <w:lang w:val="ru-RU"/>
              </w:rPr>
              <w:t xml:space="preserve"> класса</w:t>
            </w:r>
          </w:p>
          <w:p w:rsidR="00F96500" w:rsidRPr="00F96500" w:rsidRDefault="00F96500" w:rsidP="00F96500">
            <w:pPr>
              <w:jc w:val="both"/>
              <w:rPr>
                <w:lang w:val="ru-RU"/>
              </w:rPr>
            </w:pPr>
            <w:r w:rsidRPr="00F96500">
              <w:rPr>
                <w:lang w:val="ru-RU"/>
              </w:rPr>
              <w:t xml:space="preserve">О.В.Узорова, Е.А.Нефёдова  Рабочая тетрадь </w:t>
            </w:r>
            <w:r w:rsidRPr="00F96500">
              <w:rPr>
                <w:lang w:val="ru-RU"/>
              </w:rPr>
              <w:lastRenderedPageBreak/>
              <w:t>к учебнику «Технология». 4 класс</w:t>
            </w:r>
          </w:p>
        </w:tc>
      </w:tr>
      <w:tr w:rsidR="00207E6E" w:rsidTr="0086334A">
        <w:tc>
          <w:tcPr>
            <w:tcW w:w="1972" w:type="dxa"/>
          </w:tcPr>
          <w:p w:rsidR="00207E6E" w:rsidRDefault="00207E6E" w:rsidP="00061F37">
            <w:pPr>
              <w:autoSpaceDE w:val="0"/>
              <w:autoSpaceDN w:val="0"/>
              <w:adjustRightInd w:val="0"/>
              <w:jc w:val="center"/>
              <w:rPr>
                <w:rFonts w:eastAsiaTheme="minorHAnsi"/>
                <w:lang w:val="ru-RU"/>
              </w:rPr>
            </w:pPr>
          </w:p>
        </w:tc>
        <w:tc>
          <w:tcPr>
            <w:tcW w:w="4102" w:type="dxa"/>
          </w:tcPr>
          <w:p w:rsidR="00F96500" w:rsidRDefault="00F96500" w:rsidP="00F96500">
            <w:pPr>
              <w:autoSpaceDE w:val="0"/>
              <w:autoSpaceDN w:val="0"/>
              <w:adjustRightInd w:val="0"/>
              <w:rPr>
                <w:rFonts w:eastAsiaTheme="minorHAnsi"/>
                <w:lang w:val="ru-RU" w:bidi="ar-SA"/>
              </w:rPr>
            </w:pPr>
            <w:r>
              <w:rPr>
                <w:rFonts w:eastAsiaTheme="minorHAnsi"/>
                <w:lang w:val="ru-RU" w:bidi="ar-SA"/>
              </w:rPr>
              <w:t>Программа по учебному предмету «Технология» 1-4 классы</w:t>
            </w:r>
          </w:p>
          <w:p w:rsidR="004D39BB" w:rsidRDefault="004D39BB" w:rsidP="007842B8">
            <w:pPr>
              <w:autoSpaceDE w:val="0"/>
              <w:autoSpaceDN w:val="0"/>
              <w:adjustRightInd w:val="0"/>
              <w:rPr>
                <w:color w:val="000000"/>
                <w:shd w:val="clear" w:color="auto" w:fill="FFFFFF"/>
                <w:lang w:val="ru-RU"/>
              </w:rPr>
            </w:pPr>
            <w:r>
              <w:rPr>
                <w:rFonts w:eastAsiaTheme="minorHAnsi"/>
                <w:lang w:val="ru-RU" w:bidi="ar-SA"/>
              </w:rPr>
              <w:t xml:space="preserve">Автор: Н.И., </w:t>
            </w:r>
            <w:r>
              <w:rPr>
                <w:color w:val="000000"/>
                <w:shd w:val="clear" w:color="auto" w:fill="FFFFFF"/>
                <w:lang w:val="ru-RU"/>
              </w:rPr>
              <w:t>Роговцева</w:t>
            </w:r>
            <w:r w:rsidRPr="004D39BB">
              <w:rPr>
                <w:color w:val="000000"/>
                <w:shd w:val="clear" w:color="auto" w:fill="FFFFFF"/>
                <w:lang w:val="ru-RU"/>
              </w:rPr>
              <w:t xml:space="preserve">, </w:t>
            </w:r>
          </w:p>
          <w:p w:rsidR="00207E6E" w:rsidRPr="004D39BB" w:rsidRDefault="004D39BB" w:rsidP="007842B8">
            <w:pPr>
              <w:autoSpaceDE w:val="0"/>
              <w:autoSpaceDN w:val="0"/>
              <w:adjustRightInd w:val="0"/>
              <w:rPr>
                <w:rFonts w:eastAsiaTheme="minorHAnsi"/>
                <w:lang w:val="ru-RU" w:bidi="ar-SA"/>
              </w:rPr>
            </w:pPr>
            <w:r>
              <w:rPr>
                <w:color w:val="000000"/>
                <w:shd w:val="clear" w:color="auto" w:fill="FFFFFF"/>
                <w:lang w:val="ru-RU"/>
              </w:rPr>
              <w:t xml:space="preserve">С.В. </w:t>
            </w:r>
            <w:r w:rsidRPr="004D39BB">
              <w:rPr>
                <w:color w:val="000000"/>
                <w:shd w:val="clear" w:color="auto" w:fill="FFFFFF"/>
                <w:lang w:val="ru-RU"/>
              </w:rPr>
              <w:t xml:space="preserve">Анащенкова </w:t>
            </w:r>
          </w:p>
        </w:tc>
        <w:tc>
          <w:tcPr>
            <w:tcW w:w="4914" w:type="dxa"/>
          </w:tcPr>
          <w:p w:rsidR="00F96500" w:rsidRDefault="00F96500" w:rsidP="00F96500">
            <w:pPr>
              <w:rPr>
                <w:rFonts w:eastAsia="Times New Roman"/>
                <w:bCs/>
                <w:lang w:val="ru-RU"/>
              </w:rPr>
            </w:pPr>
            <w:r w:rsidRPr="00F96500">
              <w:rPr>
                <w:rFonts w:eastAsia="Times New Roman"/>
                <w:lang w:val="ru-RU"/>
              </w:rPr>
              <w:t>Роговцева Н.И., Богданова Н.В., Добромыслова Н.В.</w:t>
            </w:r>
            <w:r w:rsidRPr="00F96500">
              <w:rPr>
                <w:rFonts w:eastAsia="Times New Roman"/>
                <w:bCs/>
                <w:lang w:val="ru-RU"/>
              </w:rPr>
              <w:t xml:space="preserve"> Технология. Учебник. </w:t>
            </w:r>
          </w:p>
          <w:p w:rsidR="00F96500" w:rsidRPr="00F96500" w:rsidRDefault="00F96500" w:rsidP="00F96500">
            <w:pPr>
              <w:rPr>
                <w:rFonts w:eastAsia="Times New Roman"/>
                <w:lang w:val="ru-RU"/>
              </w:rPr>
            </w:pPr>
            <w:r>
              <w:rPr>
                <w:rFonts w:eastAsia="Times New Roman"/>
                <w:bCs/>
                <w:lang w:val="ru-RU"/>
              </w:rPr>
              <w:t>4</w:t>
            </w:r>
            <w:r w:rsidRPr="00F96500">
              <w:rPr>
                <w:rFonts w:eastAsia="Times New Roman"/>
                <w:bCs/>
                <w:lang w:val="ru-RU"/>
              </w:rPr>
              <w:t xml:space="preserve"> класс</w:t>
            </w:r>
            <w:r>
              <w:rPr>
                <w:rFonts w:eastAsia="Times New Roman"/>
                <w:lang w:val="ru-RU"/>
              </w:rPr>
              <w:t xml:space="preserve"> </w:t>
            </w:r>
            <w:r w:rsidRPr="00F96500">
              <w:rPr>
                <w:rFonts w:eastAsia="Times New Roman"/>
                <w:lang w:val="ru-RU"/>
              </w:rPr>
              <w:t xml:space="preserve"> </w:t>
            </w:r>
          </w:p>
          <w:p w:rsidR="00207E6E" w:rsidRPr="00F96500" w:rsidRDefault="00F96500" w:rsidP="00F96500">
            <w:pPr>
              <w:rPr>
                <w:rFonts w:eastAsia="Times New Roman"/>
                <w:color w:val="000000"/>
                <w:lang w:val="ru-RU" w:bidi="ar-SA"/>
              </w:rPr>
            </w:pPr>
            <w:r w:rsidRPr="00F96500">
              <w:rPr>
                <w:rFonts w:eastAsia="Times New Roman"/>
                <w:lang w:val="ru-RU"/>
              </w:rPr>
              <w:t xml:space="preserve">Роговцева Н.И., Богданова Н.В., Шипилова Н.В. </w:t>
            </w:r>
            <w:r w:rsidRPr="00F96500">
              <w:rPr>
                <w:rFonts w:eastAsia="Times New Roman"/>
                <w:bCs/>
                <w:lang w:val="ru-RU"/>
              </w:rPr>
              <w:t xml:space="preserve">Технология. </w:t>
            </w:r>
            <w:r w:rsidRPr="00F96500">
              <w:rPr>
                <w:rFonts w:eastAsia="Times New Roman"/>
                <w:bCs/>
              </w:rPr>
              <w:t xml:space="preserve">Рабочая тетрадь. </w:t>
            </w:r>
            <w:r>
              <w:rPr>
                <w:rFonts w:eastAsia="Times New Roman"/>
                <w:bCs/>
                <w:lang w:val="ru-RU"/>
              </w:rPr>
              <w:t>4</w:t>
            </w:r>
            <w:r w:rsidRPr="00F96500">
              <w:rPr>
                <w:rFonts w:eastAsia="Times New Roman"/>
                <w:bCs/>
              </w:rPr>
              <w:t xml:space="preserve"> класс</w:t>
            </w:r>
            <w:r w:rsidRPr="00F96500">
              <w:rPr>
                <w:rFonts w:eastAsia="Times New Roman"/>
              </w:rPr>
              <w:t xml:space="preserve"> </w:t>
            </w:r>
          </w:p>
        </w:tc>
      </w:tr>
      <w:tr w:rsidR="00207E6E" w:rsidRPr="007500F6" w:rsidTr="0086334A">
        <w:tc>
          <w:tcPr>
            <w:tcW w:w="1972" w:type="dxa"/>
          </w:tcPr>
          <w:p w:rsidR="00207E6E" w:rsidRDefault="00F96500" w:rsidP="00061F37">
            <w:pPr>
              <w:autoSpaceDE w:val="0"/>
              <w:autoSpaceDN w:val="0"/>
              <w:adjustRightInd w:val="0"/>
              <w:jc w:val="center"/>
              <w:rPr>
                <w:rFonts w:eastAsiaTheme="minorHAnsi"/>
                <w:lang w:val="ru-RU"/>
              </w:rPr>
            </w:pPr>
            <w:r>
              <w:rPr>
                <w:rFonts w:eastAsiaTheme="minorHAnsi"/>
                <w:lang w:val="ru-RU"/>
              </w:rPr>
              <w:t>Физическая культура</w:t>
            </w:r>
          </w:p>
        </w:tc>
        <w:tc>
          <w:tcPr>
            <w:tcW w:w="4102" w:type="dxa"/>
          </w:tcPr>
          <w:p w:rsidR="004D39BB" w:rsidRPr="004D39BB" w:rsidRDefault="004D39BB" w:rsidP="004D39BB">
            <w:pPr>
              <w:autoSpaceDE w:val="0"/>
              <w:autoSpaceDN w:val="0"/>
              <w:adjustRightInd w:val="0"/>
              <w:rPr>
                <w:lang w:val="ru-RU"/>
              </w:rPr>
            </w:pPr>
            <w:r w:rsidRPr="004D39BB">
              <w:rPr>
                <w:lang w:val="ru-RU"/>
              </w:rPr>
              <w:t>Программа учебного предмета «Физическая культура»</w:t>
            </w:r>
          </w:p>
          <w:p w:rsidR="004D39BB" w:rsidRPr="004D39BB" w:rsidRDefault="004D39BB" w:rsidP="004D39BB">
            <w:pPr>
              <w:autoSpaceDE w:val="0"/>
              <w:autoSpaceDN w:val="0"/>
              <w:adjustRightInd w:val="0"/>
              <w:rPr>
                <w:lang w:val="ru-RU"/>
              </w:rPr>
            </w:pPr>
            <w:r w:rsidRPr="004D39BB">
              <w:rPr>
                <w:lang w:val="ru-RU"/>
              </w:rPr>
              <w:t xml:space="preserve"> 1-4 классы. </w:t>
            </w:r>
          </w:p>
          <w:p w:rsidR="00207E6E" w:rsidRPr="004D39BB" w:rsidRDefault="004D39BB" w:rsidP="004D39BB">
            <w:pPr>
              <w:autoSpaceDE w:val="0"/>
              <w:autoSpaceDN w:val="0"/>
              <w:adjustRightInd w:val="0"/>
              <w:rPr>
                <w:rFonts w:eastAsiaTheme="minorHAnsi"/>
                <w:lang w:val="ru-RU" w:bidi="ar-SA"/>
              </w:rPr>
            </w:pPr>
            <w:r w:rsidRPr="004D39BB">
              <w:rPr>
                <w:lang w:val="ru-RU"/>
              </w:rPr>
              <w:t xml:space="preserve">Авторы Т.С. Лисицкая, Л.А.Новикова  </w:t>
            </w:r>
          </w:p>
        </w:tc>
        <w:tc>
          <w:tcPr>
            <w:tcW w:w="4914" w:type="dxa"/>
          </w:tcPr>
          <w:p w:rsidR="004D39BB" w:rsidRPr="004D39BB" w:rsidRDefault="004D39BB" w:rsidP="004D39BB">
            <w:pPr>
              <w:jc w:val="both"/>
              <w:rPr>
                <w:lang w:val="ru-RU"/>
              </w:rPr>
            </w:pPr>
            <w:r w:rsidRPr="004D39BB">
              <w:rPr>
                <w:lang w:val="ru-RU"/>
              </w:rPr>
              <w:t>Т.С. Лисицкая, Л.А.Новикова  Физическая культура Учебник для 1 класса</w:t>
            </w:r>
          </w:p>
          <w:p w:rsidR="00207E6E" w:rsidRPr="004D39BB" w:rsidRDefault="004D39BB" w:rsidP="004D39BB">
            <w:pPr>
              <w:jc w:val="both"/>
              <w:rPr>
                <w:rFonts w:eastAsia="Times New Roman"/>
                <w:color w:val="000000"/>
                <w:lang w:val="ru-RU" w:bidi="ar-SA"/>
              </w:rPr>
            </w:pPr>
            <w:r w:rsidRPr="004D39BB">
              <w:rPr>
                <w:lang w:val="ru-RU"/>
              </w:rPr>
              <w:t>Т.С. Лисицкая, Л.А.Новикова "Спортивный дневник школьника" 1 класс</w:t>
            </w:r>
          </w:p>
        </w:tc>
      </w:tr>
      <w:tr w:rsidR="004D39BB" w:rsidRPr="007500F6" w:rsidTr="0086334A">
        <w:tc>
          <w:tcPr>
            <w:tcW w:w="1972" w:type="dxa"/>
          </w:tcPr>
          <w:p w:rsidR="004D39BB" w:rsidRDefault="004D39BB" w:rsidP="00061F37">
            <w:pPr>
              <w:autoSpaceDE w:val="0"/>
              <w:autoSpaceDN w:val="0"/>
              <w:adjustRightInd w:val="0"/>
              <w:jc w:val="center"/>
              <w:rPr>
                <w:rFonts w:eastAsiaTheme="minorHAnsi"/>
                <w:lang w:val="ru-RU"/>
              </w:rPr>
            </w:pPr>
          </w:p>
        </w:tc>
        <w:tc>
          <w:tcPr>
            <w:tcW w:w="4102" w:type="dxa"/>
          </w:tcPr>
          <w:p w:rsidR="004D39BB" w:rsidRPr="007842B8" w:rsidRDefault="004D39BB" w:rsidP="007842B8">
            <w:pPr>
              <w:autoSpaceDE w:val="0"/>
              <w:autoSpaceDN w:val="0"/>
              <w:adjustRightInd w:val="0"/>
              <w:rPr>
                <w:rFonts w:eastAsiaTheme="minorHAnsi"/>
                <w:lang w:val="ru-RU" w:bidi="ar-SA"/>
              </w:rPr>
            </w:pPr>
          </w:p>
        </w:tc>
        <w:tc>
          <w:tcPr>
            <w:tcW w:w="4914" w:type="dxa"/>
          </w:tcPr>
          <w:p w:rsidR="004D39BB" w:rsidRPr="004D39BB" w:rsidRDefault="004D39BB" w:rsidP="004D39BB">
            <w:pPr>
              <w:jc w:val="both"/>
              <w:rPr>
                <w:lang w:val="ru-RU"/>
              </w:rPr>
            </w:pPr>
            <w:r w:rsidRPr="004D39BB">
              <w:rPr>
                <w:lang w:val="ru-RU"/>
              </w:rPr>
              <w:t>Т.С. Лисицкая, Л.А.Новикова  Физическая культура Учебник для 2 класса</w:t>
            </w:r>
          </w:p>
          <w:p w:rsidR="004D39BB" w:rsidRPr="004D39BB" w:rsidRDefault="004D39BB" w:rsidP="004D39BB">
            <w:pPr>
              <w:jc w:val="both"/>
              <w:rPr>
                <w:lang w:val="ru-RU"/>
              </w:rPr>
            </w:pPr>
            <w:r w:rsidRPr="004D39BB">
              <w:rPr>
                <w:lang w:val="ru-RU"/>
              </w:rPr>
              <w:t>Т.С. Лисицкая, Л.А.Новикова "Спортивный дневник школьника" 2 класс</w:t>
            </w:r>
          </w:p>
        </w:tc>
      </w:tr>
      <w:tr w:rsidR="004D39BB" w:rsidRPr="007500F6" w:rsidTr="0086334A">
        <w:tc>
          <w:tcPr>
            <w:tcW w:w="1972" w:type="dxa"/>
          </w:tcPr>
          <w:p w:rsidR="004D39BB" w:rsidRDefault="004D39BB" w:rsidP="00061F37">
            <w:pPr>
              <w:autoSpaceDE w:val="0"/>
              <w:autoSpaceDN w:val="0"/>
              <w:adjustRightInd w:val="0"/>
              <w:jc w:val="center"/>
              <w:rPr>
                <w:rFonts w:eastAsiaTheme="minorHAnsi"/>
                <w:lang w:val="ru-RU"/>
              </w:rPr>
            </w:pPr>
          </w:p>
        </w:tc>
        <w:tc>
          <w:tcPr>
            <w:tcW w:w="4102" w:type="dxa"/>
          </w:tcPr>
          <w:p w:rsidR="004D39BB" w:rsidRPr="007842B8" w:rsidRDefault="004D39BB" w:rsidP="007842B8">
            <w:pPr>
              <w:autoSpaceDE w:val="0"/>
              <w:autoSpaceDN w:val="0"/>
              <w:adjustRightInd w:val="0"/>
              <w:rPr>
                <w:rFonts w:eastAsiaTheme="minorHAnsi"/>
                <w:lang w:val="ru-RU" w:bidi="ar-SA"/>
              </w:rPr>
            </w:pPr>
          </w:p>
        </w:tc>
        <w:tc>
          <w:tcPr>
            <w:tcW w:w="4914" w:type="dxa"/>
          </w:tcPr>
          <w:p w:rsidR="004D39BB" w:rsidRPr="004D39BB" w:rsidRDefault="004D39BB" w:rsidP="005E397F">
            <w:pPr>
              <w:rPr>
                <w:lang w:val="ru-RU"/>
              </w:rPr>
            </w:pPr>
            <w:r w:rsidRPr="004D39BB">
              <w:rPr>
                <w:lang w:val="ru-RU"/>
              </w:rPr>
              <w:t>Т.С. Лисицкая, Л.А.Новикова  Физическая культура Учебник для 3 -  4 класса</w:t>
            </w:r>
          </w:p>
          <w:p w:rsidR="004D39BB" w:rsidRPr="004D39BB" w:rsidRDefault="004D39BB" w:rsidP="005E397F">
            <w:pPr>
              <w:rPr>
                <w:lang w:val="ru-RU"/>
              </w:rPr>
            </w:pPr>
            <w:r w:rsidRPr="004D39BB">
              <w:rPr>
                <w:lang w:val="ru-RU"/>
              </w:rPr>
              <w:t>Т.С. Лисицкая, Л.А.Новикова "Спортивный дневник школьника" 3 класс</w:t>
            </w:r>
          </w:p>
          <w:p w:rsidR="004D39BB" w:rsidRPr="004D39BB" w:rsidRDefault="004D39BB" w:rsidP="004D39BB">
            <w:pPr>
              <w:rPr>
                <w:lang w:val="ru-RU"/>
              </w:rPr>
            </w:pPr>
            <w:r w:rsidRPr="004D39BB">
              <w:rPr>
                <w:lang w:val="ru-RU"/>
              </w:rPr>
              <w:t>Т.С. Лисицкая, Л.А.Новикова "Спортивный дневник школьника" 4 класс</w:t>
            </w:r>
          </w:p>
        </w:tc>
      </w:tr>
      <w:tr w:rsidR="00207E6E" w:rsidTr="0086334A">
        <w:tc>
          <w:tcPr>
            <w:tcW w:w="1972" w:type="dxa"/>
          </w:tcPr>
          <w:p w:rsidR="00207E6E" w:rsidRDefault="00207E6E" w:rsidP="00061F37">
            <w:pPr>
              <w:autoSpaceDE w:val="0"/>
              <w:autoSpaceDN w:val="0"/>
              <w:adjustRightInd w:val="0"/>
              <w:jc w:val="center"/>
              <w:rPr>
                <w:rFonts w:eastAsiaTheme="minorHAnsi"/>
                <w:lang w:val="ru-RU"/>
              </w:rPr>
            </w:pPr>
          </w:p>
        </w:tc>
        <w:tc>
          <w:tcPr>
            <w:tcW w:w="4102" w:type="dxa"/>
          </w:tcPr>
          <w:p w:rsidR="004D39BB" w:rsidRPr="004D39BB" w:rsidRDefault="004D39BB" w:rsidP="004D39BB">
            <w:pPr>
              <w:autoSpaceDE w:val="0"/>
              <w:autoSpaceDN w:val="0"/>
              <w:adjustRightInd w:val="0"/>
              <w:rPr>
                <w:lang w:val="ru-RU"/>
              </w:rPr>
            </w:pPr>
            <w:r w:rsidRPr="004D39BB">
              <w:rPr>
                <w:lang w:val="ru-RU"/>
              </w:rPr>
              <w:t>Программа учебного предмета «Физическая культура»</w:t>
            </w:r>
          </w:p>
          <w:p w:rsidR="004D39BB" w:rsidRDefault="004D39BB" w:rsidP="004D39BB">
            <w:pPr>
              <w:autoSpaceDE w:val="0"/>
              <w:autoSpaceDN w:val="0"/>
              <w:adjustRightInd w:val="0"/>
              <w:rPr>
                <w:lang w:val="ru-RU"/>
              </w:rPr>
            </w:pPr>
            <w:r w:rsidRPr="004D39BB">
              <w:rPr>
                <w:lang w:val="ru-RU"/>
              </w:rPr>
              <w:t xml:space="preserve"> 1-4 классы. </w:t>
            </w:r>
          </w:p>
          <w:p w:rsidR="00207E6E" w:rsidRPr="007842B8" w:rsidRDefault="004D39BB" w:rsidP="004D39BB">
            <w:pPr>
              <w:autoSpaceDE w:val="0"/>
              <w:autoSpaceDN w:val="0"/>
              <w:adjustRightInd w:val="0"/>
              <w:rPr>
                <w:rFonts w:eastAsiaTheme="minorHAnsi"/>
                <w:lang w:val="ru-RU" w:bidi="ar-SA"/>
              </w:rPr>
            </w:pPr>
            <w:r>
              <w:rPr>
                <w:lang w:val="ru-RU"/>
              </w:rPr>
              <w:t>Автор: А.П. Матвеев</w:t>
            </w:r>
          </w:p>
        </w:tc>
        <w:tc>
          <w:tcPr>
            <w:tcW w:w="4914" w:type="dxa"/>
          </w:tcPr>
          <w:p w:rsidR="00207E6E" w:rsidRPr="00F96500" w:rsidRDefault="00F96500" w:rsidP="00F96500">
            <w:pPr>
              <w:rPr>
                <w:rFonts w:eastAsia="Times New Roman"/>
                <w:color w:val="000000"/>
                <w:lang w:val="ru-RU" w:bidi="ar-SA"/>
              </w:rPr>
            </w:pPr>
            <w:r w:rsidRPr="00F96500">
              <w:rPr>
                <w:lang w:val="ru-RU"/>
              </w:rPr>
              <w:t xml:space="preserve">Матвеев А.П. </w:t>
            </w:r>
            <w:r w:rsidRPr="00F96500">
              <w:rPr>
                <w:rStyle w:val="a4"/>
                <w:b w:val="0"/>
                <w:lang w:val="ru-RU"/>
              </w:rPr>
              <w:t>Физическая культура</w:t>
            </w:r>
            <w:r w:rsidRPr="00F96500">
              <w:rPr>
                <w:b/>
                <w:lang w:val="ru-RU"/>
              </w:rPr>
              <w:t xml:space="preserve">. </w:t>
            </w:r>
            <w:r w:rsidRPr="00AD2B0B">
              <w:rPr>
                <w:rStyle w:val="a4"/>
                <w:b w:val="0"/>
                <w:lang w:val="ru-RU"/>
              </w:rPr>
              <w:t>Учебник.</w:t>
            </w:r>
            <w:r w:rsidRPr="00AD2B0B">
              <w:rPr>
                <w:b/>
                <w:lang w:val="ru-RU"/>
              </w:rPr>
              <w:t xml:space="preserve"> </w:t>
            </w:r>
            <w:r w:rsidRPr="00AD2B0B">
              <w:rPr>
                <w:rStyle w:val="a4"/>
                <w:b w:val="0"/>
                <w:lang w:val="ru-RU"/>
              </w:rPr>
              <w:t>3–4 классы</w:t>
            </w:r>
            <w:r w:rsidRPr="00AD2B0B">
              <w:rPr>
                <w:rStyle w:val="a4"/>
                <w:lang w:val="ru-RU"/>
              </w:rPr>
              <w:t xml:space="preserve"> </w:t>
            </w:r>
          </w:p>
        </w:tc>
      </w:tr>
    </w:tbl>
    <w:p w:rsidR="00F44143" w:rsidRDefault="00F44143" w:rsidP="00F44143">
      <w:pPr>
        <w:jc w:val="center"/>
        <w:rPr>
          <w:rFonts w:ascii="Times New Roman" w:hAnsi="Times New Roman"/>
          <w:lang w:val="ru-RU"/>
        </w:rPr>
      </w:pPr>
    </w:p>
    <w:p w:rsidR="00F44143" w:rsidRPr="00F44143" w:rsidRDefault="00F44143" w:rsidP="00F44143">
      <w:pPr>
        <w:jc w:val="center"/>
        <w:rPr>
          <w:rFonts w:ascii="Times New Roman" w:hAnsi="Times New Roman"/>
          <w:lang w:val="ru-RU"/>
        </w:rPr>
      </w:pPr>
      <w:r w:rsidRPr="00F44143">
        <w:rPr>
          <w:rFonts w:ascii="Times New Roman" w:hAnsi="Times New Roman"/>
          <w:lang w:val="ru-RU"/>
        </w:rPr>
        <w:t xml:space="preserve">Перечень наглядных пособий, обеспечивающих </w:t>
      </w:r>
    </w:p>
    <w:p w:rsidR="00F44143" w:rsidRPr="00F44143" w:rsidRDefault="00F44143" w:rsidP="00F44143">
      <w:pPr>
        <w:jc w:val="center"/>
        <w:rPr>
          <w:b/>
          <w:lang w:val="ru-RU"/>
        </w:rPr>
      </w:pPr>
      <w:r w:rsidRPr="00F44143">
        <w:rPr>
          <w:rFonts w:ascii="Times New Roman" w:hAnsi="Times New Roman"/>
          <w:lang w:val="ru-RU"/>
        </w:rPr>
        <w:t xml:space="preserve">учебный процесс в начальной школе </w:t>
      </w:r>
      <w:r>
        <w:rPr>
          <w:rFonts w:ascii="Times New Roman" w:hAnsi="Times New Roman"/>
          <w:lang w:val="ru-RU"/>
        </w:rPr>
        <w:t xml:space="preserve"> в соответствии с ФГОС</w:t>
      </w:r>
    </w:p>
    <w:tbl>
      <w:tblPr>
        <w:tblStyle w:val="af6"/>
        <w:tblW w:w="4926" w:type="pct"/>
        <w:tblLook w:val="01E0"/>
      </w:tblPr>
      <w:tblGrid>
        <w:gridCol w:w="1604"/>
        <w:gridCol w:w="7281"/>
        <w:gridCol w:w="1940"/>
      </w:tblGrid>
      <w:tr w:rsidR="00F44143" w:rsidTr="00975083">
        <w:trPr>
          <w:trHeight w:val="558"/>
        </w:trPr>
        <w:tc>
          <w:tcPr>
            <w:tcW w:w="741" w:type="pct"/>
            <w:tcBorders>
              <w:top w:val="single" w:sz="4" w:space="0" w:color="auto"/>
              <w:left w:val="single" w:sz="4" w:space="0" w:color="auto"/>
              <w:bottom w:val="single" w:sz="4" w:space="0" w:color="auto"/>
              <w:right w:val="single" w:sz="4" w:space="0" w:color="auto"/>
            </w:tcBorders>
            <w:hideMark/>
          </w:tcPr>
          <w:p w:rsidR="00F44143" w:rsidRDefault="00F44143" w:rsidP="00975083">
            <w:pPr>
              <w:jc w:val="center"/>
              <w:rPr>
                <w:b/>
              </w:rPr>
            </w:pPr>
            <w:r>
              <w:rPr>
                <w:b/>
              </w:rPr>
              <w:t>№</w:t>
            </w:r>
          </w:p>
          <w:p w:rsidR="00F44143" w:rsidRDefault="00F44143" w:rsidP="00975083">
            <w:pPr>
              <w:jc w:val="center"/>
              <w:rPr>
                <w:b/>
              </w:rPr>
            </w:pPr>
            <w:r>
              <w:rPr>
                <w:b/>
              </w:rPr>
              <w:t>п/п</w:t>
            </w:r>
          </w:p>
        </w:tc>
        <w:tc>
          <w:tcPr>
            <w:tcW w:w="3363" w:type="pct"/>
            <w:tcBorders>
              <w:top w:val="single" w:sz="4" w:space="0" w:color="auto"/>
              <w:left w:val="single" w:sz="4" w:space="0" w:color="auto"/>
              <w:bottom w:val="single" w:sz="4" w:space="0" w:color="auto"/>
              <w:right w:val="single" w:sz="4" w:space="0" w:color="auto"/>
            </w:tcBorders>
            <w:hideMark/>
          </w:tcPr>
          <w:p w:rsidR="00F44143" w:rsidRDefault="00F44143" w:rsidP="00975083">
            <w:pPr>
              <w:jc w:val="center"/>
              <w:rPr>
                <w:b/>
              </w:rPr>
            </w:pPr>
            <w:r>
              <w:rPr>
                <w:b/>
              </w:rPr>
              <w:t>Наименование</w:t>
            </w:r>
          </w:p>
        </w:tc>
        <w:tc>
          <w:tcPr>
            <w:tcW w:w="897" w:type="pct"/>
            <w:tcBorders>
              <w:top w:val="single" w:sz="4" w:space="0" w:color="auto"/>
              <w:left w:val="single" w:sz="4" w:space="0" w:color="auto"/>
              <w:bottom w:val="single" w:sz="4" w:space="0" w:color="auto"/>
              <w:right w:val="single" w:sz="4" w:space="0" w:color="auto"/>
            </w:tcBorders>
            <w:hideMark/>
          </w:tcPr>
          <w:p w:rsidR="00F44143" w:rsidRDefault="00F44143" w:rsidP="00975083">
            <w:pPr>
              <w:jc w:val="center"/>
              <w:rPr>
                <w:b/>
              </w:rPr>
            </w:pPr>
            <w:r>
              <w:rPr>
                <w:b/>
              </w:rPr>
              <w:t>Кол-во</w:t>
            </w:r>
          </w:p>
        </w:tc>
      </w:tr>
      <w:tr w:rsidR="00F44143" w:rsidRPr="006305FB" w:rsidTr="00975083">
        <w:trPr>
          <w:trHeight w:val="542"/>
        </w:trPr>
        <w:tc>
          <w:tcPr>
            <w:tcW w:w="741"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c>
          <w:tcPr>
            <w:tcW w:w="3363"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r w:rsidRPr="00F44143">
              <w:rPr>
                <w:lang w:val="ru-RU"/>
              </w:rPr>
              <w:t xml:space="preserve">Математика (веера) Комплект динамических раздаточных пособий. </w:t>
            </w:r>
            <w:r w:rsidRPr="006305FB">
              <w:t>Методическое пособие</w:t>
            </w:r>
          </w:p>
        </w:tc>
        <w:tc>
          <w:tcPr>
            <w:tcW w:w="897"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r>
      <w:tr w:rsidR="00F44143" w:rsidRPr="006305FB" w:rsidTr="00975083">
        <w:trPr>
          <w:trHeight w:val="271"/>
        </w:trPr>
        <w:tc>
          <w:tcPr>
            <w:tcW w:w="741"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2</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975083">
            <w:pPr>
              <w:rPr>
                <w:lang w:val="ru-RU"/>
              </w:rPr>
            </w:pPr>
            <w:r w:rsidRPr="00F44143">
              <w:rPr>
                <w:lang w:val="ru-RU"/>
              </w:rPr>
              <w:t>Математические таблицы для начальной школы</w:t>
            </w:r>
          </w:p>
        </w:tc>
        <w:tc>
          <w:tcPr>
            <w:tcW w:w="897"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r>
      <w:tr w:rsidR="00F44143" w:rsidRPr="006305FB" w:rsidTr="00975083">
        <w:trPr>
          <w:trHeight w:val="286"/>
        </w:trPr>
        <w:tc>
          <w:tcPr>
            <w:tcW w:w="741"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3</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6305FB">
              <w:t>Математические фигуры и величины</w:t>
            </w:r>
          </w:p>
        </w:tc>
        <w:tc>
          <w:tcPr>
            <w:tcW w:w="897"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r>
      <w:tr w:rsidR="00F44143" w:rsidRPr="006305FB" w:rsidTr="00975083">
        <w:trPr>
          <w:trHeight w:val="542"/>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4</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975083">
            <w:pPr>
              <w:rPr>
                <w:lang w:val="ru-RU"/>
              </w:rPr>
            </w:pPr>
            <w:r w:rsidRPr="00F44143">
              <w:rPr>
                <w:lang w:val="ru-RU"/>
              </w:rPr>
              <w:t>Интерактивные наглядные пособия. Начальная математика (для начальных классов).</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t>1</w:t>
            </w:r>
          </w:p>
        </w:tc>
      </w:tr>
      <w:tr w:rsidR="00F44143" w:rsidRPr="006305FB" w:rsidTr="00975083">
        <w:trPr>
          <w:trHeight w:val="542"/>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5</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F44143">
              <w:rPr>
                <w:lang w:val="ru-RU"/>
              </w:rPr>
              <w:t xml:space="preserve">Окружающий мир (веера) Комплект динамических раздаточных пособий. </w:t>
            </w:r>
            <w:r w:rsidRPr="006305FB">
              <w:t>Методическое пособие</w:t>
            </w:r>
          </w:p>
        </w:tc>
        <w:tc>
          <w:tcPr>
            <w:tcW w:w="897"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r>
      <w:tr w:rsidR="00F44143" w:rsidRPr="006305FB" w:rsidTr="00975083">
        <w:trPr>
          <w:trHeight w:val="558"/>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6</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F44143">
              <w:rPr>
                <w:lang w:val="ru-RU"/>
              </w:rPr>
              <w:t xml:space="preserve">Окружающий мир (шнуровка) Комплект динамических раздаточных пособий. </w:t>
            </w:r>
            <w:r w:rsidRPr="006305FB">
              <w:t>Методическое пособие</w:t>
            </w:r>
          </w:p>
        </w:tc>
        <w:tc>
          <w:tcPr>
            <w:tcW w:w="897"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r>
      <w:tr w:rsidR="00F44143" w:rsidRPr="006305FB" w:rsidTr="00975083">
        <w:trPr>
          <w:trHeight w:val="825"/>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7</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F44143">
              <w:rPr>
                <w:lang w:val="ru-RU"/>
              </w:rPr>
              <w:t xml:space="preserve">Ознакомление с окружающим миром. 1-4 класс. Комплект таблиц . Наглядные пособия для начальной школы, учебные пособия. </w:t>
            </w:r>
            <w:r w:rsidRPr="006305FB">
              <w:t>(24 таблицы, 50х70 см, картон, ламинация)</w:t>
            </w:r>
          </w:p>
        </w:tc>
        <w:tc>
          <w:tcPr>
            <w:tcW w:w="897"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r>
      <w:tr w:rsidR="00F44143" w:rsidRPr="006305FB" w:rsidTr="00975083">
        <w:trPr>
          <w:trHeight w:val="553"/>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8</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975083">
            <w:pPr>
              <w:rPr>
                <w:lang w:val="ru-RU"/>
              </w:rPr>
            </w:pPr>
            <w:r w:rsidRPr="00F44143">
              <w:rPr>
                <w:lang w:val="ru-RU"/>
              </w:rPr>
              <w:t>Интерактивные карты по окружающему миру (физическая карта России, карта природных зон России, политическая карта мира)</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542"/>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9</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975083">
            <w:pPr>
              <w:rPr>
                <w:lang w:val="ru-RU"/>
              </w:rPr>
            </w:pPr>
            <w:r w:rsidRPr="00F44143">
              <w:rPr>
                <w:lang w:val="ru-RU"/>
              </w:rPr>
              <w:t>Мир природы. Познавательные интерактивные материалы по окружающему миру.</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286"/>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10</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6305FB">
              <w:t>Гербарий "Для начальной школы"</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15</w:t>
            </w:r>
          </w:p>
        </w:tc>
      </w:tr>
      <w:tr w:rsidR="00F44143" w:rsidRPr="006305FB" w:rsidTr="00975083">
        <w:trPr>
          <w:trHeight w:val="271"/>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11</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6305FB">
              <w:t>Компас школьный</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15</w:t>
            </w:r>
          </w:p>
        </w:tc>
      </w:tr>
      <w:tr w:rsidR="00F44143" w:rsidRPr="006305FB" w:rsidTr="00975083">
        <w:trPr>
          <w:trHeight w:val="271"/>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12</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6305FB">
              <w:t>Глобус физический.</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542"/>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13</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F44143">
              <w:rPr>
                <w:lang w:val="ru-RU"/>
              </w:rPr>
              <w:t xml:space="preserve">Комплект таблиц по окружающему миру для 1-4 классов. </w:t>
            </w:r>
            <w:r w:rsidRPr="006305FB">
              <w:t>Времена года. Природные сообщества.</w:t>
            </w:r>
          </w:p>
        </w:tc>
        <w:tc>
          <w:tcPr>
            <w:tcW w:w="897" w:type="pct"/>
            <w:tcBorders>
              <w:top w:val="single" w:sz="4" w:space="0" w:color="auto"/>
              <w:left w:val="single" w:sz="4" w:space="0" w:color="auto"/>
              <w:bottom w:val="single" w:sz="4" w:space="0" w:color="auto"/>
              <w:right w:val="single" w:sz="4" w:space="0" w:color="auto"/>
            </w:tcBorders>
            <w:hideMark/>
          </w:tcPr>
          <w:p w:rsidR="00F44143" w:rsidRPr="006305FB" w:rsidRDefault="00F44143" w:rsidP="00975083">
            <w:pPr>
              <w:jc w:val="center"/>
            </w:pPr>
            <w:r w:rsidRPr="006305FB">
              <w:t>1</w:t>
            </w:r>
          </w:p>
        </w:tc>
      </w:tr>
      <w:tr w:rsidR="00F44143" w:rsidRPr="006305FB" w:rsidTr="00975083">
        <w:trPr>
          <w:trHeight w:val="829"/>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lastRenderedPageBreak/>
              <w:t>14</w:t>
            </w:r>
          </w:p>
        </w:tc>
        <w:tc>
          <w:tcPr>
            <w:tcW w:w="3363" w:type="pct"/>
            <w:tcBorders>
              <w:top w:val="single" w:sz="4" w:space="0" w:color="auto"/>
              <w:left w:val="single" w:sz="4" w:space="0" w:color="auto"/>
              <w:bottom w:val="single" w:sz="4" w:space="0" w:color="auto"/>
              <w:right w:val="single" w:sz="4" w:space="0" w:color="auto"/>
            </w:tcBorders>
          </w:tcPr>
          <w:p w:rsidR="00F44143" w:rsidRPr="006F0B34" w:rsidRDefault="00F44143" w:rsidP="00975083">
            <w:pPr>
              <w:rPr>
                <w:lang w:val="ru-RU"/>
              </w:rPr>
            </w:pPr>
            <w:r w:rsidRPr="00F44143">
              <w:rPr>
                <w:lang w:val="ru-RU"/>
              </w:rPr>
              <w:t xml:space="preserve">Природные зоны России. Сообщества. Комплект таблиц. Учебно-наглядное пособие. </w:t>
            </w:r>
            <w:r w:rsidRPr="006F0B34">
              <w:rPr>
                <w:lang w:val="ru-RU"/>
              </w:rPr>
              <w:t>(9 табл., 50х70 см, картон, ламинация +9 карточек к каждой таблице)</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542"/>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15</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F44143">
              <w:rPr>
                <w:lang w:val="ru-RU"/>
              </w:rPr>
              <w:t xml:space="preserve">Основы безопасности жизнедеятельности для 1-4 классов.  </w:t>
            </w:r>
            <w:r w:rsidRPr="006305FB">
              <w:t>Комплект таблиц.</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558"/>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16</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F44143">
              <w:rPr>
                <w:lang w:val="ru-RU"/>
              </w:rPr>
              <w:t xml:space="preserve">Безопасное поведение школьников. Комплект таблиц. </w:t>
            </w:r>
            <w:r w:rsidRPr="006305FB">
              <w:t>(начальная школа)</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542"/>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17</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F44143">
              <w:rPr>
                <w:lang w:val="ru-RU"/>
              </w:rPr>
              <w:t xml:space="preserve">Основы православной культуры для 1-4 классов. </w:t>
            </w:r>
            <w:r w:rsidRPr="006305FB">
              <w:t>Комплект таблиц.</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271"/>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18</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6305FB">
              <w:t>Обучение грамоте 1 класс  (комплект)</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558"/>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19</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975083">
            <w:pPr>
              <w:rPr>
                <w:lang w:val="ru-RU"/>
              </w:rPr>
            </w:pPr>
            <w:r w:rsidRPr="00F44143">
              <w:rPr>
                <w:lang w:val="ru-RU"/>
              </w:rPr>
              <w:t>Развитие речи. Интерактивный программно-методический комплекс.</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F44143">
        <w:trPr>
          <w:trHeight w:val="568"/>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20</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F44143">
            <w:pPr>
              <w:pStyle w:val="4"/>
              <w:spacing w:before="0" w:after="0"/>
              <w:outlineLvl w:val="3"/>
              <w:rPr>
                <w:b w:val="0"/>
                <w:sz w:val="24"/>
                <w:szCs w:val="24"/>
              </w:rPr>
            </w:pPr>
            <w:r w:rsidRPr="00F44143">
              <w:rPr>
                <w:b w:val="0"/>
                <w:sz w:val="24"/>
                <w:szCs w:val="24"/>
              </w:rPr>
              <w:t>Диск «Русский язык. Интерактивная энциклопедия для начальной школы» 2.0</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271"/>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21</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975083">
            <w:pPr>
              <w:rPr>
                <w:lang w:val="ru-RU"/>
              </w:rPr>
            </w:pPr>
            <w:r w:rsidRPr="00F44143">
              <w:rPr>
                <w:lang w:val="ru-RU"/>
              </w:rPr>
              <w:t>Портреты русских и зарубежных детских писателей.</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286"/>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22</w:t>
            </w:r>
          </w:p>
        </w:tc>
        <w:tc>
          <w:tcPr>
            <w:tcW w:w="3363" w:type="pct"/>
            <w:tcBorders>
              <w:top w:val="single" w:sz="4" w:space="0" w:color="auto"/>
              <w:left w:val="single" w:sz="4" w:space="0" w:color="auto"/>
              <w:bottom w:val="single" w:sz="4" w:space="0" w:color="auto"/>
              <w:right w:val="single" w:sz="4" w:space="0" w:color="auto"/>
            </w:tcBorders>
          </w:tcPr>
          <w:p w:rsidR="00F44143" w:rsidRPr="006305FB" w:rsidRDefault="00F44143" w:rsidP="00975083">
            <w:r w:rsidRPr="006305FB">
              <w:t>Основы декоративно-прикладного искусства</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r w:rsidR="00F44143" w:rsidRPr="006305FB" w:rsidTr="00975083">
        <w:trPr>
          <w:trHeight w:val="841"/>
        </w:trPr>
        <w:tc>
          <w:tcPr>
            <w:tcW w:w="741"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23</w:t>
            </w:r>
          </w:p>
        </w:tc>
        <w:tc>
          <w:tcPr>
            <w:tcW w:w="3363" w:type="pct"/>
            <w:tcBorders>
              <w:top w:val="single" w:sz="4" w:space="0" w:color="auto"/>
              <w:left w:val="single" w:sz="4" w:space="0" w:color="auto"/>
              <w:bottom w:val="single" w:sz="4" w:space="0" w:color="auto"/>
              <w:right w:val="single" w:sz="4" w:space="0" w:color="auto"/>
            </w:tcBorders>
          </w:tcPr>
          <w:p w:rsidR="00F44143" w:rsidRPr="00F44143" w:rsidRDefault="00F44143" w:rsidP="00975083">
            <w:pPr>
              <w:rPr>
                <w:lang w:val="ru-RU"/>
              </w:rPr>
            </w:pPr>
            <w:r w:rsidRPr="00F44143">
              <w:rPr>
                <w:color w:val="000000"/>
                <w:lang w:val="ru-RU"/>
              </w:rPr>
              <w:t>Программное обеспечение УМК «Начальная школа. Уроки и медиатеки Кирилла и Мефодия» 1, 2, 3, 4-е классы, сетевая версия или эквивалент</w:t>
            </w:r>
          </w:p>
        </w:tc>
        <w:tc>
          <w:tcPr>
            <w:tcW w:w="897" w:type="pct"/>
            <w:tcBorders>
              <w:top w:val="single" w:sz="4" w:space="0" w:color="auto"/>
              <w:left w:val="single" w:sz="4" w:space="0" w:color="auto"/>
              <w:bottom w:val="single" w:sz="4" w:space="0" w:color="auto"/>
              <w:right w:val="single" w:sz="4" w:space="0" w:color="auto"/>
            </w:tcBorders>
          </w:tcPr>
          <w:p w:rsidR="00F44143" w:rsidRPr="006305FB" w:rsidRDefault="00F44143" w:rsidP="00975083">
            <w:pPr>
              <w:jc w:val="center"/>
            </w:pPr>
            <w:r w:rsidRPr="006305FB">
              <w:t>1</w:t>
            </w:r>
          </w:p>
        </w:tc>
      </w:tr>
    </w:tbl>
    <w:p w:rsidR="00BA1FF7" w:rsidRPr="00BA1FF7" w:rsidRDefault="00BA1FF7" w:rsidP="00061F37">
      <w:pPr>
        <w:autoSpaceDE w:val="0"/>
        <w:autoSpaceDN w:val="0"/>
        <w:adjustRightInd w:val="0"/>
        <w:jc w:val="center"/>
        <w:rPr>
          <w:rFonts w:ascii="Times New Roman" w:eastAsiaTheme="minorHAnsi" w:hAnsi="Times New Roman"/>
          <w:lang w:val="ru-RU"/>
        </w:rPr>
      </w:pPr>
    </w:p>
    <w:p w:rsidR="00F84AEE" w:rsidRPr="004270F1" w:rsidRDefault="004270F1" w:rsidP="004270F1">
      <w:pPr>
        <w:autoSpaceDE w:val="0"/>
        <w:autoSpaceDN w:val="0"/>
        <w:adjustRightInd w:val="0"/>
        <w:jc w:val="both"/>
        <w:rPr>
          <w:rFonts w:ascii="Times New Roman" w:eastAsiaTheme="minorHAnsi" w:hAnsi="Times New Roman"/>
          <w:b/>
          <w:lang w:val="ru-RU"/>
        </w:rPr>
      </w:pPr>
      <w:r>
        <w:rPr>
          <w:rFonts w:ascii="Times New Roman" w:hAnsi="Times New Roman"/>
          <w:b/>
          <w:lang w:val="ru-RU"/>
        </w:rPr>
        <w:t xml:space="preserve">3.3.6. </w:t>
      </w:r>
      <w:r w:rsidRPr="004270F1">
        <w:rPr>
          <w:rFonts w:ascii="Times New Roman" w:hAnsi="Times New Roman"/>
          <w:b/>
          <w:lang w:val="ru-RU"/>
        </w:rPr>
        <w:t>Механизмы достижения целевых ориентиров в системе условий</w:t>
      </w:r>
    </w:p>
    <w:p w:rsidR="00F84AEE" w:rsidRPr="004270F1" w:rsidRDefault="00F84AEE" w:rsidP="006A3CAE">
      <w:pPr>
        <w:autoSpaceDE w:val="0"/>
        <w:autoSpaceDN w:val="0"/>
        <w:adjustRightInd w:val="0"/>
        <w:ind w:firstLine="708"/>
        <w:jc w:val="both"/>
        <w:rPr>
          <w:rFonts w:ascii="Times New Roman" w:eastAsiaTheme="minorHAnsi" w:hAnsi="Times New Roman"/>
          <w:lang w:val="ru-RU" w:bidi="ar-SA"/>
        </w:rPr>
      </w:pPr>
      <w:r w:rsidRPr="004270F1">
        <w:rPr>
          <w:rFonts w:ascii="Times New Roman" w:eastAsiaTheme="minorHAnsi" w:hAnsi="Times New Roman"/>
          <w:lang w:val="ru-RU" w:bidi="ar-SA"/>
        </w:rPr>
        <w:t>Результат выполнения требований к условиям реализации образовательной программы начального общего образования - создание и</w:t>
      </w:r>
      <w:r w:rsidR="003E6F81">
        <w:rPr>
          <w:rFonts w:ascii="Times New Roman" w:eastAsiaTheme="minorHAnsi" w:hAnsi="Times New Roman"/>
          <w:lang w:val="ru-RU" w:bidi="ar-SA"/>
        </w:rPr>
        <w:t xml:space="preserve"> </w:t>
      </w:r>
      <w:r w:rsidRPr="004270F1">
        <w:rPr>
          <w:rFonts w:ascii="Times New Roman" w:eastAsiaTheme="minorHAnsi" w:hAnsi="Times New Roman"/>
          <w:lang w:val="ru-RU" w:bidi="ar-SA"/>
        </w:rPr>
        <w:t>поддержание комфортной развивающей образовательной среды, адекватной задачам</w:t>
      </w:r>
      <w:r w:rsidR="003E6F81">
        <w:rPr>
          <w:rFonts w:ascii="Times New Roman" w:eastAsiaTheme="minorHAnsi" w:hAnsi="Times New Roman"/>
          <w:lang w:val="ru-RU" w:bidi="ar-SA"/>
        </w:rPr>
        <w:t xml:space="preserve"> </w:t>
      </w:r>
      <w:r w:rsidRPr="004270F1">
        <w:rPr>
          <w:rFonts w:ascii="Times New Roman" w:eastAsiaTheme="minorHAnsi" w:hAnsi="Times New Roman"/>
          <w:lang w:val="ru-RU" w:bidi="ar-SA"/>
        </w:rPr>
        <w:t>достижения личностного, социального, познавательного (интеллектуального),</w:t>
      </w:r>
      <w:r w:rsidR="003E6F81">
        <w:rPr>
          <w:rFonts w:ascii="Times New Roman" w:eastAsiaTheme="minorHAnsi" w:hAnsi="Times New Roman"/>
          <w:lang w:val="ru-RU" w:bidi="ar-SA"/>
        </w:rPr>
        <w:t xml:space="preserve"> </w:t>
      </w:r>
      <w:r w:rsidRPr="004270F1">
        <w:rPr>
          <w:rFonts w:ascii="Times New Roman" w:eastAsiaTheme="minorHAnsi" w:hAnsi="Times New Roman"/>
          <w:lang w:val="ru-RU" w:bidi="ar-SA"/>
        </w:rPr>
        <w:t>коммуникативного, эстетического, физического, трудового развития обучающихся.</w:t>
      </w:r>
    </w:p>
    <w:p w:rsidR="00F84AEE" w:rsidRPr="004270F1" w:rsidRDefault="00F84AEE" w:rsidP="006A3CAE">
      <w:pPr>
        <w:autoSpaceDE w:val="0"/>
        <w:autoSpaceDN w:val="0"/>
        <w:adjustRightInd w:val="0"/>
        <w:ind w:firstLine="708"/>
        <w:jc w:val="both"/>
        <w:rPr>
          <w:rFonts w:ascii="Times New Roman" w:eastAsiaTheme="minorHAnsi" w:hAnsi="Times New Roman"/>
          <w:lang w:val="ru-RU" w:bidi="ar-SA"/>
        </w:rPr>
      </w:pPr>
      <w:r w:rsidRPr="004270F1">
        <w:rPr>
          <w:rFonts w:ascii="Times New Roman" w:eastAsiaTheme="minorHAnsi" w:hAnsi="Times New Roman"/>
          <w:lang w:val="ru-RU" w:bidi="ar-SA"/>
        </w:rPr>
        <w:t xml:space="preserve">Созданные в </w:t>
      </w:r>
      <w:r w:rsidR="00A17015">
        <w:rPr>
          <w:rFonts w:ascii="Times New Roman" w:eastAsiaTheme="minorHAnsi" w:hAnsi="Times New Roman"/>
          <w:lang w:val="ru-RU" w:bidi="ar-SA"/>
        </w:rPr>
        <w:t>лицее условия</w:t>
      </w:r>
      <w:r w:rsidRPr="004270F1">
        <w:rPr>
          <w:rFonts w:ascii="Times New Roman" w:eastAsiaTheme="minorHAnsi" w:hAnsi="Times New Roman"/>
          <w:lang w:val="ru-RU" w:bidi="ar-SA"/>
        </w:rPr>
        <w:t>:</w:t>
      </w:r>
    </w:p>
    <w:p w:rsidR="00F84AEE" w:rsidRPr="004270F1" w:rsidRDefault="00F84AEE" w:rsidP="004270F1">
      <w:pPr>
        <w:autoSpaceDE w:val="0"/>
        <w:autoSpaceDN w:val="0"/>
        <w:adjustRightInd w:val="0"/>
        <w:jc w:val="both"/>
        <w:rPr>
          <w:rFonts w:ascii="Times New Roman" w:eastAsiaTheme="minorHAnsi" w:hAnsi="Times New Roman"/>
          <w:lang w:val="ru-RU" w:bidi="ar-SA"/>
        </w:rPr>
      </w:pPr>
      <w:r w:rsidRPr="004270F1">
        <w:rPr>
          <w:rFonts w:ascii="Times New Roman" w:eastAsiaTheme="minorHAnsi" w:hAnsi="Times New Roman"/>
          <w:lang w:val="ru-RU" w:bidi="ar-SA"/>
        </w:rPr>
        <w:t>‒ соответствов</w:t>
      </w:r>
      <w:r w:rsidR="00A17015">
        <w:rPr>
          <w:rFonts w:ascii="Times New Roman" w:eastAsiaTheme="minorHAnsi" w:hAnsi="Times New Roman"/>
          <w:lang w:val="ru-RU" w:bidi="ar-SA"/>
        </w:rPr>
        <w:t>уют</w:t>
      </w:r>
      <w:r w:rsidRPr="004270F1">
        <w:rPr>
          <w:rFonts w:ascii="Times New Roman" w:eastAsiaTheme="minorHAnsi" w:hAnsi="Times New Roman"/>
          <w:lang w:val="ru-RU" w:bidi="ar-SA"/>
        </w:rPr>
        <w:t xml:space="preserve"> требованиям ФГОС;</w:t>
      </w:r>
    </w:p>
    <w:p w:rsidR="00F84AEE" w:rsidRPr="004270F1" w:rsidRDefault="00F84AEE" w:rsidP="004270F1">
      <w:pPr>
        <w:autoSpaceDE w:val="0"/>
        <w:autoSpaceDN w:val="0"/>
        <w:adjustRightInd w:val="0"/>
        <w:jc w:val="both"/>
        <w:rPr>
          <w:rFonts w:ascii="Times New Roman" w:eastAsiaTheme="minorHAnsi" w:hAnsi="Times New Roman"/>
          <w:lang w:val="ru-RU" w:bidi="ar-SA"/>
        </w:rPr>
      </w:pPr>
      <w:r w:rsidRPr="004270F1">
        <w:rPr>
          <w:rFonts w:ascii="Times New Roman" w:eastAsiaTheme="minorHAnsi" w:hAnsi="Times New Roman"/>
          <w:lang w:val="ru-RU" w:bidi="ar-SA"/>
        </w:rPr>
        <w:t>‒</w:t>
      </w:r>
      <w:r w:rsidR="00A17015">
        <w:rPr>
          <w:rFonts w:ascii="Times New Roman" w:eastAsiaTheme="minorHAnsi" w:hAnsi="Times New Roman"/>
          <w:lang w:val="ru-RU" w:bidi="ar-SA"/>
        </w:rPr>
        <w:t xml:space="preserve"> гарантируют</w:t>
      </w:r>
      <w:r w:rsidRPr="004270F1">
        <w:rPr>
          <w:rFonts w:ascii="Times New Roman" w:eastAsiaTheme="minorHAnsi" w:hAnsi="Times New Roman"/>
          <w:lang w:val="ru-RU" w:bidi="ar-SA"/>
        </w:rPr>
        <w:t xml:space="preserve"> сохранность и укрепление физического, психологического и</w:t>
      </w:r>
      <w:r w:rsidR="00124D87">
        <w:rPr>
          <w:rFonts w:ascii="Times New Roman" w:eastAsiaTheme="minorHAnsi" w:hAnsi="Times New Roman"/>
          <w:lang w:val="ru-RU" w:bidi="ar-SA"/>
        </w:rPr>
        <w:t xml:space="preserve"> </w:t>
      </w:r>
      <w:r w:rsidRPr="004270F1">
        <w:rPr>
          <w:rFonts w:ascii="Times New Roman" w:eastAsiaTheme="minorHAnsi" w:hAnsi="Times New Roman"/>
          <w:lang w:val="ru-RU" w:bidi="ar-SA"/>
        </w:rPr>
        <w:t>социального здоровья обучающихся;</w:t>
      </w:r>
    </w:p>
    <w:p w:rsidR="00F84AEE" w:rsidRPr="004270F1" w:rsidRDefault="00F84AEE" w:rsidP="004270F1">
      <w:pPr>
        <w:autoSpaceDE w:val="0"/>
        <w:autoSpaceDN w:val="0"/>
        <w:adjustRightInd w:val="0"/>
        <w:jc w:val="both"/>
        <w:rPr>
          <w:rFonts w:ascii="Times New Roman" w:eastAsiaTheme="minorHAnsi" w:hAnsi="Times New Roman"/>
          <w:lang w:val="ru-RU" w:bidi="ar-SA"/>
        </w:rPr>
      </w:pPr>
      <w:r w:rsidRPr="004270F1">
        <w:rPr>
          <w:rFonts w:ascii="Times New Roman" w:eastAsiaTheme="minorHAnsi" w:hAnsi="Times New Roman"/>
          <w:lang w:val="ru-RU" w:bidi="ar-SA"/>
        </w:rPr>
        <w:t>‒</w:t>
      </w:r>
      <w:r w:rsidR="00A17015">
        <w:rPr>
          <w:rFonts w:ascii="Times New Roman" w:eastAsiaTheme="minorHAnsi" w:hAnsi="Times New Roman"/>
          <w:lang w:val="ru-RU" w:bidi="ar-SA"/>
        </w:rPr>
        <w:t xml:space="preserve"> обеспечивают</w:t>
      </w:r>
      <w:r w:rsidRPr="004270F1">
        <w:rPr>
          <w:rFonts w:ascii="Times New Roman" w:eastAsiaTheme="minorHAnsi" w:hAnsi="Times New Roman"/>
          <w:lang w:val="ru-RU" w:bidi="ar-SA"/>
        </w:rPr>
        <w:t xml:space="preserve"> реализацию образовательной программы</w:t>
      </w:r>
      <w:r w:rsidR="00124D87">
        <w:rPr>
          <w:rFonts w:ascii="Times New Roman" w:eastAsiaTheme="minorHAnsi" w:hAnsi="Times New Roman"/>
          <w:lang w:val="ru-RU" w:bidi="ar-SA"/>
        </w:rPr>
        <w:t xml:space="preserve"> </w:t>
      </w:r>
      <w:r w:rsidRPr="004270F1">
        <w:rPr>
          <w:rFonts w:ascii="Times New Roman" w:eastAsiaTheme="minorHAnsi" w:hAnsi="Times New Roman"/>
          <w:lang w:val="ru-RU" w:bidi="ar-SA"/>
        </w:rPr>
        <w:t>образовательной организации и достижение планируемых результатов ее освоения;</w:t>
      </w:r>
    </w:p>
    <w:p w:rsidR="00F84AEE" w:rsidRPr="004270F1" w:rsidRDefault="00F84AEE" w:rsidP="004270F1">
      <w:pPr>
        <w:autoSpaceDE w:val="0"/>
        <w:autoSpaceDN w:val="0"/>
        <w:adjustRightInd w:val="0"/>
        <w:jc w:val="both"/>
        <w:rPr>
          <w:rFonts w:ascii="Times New Roman" w:eastAsiaTheme="minorHAnsi" w:hAnsi="Times New Roman"/>
          <w:lang w:val="ru-RU" w:bidi="ar-SA"/>
        </w:rPr>
      </w:pPr>
      <w:r w:rsidRPr="004270F1">
        <w:rPr>
          <w:rFonts w:ascii="Times New Roman" w:eastAsiaTheme="minorHAnsi" w:hAnsi="Times New Roman"/>
          <w:lang w:val="ru-RU" w:bidi="ar-SA"/>
        </w:rPr>
        <w:t>‒</w:t>
      </w:r>
      <w:r w:rsidR="00A17015">
        <w:rPr>
          <w:rFonts w:ascii="Times New Roman" w:eastAsiaTheme="minorHAnsi" w:hAnsi="Times New Roman"/>
          <w:lang w:val="ru-RU" w:bidi="ar-SA"/>
        </w:rPr>
        <w:t xml:space="preserve"> учитывают</w:t>
      </w:r>
      <w:r w:rsidRPr="004270F1">
        <w:rPr>
          <w:rFonts w:ascii="Times New Roman" w:eastAsiaTheme="minorHAnsi" w:hAnsi="Times New Roman"/>
          <w:lang w:val="ru-RU" w:bidi="ar-SA"/>
        </w:rPr>
        <w:t xml:space="preserve"> особенности образовательной организации, его организационную</w:t>
      </w:r>
      <w:r w:rsidR="00124D87">
        <w:rPr>
          <w:rFonts w:ascii="Times New Roman" w:eastAsiaTheme="minorHAnsi" w:hAnsi="Times New Roman"/>
          <w:lang w:val="ru-RU" w:bidi="ar-SA"/>
        </w:rPr>
        <w:t xml:space="preserve"> </w:t>
      </w:r>
      <w:r w:rsidRPr="004270F1">
        <w:rPr>
          <w:rFonts w:ascii="Times New Roman" w:eastAsiaTheme="minorHAnsi" w:hAnsi="Times New Roman"/>
          <w:lang w:val="ru-RU" w:bidi="ar-SA"/>
        </w:rPr>
        <w:t>структуру, запросы участников образовательной деятельности;</w:t>
      </w:r>
    </w:p>
    <w:p w:rsidR="003E2ABE" w:rsidRDefault="00F84AEE" w:rsidP="00A17015">
      <w:pPr>
        <w:autoSpaceDE w:val="0"/>
        <w:autoSpaceDN w:val="0"/>
        <w:adjustRightInd w:val="0"/>
        <w:jc w:val="both"/>
        <w:rPr>
          <w:rFonts w:ascii="Times New Roman" w:hAnsi="Times New Roman"/>
          <w:b/>
          <w:i/>
          <w:caps/>
          <w:lang w:val="ru-RU"/>
        </w:rPr>
      </w:pPr>
      <w:r w:rsidRPr="004270F1">
        <w:rPr>
          <w:rFonts w:ascii="Times New Roman" w:eastAsiaTheme="minorHAnsi" w:hAnsi="Times New Roman"/>
          <w:lang w:val="ru-RU" w:bidi="ar-SA"/>
        </w:rPr>
        <w:t>‒</w:t>
      </w:r>
      <w:r w:rsidR="00A17015">
        <w:rPr>
          <w:rFonts w:ascii="Times New Roman" w:eastAsiaTheme="minorHAnsi" w:hAnsi="Times New Roman"/>
          <w:lang w:val="ru-RU" w:bidi="ar-SA"/>
        </w:rPr>
        <w:t xml:space="preserve"> предоставляют</w:t>
      </w:r>
      <w:r w:rsidRPr="004270F1">
        <w:rPr>
          <w:rFonts w:ascii="Times New Roman" w:eastAsiaTheme="minorHAnsi" w:hAnsi="Times New Roman"/>
          <w:lang w:val="ru-RU" w:bidi="ar-SA"/>
        </w:rPr>
        <w:t xml:space="preserve"> возможность взаимодействия с социальными партнерами,</w:t>
      </w:r>
      <w:r w:rsidR="00124D87">
        <w:rPr>
          <w:rFonts w:ascii="Times New Roman" w:eastAsiaTheme="minorHAnsi" w:hAnsi="Times New Roman"/>
          <w:lang w:val="ru-RU" w:bidi="ar-SA"/>
        </w:rPr>
        <w:t xml:space="preserve"> </w:t>
      </w:r>
      <w:r w:rsidRPr="004270F1">
        <w:rPr>
          <w:rFonts w:ascii="Times New Roman" w:eastAsiaTheme="minorHAnsi" w:hAnsi="Times New Roman"/>
          <w:lang w:val="ru-RU" w:bidi="ar-SA"/>
        </w:rPr>
        <w:t>использования ресурсов социума.</w:t>
      </w:r>
    </w:p>
    <w:p w:rsidR="004270F1" w:rsidRPr="00A17015" w:rsidRDefault="004270F1" w:rsidP="00A17015">
      <w:pPr>
        <w:autoSpaceDE w:val="0"/>
        <w:autoSpaceDN w:val="0"/>
        <w:adjustRightInd w:val="0"/>
        <w:jc w:val="center"/>
        <w:rPr>
          <w:rFonts w:ascii="Times New Roman" w:eastAsiaTheme="minorHAnsi" w:hAnsi="Times New Roman"/>
          <w:lang w:val="ru-RU" w:bidi="ar-SA"/>
        </w:rPr>
      </w:pPr>
      <w:r w:rsidRPr="00A17015">
        <w:rPr>
          <w:rFonts w:ascii="Times New Roman" w:eastAsiaTheme="minorHAnsi" w:hAnsi="Times New Roman"/>
          <w:lang w:val="ru-RU" w:bidi="ar-SA"/>
        </w:rPr>
        <w:t>Контроль за состоянием системы условий</w:t>
      </w:r>
    </w:p>
    <w:p w:rsidR="004270F1" w:rsidRPr="00A17015" w:rsidRDefault="004270F1" w:rsidP="00A17015">
      <w:pPr>
        <w:autoSpaceDE w:val="0"/>
        <w:autoSpaceDN w:val="0"/>
        <w:adjustRightInd w:val="0"/>
        <w:ind w:firstLine="708"/>
        <w:jc w:val="both"/>
        <w:rPr>
          <w:rFonts w:ascii="Times New Roman" w:eastAsiaTheme="minorHAnsi" w:hAnsi="Times New Roman"/>
          <w:lang w:val="ru-RU" w:bidi="ar-SA"/>
        </w:rPr>
      </w:pPr>
      <w:r w:rsidRPr="00A17015">
        <w:rPr>
          <w:rFonts w:ascii="Times New Roman" w:eastAsiaTheme="minorHAnsi" w:hAnsi="Times New Roman"/>
          <w:lang w:val="ru-RU" w:bidi="ar-SA"/>
        </w:rPr>
        <w:t>Контроль за состоянием системы условий реализации ОП НОО осуществляется</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 xml:space="preserve">директором </w:t>
      </w:r>
      <w:r w:rsidR="00A17015">
        <w:rPr>
          <w:rFonts w:ascii="Times New Roman" w:eastAsiaTheme="minorHAnsi" w:hAnsi="Times New Roman"/>
          <w:lang w:val="ru-RU" w:bidi="ar-SA"/>
        </w:rPr>
        <w:t>лицея</w:t>
      </w:r>
      <w:r w:rsidRPr="00A17015">
        <w:rPr>
          <w:rFonts w:ascii="Times New Roman" w:eastAsiaTheme="minorHAnsi" w:hAnsi="Times New Roman"/>
          <w:lang w:val="ru-RU" w:bidi="ar-SA"/>
        </w:rPr>
        <w:t>. Результатом контроля должно стать создания современных</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условий образовательного процесса и роста эффективности учительского труда.</w:t>
      </w:r>
    </w:p>
    <w:p w:rsidR="004270F1" w:rsidRPr="00A17015" w:rsidRDefault="004270F1" w:rsidP="00A17015">
      <w:pPr>
        <w:autoSpaceDE w:val="0"/>
        <w:autoSpaceDN w:val="0"/>
        <w:adjustRightInd w:val="0"/>
        <w:ind w:firstLine="708"/>
        <w:jc w:val="both"/>
        <w:rPr>
          <w:rFonts w:ascii="Times New Roman" w:eastAsiaTheme="minorHAnsi" w:hAnsi="Times New Roman"/>
          <w:lang w:val="ru-RU" w:bidi="ar-SA"/>
        </w:rPr>
      </w:pPr>
      <w:r w:rsidRPr="00A17015">
        <w:rPr>
          <w:rFonts w:ascii="Times New Roman" w:eastAsiaTheme="minorHAnsi" w:hAnsi="Times New Roman"/>
          <w:lang w:val="ru-RU" w:bidi="ar-SA"/>
        </w:rPr>
        <w:t>Ключевым индикатором будет являться удовлетворенность качеством образования</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педагогических работников, родителей, учащихся, определяемая по результатам</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социологических опросов.</w:t>
      </w:r>
    </w:p>
    <w:p w:rsidR="004270F1" w:rsidRPr="00A17015" w:rsidRDefault="004270F1" w:rsidP="00A17015">
      <w:pPr>
        <w:autoSpaceDE w:val="0"/>
        <w:autoSpaceDN w:val="0"/>
        <w:adjustRightInd w:val="0"/>
        <w:ind w:firstLine="708"/>
        <w:jc w:val="both"/>
        <w:rPr>
          <w:rFonts w:ascii="Times New Roman" w:eastAsiaTheme="minorHAnsi" w:hAnsi="Times New Roman"/>
          <w:lang w:val="ru-RU" w:bidi="ar-SA"/>
        </w:rPr>
      </w:pPr>
      <w:r w:rsidRPr="00A17015">
        <w:rPr>
          <w:rFonts w:ascii="Times New Roman" w:eastAsiaTheme="minorHAnsi" w:hAnsi="Times New Roman"/>
          <w:i/>
          <w:iCs/>
          <w:lang w:val="ru-RU" w:bidi="ar-SA"/>
        </w:rPr>
        <w:t xml:space="preserve">Контроль над кадровым обеспечением ФГОС НОО </w:t>
      </w:r>
      <w:r w:rsidRPr="00A17015">
        <w:rPr>
          <w:rFonts w:ascii="Times New Roman" w:eastAsiaTheme="minorHAnsi" w:hAnsi="Times New Roman"/>
          <w:lang w:val="ru-RU" w:bidi="ar-SA"/>
        </w:rPr>
        <w:t>:</w:t>
      </w:r>
    </w:p>
    <w:p w:rsidR="004270F1" w:rsidRPr="00A17015" w:rsidRDefault="004270F1" w:rsidP="004270F1">
      <w:pPr>
        <w:autoSpaceDE w:val="0"/>
        <w:autoSpaceDN w:val="0"/>
        <w:adjustRightInd w:val="0"/>
        <w:jc w:val="both"/>
        <w:rPr>
          <w:rFonts w:ascii="Times New Roman" w:eastAsiaTheme="minorHAnsi" w:hAnsi="Times New Roman"/>
          <w:lang w:val="ru-RU" w:bidi="ar-SA"/>
        </w:rPr>
      </w:pPr>
      <w:r w:rsidRPr="00A17015">
        <w:rPr>
          <w:rFonts w:ascii="Times New Roman" w:eastAsiaTheme="minorHAnsi" w:hAnsi="Times New Roman"/>
          <w:lang w:val="ru-RU" w:bidi="ar-SA"/>
        </w:rPr>
        <w:t>«Оценка базовых компетентностей педагогов». Заполняется ежегодно</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заместителем директор по УВР, руководителем ШМО учителей начальных</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классов</w:t>
      </w:r>
    </w:p>
    <w:p w:rsidR="004270F1" w:rsidRPr="00A17015" w:rsidRDefault="004270F1" w:rsidP="00A17015">
      <w:pPr>
        <w:pStyle w:val="afa"/>
        <w:numPr>
          <w:ilvl w:val="0"/>
          <w:numId w:val="155"/>
        </w:numPr>
        <w:autoSpaceDE w:val="0"/>
        <w:autoSpaceDN w:val="0"/>
        <w:adjustRightInd w:val="0"/>
        <w:jc w:val="both"/>
        <w:rPr>
          <w:rFonts w:eastAsiaTheme="minorHAnsi"/>
        </w:rPr>
      </w:pPr>
      <w:r w:rsidRPr="00A17015">
        <w:rPr>
          <w:rFonts w:eastAsiaTheme="minorHAnsi"/>
        </w:rPr>
        <w:t>Курсовая подготовка – ежегодно</w:t>
      </w:r>
    </w:p>
    <w:p w:rsidR="004270F1" w:rsidRPr="00A17015" w:rsidRDefault="004270F1" w:rsidP="00A17015">
      <w:pPr>
        <w:pStyle w:val="afa"/>
        <w:numPr>
          <w:ilvl w:val="0"/>
          <w:numId w:val="155"/>
        </w:numPr>
        <w:autoSpaceDE w:val="0"/>
        <w:autoSpaceDN w:val="0"/>
        <w:adjustRightInd w:val="0"/>
        <w:jc w:val="both"/>
        <w:rPr>
          <w:rFonts w:eastAsiaTheme="minorHAnsi"/>
        </w:rPr>
      </w:pPr>
      <w:r w:rsidRPr="00A17015">
        <w:rPr>
          <w:rFonts w:eastAsiaTheme="minorHAnsi"/>
        </w:rPr>
        <w:t>Участие в конкурсах профессионального мастерства различного уровня</w:t>
      </w:r>
      <w:r w:rsidR="00A17015" w:rsidRPr="00A17015">
        <w:rPr>
          <w:rFonts w:eastAsiaTheme="minorHAnsi"/>
        </w:rPr>
        <w:t xml:space="preserve"> </w:t>
      </w:r>
      <w:r w:rsidRPr="00A17015">
        <w:rPr>
          <w:rFonts w:eastAsiaTheme="minorHAnsi"/>
        </w:rPr>
        <w:t>(мониторинг средствами портфеля индивидуальных достижений педагогов)</w:t>
      </w:r>
    </w:p>
    <w:p w:rsidR="004270F1" w:rsidRPr="00A17015" w:rsidRDefault="004270F1" w:rsidP="00A17015">
      <w:pPr>
        <w:pStyle w:val="afa"/>
        <w:numPr>
          <w:ilvl w:val="0"/>
          <w:numId w:val="155"/>
        </w:numPr>
        <w:autoSpaceDE w:val="0"/>
        <w:autoSpaceDN w:val="0"/>
        <w:adjustRightInd w:val="0"/>
        <w:jc w:val="both"/>
        <w:rPr>
          <w:rFonts w:eastAsiaTheme="minorHAnsi"/>
        </w:rPr>
      </w:pPr>
      <w:r w:rsidRPr="00A17015">
        <w:rPr>
          <w:rFonts w:eastAsiaTheme="minorHAnsi"/>
        </w:rPr>
        <w:t>Участие в методической работе школы. Рейтинговая ведомость</w:t>
      </w:r>
      <w:r w:rsidR="00A17015" w:rsidRPr="00A17015">
        <w:rPr>
          <w:rFonts w:eastAsiaTheme="minorHAnsi"/>
        </w:rPr>
        <w:t xml:space="preserve"> </w:t>
      </w:r>
      <w:r w:rsidRPr="00A17015">
        <w:rPr>
          <w:rFonts w:eastAsiaTheme="minorHAnsi"/>
        </w:rPr>
        <w:t>составляется в конце учебного года руководителем ШМО учителей</w:t>
      </w:r>
      <w:r w:rsidR="00A17015" w:rsidRPr="00A17015">
        <w:rPr>
          <w:rFonts w:eastAsiaTheme="minorHAnsi"/>
        </w:rPr>
        <w:t xml:space="preserve">  </w:t>
      </w:r>
      <w:r w:rsidRPr="00A17015">
        <w:rPr>
          <w:rFonts w:eastAsiaTheme="minorHAnsi"/>
        </w:rPr>
        <w:t>начальных классов.</w:t>
      </w:r>
    </w:p>
    <w:p w:rsidR="004270F1" w:rsidRPr="00A17015" w:rsidRDefault="00A17015" w:rsidP="00A17015">
      <w:pPr>
        <w:autoSpaceDE w:val="0"/>
        <w:autoSpaceDN w:val="0"/>
        <w:adjustRightInd w:val="0"/>
        <w:ind w:firstLine="360"/>
        <w:jc w:val="both"/>
        <w:rPr>
          <w:rFonts w:ascii="Times New Roman" w:eastAsiaTheme="minorHAnsi" w:hAnsi="Times New Roman"/>
          <w:i/>
          <w:iCs/>
          <w:lang w:val="ru-RU" w:bidi="ar-SA"/>
        </w:rPr>
      </w:pPr>
      <w:r>
        <w:rPr>
          <w:rFonts w:ascii="Times New Roman" w:eastAsiaTheme="minorHAnsi" w:hAnsi="Times New Roman"/>
          <w:i/>
          <w:iCs/>
          <w:lang w:val="ru-RU" w:bidi="ar-SA"/>
        </w:rPr>
        <w:t xml:space="preserve">    </w:t>
      </w:r>
      <w:r w:rsidR="004270F1" w:rsidRPr="00A17015">
        <w:rPr>
          <w:rFonts w:ascii="Times New Roman" w:eastAsiaTheme="minorHAnsi" w:hAnsi="Times New Roman"/>
          <w:i/>
          <w:iCs/>
          <w:lang w:val="ru-RU" w:bidi="ar-SA"/>
        </w:rPr>
        <w:t>Контроль за материально – техническим обеспечением:</w:t>
      </w:r>
    </w:p>
    <w:p w:rsidR="004270F1" w:rsidRPr="00A17015" w:rsidRDefault="004270F1" w:rsidP="00A17015">
      <w:pPr>
        <w:pStyle w:val="afa"/>
        <w:numPr>
          <w:ilvl w:val="0"/>
          <w:numId w:val="156"/>
        </w:numPr>
        <w:autoSpaceDE w:val="0"/>
        <w:autoSpaceDN w:val="0"/>
        <w:adjustRightInd w:val="0"/>
        <w:jc w:val="both"/>
        <w:rPr>
          <w:rFonts w:eastAsiaTheme="minorHAnsi"/>
        </w:rPr>
      </w:pPr>
      <w:r w:rsidRPr="00A17015">
        <w:rPr>
          <w:rFonts w:eastAsiaTheme="minorHAnsi"/>
        </w:rPr>
        <w:t>Ревизия материально – технической базы (перед началом и по окончанию</w:t>
      </w:r>
      <w:r w:rsidR="00A17015" w:rsidRPr="00A17015">
        <w:rPr>
          <w:rFonts w:eastAsiaTheme="minorHAnsi"/>
        </w:rPr>
        <w:t xml:space="preserve"> </w:t>
      </w:r>
      <w:r w:rsidRPr="00A17015">
        <w:rPr>
          <w:rFonts w:eastAsiaTheme="minorHAnsi"/>
        </w:rPr>
        <w:t>учебного года)</w:t>
      </w:r>
    </w:p>
    <w:p w:rsidR="004270F1" w:rsidRPr="00A17015" w:rsidRDefault="004270F1" w:rsidP="00A17015">
      <w:pPr>
        <w:pStyle w:val="afa"/>
        <w:numPr>
          <w:ilvl w:val="0"/>
          <w:numId w:val="156"/>
        </w:numPr>
        <w:autoSpaceDE w:val="0"/>
        <w:autoSpaceDN w:val="0"/>
        <w:adjustRightInd w:val="0"/>
        <w:jc w:val="both"/>
        <w:rPr>
          <w:rFonts w:eastAsiaTheme="minorHAnsi"/>
        </w:rPr>
      </w:pPr>
      <w:r w:rsidRPr="00A17015">
        <w:rPr>
          <w:rFonts w:eastAsiaTheme="minorHAnsi"/>
        </w:rPr>
        <w:lastRenderedPageBreak/>
        <w:t>Перспективный план ремонтных работ составляется заместителем</w:t>
      </w:r>
      <w:r w:rsidR="00A17015" w:rsidRPr="00A17015">
        <w:rPr>
          <w:rFonts w:eastAsiaTheme="minorHAnsi"/>
        </w:rPr>
        <w:t xml:space="preserve"> </w:t>
      </w:r>
      <w:r w:rsidRPr="00A17015">
        <w:rPr>
          <w:rFonts w:eastAsiaTheme="minorHAnsi"/>
        </w:rPr>
        <w:t>директора по АХЧ на будущий учебный год</w:t>
      </w:r>
    </w:p>
    <w:p w:rsidR="004270F1" w:rsidRPr="00A17015" w:rsidRDefault="004270F1" w:rsidP="00A17015">
      <w:pPr>
        <w:pStyle w:val="afa"/>
        <w:numPr>
          <w:ilvl w:val="0"/>
          <w:numId w:val="156"/>
        </w:numPr>
        <w:autoSpaceDE w:val="0"/>
        <w:autoSpaceDN w:val="0"/>
        <w:adjustRightInd w:val="0"/>
        <w:jc w:val="both"/>
        <w:rPr>
          <w:rFonts w:eastAsiaTheme="minorHAnsi"/>
        </w:rPr>
      </w:pPr>
      <w:r w:rsidRPr="00A17015">
        <w:rPr>
          <w:rFonts w:eastAsiaTheme="minorHAnsi"/>
        </w:rPr>
        <w:t>Перспективный план развития учебных кабинетов составляется</w:t>
      </w:r>
      <w:r w:rsidR="00A17015" w:rsidRPr="00A17015">
        <w:rPr>
          <w:rFonts w:eastAsiaTheme="minorHAnsi"/>
        </w:rPr>
        <w:t xml:space="preserve"> </w:t>
      </w:r>
      <w:r w:rsidRPr="00A17015">
        <w:rPr>
          <w:rFonts w:eastAsiaTheme="minorHAnsi"/>
        </w:rPr>
        <w:t>ответственными за кабинет на будущий учебный год</w:t>
      </w:r>
    </w:p>
    <w:p w:rsidR="004270F1" w:rsidRPr="00A17015" w:rsidRDefault="004270F1" w:rsidP="00A17015">
      <w:pPr>
        <w:pStyle w:val="afa"/>
        <w:numPr>
          <w:ilvl w:val="0"/>
          <w:numId w:val="156"/>
        </w:numPr>
        <w:autoSpaceDE w:val="0"/>
        <w:autoSpaceDN w:val="0"/>
        <w:adjustRightInd w:val="0"/>
        <w:jc w:val="both"/>
        <w:rPr>
          <w:rFonts w:eastAsiaTheme="minorHAnsi"/>
        </w:rPr>
      </w:pPr>
      <w:r w:rsidRPr="00A17015">
        <w:rPr>
          <w:rFonts w:eastAsiaTheme="minorHAnsi"/>
        </w:rPr>
        <w:t>Ревизия базы печатных и электронных образовательных ресурсов</w:t>
      </w:r>
      <w:r w:rsidR="00A17015" w:rsidRPr="00A17015">
        <w:rPr>
          <w:rFonts w:eastAsiaTheme="minorHAnsi"/>
        </w:rPr>
        <w:t xml:space="preserve"> (</w:t>
      </w:r>
      <w:r w:rsidRPr="00A17015">
        <w:rPr>
          <w:rFonts w:eastAsiaTheme="minorHAnsi"/>
        </w:rPr>
        <w:t>библиотекарь перед началом и по окончанию учебного года).</w:t>
      </w:r>
    </w:p>
    <w:p w:rsidR="003E2ABE" w:rsidRDefault="004270F1" w:rsidP="00A17015">
      <w:pPr>
        <w:autoSpaceDE w:val="0"/>
        <w:autoSpaceDN w:val="0"/>
        <w:adjustRightInd w:val="0"/>
        <w:ind w:left="360" w:firstLine="348"/>
        <w:jc w:val="both"/>
        <w:rPr>
          <w:rFonts w:ascii="Times New Roman" w:hAnsi="Times New Roman"/>
          <w:b/>
          <w:i/>
          <w:caps/>
          <w:lang w:val="ru-RU"/>
        </w:rPr>
      </w:pPr>
      <w:r w:rsidRPr="00A17015">
        <w:rPr>
          <w:rFonts w:ascii="Times New Roman" w:eastAsiaTheme="minorHAnsi" w:hAnsi="Times New Roman"/>
          <w:i/>
          <w:iCs/>
          <w:lang w:val="ru-RU" w:bidi="ar-SA"/>
        </w:rPr>
        <w:t>Контроль за удовлетворённостью качеством образовательного процесса</w:t>
      </w:r>
      <w:r w:rsidR="00A17015">
        <w:rPr>
          <w:rFonts w:ascii="Times New Roman" w:eastAsiaTheme="minorHAnsi" w:hAnsi="Times New Roman"/>
          <w:i/>
          <w:iCs/>
          <w:lang w:val="ru-RU" w:bidi="ar-SA"/>
        </w:rPr>
        <w:t xml:space="preserve"> </w:t>
      </w:r>
      <w:r w:rsidRPr="00A17015">
        <w:rPr>
          <w:rFonts w:ascii="Times New Roman" w:eastAsiaTheme="minorHAnsi" w:hAnsi="Times New Roman"/>
          <w:lang w:val="ru-RU" w:bidi="ar-SA"/>
        </w:rPr>
        <w:t>осуществляется ежегодно в апреле – мае текущего года. Анкетирование по изучению</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удовлетворённости качеством образовательных услуг, условиями образовательного</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процесса, а также изучению социального запроса на образовательные услуги</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осуществляется классными руководителями, педагогом – психологом. Результаты</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 xml:space="preserve">анкетирования рассматриваются на педагогическом совете </w:t>
      </w:r>
      <w:r w:rsidR="00A17015">
        <w:rPr>
          <w:rFonts w:ascii="Times New Roman" w:eastAsiaTheme="minorHAnsi" w:hAnsi="Times New Roman"/>
          <w:lang w:val="ru-RU" w:bidi="ar-SA"/>
        </w:rPr>
        <w:t>лицея</w:t>
      </w:r>
      <w:r w:rsidRPr="00A17015">
        <w:rPr>
          <w:rFonts w:ascii="Times New Roman" w:eastAsiaTheme="minorHAnsi" w:hAnsi="Times New Roman"/>
          <w:lang w:val="ru-RU" w:bidi="ar-SA"/>
        </w:rPr>
        <w:t xml:space="preserve"> и являются</w:t>
      </w:r>
      <w:r w:rsidR="00A17015">
        <w:rPr>
          <w:rFonts w:ascii="Times New Roman" w:eastAsiaTheme="minorHAnsi" w:hAnsi="Times New Roman"/>
          <w:lang w:val="ru-RU" w:bidi="ar-SA"/>
        </w:rPr>
        <w:t xml:space="preserve"> </w:t>
      </w:r>
      <w:r w:rsidRPr="00A17015">
        <w:rPr>
          <w:rFonts w:ascii="Times New Roman" w:eastAsiaTheme="minorHAnsi" w:hAnsi="Times New Roman"/>
          <w:lang w:val="ru-RU" w:bidi="ar-SA"/>
        </w:rPr>
        <w:t>основанием для формирования учебного плана на будущий учебный год.</w:t>
      </w:r>
    </w:p>
    <w:p w:rsidR="006F0F3D" w:rsidRPr="0066346D" w:rsidRDefault="006F0F3D" w:rsidP="00285F31">
      <w:pPr>
        <w:jc w:val="center"/>
        <w:rPr>
          <w:rFonts w:ascii="Times New Roman" w:hAnsi="Times New Roman"/>
          <w:b/>
          <w:bCs/>
          <w:lang w:val="ru-RU"/>
        </w:rPr>
      </w:pPr>
      <w:r w:rsidRPr="0066346D">
        <w:rPr>
          <w:rFonts w:ascii="Times New Roman" w:hAnsi="Times New Roman"/>
          <w:b/>
          <w:bCs/>
          <w:lang w:val="ru-RU"/>
        </w:rPr>
        <w:t>Модель сетевого графика (дорожной карты) по формированию необходимой системы условий реализации образовательной программы</w:t>
      </w:r>
    </w:p>
    <w:tbl>
      <w:tblPr>
        <w:tblStyle w:val="af6"/>
        <w:tblW w:w="0" w:type="auto"/>
        <w:tblLook w:val="04A0"/>
      </w:tblPr>
      <w:tblGrid>
        <w:gridCol w:w="3227"/>
        <w:gridCol w:w="4819"/>
        <w:gridCol w:w="2942"/>
      </w:tblGrid>
      <w:tr w:rsidR="006F0F3D" w:rsidRPr="0066346D" w:rsidTr="003C6FDA">
        <w:tc>
          <w:tcPr>
            <w:tcW w:w="3227" w:type="dxa"/>
          </w:tcPr>
          <w:p w:rsidR="006F0F3D" w:rsidRPr="0066346D" w:rsidRDefault="006F0F3D" w:rsidP="006F0F3D">
            <w:pPr>
              <w:pStyle w:val="Default"/>
              <w:jc w:val="center"/>
              <w:rPr>
                <w:b/>
                <w:caps/>
              </w:rPr>
            </w:pPr>
            <w:r w:rsidRPr="0066346D">
              <w:rPr>
                <w:b/>
                <w:bCs/>
              </w:rPr>
              <w:t xml:space="preserve">Направление мероприятий </w:t>
            </w:r>
          </w:p>
        </w:tc>
        <w:tc>
          <w:tcPr>
            <w:tcW w:w="4819" w:type="dxa"/>
          </w:tcPr>
          <w:p w:rsidR="006F0F3D" w:rsidRPr="0066346D" w:rsidRDefault="006F0F3D" w:rsidP="006F0F3D">
            <w:pPr>
              <w:pStyle w:val="Default"/>
              <w:jc w:val="center"/>
            </w:pPr>
            <w:r w:rsidRPr="0066346D">
              <w:rPr>
                <w:b/>
                <w:bCs/>
              </w:rPr>
              <w:t xml:space="preserve">Мероприятия </w:t>
            </w:r>
          </w:p>
          <w:p w:rsidR="006F0F3D" w:rsidRPr="0066346D" w:rsidRDefault="006F0F3D" w:rsidP="00285F31">
            <w:pPr>
              <w:jc w:val="center"/>
              <w:rPr>
                <w:b/>
                <w:caps/>
                <w:lang w:val="ru-RU"/>
              </w:rPr>
            </w:pPr>
          </w:p>
        </w:tc>
        <w:tc>
          <w:tcPr>
            <w:tcW w:w="2942" w:type="dxa"/>
          </w:tcPr>
          <w:p w:rsidR="006F0F3D" w:rsidRPr="0066346D" w:rsidRDefault="006F0F3D" w:rsidP="006F0F3D">
            <w:pPr>
              <w:pStyle w:val="Default"/>
              <w:jc w:val="center"/>
            </w:pPr>
            <w:r w:rsidRPr="0066346D">
              <w:rPr>
                <w:b/>
                <w:bCs/>
              </w:rPr>
              <w:t xml:space="preserve">Сроки реализации </w:t>
            </w:r>
          </w:p>
          <w:p w:rsidR="006F0F3D" w:rsidRPr="0066346D" w:rsidRDefault="006F0F3D" w:rsidP="00285F31">
            <w:pPr>
              <w:jc w:val="center"/>
              <w:rPr>
                <w:b/>
                <w:caps/>
                <w:lang w:val="ru-RU"/>
              </w:rPr>
            </w:pPr>
          </w:p>
        </w:tc>
      </w:tr>
      <w:tr w:rsidR="00EA1CC7" w:rsidRPr="0066346D" w:rsidTr="003C6FDA">
        <w:tc>
          <w:tcPr>
            <w:tcW w:w="3227" w:type="dxa"/>
            <w:vMerge w:val="restart"/>
          </w:tcPr>
          <w:p w:rsidR="00EA1CC7" w:rsidRPr="0066346D" w:rsidRDefault="00EA1CC7" w:rsidP="0066346D">
            <w:pPr>
              <w:pStyle w:val="Default"/>
              <w:rPr>
                <w:b/>
                <w:caps/>
              </w:rPr>
            </w:pPr>
            <w:r w:rsidRPr="0066346D">
              <w:rPr>
                <w:b/>
                <w:bCs/>
              </w:rPr>
              <w:t xml:space="preserve">I. Нормативное обеспечение введения </w:t>
            </w:r>
            <w:r>
              <w:rPr>
                <w:b/>
                <w:bCs/>
              </w:rPr>
              <w:t>ФГОС НОО</w:t>
            </w:r>
            <w:r w:rsidRPr="0066346D">
              <w:rPr>
                <w:b/>
                <w:bCs/>
              </w:rPr>
              <w:t xml:space="preserve"> </w:t>
            </w:r>
          </w:p>
        </w:tc>
        <w:tc>
          <w:tcPr>
            <w:tcW w:w="4819" w:type="dxa"/>
          </w:tcPr>
          <w:p w:rsidR="00EA1CC7" w:rsidRPr="0066346D" w:rsidRDefault="00EA1CC7" w:rsidP="006B683A">
            <w:pPr>
              <w:pStyle w:val="Default"/>
              <w:jc w:val="both"/>
              <w:rPr>
                <w:b/>
                <w:caps/>
              </w:rPr>
            </w:pPr>
            <w:r>
              <w:t>1.</w:t>
            </w:r>
            <w:r w:rsidRPr="0066346D">
              <w:t>Наличие решения органа государственно-общественного управления (педагогического совета</w:t>
            </w:r>
            <w:r>
              <w:t>, управляющего совета</w:t>
            </w:r>
            <w:r w:rsidRPr="0066346D">
              <w:t>) о введении в образовательно</w:t>
            </w:r>
            <w:r w:rsidR="006B683A">
              <w:t>й</w:t>
            </w:r>
            <w:r w:rsidRPr="0066346D">
              <w:t xml:space="preserve"> </w:t>
            </w:r>
            <w:r w:rsidR="006B683A">
              <w:t>организац</w:t>
            </w:r>
            <w:r>
              <w:t>ии ФГОС НОО</w:t>
            </w:r>
            <w:r w:rsidRPr="0066346D">
              <w:t xml:space="preserve"> </w:t>
            </w:r>
          </w:p>
        </w:tc>
        <w:tc>
          <w:tcPr>
            <w:tcW w:w="2942" w:type="dxa"/>
          </w:tcPr>
          <w:p w:rsidR="00EA1CC7" w:rsidRPr="0066346D" w:rsidRDefault="00EA1CC7" w:rsidP="0032202B">
            <w:pPr>
              <w:pStyle w:val="Default"/>
              <w:jc w:val="center"/>
            </w:pPr>
            <w:r w:rsidRPr="0066346D">
              <w:t>В начале учебного года</w:t>
            </w:r>
          </w:p>
          <w:p w:rsidR="00EA1CC7" w:rsidRPr="0066346D" w:rsidRDefault="00EA1CC7" w:rsidP="0032202B">
            <w:pPr>
              <w:jc w:val="center"/>
              <w:rPr>
                <w:b/>
                <w:caps/>
                <w:lang w:val="ru-RU"/>
              </w:rPr>
            </w:pP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66346D" w:rsidRDefault="00EA1CC7" w:rsidP="006B683A">
            <w:pPr>
              <w:pStyle w:val="Default"/>
              <w:jc w:val="both"/>
              <w:rPr>
                <w:b/>
                <w:caps/>
              </w:rPr>
            </w:pPr>
            <w:r>
              <w:t>2.</w:t>
            </w:r>
            <w:r w:rsidRPr="0066346D">
              <w:t>Внесение изменений и дополнений в Устав образовательно</w:t>
            </w:r>
            <w:r w:rsidR="006B683A">
              <w:t>й организации</w:t>
            </w:r>
          </w:p>
        </w:tc>
        <w:tc>
          <w:tcPr>
            <w:tcW w:w="2942" w:type="dxa"/>
          </w:tcPr>
          <w:p w:rsidR="00EA1CC7" w:rsidRPr="0066346D" w:rsidRDefault="00EA1CC7" w:rsidP="0032202B">
            <w:pPr>
              <w:pStyle w:val="Default"/>
              <w:jc w:val="center"/>
            </w:pPr>
            <w:r>
              <w:t>В соответствии с законодательством</w:t>
            </w: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66346D" w:rsidRDefault="00EA1CC7" w:rsidP="006B683A">
            <w:pPr>
              <w:pStyle w:val="Default"/>
              <w:jc w:val="both"/>
              <w:rPr>
                <w:b/>
                <w:caps/>
              </w:rPr>
            </w:pPr>
            <w:r>
              <w:t>3.</w:t>
            </w:r>
            <w:r w:rsidRPr="0066346D">
              <w:t>Разработка на основе примерной основной образовательной программы начального общего образования основной образовательной программы образовательно</w:t>
            </w:r>
            <w:r w:rsidR="006B683A">
              <w:t>й организации</w:t>
            </w:r>
          </w:p>
        </w:tc>
        <w:tc>
          <w:tcPr>
            <w:tcW w:w="2942" w:type="dxa"/>
          </w:tcPr>
          <w:p w:rsidR="00EA1CC7" w:rsidRPr="0066346D" w:rsidRDefault="00EA1CC7" w:rsidP="0032202B">
            <w:pPr>
              <w:pStyle w:val="Default"/>
              <w:jc w:val="center"/>
            </w:pPr>
            <w:r w:rsidRPr="0066346D">
              <w:t xml:space="preserve">Ежегодно </w:t>
            </w:r>
            <w:r>
              <w:t>в мае</w:t>
            </w: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66346D" w:rsidRDefault="00EA1CC7" w:rsidP="006B683A">
            <w:pPr>
              <w:pStyle w:val="Default"/>
              <w:jc w:val="both"/>
              <w:rPr>
                <w:b/>
                <w:caps/>
              </w:rPr>
            </w:pPr>
            <w:r>
              <w:t>4.</w:t>
            </w:r>
            <w:r w:rsidRPr="0066346D">
              <w:t>Утверждение основной образова</w:t>
            </w:r>
            <w:r w:rsidR="00BA07DF">
              <w:t xml:space="preserve">тельной программы </w:t>
            </w:r>
            <w:r w:rsidR="006B683A">
              <w:t xml:space="preserve"> организации</w:t>
            </w:r>
            <w:r w:rsidR="00BA07DF">
              <w:t>, осуществляющей образовательную деятельность</w:t>
            </w:r>
            <w:r w:rsidRPr="0066346D">
              <w:t xml:space="preserve"> </w:t>
            </w:r>
          </w:p>
        </w:tc>
        <w:tc>
          <w:tcPr>
            <w:tcW w:w="2942" w:type="dxa"/>
          </w:tcPr>
          <w:p w:rsidR="00EA1CC7" w:rsidRPr="0066346D" w:rsidRDefault="00EA1CC7" w:rsidP="0032202B">
            <w:pPr>
              <w:pStyle w:val="Default"/>
              <w:jc w:val="center"/>
            </w:pPr>
            <w:r w:rsidRPr="0066346D">
              <w:t>Ежегодно к 1 сентября</w:t>
            </w: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66346D" w:rsidRDefault="00EA1CC7" w:rsidP="006B683A">
            <w:pPr>
              <w:pStyle w:val="Default"/>
              <w:jc w:val="both"/>
              <w:rPr>
                <w:b/>
                <w:caps/>
              </w:rPr>
            </w:pPr>
            <w:r>
              <w:t>5.</w:t>
            </w:r>
            <w:r w:rsidRPr="0066346D">
              <w:t xml:space="preserve">Обеспечение соответствия нормативной базы </w:t>
            </w:r>
            <w:r w:rsidR="006B683A">
              <w:t>лицея</w:t>
            </w:r>
            <w:r w:rsidRPr="0066346D">
              <w:t xml:space="preserve"> требованиям </w:t>
            </w:r>
            <w:r>
              <w:t>ФГОС НОО</w:t>
            </w:r>
          </w:p>
        </w:tc>
        <w:tc>
          <w:tcPr>
            <w:tcW w:w="2942" w:type="dxa"/>
          </w:tcPr>
          <w:p w:rsidR="00EA1CC7" w:rsidRPr="0066346D" w:rsidRDefault="00EA1CC7" w:rsidP="0032202B">
            <w:pPr>
              <w:pStyle w:val="Default"/>
              <w:jc w:val="center"/>
            </w:pPr>
            <w:r w:rsidRPr="0066346D">
              <w:t>Ежегодно</w:t>
            </w: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66346D" w:rsidRDefault="00EA1CC7" w:rsidP="006B683A">
            <w:pPr>
              <w:pStyle w:val="Default"/>
              <w:jc w:val="both"/>
              <w:rPr>
                <w:b/>
                <w:caps/>
              </w:rPr>
            </w:pPr>
            <w:r>
              <w:t>6.</w:t>
            </w:r>
            <w:r w:rsidRPr="0066346D">
              <w:t>Приведение должностных инструкций работников образовательно</w:t>
            </w:r>
            <w:r w:rsidR="006B683A">
              <w:t xml:space="preserve">й организации в соответствие с требованиями ФГОС НОО, </w:t>
            </w:r>
            <w:r w:rsidRPr="0066346D">
              <w:t xml:space="preserve"> тарифно-квалификационными характеристиками </w:t>
            </w:r>
            <w:r>
              <w:t>и профессиональным стандартом</w:t>
            </w:r>
          </w:p>
        </w:tc>
        <w:tc>
          <w:tcPr>
            <w:tcW w:w="2942" w:type="dxa"/>
          </w:tcPr>
          <w:p w:rsidR="00EA1CC7" w:rsidRPr="0066346D" w:rsidRDefault="00EA1CC7" w:rsidP="0032202B">
            <w:pPr>
              <w:pStyle w:val="Default"/>
              <w:jc w:val="center"/>
            </w:pPr>
            <w:r w:rsidRPr="0066346D">
              <w:t xml:space="preserve">1 </w:t>
            </w:r>
            <w:r>
              <w:t>раз в 4 года</w:t>
            </w: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66346D" w:rsidRDefault="00EA1CC7" w:rsidP="0032202B">
            <w:pPr>
              <w:pStyle w:val="Default"/>
              <w:jc w:val="both"/>
              <w:rPr>
                <w:b/>
                <w:caps/>
              </w:rPr>
            </w:pPr>
            <w:r>
              <w:t>7.</w:t>
            </w:r>
            <w:r w:rsidRPr="0066346D">
              <w:t xml:space="preserve">Разработка и утверждение плана-графика </w:t>
            </w:r>
            <w:r>
              <w:t>реализации ФГОС НОО</w:t>
            </w:r>
          </w:p>
        </w:tc>
        <w:tc>
          <w:tcPr>
            <w:tcW w:w="2942" w:type="dxa"/>
          </w:tcPr>
          <w:p w:rsidR="00EA1CC7" w:rsidRPr="0066346D" w:rsidRDefault="00EA1CC7" w:rsidP="0032202B">
            <w:pPr>
              <w:pStyle w:val="Default"/>
              <w:jc w:val="center"/>
            </w:pPr>
            <w:r w:rsidRPr="0066346D">
              <w:t>Ежегодно</w:t>
            </w:r>
          </w:p>
        </w:tc>
      </w:tr>
      <w:tr w:rsidR="00EA1CC7" w:rsidRPr="007500F6" w:rsidTr="003C6FDA">
        <w:tc>
          <w:tcPr>
            <w:tcW w:w="3227" w:type="dxa"/>
            <w:vMerge/>
          </w:tcPr>
          <w:p w:rsidR="00EA1CC7" w:rsidRPr="006F0F3D" w:rsidRDefault="00EA1CC7" w:rsidP="00285F31">
            <w:pPr>
              <w:jc w:val="center"/>
              <w:rPr>
                <w:b/>
                <w:caps/>
                <w:lang w:val="ru-RU"/>
              </w:rPr>
            </w:pPr>
          </w:p>
        </w:tc>
        <w:tc>
          <w:tcPr>
            <w:tcW w:w="4819" w:type="dxa"/>
          </w:tcPr>
          <w:p w:rsidR="00EA1CC7" w:rsidRPr="0032202B" w:rsidRDefault="00EA1CC7" w:rsidP="006B683A">
            <w:pPr>
              <w:pStyle w:val="Default"/>
              <w:jc w:val="both"/>
              <w:rPr>
                <w:b/>
                <w:caps/>
              </w:rPr>
            </w:pPr>
            <w:r w:rsidRPr="0032202B">
              <w:t>8. Определение списка учебников и учебных пособий, используемых в образовательно</w:t>
            </w:r>
            <w:r w:rsidR="006B683A">
              <w:t xml:space="preserve">й деятельности </w:t>
            </w:r>
            <w:r w:rsidRPr="0032202B">
              <w:t xml:space="preserve">в соответствии со </w:t>
            </w:r>
            <w:r>
              <w:t>ФГОС НОО</w:t>
            </w:r>
            <w:r w:rsidRPr="0032202B">
              <w:t xml:space="preserve"> </w:t>
            </w:r>
          </w:p>
        </w:tc>
        <w:tc>
          <w:tcPr>
            <w:tcW w:w="2942" w:type="dxa"/>
          </w:tcPr>
          <w:p w:rsidR="00EA1CC7" w:rsidRPr="0032202B" w:rsidRDefault="00EA1CC7" w:rsidP="0032202B">
            <w:pPr>
              <w:pStyle w:val="Default"/>
              <w:jc w:val="center"/>
            </w:pPr>
            <w:r w:rsidRPr="0032202B">
              <w:t xml:space="preserve">Ежегодно </w:t>
            </w:r>
            <w:r>
              <w:t>(по графику заказа учебников)</w:t>
            </w:r>
          </w:p>
          <w:p w:rsidR="00EA1CC7" w:rsidRPr="006F0F3D" w:rsidRDefault="00EA1CC7" w:rsidP="0032202B">
            <w:pPr>
              <w:jc w:val="center"/>
              <w:rPr>
                <w:b/>
                <w:caps/>
                <w:lang w:val="ru-RU"/>
              </w:rPr>
            </w:pP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32202B" w:rsidRDefault="00EA1CC7" w:rsidP="006B683A">
            <w:pPr>
              <w:pStyle w:val="Default"/>
              <w:jc w:val="both"/>
              <w:rPr>
                <w:b/>
                <w:caps/>
              </w:rPr>
            </w:pPr>
            <w:r w:rsidRPr="0032202B">
              <w:t>9. Разработка локальных актов, устанавливающих требования к различным объектам инфраструктуры образовательно</w:t>
            </w:r>
            <w:r w:rsidR="006B683A">
              <w:t>й организации</w:t>
            </w:r>
            <w:r w:rsidRPr="0032202B">
              <w:t xml:space="preserve"> с учётом требований к минимальной оснащённости учебного процесса </w:t>
            </w:r>
            <w:r>
              <w:t>(например, положений о культурно-</w:t>
            </w:r>
            <w:r w:rsidRPr="0032202B">
              <w:t xml:space="preserve">досуговом центре, информационно-библиотечном центре, </w:t>
            </w:r>
            <w:r w:rsidRPr="0032202B">
              <w:lastRenderedPageBreak/>
              <w:t xml:space="preserve">физкультурно-оздоровительном центре, учебном кабинете и др.) </w:t>
            </w:r>
          </w:p>
        </w:tc>
        <w:tc>
          <w:tcPr>
            <w:tcW w:w="2942" w:type="dxa"/>
          </w:tcPr>
          <w:p w:rsidR="00EA1CC7" w:rsidRPr="0032202B" w:rsidRDefault="00EA1CC7" w:rsidP="0032202B">
            <w:pPr>
              <w:jc w:val="center"/>
              <w:rPr>
                <w:lang w:val="ru-RU"/>
              </w:rPr>
            </w:pPr>
            <w:r w:rsidRPr="00C930BF">
              <w:lastRenderedPageBreak/>
              <w:t>Ежегодно</w:t>
            </w:r>
            <w:r>
              <w:rPr>
                <w:lang w:val="ru-RU"/>
              </w:rPr>
              <w:t xml:space="preserve">  май-август</w:t>
            </w:r>
          </w:p>
        </w:tc>
      </w:tr>
      <w:tr w:rsidR="00EA1CC7" w:rsidRPr="006F0F3D" w:rsidTr="003C6FDA">
        <w:tc>
          <w:tcPr>
            <w:tcW w:w="3227" w:type="dxa"/>
            <w:vMerge/>
          </w:tcPr>
          <w:p w:rsidR="00EA1CC7" w:rsidRPr="006F0F3D" w:rsidRDefault="00EA1CC7" w:rsidP="00285F31">
            <w:pPr>
              <w:jc w:val="center"/>
              <w:rPr>
                <w:b/>
                <w:caps/>
                <w:lang w:val="ru-RU"/>
              </w:rPr>
            </w:pPr>
          </w:p>
        </w:tc>
        <w:tc>
          <w:tcPr>
            <w:tcW w:w="4819" w:type="dxa"/>
          </w:tcPr>
          <w:p w:rsidR="00EA1CC7" w:rsidRPr="0032202B" w:rsidRDefault="00EA1CC7" w:rsidP="0032202B">
            <w:pPr>
              <w:pStyle w:val="Default"/>
              <w:jc w:val="both"/>
            </w:pPr>
            <w:r w:rsidRPr="0032202B">
              <w:t xml:space="preserve">10. Разработка: </w:t>
            </w:r>
          </w:p>
          <w:p w:rsidR="00EA1CC7" w:rsidRPr="0032202B" w:rsidRDefault="00EA1CC7" w:rsidP="0032202B">
            <w:pPr>
              <w:pStyle w:val="Default"/>
              <w:jc w:val="both"/>
            </w:pPr>
            <w:r>
              <w:t>—</w:t>
            </w:r>
            <w:r w:rsidRPr="0032202B">
              <w:t xml:space="preserve">образовательных программ (индивидуальных и др.); </w:t>
            </w:r>
          </w:p>
          <w:p w:rsidR="00EA1CC7" w:rsidRPr="0032202B" w:rsidRDefault="00EA1CC7" w:rsidP="0032202B">
            <w:pPr>
              <w:pStyle w:val="Default"/>
              <w:jc w:val="both"/>
            </w:pPr>
            <w:r w:rsidRPr="0032202B">
              <w:t xml:space="preserve">— учебного плана; </w:t>
            </w:r>
          </w:p>
          <w:p w:rsidR="00EA1CC7" w:rsidRPr="0032202B" w:rsidRDefault="00EA1CC7" w:rsidP="0032202B">
            <w:pPr>
              <w:pStyle w:val="Default"/>
              <w:jc w:val="both"/>
            </w:pPr>
            <w:r w:rsidRPr="0032202B">
              <w:t xml:space="preserve">— рабочих программ учебных предметов, курсов, дисциплин, модулей; </w:t>
            </w:r>
          </w:p>
          <w:p w:rsidR="00EA1CC7" w:rsidRPr="0032202B" w:rsidRDefault="00EA1CC7" w:rsidP="0032202B">
            <w:pPr>
              <w:pStyle w:val="Default"/>
              <w:jc w:val="both"/>
            </w:pPr>
            <w:r w:rsidRPr="0032202B">
              <w:t xml:space="preserve">— годового календарного учебного графика; </w:t>
            </w:r>
          </w:p>
          <w:p w:rsidR="00EA1CC7" w:rsidRPr="0032202B" w:rsidRDefault="00EA1CC7" w:rsidP="0032202B">
            <w:pPr>
              <w:pStyle w:val="Default"/>
              <w:jc w:val="both"/>
            </w:pPr>
            <w:r w:rsidRPr="0032202B">
              <w:t xml:space="preserve">— положения о внеурочной деятельности обучающихся; </w:t>
            </w:r>
          </w:p>
          <w:p w:rsidR="00EA1CC7" w:rsidRPr="0032202B" w:rsidRDefault="00EA1CC7" w:rsidP="0032202B">
            <w:pPr>
              <w:jc w:val="both"/>
              <w:rPr>
                <w:b/>
                <w:caps/>
                <w:lang w:val="ru-RU"/>
              </w:rPr>
            </w:pPr>
            <w:r w:rsidRPr="0032202B">
              <w:rPr>
                <w:lang w:val="ru-RU"/>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tc>
        <w:tc>
          <w:tcPr>
            <w:tcW w:w="2942" w:type="dxa"/>
          </w:tcPr>
          <w:p w:rsidR="00EA1CC7" w:rsidRPr="0032202B" w:rsidRDefault="00EA1CC7" w:rsidP="0032202B">
            <w:pPr>
              <w:jc w:val="center"/>
              <w:rPr>
                <w:lang w:val="ru-RU"/>
              </w:rPr>
            </w:pPr>
            <w:r w:rsidRPr="00C930BF">
              <w:t>Ежегодно</w:t>
            </w:r>
            <w:r>
              <w:rPr>
                <w:lang w:val="ru-RU"/>
              </w:rPr>
              <w:t xml:space="preserve"> май-август</w:t>
            </w:r>
          </w:p>
        </w:tc>
      </w:tr>
      <w:tr w:rsidR="00EA1CC7" w:rsidRPr="006F0F3D" w:rsidTr="003C6FDA">
        <w:tc>
          <w:tcPr>
            <w:tcW w:w="3227" w:type="dxa"/>
            <w:vMerge w:val="restart"/>
          </w:tcPr>
          <w:p w:rsidR="00EA1CC7" w:rsidRPr="00EA1CC7" w:rsidRDefault="00EA1CC7" w:rsidP="00EA1CC7">
            <w:pPr>
              <w:pStyle w:val="Default"/>
              <w:rPr>
                <w:b/>
                <w:caps/>
              </w:rPr>
            </w:pPr>
            <w:r w:rsidRPr="00EA1CC7">
              <w:rPr>
                <w:b/>
                <w:bCs/>
              </w:rPr>
              <w:t>II. Финансовое обеспечение введения ФГОС НОО</w:t>
            </w:r>
          </w:p>
        </w:tc>
        <w:tc>
          <w:tcPr>
            <w:tcW w:w="4819" w:type="dxa"/>
          </w:tcPr>
          <w:p w:rsidR="00EA1CC7" w:rsidRPr="00EA1CC7" w:rsidRDefault="00EA1CC7" w:rsidP="00EA1CC7">
            <w:pPr>
              <w:pStyle w:val="Default"/>
              <w:jc w:val="both"/>
              <w:rPr>
                <w:b/>
                <w:caps/>
              </w:rPr>
            </w:pPr>
            <w:r>
              <w:t>1.</w:t>
            </w:r>
            <w:r w:rsidRPr="00EA1CC7">
              <w:t xml:space="preserve">Определение объёма расходов, необходимых для реализации ООП и достижения планируемых результатов, а также механизма их формирования </w:t>
            </w:r>
          </w:p>
        </w:tc>
        <w:tc>
          <w:tcPr>
            <w:tcW w:w="2942" w:type="dxa"/>
          </w:tcPr>
          <w:p w:rsidR="00EA1CC7" w:rsidRPr="00EA1CC7" w:rsidRDefault="00EA1CC7" w:rsidP="00EA1CC7">
            <w:pPr>
              <w:jc w:val="center"/>
              <w:rPr>
                <w:lang w:val="ru-RU"/>
              </w:rPr>
            </w:pPr>
            <w:r w:rsidRPr="00405B28">
              <w:t>Ежегодно</w:t>
            </w:r>
            <w:r>
              <w:rPr>
                <w:lang w:val="ru-RU"/>
              </w:rPr>
              <w:t xml:space="preserve"> август-сентябрь</w:t>
            </w:r>
          </w:p>
        </w:tc>
      </w:tr>
      <w:tr w:rsidR="00EA1CC7" w:rsidRPr="006F0F3D" w:rsidTr="003C6FDA">
        <w:tc>
          <w:tcPr>
            <w:tcW w:w="3227" w:type="dxa"/>
            <w:vMerge/>
          </w:tcPr>
          <w:p w:rsidR="00EA1CC7" w:rsidRPr="00EA1CC7" w:rsidRDefault="00EA1CC7" w:rsidP="00EA1CC7">
            <w:pPr>
              <w:rPr>
                <w:b/>
                <w:caps/>
                <w:lang w:val="ru-RU"/>
              </w:rPr>
            </w:pPr>
          </w:p>
        </w:tc>
        <w:tc>
          <w:tcPr>
            <w:tcW w:w="4819" w:type="dxa"/>
          </w:tcPr>
          <w:p w:rsidR="00EA1CC7" w:rsidRPr="00EA1CC7" w:rsidRDefault="00EA1CC7" w:rsidP="006B683A">
            <w:pPr>
              <w:pStyle w:val="Default"/>
              <w:jc w:val="both"/>
              <w:rPr>
                <w:b/>
                <w:caps/>
              </w:rPr>
            </w:pPr>
            <w:r>
              <w:t>2.</w:t>
            </w:r>
            <w:r w:rsidRPr="00EA1CC7">
              <w:t>Разработка локальных актов (внесение изменений в них), регламентирующих установление заработной платы работников образовательно</w:t>
            </w:r>
            <w:r w:rsidR="006B683A">
              <w:t>й организации</w:t>
            </w:r>
            <w:r w:rsidRPr="00EA1CC7">
              <w:t xml:space="preserve">, в том числе стимулирующих надбавок и доплат, порядка и размеров премирования </w:t>
            </w:r>
          </w:p>
        </w:tc>
        <w:tc>
          <w:tcPr>
            <w:tcW w:w="2942" w:type="dxa"/>
          </w:tcPr>
          <w:p w:rsidR="00EA1CC7" w:rsidRPr="00EA1CC7" w:rsidRDefault="00EA1CC7" w:rsidP="00EA1CC7">
            <w:pPr>
              <w:jc w:val="center"/>
              <w:rPr>
                <w:lang w:val="ru-RU"/>
              </w:rPr>
            </w:pPr>
            <w:r w:rsidRPr="00405B28">
              <w:t>Ежегодно</w:t>
            </w:r>
            <w:r>
              <w:rPr>
                <w:lang w:val="ru-RU"/>
              </w:rPr>
              <w:t xml:space="preserve"> август-сентябрь</w:t>
            </w:r>
          </w:p>
        </w:tc>
      </w:tr>
      <w:tr w:rsidR="00EA1CC7" w:rsidRPr="006F0F3D" w:rsidTr="003C6FDA">
        <w:tc>
          <w:tcPr>
            <w:tcW w:w="3227" w:type="dxa"/>
            <w:vMerge/>
          </w:tcPr>
          <w:p w:rsidR="00EA1CC7" w:rsidRPr="00EA1CC7" w:rsidRDefault="00EA1CC7" w:rsidP="00EA1CC7">
            <w:pPr>
              <w:rPr>
                <w:b/>
                <w:caps/>
                <w:lang w:val="ru-RU"/>
              </w:rPr>
            </w:pPr>
          </w:p>
        </w:tc>
        <w:tc>
          <w:tcPr>
            <w:tcW w:w="4819" w:type="dxa"/>
          </w:tcPr>
          <w:p w:rsidR="00EA1CC7" w:rsidRPr="00EA1CC7" w:rsidRDefault="00EA1CC7" w:rsidP="00EA1CC7">
            <w:pPr>
              <w:pStyle w:val="Default"/>
              <w:jc w:val="both"/>
              <w:rPr>
                <w:b/>
                <w:caps/>
              </w:rPr>
            </w:pPr>
            <w:r>
              <w:t>3.</w:t>
            </w:r>
            <w:r w:rsidRPr="00EA1CC7">
              <w:t>Заключение дополнительных соглашений к трудовому договору с педагогическими работниками</w:t>
            </w:r>
          </w:p>
        </w:tc>
        <w:tc>
          <w:tcPr>
            <w:tcW w:w="2942" w:type="dxa"/>
          </w:tcPr>
          <w:p w:rsidR="00EA1CC7" w:rsidRPr="00EA1CC7" w:rsidRDefault="00EA1CC7" w:rsidP="00EA1CC7">
            <w:pPr>
              <w:jc w:val="center"/>
              <w:rPr>
                <w:lang w:val="ru-RU"/>
              </w:rPr>
            </w:pPr>
            <w:r w:rsidRPr="00405B28">
              <w:t>Ежегодно</w:t>
            </w:r>
            <w:r>
              <w:rPr>
                <w:lang w:val="ru-RU"/>
              </w:rPr>
              <w:t xml:space="preserve"> август-сентябрь</w:t>
            </w:r>
          </w:p>
        </w:tc>
      </w:tr>
      <w:tr w:rsidR="006B683A" w:rsidRPr="006F0F3D" w:rsidTr="003C6FDA">
        <w:tc>
          <w:tcPr>
            <w:tcW w:w="3227" w:type="dxa"/>
            <w:vMerge w:val="restart"/>
          </w:tcPr>
          <w:p w:rsidR="006B683A" w:rsidRPr="006B683A" w:rsidRDefault="006B683A" w:rsidP="00EA1CC7">
            <w:pPr>
              <w:pStyle w:val="Default"/>
              <w:rPr>
                <w:b/>
                <w:caps/>
              </w:rPr>
            </w:pPr>
            <w:r w:rsidRPr="006B683A">
              <w:rPr>
                <w:b/>
                <w:bCs/>
              </w:rPr>
              <w:t>III. Организационное обеспечение введения ФГОС НОО</w:t>
            </w:r>
          </w:p>
        </w:tc>
        <w:tc>
          <w:tcPr>
            <w:tcW w:w="4819" w:type="dxa"/>
          </w:tcPr>
          <w:p w:rsidR="006B683A" w:rsidRPr="003C6FDA" w:rsidRDefault="006B683A" w:rsidP="00EA1CC7">
            <w:pPr>
              <w:pStyle w:val="Default"/>
              <w:jc w:val="both"/>
              <w:rPr>
                <w:b/>
                <w:caps/>
              </w:rPr>
            </w:pPr>
            <w:r>
              <w:t>1.</w:t>
            </w:r>
            <w:r w:rsidRPr="003C6FDA">
              <w:t>Обеспечение координации взаимодействия участников образовательных отношений по организации введения ФГОС НОО</w:t>
            </w:r>
          </w:p>
        </w:tc>
        <w:tc>
          <w:tcPr>
            <w:tcW w:w="2942" w:type="dxa"/>
          </w:tcPr>
          <w:p w:rsidR="006B683A" w:rsidRPr="003C6FDA" w:rsidRDefault="006B683A" w:rsidP="00EA1CC7">
            <w:pPr>
              <w:jc w:val="center"/>
              <w:rPr>
                <w:lang w:val="ru-RU"/>
              </w:rPr>
            </w:pPr>
            <w:r w:rsidRPr="00397EE0">
              <w:t>Ежегодно</w:t>
            </w:r>
            <w:r>
              <w:rPr>
                <w:lang w:val="ru-RU"/>
              </w:rPr>
              <w:t xml:space="preserve"> август-сентябрь</w:t>
            </w:r>
          </w:p>
        </w:tc>
      </w:tr>
      <w:tr w:rsidR="006B683A" w:rsidRPr="006F0F3D" w:rsidTr="003C6FDA">
        <w:tc>
          <w:tcPr>
            <w:tcW w:w="3227" w:type="dxa"/>
            <w:vMerge/>
          </w:tcPr>
          <w:p w:rsidR="006B683A" w:rsidRPr="006F0F3D" w:rsidRDefault="006B683A" w:rsidP="00EA1CC7">
            <w:pPr>
              <w:rPr>
                <w:b/>
                <w:caps/>
                <w:lang w:val="ru-RU"/>
              </w:rPr>
            </w:pPr>
          </w:p>
        </w:tc>
        <w:tc>
          <w:tcPr>
            <w:tcW w:w="4819" w:type="dxa"/>
          </w:tcPr>
          <w:p w:rsidR="006B683A" w:rsidRPr="003C6FDA" w:rsidRDefault="006B683A" w:rsidP="003C6FDA">
            <w:pPr>
              <w:pStyle w:val="Default"/>
              <w:jc w:val="both"/>
              <w:rPr>
                <w:b/>
                <w:caps/>
              </w:rPr>
            </w:pPr>
            <w:r w:rsidRPr="003C6FDA">
              <w:t>2</w:t>
            </w:r>
            <w:r>
              <w:t>.</w:t>
            </w:r>
            <w:r w:rsidRPr="003C6FDA">
              <w:t xml:space="preserve">Разработка и реализация моделей взаимодействия общеобразовательных  организаций и организаций  дополнительного образования, </w:t>
            </w:r>
            <w:r>
              <w:t xml:space="preserve">обеспечивающих  организацию </w:t>
            </w:r>
            <w:r w:rsidRPr="003C6FDA">
              <w:t xml:space="preserve">внеурочной деятельности </w:t>
            </w:r>
          </w:p>
        </w:tc>
        <w:tc>
          <w:tcPr>
            <w:tcW w:w="2942" w:type="dxa"/>
          </w:tcPr>
          <w:p w:rsidR="006B683A" w:rsidRPr="003C6FDA" w:rsidRDefault="006B683A" w:rsidP="00EA1CC7">
            <w:pPr>
              <w:jc w:val="center"/>
              <w:rPr>
                <w:lang w:val="ru-RU"/>
              </w:rPr>
            </w:pPr>
            <w:r w:rsidRPr="00397EE0">
              <w:t>Ежегодно</w:t>
            </w:r>
            <w:r>
              <w:rPr>
                <w:lang w:val="ru-RU"/>
              </w:rPr>
              <w:t xml:space="preserve"> август-сентябрь</w:t>
            </w:r>
          </w:p>
        </w:tc>
      </w:tr>
      <w:tr w:rsidR="006B683A" w:rsidRPr="006F0F3D" w:rsidTr="003C6FDA">
        <w:tc>
          <w:tcPr>
            <w:tcW w:w="3227" w:type="dxa"/>
            <w:vMerge/>
          </w:tcPr>
          <w:p w:rsidR="006B683A" w:rsidRPr="006F0F3D" w:rsidRDefault="006B683A" w:rsidP="00EA1CC7">
            <w:pPr>
              <w:rPr>
                <w:b/>
                <w:caps/>
                <w:lang w:val="ru-RU"/>
              </w:rPr>
            </w:pPr>
          </w:p>
        </w:tc>
        <w:tc>
          <w:tcPr>
            <w:tcW w:w="4819" w:type="dxa"/>
          </w:tcPr>
          <w:p w:rsidR="006B683A" w:rsidRPr="003C6FDA" w:rsidRDefault="006B683A" w:rsidP="003C6FDA">
            <w:pPr>
              <w:pStyle w:val="Default"/>
              <w:jc w:val="both"/>
              <w:rPr>
                <w:b/>
                <w:caps/>
              </w:rPr>
            </w:pPr>
            <w:r>
              <w:t>3.</w:t>
            </w:r>
            <w:r w:rsidRPr="003C6FDA">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942" w:type="dxa"/>
          </w:tcPr>
          <w:p w:rsidR="006B683A" w:rsidRPr="003C6FDA" w:rsidRDefault="006B683A" w:rsidP="00EA1CC7">
            <w:pPr>
              <w:jc w:val="center"/>
              <w:rPr>
                <w:lang w:val="ru-RU"/>
              </w:rPr>
            </w:pPr>
            <w:r w:rsidRPr="00397EE0">
              <w:t>Ежегодно</w:t>
            </w:r>
            <w:r>
              <w:rPr>
                <w:lang w:val="ru-RU"/>
              </w:rPr>
              <w:t xml:space="preserve"> август-сентябрь</w:t>
            </w:r>
          </w:p>
        </w:tc>
      </w:tr>
      <w:tr w:rsidR="006B683A" w:rsidRPr="006F0F3D" w:rsidTr="003C6FDA">
        <w:tc>
          <w:tcPr>
            <w:tcW w:w="3227" w:type="dxa"/>
            <w:vMerge/>
          </w:tcPr>
          <w:p w:rsidR="006B683A" w:rsidRPr="006F0F3D" w:rsidRDefault="006B683A" w:rsidP="00EA1CC7">
            <w:pPr>
              <w:rPr>
                <w:b/>
                <w:caps/>
                <w:lang w:val="ru-RU"/>
              </w:rPr>
            </w:pPr>
          </w:p>
        </w:tc>
        <w:tc>
          <w:tcPr>
            <w:tcW w:w="4819" w:type="dxa"/>
          </w:tcPr>
          <w:p w:rsidR="006B683A" w:rsidRPr="003C6FDA" w:rsidRDefault="006B683A" w:rsidP="0066346D">
            <w:pPr>
              <w:jc w:val="both"/>
              <w:rPr>
                <w:b/>
                <w:caps/>
                <w:lang w:val="ru-RU"/>
              </w:rPr>
            </w:pPr>
            <w:r>
              <w:rPr>
                <w:lang w:val="ru-RU"/>
              </w:rPr>
              <w:t xml:space="preserve">4. Привлечение органов государственно-общественного управления образовательной </w:t>
            </w:r>
            <w:r w:rsidR="00CC0EC3">
              <w:rPr>
                <w:lang w:val="ru-RU"/>
              </w:rPr>
              <w:t xml:space="preserve">организацией к прогектированию </w:t>
            </w:r>
            <w:r>
              <w:rPr>
                <w:lang w:val="ru-RU"/>
              </w:rPr>
              <w:t>ОП НОО</w:t>
            </w:r>
          </w:p>
        </w:tc>
        <w:tc>
          <w:tcPr>
            <w:tcW w:w="2942" w:type="dxa"/>
          </w:tcPr>
          <w:p w:rsidR="006B683A" w:rsidRPr="006B683A" w:rsidRDefault="006B683A" w:rsidP="00EA1CC7">
            <w:pPr>
              <w:jc w:val="center"/>
              <w:rPr>
                <w:lang w:val="ru-RU"/>
              </w:rPr>
            </w:pPr>
            <w:r w:rsidRPr="00397EE0">
              <w:t>Ежегодно</w:t>
            </w:r>
            <w:r>
              <w:rPr>
                <w:lang w:val="ru-RU"/>
              </w:rPr>
              <w:t xml:space="preserve"> май-август</w:t>
            </w:r>
          </w:p>
        </w:tc>
      </w:tr>
      <w:tr w:rsidR="006B683A" w:rsidRPr="006F0F3D" w:rsidTr="003C6FDA">
        <w:tc>
          <w:tcPr>
            <w:tcW w:w="3227" w:type="dxa"/>
            <w:vMerge w:val="restart"/>
          </w:tcPr>
          <w:p w:rsidR="006B683A" w:rsidRPr="006B683A" w:rsidRDefault="006B683A" w:rsidP="006B683A">
            <w:pPr>
              <w:pStyle w:val="Default"/>
              <w:rPr>
                <w:b/>
                <w:caps/>
              </w:rPr>
            </w:pPr>
            <w:r w:rsidRPr="006B683A">
              <w:rPr>
                <w:b/>
                <w:bCs/>
              </w:rPr>
              <w:t>IV. Кадровое обеспечение введения ФГОС НОО</w:t>
            </w:r>
          </w:p>
        </w:tc>
        <w:tc>
          <w:tcPr>
            <w:tcW w:w="4819" w:type="dxa"/>
          </w:tcPr>
          <w:p w:rsidR="006B683A" w:rsidRPr="006B683A" w:rsidRDefault="006B683A" w:rsidP="006B683A">
            <w:pPr>
              <w:pStyle w:val="Default"/>
              <w:jc w:val="both"/>
              <w:rPr>
                <w:b/>
                <w:caps/>
              </w:rPr>
            </w:pPr>
            <w:r w:rsidRPr="006B683A">
              <w:t>1. Анализ кадрового обеспечения введения и реализации ФГОС НОО</w:t>
            </w:r>
          </w:p>
        </w:tc>
        <w:tc>
          <w:tcPr>
            <w:tcW w:w="2942" w:type="dxa"/>
          </w:tcPr>
          <w:p w:rsidR="006B683A" w:rsidRPr="006B683A" w:rsidRDefault="006B683A" w:rsidP="00EA1CC7">
            <w:pPr>
              <w:jc w:val="center"/>
              <w:rPr>
                <w:lang w:val="ru-RU"/>
              </w:rPr>
            </w:pPr>
            <w:r w:rsidRPr="00397EE0">
              <w:t>Ежегодно</w:t>
            </w:r>
            <w:r>
              <w:rPr>
                <w:lang w:val="ru-RU"/>
              </w:rPr>
              <w:t xml:space="preserve"> август-сентябрь</w:t>
            </w:r>
          </w:p>
        </w:tc>
      </w:tr>
      <w:tr w:rsidR="006B683A" w:rsidRPr="006F0F3D" w:rsidTr="003C6FDA">
        <w:tc>
          <w:tcPr>
            <w:tcW w:w="3227" w:type="dxa"/>
            <w:vMerge/>
          </w:tcPr>
          <w:p w:rsidR="006B683A" w:rsidRPr="006B683A" w:rsidRDefault="006B683A" w:rsidP="00EA1CC7">
            <w:pPr>
              <w:rPr>
                <w:b/>
                <w:caps/>
                <w:lang w:val="ru-RU"/>
              </w:rPr>
            </w:pPr>
          </w:p>
        </w:tc>
        <w:tc>
          <w:tcPr>
            <w:tcW w:w="4819" w:type="dxa"/>
          </w:tcPr>
          <w:p w:rsidR="006B683A" w:rsidRPr="006B683A" w:rsidRDefault="006B683A" w:rsidP="006B683A">
            <w:pPr>
              <w:pStyle w:val="Default"/>
              <w:jc w:val="both"/>
              <w:rPr>
                <w:b/>
                <w:caps/>
              </w:rPr>
            </w:pPr>
            <w:r w:rsidRPr="006B683A">
              <w:t xml:space="preserve">2. Создание (корректировка) плана-графика повышения квалификации педагогических и руководящих работников образовательной </w:t>
            </w:r>
            <w:r w:rsidRPr="006B683A">
              <w:lastRenderedPageBreak/>
              <w:t>организации в связи с введением и реализацией ФГОС НОО</w:t>
            </w:r>
          </w:p>
        </w:tc>
        <w:tc>
          <w:tcPr>
            <w:tcW w:w="2942" w:type="dxa"/>
          </w:tcPr>
          <w:p w:rsidR="006B683A" w:rsidRPr="006B683A" w:rsidRDefault="006B683A" w:rsidP="00EA1CC7">
            <w:pPr>
              <w:jc w:val="center"/>
              <w:rPr>
                <w:lang w:val="ru-RU"/>
              </w:rPr>
            </w:pPr>
            <w:r w:rsidRPr="00397EE0">
              <w:lastRenderedPageBreak/>
              <w:t>Ежегодно</w:t>
            </w:r>
            <w:r>
              <w:rPr>
                <w:lang w:val="ru-RU"/>
              </w:rPr>
              <w:t xml:space="preserve"> август-сентябрь</w:t>
            </w:r>
          </w:p>
        </w:tc>
      </w:tr>
      <w:tr w:rsidR="003C6FDA" w:rsidRPr="006F0F3D" w:rsidTr="003C6FDA">
        <w:tc>
          <w:tcPr>
            <w:tcW w:w="3227" w:type="dxa"/>
          </w:tcPr>
          <w:p w:rsidR="003C6FDA" w:rsidRPr="006F0F3D" w:rsidRDefault="003C6FDA" w:rsidP="00EA1CC7">
            <w:pPr>
              <w:rPr>
                <w:b/>
                <w:caps/>
                <w:lang w:val="ru-RU"/>
              </w:rPr>
            </w:pPr>
          </w:p>
        </w:tc>
        <w:tc>
          <w:tcPr>
            <w:tcW w:w="4819" w:type="dxa"/>
          </w:tcPr>
          <w:p w:rsidR="003C6FDA" w:rsidRPr="006B683A" w:rsidRDefault="006B683A" w:rsidP="006B683A">
            <w:pPr>
              <w:pStyle w:val="Default"/>
              <w:jc w:val="both"/>
              <w:rPr>
                <w:b/>
                <w:caps/>
              </w:rPr>
            </w:pPr>
            <w:r>
              <w:t>3.</w:t>
            </w:r>
            <w:r w:rsidRPr="006B683A">
              <w:t xml:space="preserve">Разработка (корректировка) плана научно-методической работы (внутришкольного повышения квалификации) с ориентацией на проблемы введения ФГОС НОО </w:t>
            </w:r>
          </w:p>
        </w:tc>
        <w:tc>
          <w:tcPr>
            <w:tcW w:w="2942" w:type="dxa"/>
          </w:tcPr>
          <w:p w:rsidR="003C6FDA" w:rsidRPr="006B683A" w:rsidRDefault="003C6FDA" w:rsidP="00EA1CC7">
            <w:pPr>
              <w:jc w:val="center"/>
              <w:rPr>
                <w:lang w:val="ru-RU"/>
              </w:rPr>
            </w:pPr>
            <w:r w:rsidRPr="00397EE0">
              <w:t>Ежегодно</w:t>
            </w:r>
            <w:r w:rsidR="006B683A">
              <w:rPr>
                <w:lang w:val="ru-RU"/>
              </w:rPr>
              <w:t xml:space="preserve"> май-сентябрь</w:t>
            </w:r>
          </w:p>
        </w:tc>
      </w:tr>
      <w:tr w:rsidR="00D757CD" w:rsidRPr="007500F6" w:rsidTr="003C6FDA">
        <w:tc>
          <w:tcPr>
            <w:tcW w:w="3227" w:type="dxa"/>
            <w:vMerge w:val="restart"/>
          </w:tcPr>
          <w:p w:rsidR="00D757CD" w:rsidRPr="00D757CD" w:rsidRDefault="00D757CD" w:rsidP="006B683A">
            <w:pPr>
              <w:pStyle w:val="Default"/>
              <w:rPr>
                <w:b/>
                <w:caps/>
              </w:rPr>
            </w:pPr>
            <w:r w:rsidRPr="00D757CD">
              <w:rPr>
                <w:b/>
                <w:bCs/>
              </w:rPr>
              <w:t>V. Информационное обеспечение введения ФГОС НОО</w:t>
            </w:r>
          </w:p>
        </w:tc>
        <w:tc>
          <w:tcPr>
            <w:tcW w:w="4819" w:type="dxa"/>
          </w:tcPr>
          <w:p w:rsidR="00D757CD" w:rsidRPr="00D757CD" w:rsidRDefault="00D757CD" w:rsidP="006B683A">
            <w:pPr>
              <w:pStyle w:val="Default"/>
              <w:jc w:val="both"/>
              <w:rPr>
                <w:b/>
                <w:caps/>
              </w:rPr>
            </w:pPr>
            <w:r>
              <w:t>1.</w:t>
            </w:r>
            <w:r w:rsidRPr="00D757CD">
              <w:t xml:space="preserve">Размещение на сайте образовательной организации  информационных материалов о введении ФГОС НОО </w:t>
            </w:r>
          </w:p>
        </w:tc>
        <w:tc>
          <w:tcPr>
            <w:tcW w:w="2942" w:type="dxa"/>
          </w:tcPr>
          <w:p w:rsidR="00D757CD" w:rsidRPr="00D757CD" w:rsidRDefault="00D757CD" w:rsidP="00EA1CC7">
            <w:pPr>
              <w:jc w:val="center"/>
              <w:rPr>
                <w:lang w:val="ru-RU"/>
              </w:rPr>
            </w:pPr>
            <w:r>
              <w:rPr>
                <w:lang w:val="ru-RU"/>
              </w:rPr>
              <w:t>Постоянно в течение учебного года</w:t>
            </w:r>
          </w:p>
        </w:tc>
      </w:tr>
      <w:tr w:rsidR="00D757CD" w:rsidRPr="007500F6" w:rsidTr="00D757CD">
        <w:trPr>
          <w:trHeight w:val="874"/>
        </w:trPr>
        <w:tc>
          <w:tcPr>
            <w:tcW w:w="3227" w:type="dxa"/>
            <w:vMerge/>
          </w:tcPr>
          <w:p w:rsidR="00D757CD" w:rsidRPr="006F0F3D" w:rsidRDefault="00D757CD" w:rsidP="00EA1CC7">
            <w:pPr>
              <w:rPr>
                <w:b/>
                <w:caps/>
                <w:lang w:val="ru-RU"/>
              </w:rPr>
            </w:pPr>
          </w:p>
        </w:tc>
        <w:tc>
          <w:tcPr>
            <w:tcW w:w="4819" w:type="dxa"/>
          </w:tcPr>
          <w:p w:rsidR="00D757CD" w:rsidRPr="00D757CD" w:rsidRDefault="00D757CD" w:rsidP="00D757CD">
            <w:pPr>
              <w:pStyle w:val="Default"/>
              <w:jc w:val="both"/>
              <w:rPr>
                <w:b/>
                <w:caps/>
              </w:rPr>
            </w:pPr>
            <w:r w:rsidRPr="00D757CD">
              <w:t xml:space="preserve">2. Широкое информирование родительской общественности о </w:t>
            </w:r>
            <w:r>
              <w:t>введении и реализации ФГОС НОО</w:t>
            </w:r>
            <w:r w:rsidRPr="00D757CD">
              <w:t xml:space="preserve"> и порядке перехода на ни</w:t>
            </w:r>
            <w:r>
              <w:t>х</w:t>
            </w:r>
          </w:p>
        </w:tc>
        <w:tc>
          <w:tcPr>
            <w:tcW w:w="2942" w:type="dxa"/>
          </w:tcPr>
          <w:p w:rsidR="00D757CD" w:rsidRPr="00D757CD" w:rsidRDefault="00D757CD" w:rsidP="00EA1CC7">
            <w:pPr>
              <w:jc w:val="center"/>
              <w:rPr>
                <w:lang w:val="ru-RU"/>
              </w:rPr>
            </w:pPr>
            <w:r>
              <w:rPr>
                <w:lang w:val="ru-RU"/>
              </w:rPr>
              <w:t>Постоянно в течение учебного года</w:t>
            </w:r>
          </w:p>
        </w:tc>
      </w:tr>
      <w:tr w:rsidR="00D757CD" w:rsidRPr="006F0F3D" w:rsidTr="003C6FDA">
        <w:tc>
          <w:tcPr>
            <w:tcW w:w="3227" w:type="dxa"/>
            <w:vMerge/>
          </w:tcPr>
          <w:p w:rsidR="00D757CD" w:rsidRPr="006F0F3D" w:rsidRDefault="00D757CD" w:rsidP="00EA1CC7">
            <w:pPr>
              <w:rPr>
                <w:b/>
                <w:caps/>
                <w:lang w:val="ru-RU"/>
              </w:rPr>
            </w:pPr>
          </w:p>
        </w:tc>
        <w:tc>
          <w:tcPr>
            <w:tcW w:w="4819" w:type="dxa"/>
          </w:tcPr>
          <w:p w:rsidR="00D757CD" w:rsidRPr="00D757CD" w:rsidRDefault="00D757CD" w:rsidP="00D757CD">
            <w:pPr>
              <w:pStyle w:val="Default"/>
              <w:jc w:val="both"/>
              <w:rPr>
                <w:b/>
                <w:caps/>
              </w:rPr>
            </w:pPr>
            <w:r>
              <w:t>3.</w:t>
            </w:r>
            <w:r w:rsidRPr="00D757CD">
              <w:t>Организация изучения общественного мнения по вопросам введения и реализации ФГОС НОО и вн</w:t>
            </w:r>
            <w:r w:rsidR="00CC0EC3">
              <w:t xml:space="preserve">есения дополнений в содержание </w:t>
            </w:r>
            <w:r w:rsidRPr="00D757CD">
              <w:t>ОП</w:t>
            </w:r>
          </w:p>
        </w:tc>
        <w:tc>
          <w:tcPr>
            <w:tcW w:w="2942" w:type="dxa"/>
          </w:tcPr>
          <w:p w:rsidR="00D757CD" w:rsidRPr="00D757CD" w:rsidRDefault="00D757CD" w:rsidP="00EA1CC7">
            <w:pPr>
              <w:jc w:val="center"/>
              <w:rPr>
                <w:lang w:val="ru-RU"/>
              </w:rPr>
            </w:pPr>
            <w:r w:rsidRPr="00397EE0">
              <w:t>Ежегодно</w:t>
            </w:r>
            <w:r>
              <w:rPr>
                <w:lang w:val="ru-RU"/>
              </w:rPr>
              <w:t xml:space="preserve"> май-август</w:t>
            </w:r>
          </w:p>
        </w:tc>
      </w:tr>
      <w:tr w:rsidR="00D757CD" w:rsidRPr="006F0F3D" w:rsidTr="003C6FDA">
        <w:tc>
          <w:tcPr>
            <w:tcW w:w="3227" w:type="dxa"/>
            <w:vMerge/>
          </w:tcPr>
          <w:p w:rsidR="00D757CD" w:rsidRPr="006F0F3D" w:rsidRDefault="00D757CD" w:rsidP="00EA1CC7">
            <w:pPr>
              <w:rPr>
                <w:b/>
                <w:caps/>
                <w:lang w:val="ru-RU"/>
              </w:rPr>
            </w:pPr>
          </w:p>
        </w:tc>
        <w:tc>
          <w:tcPr>
            <w:tcW w:w="4819" w:type="dxa"/>
          </w:tcPr>
          <w:p w:rsidR="00D757CD" w:rsidRPr="00D757CD" w:rsidRDefault="00D757CD" w:rsidP="00D757CD">
            <w:pPr>
              <w:pStyle w:val="Default"/>
              <w:jc w:val="both"/>
              <w:rPr>
                <w:b/>
                <w:caps/>
              </w:rPr>
            </w:pPr>
            <w:r>
              <w:t>4.</w:t>
            </w:r>
            <w:r w:rsidRPr="00D757CD">
              <w:t>Обеспечение публичной отчётности общеобразовательной организации  о ходе и результатах введения ФГОС НОО</w:t>
            </w:r>
          </w:p>
        </w:tc>
        <w:tc>
          <w:tcPr>
            <w:tcW w:w="2942" w:type="dxa"/>
          </w:tcPr>
          <w:p w:rsidR="00D757CD" w:rsidRPr="00D757CD" w:rsidRDefault="00D757CD" w:rsidP="00EA1CC7">
            <w:pPr>
              <w:jc w:val="center"/>
              <w:rPr>
                <w:lang w:val="ru-RU"/>
              </w:rPr>
            </w:pPr>
            <w:r w:rsidRPr="00397EE0">
              <w:t>Ежегодно</w:t>
            </w:r>
            <w:r>
              <w:rPr>
                <w:lang w:val="ru-RU"/>
              </w:rPr>
              <w:t xml:space="preserve"> май-август</w:t>
            </w:r>
          </w:p>
        </w:tc>
      </w:tr>
      <w:tr w:rsidR="00BA07DF" w:rsidRPr="006F0F3D" w:rsidTr="003C6FDA">
        <w:tc>
          <w:tcPr>
            <w:tcW w:w="3227" w:type="dxa"/>
            <w:vMerge w:val="restart"/>
          </w:tcPr>
          <w:p w:rsidR="00BA07DF" w:rsidRPr="00D757CD" w:rsidRDefault="00BA07DF" w:rsidP="00D757CD">
            <w:pPr>
              <w:pStyle w:val="Default"/>
              <w:rPr>
                <w:b/>
                <w:caps/>
              </w:rPr>
            </w:pPr>
            <w:r w:rsidRPr="00D757CD">
              <w:rPr>
                <w:b/>
                <w:bCs/>
              </w:rPr>
              <w:t xml:space="preserve">VI. Материально- техническое обеспечение введения </w:t>
            </w:r>
            <w:r>
              <w:rPr>
                <w:b/>
                <w:bCs/>
              </w:rPr>
              <w:t>ФГОС НОО</w:t>
            </w:r>
          </w:p>
        </w:tc>
        <w:tc>
          <w:tcPr>
            <w:tcW w:w="4819" w:type="dxa"/>
          </w:tcPr>
          <w:p w:rsidR="00BA07DF" w:rsidRPr="00D757CD" w:rsidRDefault="00BA07DF" w:rsidP="00D757CD">
            <w:pPr>
              <w:pStyle w:val="Default"/>
              <w:jc w:val="both"/>
            </w:pPr>
            <w:r>
              <w:t>1.</w:t>
            </w:r>
            <w:r w:rsidRPr="00D757CD">
              <w:t xml:space="preserve">Анализ материально-технического обеспечения введения и реализации ФГОС НОО </w:t>
            </w:r>
          </w:p>
        </w:tc>
        <w:tc>
          <w:tcPr>
            <w:tcW w:w="2942" w:type="dxa"/>
          </w:tcPr>
          <w:p w:rsidR="00BA07DF" w:rsidRPr="00D757CD" w:rsidRDefault="00BA07DF" w:rsidP="00EA1CC7">
            <w:pPr>
              <w:jc w:val="center"/>
              <w:rPr>
                <w:lang w:val="ru-RU"/>
              </w:rPr>
            </w:pPr>
            <w:r w:rsidRPr="00397EE0">
              <w:t>Ежегодно</w:t>
            </w:r>
            <w:r>
              <w:rPr>
                <w:lang w:val="ru-RU"/>
              </w:rPr>
              <w:t xml:space="preserve"> май-август</w:t>
            </w:r>
          </w:p>
        </w:tc>
      </w:tr>
      <w:tr w:rsidR="00BA07DF" w:rsidRPr="006F0F3D" w:rsidTr="003C6FDA">
        <w:tc>
          <w:tcPr>
            <w:tcW w:w="3227" w:type="dxa"/>
            <w:vMerge/>
          </w:tcPr>
          <w:p w:rsidR="00BA07DF" w:rsidRPr="006F0F3D" w:rsidRDefault="00BA07DF" w:rsidP="00EA1CC7">
            <w:pPr>
              <w:rPr>
                <w:b/>
                <w:caps/>
                <w:lang w:val="ru-RU"/>
              </w:rPr>
            </w:pPr>
          </w:p>
        </w:tc>
        <w:tc>
          <w:tcPr>
            <w:tcW w:w="4819" w:type="dxa"/>
          </w:tcPr>
          <w:p w:rsidR="00BA07DF" w:rsidRPr="00770D09" w:rsidRDefault="00BA07DF" w:rsidP="00770D09">
            <w:pPr>
              <w:pStyle w:val="Default"/>
              <w:jc w:val="both"/>
              <w:rPr>
                <w:b/>
                <w:caps/>
              </w:rPr>
            </w:pPr>
            <w:r w:rsidRPr="00770D09">
              <w:t>2.Обеспечение соответствия материально-технической базы общеобразовательной организации требованиям ФГОС НОО</w:t>
            </w:r>
          </w:p>
        </w:tc>
        <w:tc>
          <w:tcPr>
            <w:tcW w:w="2942" w:type="dxa"/>
          </w:tcPr>
          <w:p w:rsidR="00BA07DF" w:rsidRDefault="00BA07DF" w:rsidP="00EA1CC7">
            <w:pPr>
              <w:jc w:val="center"/>
            </w:pPr>
            <w:r w:rsidRPr="00397EE0">
              <w:t>Ежегодно</w:t>
            </w:r>
          </w:p>
        </w:tc>
      </w:tr>
      <w:tr w:rsidR="00BA07DF" w:rsidRPr="007500F6" w:rsidTr="003C6FDA">
        <w:tc>
          <w:tcPr>
            <w:tcW w:w="3227" w:type="dxa"/>
            <w:vMerge/>
          </w:tcPr>
          <w:p w:rsidR="00BA07DF" w:rsidRPr="006F0F3D" w:rsidRDefault="00BA07DF" w:rsidP="00EA1CC7">
            <w:pPr>
              <w:rPr>
                <w:b/>
                <w:caps/>
                <w:lang w:val="ru-RU"/>
              </w:rPr>
            </w:pPr>
          </w:p>
        </w:tc>
        <w:tc>
          <w:tcPr>
            <w:tcW w:w="4819" w:type="dxa"/>
          </w:tcPr>
          <w:p w:rsidR="00BA07DF" w:rsidRPr="00770D09" w:rsidRDefault="00BA07DF" w:rsidP="00770D09">
            <w:pPr>
              <w:jc w:val="both"/>
              <w:rPr>
                <w:b/>
                <w:caps/>
                <w:lang w:val="ru-RU"/>
              </w:rPr>
            </w:pPr>
            <w:r>
              <w:rPr>
                <w:lang w:val="ru-RU"/>
              </w:rPr>
              <w:t>3</w:t>
            </w:r>
            <w:r w:rsidRPr="00770D09">
              <w:rPr>
                <w:lang w:val="ru-RU"/>
              </w:rPr>
              <w:t xml:space="preserve">.Обеспечение соответствия </w:t>
            </w:r>
            <w:r>
              <w:rPr>
                <w:lang w:val="ru-RU"/>
              </w:rPr>
              <w:t>санитарно-гигиенических условий</w:t>
            </w:r>
            <w:r w:rsidRPr="00770D09">
              <w:rPr>
                <w:lang w:val="ru-RU"/>
              </w:rPr>
              <w:t xml:space="preserve"> общеобразовательной организации требованиям ФГОС НОО</w:t>
            </w:r>
          </w:p>
        </w:tc>
        <w:tc>
          <w:tcPr>
            <w:tcW w:w="2942" w:type="dxa"/>
          </w:tcPr>
          <w:p w:rsidR="00BA07DF" w:rsidRPr="00770D09" w:rsidRDefault="00BA07DF" w:rsidP="00EA1CC7">
            <w:pPr>
              <w:jc w:val="center"/>
              <w:rPr>
                <w:lang w:val="ru-RU"/>
              </w:rPr>
            </w:pPr>
            <w:r>
              <w:rPr>
                <w:lang w:val="ru-RU"/>
              </w:rPr>
              <w:t>Постоянно в течение учебного года</w:t>
            </w:r>
          </w:p>
        </w:tc>
      </w:tr>
      <w:tr w:rsidR="00BA07DF" w:rsidRPr="006F0F3D" w:rsidTr="003C6FDA">
        <w:tc>
          <w:tcPr>
            <w:tcW w:w="3227" w:type="dxa"/>
            <w:vMerge/>
          </w:tcPr>
          <w:p w:rsidR="00BA07DF" w:rsidRPr="006F0F3D" w:rsidRDefault="00BA07DF" w:rsidP="00EA1CC7">
            <w:pPr>
              <w:rPr>
                <w:b/>
                <w:caps/>
                <w:lang w:val="ru-RU"/>
              </w:rPr>
            </w:pPr>
          </w:p>
        </w:tc>
        <w:tc>
          <w:tcPr>
            <w:tcW w:w="4819" w:type="dxa"/>
          </w:tcPr>
          <w:p w:rsidR="00BA07DF" w:rsidRPr="00770D09" w:rsidRDefault="00BA07DF" w:rsidP="00770D09">
            <w:pPr>
              <w:pStyle w:val="Default"/>
              <w:jc w:val="both"/>
              <w:rPr>
                <w:b/>
                <w:caps/>
              </w:rPr>
            </w:pPr>
            <w:r>
              <w:t>4.</w:t>
            </w:r>
            <w:r w:rsidRPr="00770D09">
              <w:t>Обеспечение соответствия условий реализаци</w:t>
            </w:r>
            <w:r w:rsidR="00CC0EC3">
              <w:t xml:space="preserve">и </w:t>
            </w:r>
            <w:r w:rsidRPr="00770D09">
              <w:t>ОП противопожарным нормам, нормам охраны труда работн</w:t>
            </w:r>
            <w:r>
              <w:t>иков образовательной организации</w:t>
            </w:r>
            <w:r w:rsidRPr="00770D09">
              <w:t xml:space="preserve"> </w:t>
            </w:r>
          </w:p>
        </w:tc>
        <w:tc>
          <w:tcPr>
            <w:tcW w:w="2942" w:type="dxa"/>
          </w:tcPr>
          <w:p w:rsidR="00BA07DF" w:rsidRDefault="00BA07DF" w:rsidP="00EA1CC7">
            <w:pPr>
              <w:jc w:val="center"/>
              <w:rPr>
                <w:lang w:val="ru-RU"/>
              </w:rPr>
            </w:pPr>
            <w:r>
              <w:rPr>
                <w:lang w:val="ru-RU"/>
              </w:rPr>
              <w:t>сентябрь</w:t>
            </w:r>
          </w:p>
          <w:p w:rsidR="00BA07DF" w:rsidRDefault="00BA07DF" w:rsidP="00EA1CC7">
            <w:pPr>
              <w:jc w:val="center"/>
              <w:rPr>
                <w:lang w:val="ru-RU"/>
              </w:rPr>
            </w:pPr>
            <w:r>
              <w:rPr>
                <w:lang w:val="ru-RU"/>
              </w:rPr>
              <w:t xml:space="preserve">апрель </w:t>
            </w:r>
          </w:p>
          <w:p w:rsidR="00BA07DF" w:rsidRPr="00770D09" w:rsidRDefault="00BA07DF" w:rsidP="00EA1CC7">
            <w:pPr>
              <w:jc w:val="center"/>
              <w:rPr>
                <w:lang w:val="ru-RU"/>
              </w:rPr>
            </w:pPr>
            <w:r>
              <w:rPr>
                <w:lang w:val="ru-RU"/>
              </w:rPr>
              <w:t>май</w:t>
            </w:r>
          </w:p>
        </w:tc>
      </w:tr>
      <w:tr w:rsidR="00BA07DF" w:rsidRPr="007500F6" w:rsidTr="003C6FDA">
        <w:tc>
          <w:tcPr>
            <w:tcW w:w="3227" w:type="dxa"/>
            <w:vMerge/>
          </w:tcPr>
          <w:p w:rsidR="00BA07DF" w:rsidRPr="006F0F3D" w:rsidRDefault="00BA07DF" w:rsidP="00EA1CC7">
            <w:pPr>
              <w:rPr>
                <w:b/>
                <w:caps/>
                <w:lang w:val="ru-RU"/>
              </w:rPr>
            </w:pPr>
          </w:p>
        </w:tc>
        <w:tc>
          <w:tcPr>
            <w:tcW w:w="4819" w:type="dxa"/>
          </w:tcPr>
          <w:p w:rsidR="00BA07DF" w:rsidRPr="00770D09" w:rsidRDefault="00BA07DF" w:rsidP="00770D09">
            <w:pPr>
              <w:pStyle w:val="Default"/>
              <w:jc w:val="both"/>
              <w:rPr>
                <w:b/>
                <w:caps/>
              </w:rPr>
            </w:pPr>
            <w:r>
              <w:t>5.</w:t>
            </w:r>
            <w:r w:rsidRPr="00770D09">
              <w:t xml:space="preserve">Обеспечение соответствия информационно-образовательной среды требованиям </w:t>
            </w:r>
            <w:r>
              <w:t>ФГОС НОО</w:t>
            </w:r>
          </w:p>
        </w:tc>
        <w:tc>
          <w:tcPr>
            <w:tcW w:w="2942" w:type="dxa"/>
          </w:tcPr>
          <w:p w:rsidR="00BA07DF" w:rsidRPr="00770D09" w:rsidRDefault="00BA07DF" w:rsidP="00EA1CC7">
            <w:pPr>
              <w:jc w:val="center"/>
              <w:rPr>
                <w:lang w:val="ru-RU"/>
              </w:rPr>
            </w:pPr>
            <w:r>
              <w:rPr>
                <w:lang w:val="ru-RU"/>
              </w:rPr>
              <w:t>Постоянно в течение учебного года</w:t>
            </w:r>
          </w:p>
        </w:tc>
      </w:tr>
      <w:tr w:rsidR="00BA07DF" w:rsidRPr="007500F6" w:rsidTr="003C6FDA">
        <w:tc>
          <w:tcPr>
            <w:tcW w:w="3227" w:type="dxa"/>
            <w:vMerge/>
          </w:tcPr>
          <w:p w:rsidR="00BA07DF" w:rsidRPr="006F0F3D" w:rsidRDefault="00BA07DF" w:rsidP="00EA1CC7">
            <w:pPr>
              <w:rPr>
                <w:b/>
                <w:caps/>
                <w:lang w:val="ru-RU"/>
              </w:rPr>
            </w:pPr>
          </w:p>
        </w:tc>
        <w:tc>
          <w:tcPr>
            <w:tcW w:w="4819" w:type="dxa"/>
          </w:tcPr>
          <w:p w:rsidR="00BA07DF" w:rsidRPr="00770D09" w:rsidRDefault="00BA07DF" w:rsidP="00770D09">
            <w:pPr>
              <w:pStyle w:val="Default"/>
              <w:jc w:val="both"/>
              <w:rPr>
                <w:b/>
                <w:caps/>
              </w:rPr>
            </w:pPr>
            <w:r>
              <w:t>6.</w:t>
            </w:r>
            <w:r w:rsidRPr="00770D09">
              <w:t xml:space="preserve">Обеспечение укомплектованности библиотечно-информационного центра печатными и электронными образовательными ресурсами </w:t>
            </w:r>
          </w:p>
        </w:tc>
        <w:tc>
          <w:tcPr>
            <w:tcW w:w="2942" w:type="dxa"/>
          </w:tcPr>
          <w:p w:rsidR="00BA07DF" w:rsidRPr="00770D09" w:rsidRDefault="00BA07DF" w:rsidP="00EA1CC7">
            <w:pPr>
              <w:jc w:val="center"/>
              <w:rPr>
                <w:lang w:val="ru-RU"/>
              </w:rPr>
            </w:pPr>
            <w:r>
              <w:rPr>
                <w:lang w:val="ru-RU"/>
              </w:rPr>
              <w:t>Постоянно в течение учебного года</w:t>
            </w:r>
          </w:p>
        </w:tc>
      </w:tr>
      <w:tr w:rsidR="00BA07DF" w:rsidRPr="007500F6" w:rsidTr="003C6FDA">
        <w:tc>
          <w:tcPr>
            <w:tcW w:w="3227" w:type="dxa"/>
            <w:vMerge/>
          </w:tcPr>
          <w:p w:rsidR="00BA07DF" w:rsidRPr="006F0F3D" w:rsidRDefault="00BA07DF" w:rsidP="00EA1CC7">
            <w:pPr>
              <w:rPr>
                <w:b/>
                <w:caps/>
                <w:lang w:val="ru-RU"/>
              </w:rPr>
            </w:pPr>
          </w:p>
        </w:tc>
        <w:tc>
          <w:tcPr>
            <w:tcW w:w="4819" w:type="dxa"/>
          </w:tcPr>
          <w:p w:rsidR="00BA07DF" w:rsidRPr="00770D09" w:rsidRDefault="00BA07DF" w:rsidP="00770D09">
            <w:pPr>
              <w:pStyle w:val="Default"/>
              <w:jc w:val="both"/>
              <w:rPr>
                <w:b/>
                <w:caps/>
              </w:rPr>
            </w:pPr>
            <w:r>
              <w:t>7.</w:t>
            </w:r>
            <w:r w:rsidRPr="00770D09">
              <w:t xml:space="preserve">Наличие доступа </w:t>
            </w:r>
            <w:r>
              <w:t>общеобразовательной организации</w:t>
            </w:r>
            <w:r w:rsidRPr="00770D09">
              <w:t xml:space="preserve"> к электронным образовательным ресурсам (ЭОР), размещённым в федеральных и региональных базах данных</w:t>
            </w:r>
          </w:p>
        </w:tc>
        <w:tc>
          <w:tcPr>
            <w:tcW w:w="2942" w:type="dxa"/>
          </w:tcPr>
          <w:p w:rsidR="00BA07DF" w:rsidRPr="00770D09" w:rsidRDefault="00BA07DF" w:rsidP="00770D09">
            <w:pPr>
              <w:jc w:val="center"/>
              <w:rPr>
                <w:lang w:val="ru-RU"/>
              </w:rPr>
            </w:pPr>
            <w:r w:rsidRPr="003E317C">
              <w:rPr>
                <w:lang w:val="ru-RU"/>
              </w:rPr>
              <w:t>Постоянно в течение учебного года</w:t>
            </w:r>
          </w:p>
        </w:tc>
      </w:tr>
      <w:tr w:rsidR="00BA07DF" w:rsidRPr="007500F6" w:rsidTr="003C6FDA">
        <w:tc>
          <w:tcPr>
            <w:tcW w:w="3227" w:type="dxa"/>
            <w:vMerge/>
          </w:tcPr>
          <w:p w:rsidR="00BA07DF" w:rsidRPr="006F0F3D" w:rsidRDefault="00BA07DF" w:rsidP="00EA1CC7">
            <w:pPr>
              <w:rPr>
                <w:b/>
                <w:caps/>
                <w:lang w:val="ru-RU"/>
              </w:rPr>
            </w:pPr>
          </w:p>
        </w:tc>
        <w:tc>
          <w:tcPr>
            <w:tcW w:w="4819" w:type="dxa"/>
          </w:tcPr>
          <w:p w:rsidR="00BA07DF" w:rsidRPr="00770D09" w:rsidRDefault="00BA07DF" w:rsidP="00770D09">
            <w:pPr>
              <w:pStyle w:val="Default"/>
              <w:jc w:val="both"/>
              <w:rPr>
                <w:b/>
                <w:caps/>
              </w:rPr>
            </w:pPr>
            <w:r w:rsidRPr="00770D09">
              <w:t>8.Обеспечение контролируемого доступа</w:t>
            </w:r>
            <w:r>
              <w:t xml:space="preserve"> участников образовательных отношений</w:t>
            </w:r>
            <w:r w:rsidRPr="00770D09">
              <w:t xml:space="preserve"> к информационным образовательным ресурсам в Интернете </w:t>
            </w:r>
          </w:p>
        </w:tc>
        <w:tc>
          <w:tcPr>
            <w:tcW w:w="2942" w:type="dxa"/>
          </w:tcPr>
          <w:p w:rsidR="00BA07DF" w:rsidRPr="00770D09" w:rsidRDefault="00BA07DF" w:rsidP="00770D09">
            <w:pPr>
              <w:jc w:val="center"/>
              <w:rPr>
                <w:lang w:val="ru-RU"/>
              </w:rPr>
            </w:pPr>
            <w:r w:rsidRPr="003E317C">
              <w:rPr>
                <w:lang w:val="ru-RU"/>
              </w:rPr>
              <w:t>Постоянно в течение учебного года</w:t>
            </w:r>
          </w:p>
        </w:tc>
      </w:tr>
    </w:tbl>
    <w:p w:rsidR="003E2ABE" w:rsidRPr="006F0F3D" w:rsidRDefault="003E2ABE" w:rsidP="00770D09">
      <w:pPr>
        <w:jc w:val="center"/>
        <w:rPr>
          <w:rFonts w:ascii="Times New Roman" w:hAnsi="Times New Roman"/>
          <w:b/>
          <w:caps/>
          <w:lang w:val="ru-RU"/>
        </w:rPr>
      </w:pPr>
    </w:p>
    <w:sectPr w:rsidR="003E2ABE" w:rsidRPr="006F0F3D" w:rsidSect="009C18F8">
      <w:footerReference w:type="default" r:id="rId9"/>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27" w:rsidRDefault="00070827" w:rsidP="00954C7C">
      <w:r>
        <w:separator/>
      </w:r>
    </w:p>
  </w:endnote>
  <w:endnote w:type="continuationSeparator" w:id="0">
    <w:p w:rsidR="00070827" w:rsidRDefault="00070827" w:rsidP="00954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8016"/>
      <w:docPartObj>
        <w:docPartGallery w:val="Page Numbers (Bottom of Page)"/>
        <w:docPartUnique/>
      </w:docPartObj>
    </w:sdtPr>
    <w:sdtContent>
      <w:p w:rsidR="00496AD5" w:rsidRDefault="002C3370">
        <w:pPr>
          <w:pStyle w:val="af3"/>
          <w:jc w:val="right"/>
        </w:pPr>
        <w:fldSimple w:instr=" PAGE   \* MERGEFORMAT ">
          <w:r w:rsidR="00D57D6B">
            <w:rPr>
              <w:noProof/>
            </w:rPr>
            <w:t>205</w:t>
          </w:r>
        </w:fldSimple>
      </w:p>
    </w:sdtContent>
  </w:sdt>
  <w:p w:rsidR="00496AD5" w:rsidRDefault="00496AD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27" w:rsidRDefault="00070827" w:rsidP="00954C7C">
      <w:r>
        <w:separator/>
      </w:r>
    </w:p>
  </w:footnote>
  <w:footnote w:type="continuationSeparator" w:id="0">
    <w:p w:rsidR="00070827" w:rsidRDefault="00070827" w:rsidP="00954C7C">
      <w:r>
        <w:continuationSeparator/>
      </w:r>
    </w:p>
  </w:footnote>
  <w:footnote w:id="1">
    <w:p w:rsidR="00496AD5" w:rsidRPr="00A94410" w:rsidRDefault="00496AD5" w:rsidP="00415974">
      <w:pPr>
        <w:pStyle w:val="a7"/>
        <w:rPr>
          <w:sz w:val="22"/>
          <w:szCs w:val="22"/>
        </w:rPr>
      </w:pPr>
      <w:r w:rsidRPr="00413904">
        <w:rPr>
          <w:rStyle w:val="a9"/>
          <w:sz w:val="22"/>
          <w:szCs w:val="22"/>
        </w:rPr>
        <w:footnoteRef/>
      </w:r>
      <w:r w:rsidRPr="00A94410">
        <w:rPr>
          <w:sz w:val="22"/>
          <w:szCs w:val="22"/>
        </w:rPr>
        <w:t xml:space="preserve"> Изучается во всех разделах курса.</w:t>
      </w:r>
    </w:p>
  </w:footnote>
  <w:footnote w:id="2">
    <w:p w:rsidR="00496AD5" w:rsidRPr="00A94410" w:rsidRDefault="00496AD5" w:rsidP="00415974">
      <w:pPr>
        <w:pStyle w:val="a7"/>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39A0C5E"/>
    <w:lvl w:ilvl="0">
      <w:numFmt w:val="bullet"/>
      <w:lvlText w:val="*"/>
      <w:lvlJc w:val="left"/>
    </w:lvl>
  </w:abstractNum>
  <w:abstractNum w:abstractNumId="2">
    <w:nsid w:val="00823257"/>
    <w:multiLevelType w:val="hybridMultilevel"/>
    <w:tmpl w:val="C180CE30"/>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E06C8F"/>
    <w:multiLevelType w:val="hybridMultilevel"/>
    <w:tmpl w:val="DA08E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A21DA"/>
    <w:multiLevelType w:val="hybridMultilevel"/>
    <w:tmpl w:val="CF8A7D92"/>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54B4298"/>
    <w:multiLevelType w:val="hybridMultilevel"/>
    <w:tmpl w:val="E18E927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7FA3BD3"/>
    <w:multiLevelType w:val="hybridMultilevel"/>
    <w:tmpl w:val="B00A1E5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677A0A"/>
    <w:multiLevelType w:val="hybridMultilevel"/>
    <w:tmpl w:val="9B44E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F1025"/>
    <w:multiLevelType w:val="hybridMultilevel"/>
    <w:tmpl w:val="83746CE4"/>
    <w:lvl w:ilvl="0" w:tplc="FD0072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9787B86"/>
    <w:multiLevelType w:val="hybridMultilevel"/>
    <w:tmpl w:val="08BE99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A173B11"/>
    <w:multiLevelType w:val="hybridMultilevel"/>
    <w:tmpl w:val="32AC49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A825329"/>
    <w:multiLevelType w:val="hybridMultilevel"/>
    <w:tmpl w:val="2E4223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B864624"/>
    <w:multiLevelType w:val="hybridMultilevel"/>
    <w:tmpl w:val="5DDAE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CA60BD"/>
    <w:multiLevelType w:val="hybridMultilevel"/>
    <w:tmpl w:val="00622452"/>
    <w:lvl w:ilvl="0" w:tplc="44FE1CDC">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DC72C0C"/>
    <w:multiLevelType w:val="multilevel"/>
    <w:tmpl w:val="060AEC5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E963C39"/>
    <w:multiLevelType w:val="hybridMultilevel"/>
    <w:tmpl w:val="0D943CD4"/>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13BB2FD2"/>
    <w:multiLevelType w:val="hybridMultilevel"/>
    <w:tmpl w:val="73666FB4"/>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5547B99"/>
    <w:multiLevelType w:val="hybridMultilevel"/>
    <w:tmpl w:val="E88A7B3E"/>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060455"/>
    <w:multiLevelType w:val="hybridMultilevel"/>
    <w:tmpl w:val="4E9E819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99232BE"/>
    <w:multiLevelType w:val="hybridMultilevel"/>
    <w:tmpl w:val="A5ECF5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47B65"/>
    <w:multiLevelType w:val="hybridMultilevel"/>
    <w:tmpl w:val="616A9B10"/>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FFF3923"/>
    <w:multiLevelType w:val="hybridMultilevel"/>
    <w:tmpl w:val="5C1053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21ED26DA"/>
    <w:multiLevelType w:val="hybridMultilevel"/>
    <w:tmpl w:val="73889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nsid w:val="232D401F"/>
    <w:multiLevelType w:val="hybridMultilevel"/>
    <w:tmpl w:val="296E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D2677D"/>
    <w:multiLevelType w:val="hybridMultilevel"/>
    <w:tmpl w:val="C848EF40"/>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E552E7"/>
    <w:multiLevelType w:val="hybridMultilevel"/>
    <w:tmpl w:val="5D609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4B85233"/>
    <w:multiLevelType w:val="hybridMultilevel"/>
    <w:tmpl w:val="56162408"/>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2F6497"/>
    <w:multiLevelType w:val="hybridMultilevel"/>
    <w:tmpl w:val="799242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273546A4"/>
    <w:multiLevelType w:val="hybridMultilevel"/>
    <w:tmpl w:val="94482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27D25810"/>
    <w:multiLevelType w:val="hybridMultilevel"/>
    <w:tmpl w:val="2BB08BB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28E64056"/>
    <w:multiLevelType w:val="hybridMultilevel"/>
    <w:tmpl w:val="E5DA7A52"/>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5144F3"/>
    <w:multiLevelType w:val="hybridMultilevel"/>
    <w:tmpl w:val="A49A12A0"/>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A16535C"/>
    <w:multiLevelType w:val="hybridMultilevel"/>
    <w:tmpl w:val="7B085D5C"/>
    <w:lvl w:ilvl="0" w:tplc="839A0C5E">
      <w:start w:val="65535"/>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B2D0915"/>
    <w:multiLevelType w:val="hybridMultilevel"/>
    <w:tmpl w:val="30E41752"/>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324D1C"/>
    <w:multiLevelType w:val="hybridMultilevel"/>
    <w:tmpl w:val="CAD4CF12"/>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6701A1"/>
    <w:multiLevelType w:val="hybridMultilevel"/>
    <w:tmpl w:val="574EA55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2E152A43"/>
    <w:multiLevelType w:val="hybridMultilevel"/>
    <w:tmpl w:val="00F89718"/>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07D721C"/>
    <w:multiLevelType w:val="hybridMultilevel"/>
    <w:tmpl w:val="C9DE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17C0F95"/>
    <w:multiLevelType w:val="hybridMultilevel"/>
    <w:tmpl w:val="34D88BB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32B76224"/>
    <w:multiLevelType w:val="hybridMultilevel"/>
    <w:tmpl w:val="AFA027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33516B42"/>
    <w:multiLevelType w:val="hybridMultilevel"/>
    <w:tmpl w:val="41608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350C5360"/>
    <w:multiLevelType w:val="hybridMultilevel"/>
    <w:tmpl w:val="ABD0BEEC"/>
    <w:lvl w:ilvl="0" w:tplc="44FE1CDC">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55075A7"/>
    <w:multiLevelType w:val="hybridMultilevel"/>
    <w:tmpl w:val="9AF430F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375A43CE"/>
    <w:multiLevelType w:val="hybridMultilevel"/>
    <w:tmpl w:val="06B0F92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4">
    <w:nsid w:val="380C5783"/>
    <w:multiLevelType w:val="hybridMultilevel"/>
    <w:tmpl w:val="2B7A3E40"/>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81707C2"/>
    <w:multiLevelType w:val="hybridMultilevel"/>
    <w:tmpl w:val="AAB09184"/>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82521B6"/>
    <w:multiLevelType w:val="hybridMultilevel"/>
    <w:tmpl w:val="E1F8AD6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38746C7F"/>
    <w:multiLevelType w:val="hybridMultilevel"/>
    <w:tmpl w:val="23CA3F68"/>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2F0875"/>
    <w:multiLevelType w:val="hybridMultilevel"/>
    <w:tmpl w:val="66EE29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39AD5AFB"/>
    <w:multiLevelType w:val="multilevel"/>
    <w:tmpl w:val="15B643F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39E65DC5"/>
    <w:multiLevelType w:val="hybridMultilevel"/>
    <w:tmpl w:val="4A9EF5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39FC2C2D"/>
    <w:multiLevelType w:val="hybridMultilevel"/>
    <w:tmpl w:val="D9FAD574"/>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A5C25B6"/>
    <w:multiLevelType w:val="hybridMultilevel"/>
    <w:tmpl w:val="C1509CD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ABC7FDB"/>
    <w:multiLevelType w:val="hybridMultilevel"/>
    <w:tmpl w:val="929ABFD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AF16D48"/>
    <w:multiLevelType w:val="hybridMultilevel"/>
    <w:tmpl w:val="457AD8E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3F364973"/>
    <w:multiLevelType w:val="hybridMultilevel"/>
    <w:tmpl w:val="C6CC1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F8A4362"/>
    <w:multiLevelType w:val="hybridMultilevel"/>
    <w:tmpl w:val="B5004CF2"/>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41F17AA7"/>
    <w:multiLevelType w:val="hybridMultilevel"/>
    <w:tmpl w:val="3A38CDD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24E606E"/>
    <w:multiLevelType w:val="hybridMultilevel"/>
    <w:tmpl w:val="64C2D634"/>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3DA4A12"/>
    <w:multiLevelType w:val="hybridMultilevel"/>
    <w:tmpl w:val="C33A2B6A"/>
    <w:lvl w:ilvl="0" w:tplc="DE46D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43C78FE"/>
    <w:multiLevelType w:val="hybridMultilevel"/>
    <w:tmpl w:val="F378D41E"/>
    <w:lvl w:ilvl="0" w:tplc="839A0C5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4540060"/>
    <w:multiLevelType w:val="hybridMultilevel"/>
    <w:tmpl w:val="19461108"/>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5981854"/>
    <w:multiLevelType w:val="hybridMultilevel"/>
    <w:tmpl w:val="EA58EA5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17660D"/>
    <w:multiLevelType w:val="hybridMultilevel"/>
    <w:tmpl w:val="9B9E95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9975FBE"/>
    <w:multiLevelType w:val="hybridMultilevel"/>
    <w:tmpl w:val="A4E6A79E"/>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9D9512B"/>
    <w:multiLevelType w:val="multilevel"/>
    <w:tmpl w:val="4F389EE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nsid w:val="4CBB6869"/>
    <w:multiLevelType w:val="hybridMultilevel"/>
    <w:tmpl w:val="96000A90"/>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D730676"/>
    <w:multiLevelType w:val="hybridMultilevel"/>
    <w:tmpl w:val="3192F670"/>
    <w:lvl w:ilvl="0" w:tplc="E3B4117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E4A261B"/>
    <w:multiLevelType w:val="multilevel"/>
    <w:tmpl w:val="2850FDAA"/>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6">
    <w:nsid w:val="4EEA2A2F"/>
    <w:multiLevelType w:val="hybridMultilevel"/>
    <w:tmpl w:val="2FBA788A"/>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17833C1"/>
    <w:multiLevelType w:val="hybridMultilevel"/>
    <w:tmpl w:val="65141F5C"/>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2013113"/>
    <w:multiLevelType w:val="hybridMultilevel"/>
    <w:tmpl w:val="E78EB5CE"/>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214061F"/>
    <w:multiLevelType w:val="hybridMultilevel"/>
    <w:tmpl w:val="F80462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nsid w:val="52F30A99"/>
    <w:multiLevelType w:val="hybridMultilevel"/>
    <w:tmpl w:val="8DAEF0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54191B62"/>
    <w:multiLevelType w:val="multilevel"/>
    <w:tmpl w:val="542EE336"/>
    <w:lvl w:ilvl="0">
      <w:start w:val="2"/>
      <w:numFmt w:val="decimal"/>
      <w:lvlText w:val="%1"/>
      <w:lvlJc w:val="left"/>
      <w:pPr>
        <w:ind w:left="360" w:hanging="360"/>
      </w:pPr>
      <w:rPr>
        <w:rFonts w:hint="default"/>
        <w:b/>
        <w:i w:val="0"/>
        <w:sz w:val="24"/>
        <w:u w:val="none"/>
      </w:rPr>
    </w:lvl>
    <w:lvl w:ilvl="1">
      <w:start w:val="5"/>
      <w:numFmt w:val="decimal"/>
      <w:lvlText w:val="%1.%2"/>
      <w:lvlJc w:val="left"/>
      <w:pPr>
        <w:ind w:left="360" w:hanging="360"/>
      </w:pPr>
      <w:rPr>
        <w:rFonts w:hint="default"/>
        <w:b/>
        <w:i w:val="0"/>
        <w:sz w:val="24"/>
        <w:u w:val="none"/>
      </w:rPr>
    </w:lvl>
    <w:lvl w:ilvl="2">
      <w:start w:val="1"/>
      <w:numFmt w:val="decimal"/>
      <w:lvlText w:val="%1.%2.%3"/>
      <w:lvlJc w:val="left"/>
      <w:pPr>
        <w:ind w:left="720" w:hanging="720"/>
      </w:pPr>
      <w:rPr>
        <w:rFonts w:hint="default"/>
        <w:b/>
        <w:i w:val="0"/>
        <w:sz w:val="24"/>
        <w:u w:val="none"/>
      </w:rPr>
    </w:lvl>
    <w:lvl w:ilvl="3">
      <w:start w:val="1"/>
      <w:numFmt w:val="decimal"/>
      <w:lvlText w:val="%1.%2.%3.%4"/>
      <w:lvlJc w:val="left"/>
      <w:pPr>
        <w:ind w:left="720" w:hanging="720"/>
      </w:pPr>
      <w:rPr>
        <w:rFonts w:hint="default"/>
        <w:b/>
        <w:i w:val="0"/>
        <w:sz w:val="24"/>
        <w:u w:val="none"/>
      </w:rPr>
    </w:lvl>
    <w:lvl w:ilvl="4">
      <w:start w:val="1"/>
      <w:numFmt w:val="decimal"/>
      <w:lvlText w:val="%1.%2.%3.%4.%5"/>
      <w:lvlJc w:val="left"/>
      <w:pPr>
        <w:ind w:left="720" w:hanging="720"/>
      </w:pPr>
      <w:rPr>
        <w:rFonts w:hint="default"/>
        <w:b/>
        <w:i w:val="0"/>
        <w:sz w:val="24"/>
        <w:u w:val="none"/>
      </w:rPr>
    </w:lvl>
    <w:lvl w:ilvl="5">
      <w:start w:val="1"/>
      <w:numFmt w:val="decimal"/>
      <w:lvlText w:val="%1.%2.%3.%4.%5.%6"/>
      <w:lvlJc w:val="left"/>
      <w:pPr>
        <w:ind w:left="1080" w:hanging="1080"/>
      </w:pPr>
      <w:rPr>
        <w:rFonts w:hint="default"/>
        <w:b/>
        <w:i w:val="0"/>
        <w:sz w:val="24"/>
        <w:u w:val="none"/>
      </w:rPr>
    </w:lvl>
    <w:lvl w:ilvl="6">
      <w:start w:val="1"/>
      <w:numFmt w:val="decimal"/>
      <w:lvlText w:val="%1.%2.%3.%4.%5.%6.%7"/>
      <w:lvlJc w:val="left"/>
      <w:pPr>
        <w:ind w:left="1080" w:hanging="1080"/>
      </w:pPr>
      <w:rPr>
        <w:rFonts w:hint="default"/>
        <w:b/>
        <w:i w:val="0"/>
        <w:sz w:val="24"/>
        <w:u w:val="none"/>
      </w:rPr>
    </w:lvl>
    <w:lvl w:ilvl="7">
      <w:start w:val="1"/>
      <w:numFmt w:val="decimal"/>
      <w:lvlText w:val="%1.%2.%3.%4.%5.%6.%7.%8"/>
      <w:lvlJc w:val="left"/>
      <w:pPr>
        <w:ind w:left="1440" w:hanging="1440"/>
      </w:pPr>
      <w:rPr>
        <w:rFonts w:hint="default"/>
        <w:b/>
        <w:i w:val="0"/>
        <w:sz w:val="24"/>
        <w:u w:val="none"/>
      </w:rPr>
    </w:lvl>
    <w:lvl w:ilvl="8">
      <w:start w:val="1"/>
      <w:numFmt w:val="decimal"/>
      <w:lvlText w:val="%1.%2.%3.%4.%5.%6.%7.%8.%9"/>
      <w:lvlJc w:val="left"/>
      <w:pPr>
        <w:ind w:left="1440" w:hanging="1440"/>
      </w:pPr>
      <w:rPr>
        <w:rFonts w:hint="default"/>
        <w:b/>
        <w:i w:val="0"/>
        <w:sz w:val="24"/>
        <w:u w:val="none"/>
      </w:rPr>
    </w:lvl>
  </w:abstractNum>
  <w:abstractNum w:abstractNumId="114">
    <w:nsid w:val="56821080"/>
    <w:multiLevelType w:val="hybridMultilevel"/>
    <w:tmpl w:val="7946FE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6">
    <w:nsid w:val="56DC7B67"/>
    <w:multiLevelType w:val="hybridMultilevel"/>
    <w:tmpl w:val="D376034A"/>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589D3A3B"/>
    <w:multiLevelType w:val="hybridMultilevel"/>
    <w:tmpl w:val="CADCEA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58B324CC"/>
    <w:multiLevelType w:val="hybridMultilevel"/>
    <w:tmpl w:val="9CCCE26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91079D1"/>
    <w:multiLevelType w:val="hybridMultilevel"/>
    <w:tmpl w:val="1812F002"/>
    <w:lvl w:ilvl="0" w:tplc="8E70F5C2">
      <w:start w:val="1"/>
      <w:numFmt w:val="bullet"/>
      <w:lvlText w:val=""/>
      <w:lvlJc w:val="left"/>
      <w:pPr>
        <w:tabs>
          <w:tab w:val="num" w:pos="700"/>
        </w:tabs>
        <w:ind w:left="1097" w:hanging="284"/>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1">
    <w:nsid w:val="59990820"/>
    <w:multiLevelType w:val="hybridMultilevel"/>
    <w:tmpl w:val="A99C323E"/>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AE9683C"/>
    <w:multiLevelType w:val="hybridMultilevel"/>
    <w:tmpl w:val="D872321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B911611"/>
    <w:multiLevelType w:val="hybridMultilevel"/>
    <w:tmpl w:val="65E2FA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5D246BDE"/>
    <w:multiLevelType w:val="hybridMultilevel"/>
    <w:tmpl w:val="CD9A123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D4E541C"/>
    <w:multiLevelType w:val="hybridMultilevel"/>
    <w:tmpl w:val="DCAC402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nsid w:val="5FE76558"/>
    <w:multiLevelType w:val="hybridMultilevel"/>
    <w:tmpl w:val="61D81D8A"/>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0D46A51"/>
    <w:multiLevelType w:val="multilevel"/>
    <w:tmpl w:val="2E0A9234"/>
    <w:lvl w:ilvl="0">
      <w:start w:val="1"/>
      <w:numFmt w:val="decimal"/>
      <w:lvlText w:val="%1."/>
      <w:lvlJc w:val="left"/>
      <w:pPr>
        <w:ind w:left="720" w:hanging="360"/>
      </w:pPr>
      <w:rPr>
        <w:rFonts w:hint="default"/>
      </w:rPr>
    </w:lvl>
    <w:lvl w:ilvl="1">
      <w:start w:val="2"/>
      <w:numFmt w:val="decimal"/>
      <w:isLgl/>
      <w:lvlText w:val="%1.%2."/>
      <w:lvlJc w:val="left"/>
      <w:pPr>
        <w:ind w:left="1361" w:hanging="885"/>
      </w:pPr>
      <w:rPr>
        <w:rFonts w:hint="default"/>
      </w:rPr>
    </w:lvl>
    <w:lvl w:ilvl="2">
      <w:start w:val="1"/>
      <w:numFmt w:val="decimal"/>
      <w:isLgl/>
      <w:lvlText w:val="%1.%2.%3."/>
      <w:lvlJc w:val="left"/>
      <w:pPr>
        <w:ind w:left="1477" w:hanging="885"/>
      </w:pPr>
      <w:rPr>
        <w:rFonts w:hint="default"/>
      </w:rPr>
    </w:lvl>
    <w:lvl w:ilvl="3">
      <w:start w:val="2"/>
      <w:numFmt w:val="decimal"/>
      <w:isLgl/>
      <w:lvlText w:val="%1.%2.%3.%4."/>
      <w:lvlJc w:val="left"/>
      <w:pPr>
        <w:ind w:left="1790"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3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nsid w:val="65234119"/>
    <w:multiLevelType w:val="hybridMultilevel"/>
    <w:tmpl w:val="3DEC0F7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68CE74C9"/>
    <w:multiLevelType w:val="hybridMultilevel"/>
    <w:tmpl w:val="26562AD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9262463"/>
    <w:multiLevelType w:val="hybridMultilevel"/>
    <w:tmpl w:val="2FCAC158"/>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B531E72"/>
    <w:multiLevelType w:val="multilevel"/>
    <w:tmpl w:val="40F0BCCC"/>
    <w:lvl w:ilvl="0">
      <w:start w:val="1"/>
      <w:numFmt w:val="upperRoman"/>
      <w:lvlText w:val="%1."/>
      <w:lvlJc w:val="left"/>
      <w:pPr>
        <w:ind w:left="2035" w:hanging="720"/>
      </w:pPr>
      <w:rPr>
        <w:rFonts w:hint="default"/>
      </w:rPr>
    </w:lvl>
    <w:lvl w:ilvl="1">
      <w:start w:val="1"/>
      <w:numFmt w:val="decimal"/>
      <w:isLgl/>
      <w:lvlText w:val="%1.%2."/>
      <w:lvlJc w:val="left"/>
      <w:pPr>
        <w:ind w:left="1675" w:hanging="360"/>
      </w:pPr>
      <w:rPr>
        <w:rFonts w:hint="default"/>
        <w:b/>
      </w:rPr>
    </w:lvl>
    <w:lvl w:ilvl="2">
      <w:start w:val="1"/>
      <w:numFmt w:val="decimal"/>
      <w:isLgl/>
      <w:lvlText w:val="%1.%2.%3."/>
      <w:lvlJc w:val="left"/>
      <w:pPr>
        <w:ind w:left="2035" w:hanging="720"/>
      </w:pPr>
      <w:rPr>
        <w:rFonts w:hint="default"/>
        <w:b/>
      </w:rPr>
    </w:lvl>
    <w:lvl w:ilvl="3">
      <w:start w:val="1"/>
      <w:numFmt w:val="decimal"/>
      <w:isLgl/>
      <w:lvlText w:val="%1.%2.%3.%4."/>
      <w:lvlJc w:val="left"/>
      <w:pPr>
        <w:ind w:left="2035" w:hanging="720"/>
      </w:pPr>
      <w:rPr>
        <w:rFonts w:hint="default"/>
        <w:b/>
      </w:rPr>
    </w:lvl>
    <w:lvl w:ilvl="4">
      <w:start w:val="1"/>
      <w:numFmt w:val="decimal"/>
      <w:isLgl/>
      <w:lvlText w:val="%1.%2.%3.%4.%5."/>
      <w:lvlJc w:val="left"/>
      <w:pPr>
        <w:ind w:left="2395" w:hanging="1080"/>
      </w:pPr>
      <w:rPr>
        <w:rFonts w:hint="default"/>
        <w:b/>
      </w:rPr>
    </w:lvl>
    <w:lvl w:ilvl="5">
      <w:start w:val="1"/>
      <w:numFmt w:val="decimal"/>
      <w:isLgl/>
      <w:lvlText w:val="%1.%2.%3.%4.%5.%6."/>
      <w:lvlJc w:val="left"/>
      <w:pPr>
        <w:ind w:left="2395" w:hanging="1080"/>
      </w:pPr>
      <w:rPr>
        <w:rFonts w:hint="default"/>
        <w:b/>
      </w:rPr>
    </w:lvl>
    <w:lvl w:ilvl="6">
      <w:start w:val="1"/>
      <w:numFmt w:val="decimal"/>
      <w:isLgl/>
      <w:lvlText w:val="%1.%2.%3.%4.%5.%6.%7."/>
      <w:lvlJc w:val="left"/>
      <w:pPr>
        <w:ind w:left="2755" w:hanging="1440"/>
      </w:pPr>
      <w:rPr>
        <w:rFonts w:hint="default"/>
        <w:b/>
      </w:rPr>
    </w:lvl>
    <w:lvl w:ilvl="7">
      <w:start w:val="1"/>
      <w:numFmt w:val="decimal"/>
      <w:isLgl/>
      <w:lvlText w:val="%1.%2.%3.%4.%5.%6.%7.%8."/>
      <w:lvlJc w:val="left"/>
      <w:pPr>
        <w:ind w:left="2755" w:hanging="1440"/>
      </w:pPr>
      <w:rPr>
        <w:rFonts w:hint="default"/>
        <w:b/>
      </w:rPr>
    </w:lvl>
    <w:lvl w:ilvl="8">
      <w:start w:val="1"/>
      <w:numFmt w:val="decimal"/>
      <w:isLgl/>
      <w:lvlText w:val="%1.%2.%3.%4.%5.%6.%7.%8.%9."/>
      <w:lvlJc w:val="left"/>
      <w:pPr>
        <w:ind w:left="3115" w:hanging="1800"/>
      </w:pPr>
      <w:rPr>
        <w:rFonts w:hint="default"/>
        <w:b/>
      </w:rPr>
    </w:lvl>
  </w:abstractNum>
  <w:abstractNum w:abstractNumId="13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9">
    <w:nsid w:val="6B921BC4"/>
    <w:multiLevelType w:val="hybridMultilevel"/>
    <w:tmpl w:val="DA4EA3F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C0B37CC"/>
    <w:multiLevelType w:val="hybridMultilevel"/>
    <w:tmpl w:val="8F065120"/>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nsid w:val="6E882D50"/>
    <w:multiLevelType w:val="multilevel"/>
    <w:tmpl w:val="5024E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FB25560"/>
    <w:multiLevelType w:val="hybridMultilevel"/>
    <w:tmpl w:val="30FEC9A6"/>
    <w:lvl w:ilvl="0" w:tplc="44FE1CD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DC7BB9"/>
    <w:multiLevelType w:val="hybridMultilevel"/>
    <w:tmpl w:val="6A084A1E"/>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1727121"/>
    <w:multiLevelType w:val="hybridMultilevel"/>
    <w:tmpl w:val="B1189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1B61223"/>
    <w:multiLevelType w:val="hybridMultilevel"/>
    <w:tmpl w:val="E994861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2F031D9"/>
    <w:multiLevelType w:val="hybridMultilevel"/>
    <w:tmpl w:val="3DE2844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4663637"/>
    <w:multiLevelType w:val="hybridMultilevel"/>
    <w:tmpl w:val="1B0AD76C"/>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7B53B10"/>
    <w:multiLevelType w:val="hybridMultilevel"/>
    <w:tmpl w:val="39EC6A6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53">
    <w:nsid w:val="793960A6"/>
    <w:multiLevelType w:val="hybridMultilevel"/>
    <w:tmpl w:val="2ED61CB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9F17011"/>
    <w:multiLevelType w:val="hybridMultilevel"/>
    <w:tmpl w:val="0BE842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nsid w:val="7A7248D0"/>
    <w:multiLevelType w:val="hybridMultilevel"/>
    <w:tmpl w:val="13028CA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7D0D3775"/>
    <w:multiLevelType w:val="hybridMultilevel"/>
    <w:tmpl w:val="9558F04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9">
    <w:nsid w:val="7D4B683D"/>
    <w:multiLevelType w:val="multilevel"/>
    <w:tmpl w:val="5BC641A8"/>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nsid w:val="7E345A96"/>
    <w:multiLevelType w:val="hybridMultilevel"/>
    <w:tmpl w:val="FB28E5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E75236E"/>
    <w:multiLevelType w:val="hybridMultilevel"/>
    <w:tmpl w:val="D9E816C6"/>
    <w:lvl w:ilvl="0" w:tplc="839A0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E817032"/>
    <w:multiLevelType w:val="hybridMultilevel"/>
    <w:tmpl w:val="41CCBD3A"/>
    <w:lvl w:ilvl="0" w:tplc="44FE1CDC">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61"/>
  </w:num>
  <w:num w:numId="3">
    <w:abstractNumId w:val="143"/>
  </w:num>
  <w:num w:numId="4">
    <w:abstractNumId w:val="137"/>
  </w:num>
  <w:num w:numId="5">
    <w:abstractNumId w:val="63"/>
  </w:num>
  <w:num w:numId="6">
    <w:abstractNumId w:val="75"/>
  </w:num>
  <w:num w:numId="7">
    <w:abstractNumId w:val="38"/>
  </w:num>
  <w:num w:numId="8">
    <w:abstractNumId w:val="40"/>
  </w:num>
  <w:num w:numId="9">
    <w:abstractNumId w:val="44"/>
  </w:num>
  <w:num w:numId="10">
    <w:abstractNumId w:val="76"/>
  </w:num>
  <w:num w:numId="11">
    <w:abstractNumId w:val="15"/>
  </w:num>
  <w:num w:numId="12">
    <w:abstractNumId w:val="155"/>
  </w:num>
  <w:num w:numId="13">
    <w:abstractNumId w:val="114"/>
  </w:num>
  <w:num w:numId="14">
    <w:abstractNumId w:val="71"/>
  </w:num>
  <w:num w:numId="15">
    <w:abstractNumId w:val="110"/>
  </w:num>
  <w:num w:numId="16">
    <w:abstractNumId w:val="35"/>
  </w:num>
  <w:num w:numId="17">
    <w:abstractNumId w:val="30"/>
  </w:num>
  <w:num w:numId="18">
    <w:abstractNumId w:val="66"/>
  </w:num>
  <w:num w:numId="19">
    <w:abstractNumId w:val="124"/>
  </w:num>
  <w:num w:numId="20">
    <w:abstractNumId w:val="78"/>
  </w:num>
  <w:num w:numId="21">
    <w:abstractNumId w:val="112"/>
  </w:num>
  <w:num w:numId="22">
    <w:abstractNumId w:val="14"/>
  </w:num>
  <w:num w:numId="23">
    <w:abstractNumId w:val="36"/>
  </w:num>
  <w:num w:numId="24">
    <w:abstractNumId w:val="43"/>
  </w:num>
  <w:num w:numId="25">
    <w:abstractNumId w:val="80"/>
  </w:num>
  <w:num w:numId="26">
    <w:abstractNumId w:val="12"/>
  </w:num>
  <w:num w:numId="27">
    <w:abstractNumId w:val="160"/>
  </w:num>
  <w:num w:numId="28">
    <w:abstractNumId w:val="96"/>
  </w:num>
  <w:num w:numId="29">
    <w:abstractNumId w:val="21"/>
  </w:num>
  <w:num w:numId="30">
    <w:abstractNumId w:val="37"/>
  </w:num>
  <w:num w:numId="31">
    <w:abstractNumId w:val="138"/>
  </w:num>
  <w:num w:numId="32">
    <w:abstractNumId w:val="129"/>
  </w:num>
  <w:num w:numId="33">
    <w:abstractNumId w:val="73"/>
  </w:num>
  <w:num w:numId="34">
    <w:abstractNumId w:val="7"/>
  </w:num>
  <w:num w:numId="35">
    <w:abstractNumId w:val="65"/>
  </w:num>
  <w:num w:numId="36">
    <w:abstractNumId w:val="131"/>
  </w:num>
  <w:num w:numId="37">
    <w:abstractNumId w:val="122"/>
  </w:num>
  <w:num w:numId="38">
    <w:abstractNumId w:val="57"/>
  </w:num>
  <w:num w:numId="39">
    <w:abstractNumId w:val="158"/>
  </w:num>
  <w:num w:numId="40">
    <w:abstractNumId w:val="60"/>
  </w:num>
  <w:num w:numId="41">
    <w:abstractNumId w:val="101"/>
  </w:num>
  <w:num w:numId="42">
    <w:abstractNumId w:val="20"/>
  </w:num>
  <w:num w:numId="43">
    <w:abstractNumId w:val="25"/>
  </w:num>
  <w:num w:numId="44">
    <w:abstractNumId w:val="29"/>
  </w:num>
  <w:num w:numId="45">
    <w:abstractNumId w:val="88"/>
  </w:num>
  <w:num w:numId="46">
    <w:abstractNumId w:val="111"/>
  </w:num>
  <w:num w:numId="47">
    <w:abstractNumId w:val="127"/>
  </w:num>
  <w:num w:numId="48">
    <w:abstractNumId w:val="117"/>
  </w:num>
  <w:num w:numId="49">
    <w:abstractNumId w:val="69"/>
  </w:num>
  <w:num w:numId="50">
    <w:abstractNumId w:val="85"/>
  </w:num>
  <w:num w:numId="51">
    <w:abstractNumId w:val="46"/>
  </w:num>
  <w:num w:numId="52">
    <w:abstractNumId w:val="34"/>
  </w:num>
  <w:num w:numId="53">
    <w:abstractNumId w:val="3"/>
  </w:num>
  <w:num w:numId="54">
    <w:abstractNumId w:val="32"/>
  </w:num>
  <w:num w:numId="55">
    <w:abstractNumId w:val="31"/>
  </w:num>
  <w:num w:numId="56">
    <w:abstractNumId w:val="59"/>
  </w:num>
  <w:num w:numId="57">
    <w:abstractNumId w:val="28"/>
  </w:num>
  <w:num w:numId="58">
    <w:abstractNumId w:val="142"/>
  </w:num>
  <w:num w:numId="59">
    <w:abstractNumId w:val="151"/>
  </w:num>
  <w:num w:numId="60">
    <w:abstractNumId w:val="0"/>
  </w:num>
  <w:num w:numId="61">
    <w:abstractNumId w:val="115"/>
  </w:num>
  <w:num w:numId="62">
    <w:abstractNumId w:val="100"/>
  </w:num>
  <w:num w:numId="63">
    <w:abstractNumId w:val="64"/>
  </w:num>
  <w:num w:numId="64">
    <w:abstractNumId w:val="18"/>
  </w:num>
  <w:num w:numId="65">
    <w:abstractNumId w:val="99"/>
  </w:num>
  <w:num w:numId="66">
    <w:abstractNumId w:val="42"/>
  </w:num>
  <w:num w:numId="67">
    <w:abstractNumId w:val="161"/>
  </w:num>
  <w:num w:numId="68">
    <w:abstractNumId w:val="22"/>
  </w:num>
  <w:num w:numId="69">
    <w:abstractNumId w:val="103"/>
  </w:num>
  <w:num w:numId="70">
    <w:abstractNumId w:val="79"/>
  </w:num>
  <w:num w:numId="71">
    <w:abstractNumId w:val="8"/>
  </w:num>
  <w:num w:numId="72">
    <w:abstractNumId w:val="159"/>
  </w:num>
  <w:num w:numId="73">
    <w:abstractNumId w:val="23"/>
  </w:num>
  <w:num w:numId="74">
    <w:abstractNumId w:val="97"/>
  </w:num>
  <w:num w:numId="75">
    <w:abstractNumId w:val="107"/>
  </w:num>
  <w:num w:numId="76">
    <w:abstractNumId w:val="163"/>
  </w:num>
  <w:num w:numId="77">
    <w:abstractNumId w:val="113"/>
  </w:num>
  <w:num w:numId="78">
    <w:abstractNumId w:val="56"/>
  </w:num>
  <w:num w:numId="79">
    <w:abstractNumId w:val="84"/>
  </w:num>
  <w:num w:numId="80">
    <w:abstractNumId w:val="157"/>
  </w:num>
  <w:num w:numId="81">
    <w:abstractNumId w:val="52"/>
  </w:num>
  <w:num w:numId="82">
    <w:abstractNumId w:val="24"/>
  </w:num>
  <w:num w:numId="83">
    <w:abstractNumId w:val="144"/>
  </w:num>
  <w:num w:numId="84">
    <w:abstractNumId w:val="102"/>
  </w:num>
  <w:num w:numId="85">
    <w:abstractNumId w:val="26"/>
  </w:num>
  <w:num w:numId="86">
    <w:abstractNumId w:val="81"/>
  </w:num>
  <w:num w:numId="87">
    <w:abstractNumId w:val="41"/>
  </w:num>
  <w:num w:numId="88">
    <w:abstractNumId w:val="128"/>
  </w:num>
  <w:num w:numId="89">
    <w:abstractNumId w:val="87"/>
  </w:num>
  <w:num w:numId="90">
    <w:abstractNumId w:val="39"/>
  </w:num>
  <w:num w:numId="91">
    <w:abstractNumId w:val="48"/>
  </w:num>
  <w:num w:numId="92">
    <w:abstractNumId w:val="82"/>
  </w:num>
  <w:num w:numId="93">
    <w:abstractNumId w:val="109"/>
  </w:num>
  <w:num w:numId="94">
    <w:abstractNumId w:val="134"/>
  </w:num>
  <w:num w:numId="95">
    <w:abstractNumId w:val="27"/>
  </w:num>
  <w:num w:numId="96">
    <w:abstractNumId w:val="104"/>
  </w:num>
  <w:num w:numId="97">
    <w:abstractNumId w:val="91"/>
  </w:num>
  <w:num w:numId="9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num>
  <w:num w:numId="100">
    <w:abstractNumId w:val="70"/>
  </w:num>
  <w:num w:numId="10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0"/>
  </w:num>
  <w:num w:numId="103">
    <w:abstractNumId w:val="33"/>
  </w:num>
  <w:num w:numId="104">
    <w:abstractNumId w:val="116"/>
  </w:num>
  <w:num w:numId="105">
    <w:abstractNumId w:val="132"/>
  </w:num>
  <w:num w:numId="106">
    <w:abstractNumId w:val="145"/>
  </w:num>
  <w:num w:numId="107">
    <w:abstractNumId w:val="108"/>
  </w:num>
  <w:num w:numId="108">
    <w:abstractNumId w:val="90"/>
  </w:num>
  <w:num w:numId="109">
    <w:abstractNumId w:val="2"/>
  </w:num>
  <w:num w:numId="110">
    <w:abstractNumId w:val="148"/>
  </w:num>
  <w:num w:numId="111">
    <w:abstractNumId w:val="45"/>
  </w:num>
  <w:num w:numId="112">
    <w:abstractNumId w:val="58"/>
  </w:num>
  <w:num w:numId="113">
    <w:abstractNumId w:val="54"/>
  </w:num>
  <w:num w:numId="114">
    <w:abstractNumId w:val="47"/>
  </w:num>
  <w:num w:numId="115">
    <w:abstractNumId w:val="126"/>
  </w:num>
  <w:num w:numId="116">
    <w:abstractNumId w:val="98"/>
  </w:num>
  <w:num w:numId="117">
    <w:abstractNumId w:val="77"/>
  </w:num>
  <w:num w:numId="118">
    <w:abstractNumId w:val="118"/>
  </w:num>
  <w:num w:numId="119">
    <w:abstractNumId w:val="67"/>
  </w:num>
  <w:num w:numId="120">
    <w:abstractNumId w:val="152"/>
  </w:num>
  <w:num w:numId="121">
    <w:abstractNumId w:val="147"/>
  </w:num>
  <w:num w:numId="122">
    <w:abstractNumId w:val="13"/>
  </w:num>
  <w:num w:numId="123">
    <w:abstractNumId w:val="154"/>
  </w:num>
  <w:num w:numId="124">
    <w:abstractNumId w:val="62"/>
  </w:num>
  <w:num w:numId="125">
    <w:abstractNumId w:val="72"/>
  </w:num>
  <w:num w:numId="126">
    <w:abstractNumId w:val="6"/>
  </w:num>
  <w:num w:numId="127">
    <w:abstractNumId w:val="5"/>
  </w:num>
  <w:num w:numId="128">
    <w:abstractNumId w:val="119"/>
  </w:num>
  <w:num w:numId="129">
    <w:abstractNumId w:val="95"/>
  </w:num>
  <w:num w:numId="130">
    <w:abstractNumId w:val="89"/>
  </w:num>
  <w:num w:numId="131">
    <w:abstractNumId w:val="55"/>
  </w:num>
  <w:num w:numId="132">
    <w:abstractNumId w:val="94"/>
  </w:num>
  <w:num w:numId="133">
    <w:abstractNumId w:val="153"/>
  </w:num>
  <w:num w:numId="134">
    <w:abstractNumId w:val="123"/>
  </w:num>
  <w:num w:numId="135">
    <w:abstractNumId w:val="125"/>
  </w:num>
  <w:num w:numId="136">
    <w:abstractNumId w:val="68"/>
  </w:num>
  <w:num w:numId="137">
    <w:abstractNumId w:val="135"/>
  </w:num>
  <w:num w:numId="138">
    <w:abstractNumId w:val="53"/>
  </w:num>
  <w:num w:numId="139">
    <w:abstractNumId w:val="16"/>
  </w:num>
  <w:num w:numId="140">
    <w:abstractNumId w:val="50"/>
  </w:num>
  <w:num w:numId="141">
    <w:abstractNumId w:val="19"/>
  </w:num>
  <w:num w:numId="142">
    <w:abstractNumId w:val="9"/>
  </w:num>
  <w:num w:numId="143">
    <w:abstractNumId w:val="146"/>
  </w:num>
  <w:num w:numId="144">
    <w:abstractNumId w:val="141"/>
  </w:num>
  <w:num w:numId="145">
    <w:abstractNumId w:val="49"/>
  </w:num>
  <w:num w:numId="146">
    <w:abstractNumId w:val="51"/>
  </w:num>
  <w:num w:numId="147">
    <w:abstractNumId w:val="133"/>
  </w:num>
  <w:num w:numId="148">
    <w:abstractNumId w:val="156"/>
  </w:num>
  <w:num w:numId="149">
    <w:abstractNumId w:val="105"/>
  </w:num>
  <w:num w:numId="150">
    <w:abstractNumId w:val="74"/>
  </w:num>
  <w:num w:numId="151">
    <w:abstractNumId w:val="136"/>
  </w:num>
  <w:num w:numId="152">
    <w:abstractNumId w:val="140"/>
  </w:num>
  <w:num w:numId="153">
    <w:abstractNumId w:val="139"/>
  </w:num>
  <w:num w:numId="154">
    <w:abstractNumId w:val="4"/>
  </w:num>
  <w:num w:numId="155">
    <w:abstractNumId w:val="106"/>
  </w:num>
  <w:num w:numId="156">
    <w:abstractNumId w:val="149"/>
  </w:num>
  <w:num w:numId="157">
    <w:abstractNumId w:val="92"/>
  </w:num>
  <w:num w:numId="158">
    <w:abstractNumId w:val="121"/>
  </w:num>
  <w:num w:numId="159">
    <w:abstractNumId w:val="86"/>
  </w:num>
  <w:num w:numId="160">
    <w:abstractNumId w:val="93"/>
  </w:num>
  <w:num w:numId="161">
    <w:abstractNumId w:val="162"/>
  </w:num>
  <w:num w:numId="162">
    <w:abstractNumId w:val="10"/>
  </w:num>
  <w:num w:numId="163">
    <w:abstractNumId w:val="150"/>
  </w:num>
  <w:num w:numId="164">
    <w:abstractNumId w:val="11"/>
  </w:num>
  <w:num w:numId="165">
    <w:abstractNumId w:val="83"/>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54C7C"/>
    <w:rsid w:val="000061BA"/>
    <w:rsid w:val="00013317"/>
    <w:rsid w:val="00014C2C"/>
    <w:rsid w:val="000458DE"/>
    <w:rsid w:val="0005689B"/>
    <w:rsid w:val="00061F37"/>
    <w:rsid w:val="00070827"/>
    <w:rsid w:val="00072EEA"/>
    <w:rsid w:val="00074DF2"/>
    <w:rsid w:val="00075FDE"/>
    <w:rsid w:val="00076AF7"/>
    <w:rsid w:val="00077BC6"/>
    <w:rsid w:val="000870C2"/>
    <w:rsid w:val="0008767F"/>
    <w:rsid w:val="000A651D"/>
    <w:rsid w:val="000B11DD"/>
    <w:rsid w:val="000D22F7"/>
    <w:rsid w:val="000D2C9C"/>
    <w:rsid w:val="000F48EE"/>
    <w:rsid w:val="00103E57"/>
    <w:rsid w:val="00104AC7"/>
    <w:rsid w:val="00113636"/>
    <w:rsid w:val="00123EC0"/>
    <w:rsid w:val="00124D87"/>
    <w:rsid w:val="00125B98"/>
    <w:rsid w:val="001439BE"/>
    <w:rsid w:val="001633F9"/>
    <w:rsid w:val="001636EF"/>
    <w:rsid w:val="00167843"/>
    <w:rsid w:val="00172CC7"/>
    <w:rsid w:val="0017378A"/>
    <w:rsid w:val="00183882"/>
    <w:rsid w:val="001843EA"/>
    <w:rsid w:val="001857B5"/>
    <w:rsid w:val="001944FE"/>
    <w:rsid w:val="001A0A42"/>
    <w:rsid w:val="001A71AC"/>
    <w:rsid w:val="001C6DB8"/>
    <w:rsid w:val="001D0343"/>
    <w:rsid w:val="001D5E07"/>
    <w:rsid w:val="00200CEE"/>
    <w:rsid w:val="00207E6E"/>
    <w:rsid w:val="00222CB7"/>
    <w:rsid w:val="00223D73"/>
    <w:rsid w:val="002256FB"/>
    <w:rsid w:val="00233748"/>
    <w:rsid w:val="002428D1"/>
    <w:rsid w:val="00243009"/>
    <w:rsid w:val="00245B4B"/>
    <w:rsid w:val="00253215"/>
    <w:rsid w:val="00276987"/>
    <w:rsid w:val="00277F95"/>
    <w:rsid w:val="00281F3C"/>
    <w:rsid w:val="00285F31"/>
    <w:rsid w:val="002A21D8"/>
    <w:rsid w:val="002C3370"/>
    <w:rsid w:val="002D1C29"/>
    <w:rsid w:val="002D3BC0"/>
    <w:rsid w:val="002D5735"/>
    <w:rsid w:val="00304D30"/>
    <w:rsid w:val="00312AC2"/>
    <w:rsid w:val="003161F1"/>
    <w:rsid w:val="00320332"/>
    <w:rsid w:val="0032202B"/>
    <w:rsid w:val="00322508"/>
    <w:rsid w:val="00332A6A"/>
    <w:rsid w:val="003344B5"/>
    <w:rsid w:val="00342C66"/>
    <w:rsid w:val="0034319B"/>
    <w:rsid w:val="00345224"/>
    <w:rsid w:val="00354B73"/>
    <w:rsid w:val="0035766B"/>
    <w:rsid w:val="003603B2"/>
    <w:rsid w:val="00370671"/>
    <w:rsid w:val="0037454B"/>
    <w:rsid w:val="003748F0"/>
    <w:rsid w:val="00384E19"/>
    <w:rsid w:val="00386921"/>
    <w:rsid w:val="003A3E9B"/>
    <w:rsid w:val="003A421B"/>
    <w:rsid w:val="003A7ED7"/>
    <w:rsid w:val="003B016F"/>
    <w:rsid w:val="003B25C0"/>
    <w:rsid w:val="003B563C"/>
    <w:rsid w:val="003C3512"/>
    <w:rsid w:val="003C5617"/>
    <w:rsid w:val="003C6FDA"/>
    <w:rsid w:val="003D2620"/>
    <w:rsid w:val="003D5C71"/>
    <w:rsid w:val="003D6477"/>
    <w:rsid w:val="003E2ABE"/>
    <w:rsid w:val="003E43EC"/>
    <w:rsid w:val="003E4D6A"/>
    <w:rsid w:val="003E5746"/>
    <w:rsid w:val="003E6F81"/>
    <w:rsid w:val="0040260F"/>
    <w:rsid w:val="004028F7"/>
    <w:rsid w:val="00413DF8"/>
    <w:rsid w:val="00415583"/>
    <w:rsid w:val="00415974"/>
    <w:rsid w:val="004161DB"/>
    <w:rsid w:val="004270F1"/>
    <w:rsid w:val="00427CAE"/>
    <w:rsid w:val="0044301C"/>
    <w:rsid w:val="0044633B"/>
    <w:rsid w:val="004516B8"/>
    <w:rsid w:val="004536BB"/>
    <w:rsid w:val="00454679"/>
    <w:rsid w:val="00455944"/>
    <w:rsid w:val="0046590B"/>
    <w:rsid w:val="00465F65"/>
    <w:rsid w:val="00470ADE"/>
    <w:rsid w:val="00473C54"/>
    <w:rsid w:val="00476455"/>
    <w:rsid w:val="0048653A"/>
    <w:rsid w:val="00491970"/>
    <w:rsid w:val="00496AD5"/>
    <w:rsid w:val="004A5821"/>
    <w:rsid w:val="004C2FD5"/>
    <w:rsid w:val="004C586C"/>
    <w:rsid w:val="004D39BB"/>
    <w:rsid w:val="004E0C4C"/>
    <w:rsid w:val="004E4E68"/>
    <w:rsid w:val="004F046D"/>
    <w:rsid w:val="004F4911"/>
    <w:rsid w:val="004F4A59"/>
    <w:rsid w:val="0050154C"/>
    <w:rsid w:val="005103C5"/>
    <w:rsid w:val="00510A58"/>
    <w:rsid w:val="005227A5"/>
    <w:rsid w:val="0052494C"/>
    <w:rsid w:val="0052693C"/>
    <w:rsid w:val="00533D75"/>
    <w:rsid w:val="00536DB2"/>
    <w:rsid w:val="00544C8C"/>
    <w:rsid w:val="00546E10"/>
    <w:rsid w:val="00554D9F"/>
    <w:rsid w:val="005636A3"/>
    <w:rsid w:val="00564536"/>
    <w:rsid w:val="00570ECD"/>
    <w:rsid w:val="005D6619"/>
    <w:rsid w:val="005E397F"/>
    <w:rsid w:val="005F5F13"/>
    <w:rsid w:val="00600C63"/>
    <w:rsid w:val="006110D4"/>
    <w:rsid w:val="0062317D"/>
    <w:rsid w:val="006313B0"/>
    <w:rsid w:val="00632008"/>
    <w:rsid w:val="006468C3"/>
    <w:rsid w:val="00650E0D"/>
    <w:rsid w:val="00655119"/>
    <w:rsid w:val="00662BF9"/>
    <w:rsid w:val="0066346D"/>
    <w:rsid w:val="00665D52"/>
    <w:rsid w:val="00666B1E"/>
    <w:rsid w:val="006763E6"/>
    <w:rsid w:val="006A1D20"/>
    <w:rsid w:val="006A36C9"/>
    <w:rsid w:val="006A3CAE"/>
    <w:rsid w:val="006B14CA"/>
    <w:rsid w:val="006B683A"/>
    <w:rsid w:val="006C5A03"/>
    <w:rsid w:val="006D6655"/>
    <w:rsid w:val="006E66D8"/>
    <w:rsid w:val="006F0B34"/>
    <w:rsid w:val="006F0F3D"/>
    <w:rsid w:val="006F6F50"/>
    <w:rsid w:val="00705298"/>
    <w:rsid w:val="00717358"/>
    <w:rsid w:val="007313BF"/>
    <w:rsid w:val="00732214"/>
    <w:rsid w:val="007359A2"/>
    <w:rsid w:val="00736C49"/>
    <w:rsid w:val="00742FD7"/>
    <w:rsid w:val="00750061"/>
    <w:rsid w:val="007500BC"/>
    <w:rsid w:val="007500F6"/>
    <w:rsid w:val="00756A84"/>
    <w:rsid w:val="00763783"/>
    <w:rsid w:val="00764EE8"/>
    <w:rsid w:val="00770D09"/>
    <w:rsid w:val="00770EE4"/>
    <w:rsid w:val="007735E2"/>
    <w:rsid w:val="0077703D"/>
    <w:rsid w:val="007842B8"/>
    <w:rsid w:val="00790E7B"/>
    <w:rsid w:val="00792559"/>
    <w:rsid w:val="00796E93"/>
    <w:rsid w:val="007A59EC"/>
    <w:rsid w:val="007B0653"/>
    <w:rsid w:val="007C4B67"/>
    <w:rsid w:val="007D58B1"/>
    <w:rsid w:val="007E3C9C"/>
    <w:rsid w:val="007F2F51"/>
    <w:rsid w:val="007F3FB5"/>
    <w:rsid w:val="00817FCA"/>
    <w:rsid w:val="008271BE"/>
    <w:rsid w:val="00836BFF"/>
    <w:rsid w:val="00837C53"/>
    <w:rsid w:val="00851759"/>
    <w:rsid w:val="00855A90"/>
    <w:rsid w:val="0086334A"/>
    <w:rsid w:val="008659C0"/>
    <w:rsid w:val="00893C0D"/>
    <w:rsid w:val="008A35A9"/>
    <w:rsid w:val="008A3751"/>
    <w:rsid w:val="008C17D6"/>
    <w:rsid w:val="008C4883"/>
    <w:rsid w:val="008D1099"/>
    <w:rsid w:val="008D145F"/>
    <w:rsid w:val="008D2F33"/>
    <w:rsid w:val="008D441F"/>
    <w:rsid w:val="008E397D"/>
    <w:rsid w:val="008E66B1"/>
    <w:rsid w:val="008F4157"/>
    <w:rsid w:val="008F7DC5"/>
    <w:rsid w:val="009014F6"/>
    <w:rsid w:val="009068DC"/>
    <w:rsid w:val="009168FD"/>
    <w:rsid w:val="00922530"/>
    <w:rsid w:val="009265DC"/>
    <w:rsid w:val="00927C48"/>
    <w:rsid w:val="009512CB"/>
    <w:rsid w:val="0095382B"/>
    <w:rsid w:val="00953A42"/>
    <w:rsid w:val="00953D39"/>
    <w:rsid w:val="00954C7C"/>
    <w:rsid w:val="00955DB1"/>
    <w:rsid w:val="00971E3C"/>
    <w:rsid w:val="00975083"/>
    <w:rsid w:val="009853BB"/>
    <w:rsid w:val="00995540"/>
    <w:rsid w:val="009A03DC"/>
    <w:rsid w:val="009A7C18"/>
    <w:rsid w:val="009B0116"/>
    <w:rsid w:val="009C18F8"/>
    <w:rsid w:val="009D206F"/>
    <w:rsid w:val="009E47A8"/>
    <w:rsid w:val="00A17015"/>
    <w:rsid w:val="00A21131"/>
    <w:rsid w:val="00A22CBC"/>
    <w:rsid w:val="00A45C6E"/>
    <w:rsid w:val="00A50F4B"/>
    <w:rsid w:val="00A56BD0"/>
    <w:rsid w:val="00A621AE"/>
    <w:rsid w:val="00A70B69"/>
    <w:rsid w:val="00A71A8D"/>
    <w:rsid w:val="00A859A1"/>
    <w:rsid w:val="00AA0AB2"/>
    <w:rsid w:val="00AC599F"/>
    <w:rsid w:val="00AD2683"/>
    <w:rsid w:val="00AD2B0B"/>
    <w:rsid w:val="00AD5DBD"/>
    <w:rsid w:val="00AE0D7A"/>
    <w:rsid w:val="00AE622C"/>
    <w:rsid w:val="00B12175"/>
    <w:rsid w:val="00B15527"/>
    <w:rsid w:val="00B20ACA"/>
    <w:rsid w:val="00B22F27"/>
    <w:rsid w:val="00B33588"/>
    <w:rsid w:val="00B35BAD"/>
    <w:rsid w:val="00B5156C"/>
    <w:rsid w:val="00B7365B"/>
    <w:rsid w:val="00B765A9"/>
    <w:rsid w:val="00BA07DF"/>
    <w:rsid w:val="00BA1FF7"/>
    <w:rsid w:val="00BC7032"/>
    <w:rsid w:val="00BF0B98"/>
    <w:rsid w:val="00BF4CC5"/>
    <w:rsid w:val="00C12001"/>
    <w:rsid w:val="00C145BB"/>
    <w:rsid w:val="00C17850"/>
    <w:rsid w:val="00C25F37"/>
    <w:rsid w:val="00C33362"/>
    <w:rsid w:val="00C36DA8"/>
    <w:rsid w:val="00C448E8"/>
    <w:rsid w:val="00C55D3E"/>
    <w:rsid w:val="00C56F7A"/>
    <w:rsid w:val="00C7790B"/>
    <w:rsid w:val="00C831C6"/>
    <w:rsid w:val="00C83689"/>
    <w:rsid w:val="00C87FEB"/>
    <w:rsid w:val="00C9529F"/>
    <w:rsid w:val="00CB16C1"/>
    <w:rsid w:val="00CB6633"/>
    <w:rsid w:val="00CC00AD"/>
    <w:rsid w:val="00CC040F"/>
    <w:rsid w:val="00CC07D8"/>
    <w:rsid w:val="00CC0EC3"/>
    <w:rsid w:val="00CD3391"/>
    <w:rsid w:val="00CE6E1C"/>
    <w:rsid w:val="00D22AC1"/>
    <w:rsid w:val="00D272EB"/>
    <w:rsid w:val="00D344F7"/>
    <w:rsid w:val="00D42BAC"/>
    <w:rsid w:val="00D454E9"/>
    <w:rsid w:val="00D46011"/>
    <w:rsid w:val="00D5200C"/>
    <w:rsid w:val="00D57D6B"/>
    <w:rsid w:val="00D61CEB"/>
    <w:rsid w:val="00D62266"/>
    <w:rsid w:val="00D71D1D"/>
    <w:rsid w:val="00D757CD"/>
    <w:rsid w:val="00D8440F"/>
    <w:rsid w:val="00DA6305"/>
    <w:rsid w:val="00DB1B8F"/>
    <w:rsid w:val="00DB1C08"/>
    <w:rsid w:val="00DB26ED"/>
    <w:rsid w:val="00DB3646"/>
    <w:rsid w:val="00DB38A5"/>
    <w:rsid w:val="00DC74CF"/>
    <w:rsid w:val="00DD3A8E"/>
    <w:rsid w:val="00DE3CBD"/>
    <w:rsid w:val="00DE573A"/>
    <w:rsid w:val="00E0087F"/>
    <w:rsid w:val="00E00F6D"/>
    <w:rsid w:val="00E21738"/>
    <w:rsid w:val="00E22A70"/>
    <w:rsid w:val="00E4348C"/>
    <w:rsid w:val="00E44EC6"/>
    <w:rsid w:val="00E552F8"/>
    <w:rsid w:val="00E56B53"/>
    <w:rsid w:val="00E626E9"/>
    <w:rsid w:val="00E62C6A"/>
    <w:rsid w:val="00E65211"/>
    <w:rsid w:val="00E675D8"/>
    <w:rsid w:val="00E728C6"/>
    <w:rsid w:val="00E94734"/>
    <w:rsid w:val="00EA1CC7"/>
    <w:rsid w:val="00EB53AB"/>
    <w:rsid w:val="00EB6338"/>
    <w:rsid w:val="00EB7F39"/>
    <w:rsid w:val="00ED6513"/>
    <w:rsid w:val="00EF36E8"/>
    <w:rsid w:val="00F14495"/>
    <w:rsid w:val="00F23F22"/>
    <w:rsid w:val="00F43F96"/>
    <w:rsid w:val="00F44143"/>
    <w:rsid w:val="00F55661"/>
    <w:rsid w:val="00F71C67"/>
    <w:rsid w:val="00F8255C"/>
    <w:rsid w:val="00F83145"/>
    <w:rsid w:val="00F84AEE"/>
    <w:rsid w:val="00F8734A"/>
    <w:rsid w:val="00F91297"/>
    <w:rsid w:val="00F94146"/>
    <w:rsid w:val="00F96500"/>
    <w:rsid w:val="00FC1E89"/>
    <w:rsid w:val="00FC2EE5"/>
    <w:rsid w:val="00FC7972"/>
    <w:rsid w:val="00FF2D21"/>
    <w:rsid w:val="00FF2FD7"/>
    <w:rsid w:val="00FF364B"/>
    <w:rsid w:val="00FF7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4C7C"/>
    <w:pPr>
      <w:spacing w:after="0" w:line="240" w:lineRule="auto"/>
    </w:pPr>
    <w:rPr>
      <w:rFonts w:eastAsiaTheme="minorEastAsia" w:cs="Times New Roman"/>
      <w:sz w:val="24"/>
      <w:szCs w:val="24"/>
      <w:lang w:val="en-US" w:bidi="en-US"/>
    </w:rPr>
  </w:style>
  <w:style w:type="paragraph" w:styleId="1">
    <w:name w:val="heading 1"/>
    <w:basedOn w:val="a0"/>
    <w:next w:val="a0"/>
    <w:link w:val="10"/>
    <w:uiPriority w:val="9"/>
    <w:qFormat/>
    <w:rsid w:val="00954C7C"/>
    <w:pPr>
      <w:keepNext/>
      <w:spacing w:before="240" w:after="60"/>
      <w:outlineLvl w:val="0"/>
    </w:pPr>
    <w:rPr>
      <w:rFonts w:ascii="Arial" w:eastAsia="Times New Roman" w:hAnsi="Arial" w:cs="Arial"/>
      <w:b/>
      <w:bCs/>
      <w:kern w:val="32"/>
      <w:sz w:val="32"/>
      <w:szCs w:val="32"/>
      <w:lang w:val="ru-RU" w:eastAsia="ru-RU" w:bidi="ar-SA"/>
    </w:rPr>
  </w:style>
  <w:style w:type="paragraph" w:styleId="2">
    <w:name w:val="heading 2"/>
    <w:basedOn w:val="a0"/>
    <w:link w:val="20"/>
    <w:qFormat/>
    <w:rsid w:val="00954C7C"/>
    <w:pPr>
      <w:spacing w:before="100" w:beforeAutospacing="1" w:after="100" w:afterAutospacing="1"/>
      <w:outlineLvl w:val="1"/>
    </w:pPr>
    <w:rPr>
      <w:rFonts w:ascii="Times New Roman" w:eastAsia="Times New Roman" w:hAnsi="Times New Roman"/>
      <w:b/>
      <w:bCs/>
      <w:sz w:val="36"/>
      <w:szCs w:val="36"/>
      <w:lang w:val="ru-RU" w:eastAsia="ru-RU" w:bidi="ar-SA"/>
    </w:rPr>
  </w:style>
  <w:style w:type="paragraph" w:styleId="3">
    <w:name w:val="heading 3"/>
    <w:basedOn w:val="a0"/>
    <w:next w:val="a0"/>
    <w:link w:val="30"/>
    <w:qFormat/>
    <w:rsid w:val="00954C7C"/>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0"/>
    <w:next w:val="a0"/>
    <w:link w:val="40"/>
    <w:qFormat/>
    <w:rsid w:val="00954C7C"/>
    <w:pPr>
      <w:keepNext/>
      <w:spacing w:before="240" w:after="60"/>
      <w:outlineLvl w:val="3"/>
    </w:pPr>
    <w:rPr>
      <w:rFonts w:ascii="Times New Roman" w:eastAsia="Times New Roman" w:hAnsi="Times New Roman"/>
      <w:b/>
      <w:bCs/>
      <w:sz w:val="28"/>
      <w:szCs w:val="28"/>
      <w:lang w:val="ru-RU" w:eastAsia="ru-RU" w:bidi="ar-SA"/>
    </w:rPr>
  </w:style>
  <w:style w:type="paragraph" w:styleId="5">
    <w:name w:val="heading 5"/>
    <w:basedOn w:val="a0"/>
    <w:next w:val="a0"/>
    <w:link w:val="50"/>
    <w:qFormat/>
    <w:rsid w:val="00954C7C"/>
    <w:pPr>
      <w:keepNext/>
      <w:jc w:val="center"/>
      <w:outlineLvl w:val="4"/>
    </w:pPr>
    <w:rPr>
      <w:rFonts w:ascii="Times New Roman" w:eastAsia="Times New Roman" w:hAnsi="Times New Roman"/>
      <w:i/>
      <w:iCs/>
      <w:sz w:val="20"/>
      <w:u w:val="single"/>
      <w:lang w:val="ru-RU" w:eastAsia="ru-RU" w:bidi="ar-SA"/>
    </w:rPr>
  </w:style>
  <w:style w:type="paragraph" w:styleId="6">
    <w:name w:val="heading 6"/>
    <w:basedOn w:val="a0"/>
    <w:next w:val="a0"/>
    <w:link w:val="60"/>
    <w:qFormat/>
    <w:rsid w:val="00954C7C"/>
    <w:pPr>
      <w:keepNext/>
      <w:ind w:firstLine="360"/>
      <w:jc w:val="center"/>
      <w:outlineLvl w:val="5"/>
    </w:pPr>
    <w:rPr>
      <w:rFonts w:ascii="Times New Roman" w:eastAsia="Times New Roman" w:hAnsi="Times New Roman"/>
      <w:i/>
      <w:iCs/>
      <w:sz w:val="20"/>
      <w:u w:val="single"/>
      <w:lang w:val="ru-RU" w:eastAsia="ru-RU" w:bidi="ar-SA"/>
    </w:rPr>
  </w:style>
  <w:style w:type="paragraph" w:styleId="7">
    <w:name w:val="heading 7"/>
    <w:basedOn w:val="a0"/>
    <w:next w:val="a0"/>
    <w:link w:val="70"/>
    <w:qFormat/>
    <w:rsid w:val="00954C7C"/>
    <w:pPr>
      <w:keepNext/>
      <w:outlineLvl w:val="6"/>
    </w:pPr>
    <w:rPr>
      <w:rFonts w:ascii="Times New Roman" w:eastAsia="Times New Roman" w:hAnsi="Times New Roman"/>
      <w:i/>
      <w:iCs/>
      <w:sz w:val="20"/>
      <w:lang w:val="ru-RU" w:eastAsia="ru-RU" w:bidi="ar-SA"/>
    </w:rPr>
  </w:style>
  <w:style w:type="paragraph" w:styleId="8">
    <w:name w:val="heading 8"/>
    <w:basedOn w:val="a0"/>
    <w:next w:val="a0"/>
    <w:link w:val="80"/>
    <w:qFormat/>
    <w:rsid w:val="00954C7C"/>
    <w:pPr>
      <w:keepNext/>
      <w:ind w:firstLine="360"/>
      <w:outlineLvl w:val="7"/>
    </w:pPr>
    <w:rPr>
      <w:rFonts w:ascii="Times New Roman" w:eastAsia="Times New Roman" w:hAnsi="Times New Roman"/>
      <w:b/>
      <w:bCs/>
      <w:i/>
      <w:iCs/>
      <w:sz w:val="20"/>
      <w:lang w:val="ru-RU" w:eastAsia="ru-RU" w:bidi="ar-SA"/>
    </w:rPr>
  </w:style>
  <w:style w:type="paragraph" w:styleId="9">
    <w:name w:val="heading 9"/>
    <w:basedOn w:val="a0"/>
    <w:next w:val="a0"/>
    <w:link w:val="90"/>
    <w:qFormat/>
    <w:rsid w:val="00954C7C"/>
    <w:pPr>
      <w:keepNext/>
      <w:ind w:firstLine="360"/>
      <w:jc w:val="both"/>
      <w:outlineLvl w:val="8"/>
    </w:pPr>
    <w:rPr>
      <w:rFonts w:ascii="Times New Roman" w:eastAsia="Times New Roman" w:hAnsi="Times New Roman"/>
      <w:b/>
      <w:bCs/>
      <w:i/>
      <w:iCs/>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54C7C"/>
    <w:rPr>
      <w:b/>
      <w:bCs/>
    </w:rPr>
  </w:style>
  <w:style w:type="paragraph" w:styleId="a5">
    <w:name w:val="Normal (Web)"/>
    <w:aliases w:val="Normal (Web) Char"/>
    <w:basedOn w:val="a0"/>
    <w:link w:val="a6"/>
    <w:uiPriority w:val="99"/>
    <w:qFormat/>
    <w:rsid w:val="00954C7C"/>
    <w:pPr>
      <w:spacing w:before="100" w:beforeAutospacing="1" w:after="100" w:afterAutospacing="1"/>
    </w:pPr>
    <w:rPr>
      <w:rFonts w:ascii="Times New Roman" w:eastAsia="Times New Roman" w:hAnsi="Times New Roman"/>
      <w:lang w:val="ru-RU" w:eastAsia="ru-RU" w:bidi="ar-SA"/>
    </w:rPr>
  </w:style>
  <w:style w:type="character" w:customStyle="1" w:styleId="10">
    <w:name w:val="Заголовок 1 Знак"/>
    <w:basedOn w:val="a1"/>
    <w:link w:val="1"/>
    <w:uiPriority w:val="9"/>
    <w:rsid w:val="00954C7C"/>
    <w:rPr>
      <w:rFonts w:ascii="Arial" w:eastAsia="Times New Roman" w:hAnsi="Arial" w:cs="Arial"/>
      <w:b/>
      <w:bCs/>
      <w:kern w:val="32"/>
      <w:sz w:val="32"/>
      <w:szCs w:val="32"/>
      <w:lang w:eastAsia="ru-RU"/>
    </w:rPr>
  </w:style>
  <w:style w:type="character" w:customStyle="1" w:styleId="20">
    <w:name w:val="Заголовок 2 Знак"/>
    <w:basedOn w:val="a1"/>
    <w:link w:val="2"/>
    <w:rsid w:val="00954C7C"/>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954C7C"/>
    <w:rPr>
      <w:rFonts w:ascii="Arial" w:eastAsia="Times New Roman" w:hAnsi="Arial" w:cs="Arial"/>
      <w:b/>
      <w:bCs/>
      <w:sz w:val="26"/>
      <w:szCs w:val="26"/>
      <w:lang w:eastAsia="ru-RU"/>
    </w:rPr>
  </w:style>
  <w:style w:type="character" w:customStyle="1" w:styleId="40">
    <w:name w:val="Заголовок 4 Знак"/>
    <w:basedOn w:val="a1"/>
    <w:link w:val="4"/>
    <w:rsid w:val="00954C7C"/>
    <w:rPr>
      <w:rFonts w:ascii="Times New Roman" w:eastAsia="Times New Roman" w:hAnsi="Times New Roman" w:cs="Times New Roman"/>
      <w:b/>
      <w:bCs/>
      <w:sz w:val="28"/>
      <w:szCs w:val="28"/>
      <w:lang w:eastAsia="ru-RU"/>
    </w:rPr>
  </w:style>
  <w:style w:type="paragraph" w:styleId="a7">
    <w:name w:val="footnote text"/>
    <w:aliases w:val="F1"/>
    <w:basedOn w:val="a0"/>
    <w:link w:val="a8"/>
    <w:uiPriority w:val="99"/>
    <w:rsid w:val="00954C7C"/>
    <w:rPr>
      <w:rFonts w:ascii="Times New Roman" w:eastAsia="Times New Roman" w:hAnsi="Times New Roman"/>
      <w:sz w:val="20"/>
      <w:szCs w:val="20"/>
      <w:lang w:val="ru-RU" w:eastAsia="ru-RU" w:bidi="ar-SA"/>
    </w:rPr>
  </w:style>
  <w:style w:type="character" w:customStyle="1" w:styleId="a8">
    <w:name w:val="Текст сноски Знак"/>
    <w:aliases w:val="F1 Знак"/>
    <w:basedOn w:val="a1"/>
    <w:link w:val="a7"/>
    <w:uiPriority w:val="99"/>
    <w:rsid w:val="00954C7C"/>
    <w:rPr>
      <w:rFonts w:ascii="Times New Roman" w:eastAsia="Times New Roman" w:hAnsi="Times New Roman" w:cs="Times New Roman"/>
      <w:sz w:val="20"/>
      <w:szCs w:val="20"/>
      <w:lang w:eastAsia="ru-RU"/>
    </w:rPr>
  </w:style>
  <w:style w:type="character" w:styleId="a9">
    <w:name w:val="footnote reference"/>
    <w:basedOn w:val="a1"/>
    <w:uiPriority w:val="99"/>
    <w:rsid w:val="00954C7C"/>
    <w:rPr>
      <w:vertAlign w:val="superscript"/>
    </w:rPr>
  </w:style>
  <w:style w:type="paragraph" w:styleId="22">
    <w:name w:val="Body Text 2"/>
    <w:basedOn w:val="a0"/>
    <w:link w:val="23"/>
    <w:rsid w:val="00954C7C"/>
    <w:pPr>
      <w:spacing w:after="120" w:line="480" w:lineRule="auto"/>
    </w:pPr>
    <w:rPr>
      <w:rFonts w:ascii="Times New Roman" w:eastAsia="Times New Roman" w:hAnsi="Times New Roman"/>
      <w:lang w:val="ru-RU" w:eastAsia="ru-RU" w:bidi="ar-SA"/>
    </w:rPr>
  </w:style>
  <w:style w:type="character" w:customStyle="1" w:styleId="23">
    <w:name w:val="Основной текст 2 Знак"/>
    <w:basedOn w:val="a1"/>
    <w:link w:val="22"/>
    <w:rsid w:val="00954C7C"/>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954C7C"/>
    <w:pPr>
      <w:spacing w:after="0" w:line="240" w:lineRule="auto"/>
      <w:ind w:firstLine="709"/>
    </w:pPr>
    <w:rPr>
      <w:rFonts w:ascii="Times New Roman" w:eastAsia="Times New Roman" w:hAnsi="Times New Roman" w:cs="Times New Roman"/>
      <w:sz w:val="28"/>
      <w:lang w:eastAsia="ru-RU"/>
    </w:rPr>
  </w:style>
  <w:style w:type="paragraph" w:styleId="aa">
    <w:name w:val="Block Text"/>
    <w:basedOn w:val="a0"/>
    <w:semiHidden/>
    <w:rsid w:val="00954C7C"/>
    <w:pPr>
      <w:tabs>
        <w:tab w:val="left" w:pos="6804"/>
      </w:tabs>
      <w:spacing w:line="360" w:lineRule="auto"/>
      <w:ind w:left="567" w:right="1502"/>
      <w:jc w:val="both"/>
    </w:pPr>
    <w:rPr>
      <w:rFonts w:ascii="Times New Roman" w:eastAsia="Times New Roman" w:hAnsi="Times New Roman"/>
      <w:sz w:val="20"/>
      <w:szCs w:val="20"/>
      <w:lang w:val="ru-RU" w:eastAsia="ru-RU" w:bidi="ar-SA"/>
    </w:rPr>
  </w:style>
  <w:style w:type="paragraph" w:customStyle="1" w:styleId="ab">
    <w:name w:val="Заголовок"/>
    <w:basedOn w:val="a0"/>
    <w:next w:val="ac"/>
    <w:rsid w:val="00954C7C"/>
    <w:pPr>
      <w:keepNext/>
      <w:widowControl w:val="0"/>
      <w:suppressAutoHyphens/>
      <w:spacing w:before="240" w:after="120"/>
    </w:pPr>
    <w:rPr>
      <w:rFonts w:ascii="Arial" w:eastAsia="SimSun" w:hAnsi="Arial" w:cs="Tahoma"/>
      <w:kern w:val="1"/>
      <w:sz w:val="28"/>
      <w:szCs w:val="28"/>
      <w:lang w:val="ru-RU" w:eastAsia="hi-IN" w:bidi="hi-IN"/>
    </w:rPr>
  </w:style>
  <w:style w:type="paragraph" w:styleId="31">
    <w:name w:val="Body Text 3"/>
    <w:basedOn w:val="a0"/>
    <w:link w:val="32"/>
    <w:rsid w:val="00954C7C"/>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1"/>
    <w:link w:val="31"/>
    <w:rsid w:val="00954C7C"/>
    <w:rPr>
      <w:rFonts w:ascii="Times New Roman" w:eastAsia="Times New Roman" w:hAnsi="Times New Roman" w:cs="Times New Roman"/>
      <w:sz w:val="16"/>
      <w:szCs w:val="16"/>
      <w:lang w:eastAsia="ru-RU"/>
    </w:rPr>
  </w:style>
  <w:style w:type="paragraph" w:styleId="ac">
    <w:name w:val="Body Text"/>
    <w:basedOn w:val="a0"/>
    <w:link w:val="ad"/>
    <w:unhideWhenUsed/>
    <w:rsid w:val="00954C7C"/>
    <w:pPr>
      <w:spacing w:after="120"/>
    </w:pPr>
  </w:style>
  <w:style w:type="character" w:customStyle="1" w:styleId="ad">
    <w:name w:val="Основной текст Знак"/>
    <w:basedOn w:val="a1"/>
    <w:link w:val="ac"/>
    <w:rsid w:val="00954C7C"/>
    <w:rPr>
      <w:rFonts w:eastAsiaTheme="minorEastAsia" w:cs="Times New Roman"/>
      <w:sz w:val="24"/>
      <w:szCs w:val="24"/>
      <w:lang w:val="en-US" w:bidi="en-US"/>
    </w:rPr>
  </w:style>
  <w:style w:type="paragraph" w:styleId="24">
    <w:name w:val="Body Text Indent 2"/>
    <w:basedOn w:val="a0"/>
    <w:link w:val="25"/>
    <w:unhideWhenUsed/>
    <w:rsid w:val="00954C7C"/>
    <w:pPr>
      <w:spacing w:after="120" w:line="480" w:lineRule="auto"/>
      <w:ind w:left="283"/>
    </w:pPr>
  </w:style>
  <w:style w:type="character" w:customStyle="1" w:styleId="25">
    <w:name w:val="Основной текст с отступом 2 Знак"/>
    <w:basedOn w:val="a1"/>
    <w:link w:val="24"/>
    <w:uiPriority w:val="99"/>
    <w:semiHidden/>
    <w:rsid w:val="00954C7C"/>
    <w:rPr>
      <w:rFonts w:eastAsiaTheme="minorEastAsia" w:cs="Times New Roman"/>
      <w:sz w:val="24"/>
      <w:szCs w:val="24"/>
      <w:lang w:val="en-US" w:bidi="en-US"/>
    </w:rPr>
  </w:style>
  <w:style w:type="character" w:customStyle="1" w:styleId="50">
    <w:name w:val="Заголовок 5 Знак"/>
    <w:basedOn w:val="a1"/>
    <w:link w:val="5"/>
    <w:rsid w:val="00954C7C"/>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1"/>
    <w:link w:val="6"/>
    <w:rsid w:val="00954C7C"/>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1"/>
    <w:link w:val="7"/>
    <w:rsid w:val="00954C7C"/>
    <w:rPr>
      <w:rFonts w:ascii="Times New Roman" w:eastAsia="Times New Roman" w:hAnsi="Times New Roman" w:cs="Times New Roman"/>
      <w:i/>
      <w:iCs/>
      <w:sz w:val="20"/>
      <w:szCs w:val="24"/>
      <w:lang w:eastAsia="ru-RU"/>
    </w:rPr>
  </w:style>
  <w:style w:type="character" w:customStyle="1" w:styleId="80">
    <w:name w:val="Заголовок 8 Знак"/>
    <w:basedOn w:val="a1"/>
    <w:link w:val="8"/>
    <w:rsid w:val="00954C7C"/>
    <w:rPr>
      <w:rFonts w:ascii="Times New Roman" w:eastAsia="Times New Roman" w:hAnsi="Times New Roman" w:cs="Times New Roman"/>
      <w:b/>
      <w:bCs/>
      <w:i/>
      <w:iCs/>
      <w:sz w:val="20"/>
      <w:szCs w:val="24"/>
      <w:lang w:eastAsia="ru-RU"/>
    </w:rPr>
  </w:style>
  <w:style w:type="character" w:customStyle="1" w:styleId="90">
    <w:name w:val="Заголовок 9 Знак"/>
    <w:basedOn w:val="a1"/>
    <w:link w:val="9"/>
    <w:rsid w:val="00954C7C"/>
    <w:rPr>
      <w:rFonts w:ascii="Times New Roman" w:eastAsia="Times New Roman" w:hAnsi="Times New Roman" w:cs="Times New Roman"/>
      <w:b/>
      <w:bCs/>
      <w:i/>
      <w:iCs/>
      <w:sz w:val="24"/>
      <w:szCs w:val="24"/>
      <w:lang w:eastAsia="ru-RU"/>
    </w:rPr>
  </w:style>
  <w:style w:type="paragraph" w:customStyle="1" w:styleId="Style1">
    <w:name w:val="Style1"/>
    <w:basedOn w:val="a0"/>
    <w:rsid w:val="00954C7C"/>
    <w:pPr>
      <w:widowControl w:val="0"/>
      <w:autoSpaceDE w:val="0"/>
      <w:autoSpaceDN w:val="0"/>
      <w:adjustRightInd w:val="0"/>
    </w:pPr>
    <w:rPr>
      <w:rFonts w:ascii="Times New Roman" w:eastAsia="Times New Roman" w:hAnsi="Times New Roman"/>
      <w:lang w:val="ru-RU" w:eastAsia="ru-RU" w:bidi="ar-SA"/>
    </w:rPr>
  </w:style>
  <w:style w:type="paragraph" w:styleId="ae">
    <w:name w:val="Body Text Indent"/>
    <w:basedOn w:val="a0"/>
    <w:link w:val="af"/>
    <w:rsid w:val="00954C7C"/>
    <w:pPr>
      <w:ind w:firstLine="360"/>
      <w:jc w:val="both"/>
    </w:pPr>
    <w:rPr>
      <w:rFonts w:ascii="Times New Roman" w:eastAsia="Times New Roman" w:hAnsi="Times New Roman"/>
      <w:sz w:val="20"/>
      <w:lang w:val="ru-RU" w:eastAsia="ru-RU" w:bidi="ar-SA"/>
    </w:rPr>
  </w:style>
  <w:style w:type="character" w:customStyle="1" w:styleId="af">
    <w:name w:val="Основной текст с отступом Знак"/>
    <w:basedOn w:val="a1"/>
    <w:link w:val="ae"/>
    <w:rsid w:val="00954C7C"/>
    <w:rPr>
      <w:rFonts w:ascii="Times New Roman" w:eastAsia="Times New Roman" w:hAnsi="Times New Roman" w:cs="Times New Roman"/>
      <w:sz w:val="20"/>
      <w:szCs w:val="24"/>
      <w:lang w:eastAsia="ru-RU"/>
    </w:rPr>
  </w:style>
  <w:style w:type="paragraph" w:styleId="33">
    <w:name w:val="Body Text Indent 3"/>
    <w:basedOn w:val="a0"/>
    <w:link w:val="34"/>
    <w:rsid w:val="00954C7C"/>
    <w:pPr>
      <w:ind w:firstLine="360"/>
      <w:jc w:val="both"/>
    </w:pPr>
    <w:rPr>
      <w:rFonts w:ascii="Times New Roman" w:eastAsia="Times New Roman" w:hAnsi="Times New Roman"/>
      <w:lang w:val="ru-RU" w:eastAsia="ru-RU" w:bidi="ar-SA"/>
    </w:rPr>
  </w:style>
  <w:style w:type="character" w:customStyle="1" w:styleId="34">
    <w:name w:val="Основной текст с отступом 3 Знак"/>
    <w:basedOn w:val="a1"/>
    <w:link w:val="33"/>
    <w:rsid w:val="00954C7C"/>
    <w:rPr>
      <w:rFonts w:ascii="Times New Roman" w:eastAsia="Times New Roman" w:hAnsi="Times New Roman" w:cs="Times New Roman"/>
      <w:sz w:val="24"/>
      <w:szCs w:val="24"/>
      <w:lang w:eastAsia="ru-RU"/>
    </w:rPr>
  </w:style>
  <w:style w:type="character" w:styleId="af0">
    <w:name w:val="Hyperlink"/>
    <w:basedOn w:val="a1"/>
    <w:rsid w:val="00954C7C"/>
    <w:rPr>
      <w:color w:val="0000FF"/>
      <w:u w:val="single"/>
    </w:rPr>
  </w:style>
  <w:style w:type="paragraph" w:styleId="af1">
    <w:name w:val="Title"/>
    <w:basedOn w:val="a0"/>
    <w:link w:val="af2"/>
    <w:qFormat/>
    <w:rsid w:val="00954C7C"/>
    <w:pPr>
      <w:jc w:val="center"/>
    </w:pPr>
    <w:rPr>
      <w:rFonts w:ascii="Times New Roman" w:eastAsia="Times New Roman" w:hAnsi="Times New Roman"/>
      <w:b/>
      <w:lang w:val="ru-RU" w:eastAsia="ru-RU" w:bidi="ar-SA"/>
    </w:rPr>
  </w:style>
  <w:style w:type="character" w:customStyle="1" w:styleId="af2">
    <w:name w:val="Название Знак"/>
    <w:basedOn w:val="a1"/>
    <w:link w:val="af1"/>
    <w:rsid w:val="00954C7C"/>
    <w:rPr>
      <w:rFonts w:ascii="Times New Roman" w:eastAsia="Times New Roman" w:hAnsi="Times New Roman" w:cs="Times New Roman"/>
      <w:b/>
      <w:sz w:val="24"/>
      <w:szCs w:val="24"/>
      <w:lang w:eastAsia="ru-RU"/>
    </w:rPr>
  </w:style>
  <w:style w:type="paragraph" w:styleId="af3">
    <w:name w:val="footer"/>
    <w:basedOn w:val="a0"/>
    <w:link w:val="af4"/>
    <w:uiPriority w:val="99"/>
    <w:rsid w:val="00954C7C"/>
    <w:pPr>
      <w:tabs>
        <w:tab w:val="center" w:pos="4677"/>
        <w:tab w:val="right" w:pos="9355"/>
      </w:tabs>
    </w:pPr>
    <w:rPr>
      <w:rFonts w:ascii="Times New Roman" w:eastAsia="Times New Roman" w:hAnsi="Times New Roman"/>
      <w:lang w:val="ru-RU" w:eastAsia="ru-RU" w:bidi="ar-SA"/>
    </w:rPr>
  </w:style>
  <w:style w:type="character" w:customStyle="1" w:styleId="af4">
    <w:name w:val="Нижний колонтитул Знак"/>
    <w:basedOn w:val="a1"/>
    <w:link w:val="af3"/>
    <w:uiPriority w:val="99"/>
    <w:rsid w:val="00954C7C"/>
    <w:rPr>
      <w:rFonts w:ascii="Times New Roman" w:eastAsia="Times New Roman" w:hAnsi="Times New Roman" w:cs="Times New Roman"/>
      <w:sz w:val="24"/>
      <w:szCs w:val="24"/>
      <w:lang w:eastAsia="ru-RU"/>
    </w:rPr>
  </w:style>
  <w:style w:type="character" w:styleId="af5">
    <w:name w:val="page number"/>
    <w:basedOn w:val="a1"/>
    <w:rsid w:val="00954C7C"/>
  </w:style>
  <w:style w:type="table" w:styleId="af6">
    <w:name w:val="Table Grid"/>
    <w:basedOn w:val="a2"/>
    <w:rsid w:val="00954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Theme"/>
    <w:basedOn w:val="a2"/>
    <w:rsid w:val="00954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0"/>
    <w:link w:val="af9"/>
    <w:rsid w:val="00954C7C"/>
    <w:pPr>
      <w:tabs>
        <w:tab w:val="center" w:pos="4677"/>
        <w:tab w:val="right" w:pos="9355"/>
      </w:tabs>
    </w:pPr>
    <w:rPr>
      <w:rFonts w:ascii="Times New Roman" w:eastAsia="Times New Roman" w:hAnsi="Times New Roman"/>
      <w:lang w:val="ru-RU" w:eastAsia="ru-RU" w:bidi="ar-SA"/>
    </w:rPr>
  </w:style>
  <w:style w:type="character" w:customStyle="1" w:styleId="af9">
    <w:name w:val="Верхний колонтитул Знак"/>
    <w:basedOn w:val="a1"/>
    <w:link w:val="af8"/>
    <w:rsid w:val="00954C7C"/>
    <w:rPr>
      <w:rFonts w:ascii="Times New Roman" w:eastAsia="Times New Roman" w:hAnsi="Times New Roman" w:cs="Times New Roman"/>
      <w:sz w:val="24"/>
      <w:szCs w:val="24"/>
      <w:lang w:eastAsia="ru-RU"/>
    </w:rPr>
  </w:style>
  <w:style w:type="paragraph" w:styleId="afa">
    <w:name w:val="List Paragraph"/>
    <w:basedOn w:val="a0"/>
    <w:uiPriority w:val="34"/>
    <w:qFormat/>
    <w:rsid w:val="00954C7C"/>
    <w:pPr>
      <w:ind w:left="720"/>
      <w:contextualSpacing/>
    </w:pPr>
    <w:rPr>
      <w:rFonts w:ascii="Times New Roman" w:eastAsia="Times New Roman" w:hAnsi="Times New Roman"/>
      <w:lang w:val="ru-RU" w:eastAsia="ru-RU" w:bidi="ar-SA"/>
    </w:rPr>
  </w:style>
  <w:style w:type="character" w:customStyle="1" w:styleId="dash041e0431044b0447043d044b0439char1">
    <w:name w:val="dash041e_0431_044b_0447_043d_044b_0439__char1"/>
    <w:basedOn w:val="a1"/>
    <w:rsid w:val="009A7C18"/>
    <w:rPr>
      <w:rFonts w:ascii="Times New Roman" w:hAnsi="Times New Roman" w:cs="Times New Roman" w:hint="default"/>
      <w:strike w:val="0"/>
      <w:dstrike w:val="0"/>
      <w:sz w:val="24"/>
      <w:szCs w:val="24"/>
      <w:u w:val="none"/>
      <w:effect w:val="none"/>
    </w:rPr>
  </w:style>
  <w:style w:type="paragraph" w:styleId="afb">
    <w:name w:val="No Spacing"/>
    <w:uiPriority w:val="1"/>
    <w:qFormat/>
    <w:rsid w:val="004028F7"/>
    <w:pPr>
      <w:spacing w:after="0" w:line="240" w:lineRule="auto"/>
    </w:pPr>
    <w:rPr>
      <w:rFonts w:ascii="Calibri" w:eastAsia="Calibri" w:hAnsi="Calibri" w:cs="Times New Roman"/>
    </w:rPr>
  </w:style>
  <w:style w:type="paragraph" w:customStyle="1" w:styleId="35">
    <w:name w:val="Заголовок 3+"/>
    <w:basedOn w:val="a0"/>
    <w:rsid w:val="004028F7"/>
    <w:pPr>
      <w:widowControl w:val="0"/>
      <w:overflowPunct w:val="0"/>
      <w:autoSpaceDE w:val="0"/>
      <w:autoSpaceDN w:val="0"/>
      <w:adjustRightInd w:val="0"/>
      <w:spacing w:before="240"/>
      <w:jc w:val="center"/>
      <w:textAlignment w:val="baseline"/>
    </w:pPr>
    <w:rPr>
      <w:rFonts w:ascii="Times New Roman" w:eastAsia="Times New Roman" w:hAnsi="Times New Roman"/>
      <w:b/>
      <w:sz w:val="28"/>
      <w:szCs w:val="20"/>
      <w:lang w:val="ru-RU" w:eastAsia="ru-RU" w:bidi="ar-SA"/>
    </w:rPr>
  </w:style>
  <w:style w:type="paragraph" w:customStyle="1" w:styleId="210">
    <w:name w:val="Основной текст 21"/>
    <w:basedOn w:val="a0"/>
    <w:rsid w:val="00DB38A5"/>
    <w:pPr>
      <w:overflowPunct w:val="0"/>
      <w:autoSpaceDE w:val="0"/>
      <w:autoSpaceDN w:val="0"/>
      <w:adjustRightInd w:val="0"/>
      <w:spacing w:line="360" w:lineRule="auto"/>
      <w:ind w:firstLine="709"/>
      <w:jc w:val="both"/>
      <w:textAlignment w:val="baseline"/>
    </w:pPr>
    <w:rPr>
      <w:rFonts w:ascii="Times New Roman" w:eastAsia="Times New Roman" w:hAnsi="Times New Roman"/>
      <w:sz w:val="28"/>
      <w:szCs w:val="20"/>
      <w:lang w:val="ru-RU" w:eastAsia="de-DE" w:bidi="ar-SA"/>
    </w:rPr>
  </w:style>
  <w:style w:type="character" w:customStyle="1" w:styleId="apple-style-span">
    <w:name w:val="apple-style-span"/>
    <w:basedOn w:val="a1"/>
    <w:rsid w:val="00DB38A5"/>
  </w:style>
  <w:style w:type="character" w:customStyle="1" w:styleId="dash041e005f0431005f044b005f0447005f043d005f044b005f0439005f005fchar1char1">
    <w:name w:val="dash041e_005f0431_005f044b_005f0447_005f043d_005f044b_005f0439_005f_005fchar1__char1"/>
    <w:basedOn w:val="a1"/>
    <w:rsid w:val="00DB38A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DB38A5"/>
    <w:rPr>
      <w:rFonts w:ascii="Times New Roman" w:eastAsia="Times New Roman" w:hAnsi="Times New Roman"/>
      <w:lang w:val="ru-RU" w:eastAsia="ru-RU" w:bidi="ar-SA"/>
    </w:rPr>
  </w:style>
  <w:style w:type="paragraph" w:customStyle="1" w:styleId="-12">
    <w:name w:val="Цветной список - Акцент 12"/>
    <w:basedOn w:val="a0"/>
    <w:qFormat/>
    <w:rsid w:val="00DB38A5"/>
    <w:pPr>
      <w:spacing w:after="200"/>
      <w:ind w:left="720"/>
      <w:contextualSpacing/>
    </w:pPr>
    <w:rPr>
      <w:rFonts w:ascii="Cambria" w:eastAsia="Cambria" w:hAnsi="Cambria"/>
      <w:lang w:val="ru-RU" w:bidi="ar-SA"/>
    </w:rPr>
  </w:style>
  <w:style w:type="character" w:customStyle="1" w:styleId="dash041e005f0431005f044b005f0447005f043d005f044b005f0439char1">
    <w:name w:val="dash041e_005f0431_005f044b_005f0447_005f043d_005f044b_005f0439__char1"/>
    <w:basedOn w:val="a1"/>
    <w:rsid w:val="00DB38A5"/>
    <w:rPr>
      <w:rFonts w:ascii="Times New Roman" w:hAnsi="Times New Roman" w:cs="Times New Roman" w:hint="default"/>
      <w:strike w:val="0"/>
      <w:dstrike w:val="0"/>
      <w:sz w:val="24"/>
      <w:szCs w:val="24"/>
      <w:u w:val="none"/>
      <w:effect w:val="none"/>
    </w:rPr>
  </w:style>
  <w:style w:type="paragraph" w:customStyle="1" w:styleId="afc">
    <w:name w:val="А_основной"/>
    <w:basedOn w:val="a0"/>
    <w:link w:val="afd"/>
    <w:qFormat/>
    <w:rsid w:val="00DB38A5"/>
    <w:pPr>
      <w:spacing w:line="360" w:lineRule="auto"/>
      <w:ind w:firstLine="454"/>
      <w:jc w:val="both"/>
    </w:pPr>
    <w:rPr>
      <w:rFonts w:ascii="Times New Roman" w:eastAsia="Calibri" w:hAnsi="Times New Roman"/>
      <w:sz w:val="28"/>
      <w:szCs w:val="28"/>
      <w:lang w:val="ru-RU" w:bidi="ar-SA"/>
    </w:rPr>
  </w:style>
  <w:style w:type="character" w:customStyle="1" w:styleId="afd">
    <w:name w:val="А_основной Знак"/>
    <w:basedOn w:val="a1"/>
    <w:link w:val="afc"/>
    <w:rsid w:val="00DB38A5"/>
    <w:rPr>
      <w:rFonts w:ascii="Times New Roman" w:eastAsia="Calibri" w:hAnsi="Times New Roman" w:cs="Times New Roman"/>
      <w:sz w:val="28"/>
      <w:szCs w:val="28"/>
    </w:rPr>
  </w:style>
  <w:style w:type="character" w:customStyle="1" w:styleId="highlighthighlightactive">
    <w:name w:val="highlight highlight_active"/>
    <w:basedOn w:val="a1"/>
    <w:rsid w:val="00E21738"/>
  </w:style>
  <w:style w:type="character" w:customStyle="1" w:styleId="afe">
    <w:name w:val="отто Знак"/>
    <w:link w:val="a"/>
    <w:locked/>
    <w:rsid w:val="00E21738"/>
    <w:rPr>
      <w:sz w:val="24"/>
      <w:szCs w:val="24"/>
    </w:rPr>
  </w:style>
  <w:style w:type="paragraph" w:customStyle="1" w:styleId="a">
    <w:name w:val="отто"/>
    <w:basedOn w:val="a0"/>
    <w:link w:val="afe"/>
    <w:rsid w:val="00E21738"/>
    <w:pPr>
      <w:numPr>
        <w:numId w:val="6"/>
      </w:numPr>
      <w:jc w:val="both"/>
    </w:pPr>
    <w:rPr>
      <w:rFonts w:eastAsiaTheme="minorHAnsi" w:cstheme="minorBidi"/>
      <w:lang w:val="ru-RU" w:bidi="ar-SA"/>
    </w:rPr>
  </w:style>
  <w:style w:type="character" w:customStyle="1" w:styleId="Zag11">
    <w:name w:val="Zag_11"/>
    <w:rsid w:val="00E21738"/>
  </w:style>
  <w:style w:type="character" w:customStyle="1" w:styleId="aff">
    <w:name w:val="Текст выноски Знак"/>
    <w:basedOn w:val="a1"/>
    <w:link w:val="aff0"/>
    <w:semiHidden/>
    <w:rsid w:val="00285F31"/>
    <w:rPr>
      <w:rFonts w:ascii="Tahoma" w:eastAsia="Times New Roman" w:hAnsi="Tahoma" w:cs="Tahoma"/>
      <w:sz w:val="16"/>
      <w:szCs w:val="16"/>
      <w:lang w:eastAsia="ru-RU"/>
    </w:rPr>
  </w:style>
  <w:style w:type="paragraph" w:styleId="aff0">
    <w:name w:val="Balloon Text"/>
    <w:basedOn w:val="a0"/>
    <w:link w:val="aff"/>
    <w:semiHidden/>
    <w:rsid w:val="00285F31"/>
    <w:rPr>
      <w:rFonts w:ascii="Tahoma" w:eastAsia="Times New Roman" w:hAnsi="Tahoma" w:cs="Tahoma"/>
      <w:sz w:val="16"/>
      <w:szCs w:val="16"/>
      <w:lang w:val="ru-RU" w:eastAsia="ru-RU" w:bidi="ar-SA"/>
    </w:rPr>
  </w:style>
  <w:style w:type="character" w:customStyle="1" w:styleId="12">
    <w:name w:val="Текст выноски Знак1"/>
    <w:basedOn w:val="a1"/>
    <w:link w:val="aff0"/>
    <w:uiPriority w:val="99"/>
    <w:semiHidden/>
    <w:rsid w:val="00285F31"/>
    <w:rPr>
      <w:rFonts w:ascii="Tahoma" w:eastAsiaTheme="minorEastAsia" w:hAnsi="Tahoma" w:cs="Tahoma"/>
      <w:sz w:val="16"/>
      <w:szCs w:val="16"/>
      <w:lang w:val="en-US" w:bidi="en-US"/>
    </w:rPr>
  </w:style>
  <w:style w:type="paragraph" w:customStyle="1" w:styleId="13">
    <w:name w:val="Обычный1"/>
    <w:rsid w:val="00285F31"/>
    <w:pPr>
      <w:spacing w:after="0" w:line="240" w:lineRule="auto"/>
    </w:pPr>
    <w:rPr>
      <w:rFonts w:ascii="Times New Roman" w:eastAsia="Times New Roman" w:hAnsi="Times New Roman" w:cs="Times New Roman"/>
      <w:sz w:val="20"/>
      <w:szCs w:val="20"/>
      <w:lang w:eastAsia="ru-RU"/>
    </w:rPr>
  </w:style>
  <w:style w:type="paragraph" w:styleId="aff1">
    <w:name w:val="Subtitle"/>
    <w:basedOn w:val="a0"/>
    <w:link w:val="aff2"/>
    <w:qFormat/>
    <w:rsid w:val="00285F31"/>
    <w:pPr>
      <w:jc w:val="center"/>
    </w:pPr>
    <w:rPr>
      <w:rFonts w:ascii="Times New Roman" w:eastAsia="Times New Roman" w:hAnsi="Times New Roman"/>
      <w:b/>
      <w:sz w:val="28"/>
      <w:szCs w:val="20"/>
      <w:lang w:val="ru-RU" w:eastAsia="ru-RU" w:bidi="ar-SA"/>
    </w:rPr>
  </w:style>
  <w:style w:type="character" w:customStyle="1" w:styleId="aff2">
    <w:name w:val="Подзаголовок Знак"/>
    <w:basedOn w:val="a1"/>
    <w:link w:val="aff1"/>
    <w:rsid w:val="00285F31"/>
    <w:rPr>
      <w:rFonts w:ascii="Times New Roman" w:eastAsia="Times New Roman" w:hAnsi="Times New Roman" w:cs="Times New Roman"/>
      <w:b/>
      <w:sz w:val="28"/>
      <w:szCs w:val="20"/>
      <w:lang w:eastAsia="ru-RU"/>
    </w:rPr>
  </w:style>
  <w:style w:type="character" w:styleId="aff3">
    <w:name w:val="Emphasis"/>
    <w:basedOn w:val="a1"/>
    <w:uiPriority w:val="20"/>
    <w:qFormat/>
    <w:rsid w:val="00285F31"/>
    <w:rPr>
      <w:i/>
      <w:iCs/>
    </w:rPr>
  </w:style>
  <w:style w:type="character" w:customStyle="1" w:styleId="z-">
    <w:name w:val="z-Начало формы Знак"/>
    <w:basedOn w:val="a1"/>
    <w:link w:val="z-0"/>
    <w:uiPriority w:val="99"/>
    <w:rsid w:val="00285F31"/>
    <w:rPr>
      <w:rFonts w:ascii="Arial" w:eastAsia="Times New Roman" w:hAnsi="Arial" w:cs="Arial"/>
      <w:vanish/>
      <w:sz w:val="16"/>
      <w:szCs w:val="16"/>
      <w:lang w:eastAsia="ru-RU"/>
    </w:rPr>
  </w:style>
  <w:style w:type="paragraph" w:styleId="z-0">
    <w:name w:val="HTML Top of Form"/>
    <w:basedOn w:val="a0"/>
    <w:next w:val="a0"/>
    <w:link w:val="z-"/>
    <w:hidden/>
    <w:uiPriority w:val="99"/>
    <w:unhideWhenUsed/>
    <w:rsid w:val="00285F31"/>
    <w:pPr>
      <w:pBdr>
        <w:bottom w:val="single" w:sz="6" w:space="1" w:color="auto"/>
      </w:pBdr>
      <w:jc w:val="center"/>
    </w:pPr>
    <w:rPr>
      <w:rFonts w:ascii="Arial" w:eastAsia="Times New Roman" w:hAnsi="Arial" w:cs="Arial"/>
      <w:vanish/>
      <w:sz w:val="16"/>
      <w:szCs w:val="16"/>
      <w:lang w:val="ru-RU" w:eastAsia="ru-RU" w:bidi="ar-SA"/>
    </w:rPr>
  </w:style>
  <w:style w:type="character" w:customStyle="1" w:styleId="z-1">
    <w:name w:val="z-Начало формы Знак1"/>
    <w:basedOn w:val="a1"/>
    <w:link w:val="z-0"/>
    <w:uiPriority w:val="99"/>
    <w:semiHidden/>
    <w:rsid w:val="00285F31"/>
    <w:rPr>
      <w:rFonts w:ascii="Arial" w:eastAsiaTheme="minorEastAsia" w:hAnsi="Arial" w:cs="Arial"/>
      <w:vanish/>
      <w:sz w:val="16"/>
      <w:szCs w:val="16"/>
      <w:lang w:val="en-US" w:bidi="en-US"/>
    </w:rPr>
  </w:style>
  <w:style w:type="character" w:customStyle="1" w:styleId="z-2">
    <w:name w:val="z-Конец формы Знак"/>
    <w:basedOn w:val="a1"/>
    <w:link w:val="z-3"/>
    <w:uiPriority w:val="99"/>
    <w:rsid w:val="00285F31"/>
    <w:rPr>
      <w:rFonts w:ascii="Arial" w:eastAsia="Times New Roman" w:hAnsi="Arial" w:cs="Arial"/>
      <w:vanish/>
      <w:sz w:val="16"/>
      <w:szCs w:val="16"/>
      <w:lang w:eastAsia="ru-RU"/>
    </w:rPr>
  </w:style>
  <w:style w:type="paragraph" w:styleId="z-3">
    <w:name w:val="HTML Bottom of Form"/>
    <w:basedOn w:val="a0"/>
    <w:next w:val="a0"/>
    <w:link w:val="z-2"/>
    <w:hidden/>
    <w:uiPriority w:val="99"/>
    <w:unhideWhenUsed/>
    <w:rsid w:val="00285F31"/>
    <w:pPr>
      <w:pBdr>
        <w:top w:val="single" w:sz="6" w:space="1" w:color="auto"/>
      </w:pBdr>
      <w:jc w:val="center"/>
    </w:pPr>
    <w:rPr>
      <w:rFonts w:ascii="Arial" w:eastAsia="Times New Roman" w:hAnsi="Arial" w:cs="Arial"/>
      <w:vanish/>
      <w:sz w:val="16"/>
      <w:szCs w:val="16"/>
      <w:lang w:val="ru-RU" w:eastAsia="ru-RU" w:bidi="ar-SA"/>
    </w:rPr>
  </w:style>
  <w:style w:type="character" w:customStyle="1" w:styleId="z-10">
    <w:name w:val="z-Конец формы Знак1"/>
    <w:basedOn w:val="a1"/>
    <w:link w:val="z-3"/>
    <w:uiPriority w:val="99"/>
    <w:semiHidden/>
    <w:rsid w:val="00285F31"/>
    <w:rPr>
      <w:rFonts w:ascii="Arial" w:eastAsiaTheme="minorEastAsia" w:hAnsi="Arial" w:cs="Arial"/>
      <w:vanish/>
      <w:sz w:val="16"/>
      <w:szCs w:val="16"/>
      <w:lang w:val="en-US" w:bidi="en-US"/>
    </w:rPr>
  </w:style>
  <w:style w:type="paragraph" w:customStyle="1" w:styleId="text">
    <w:name w:val="text"/>
    <w:basedOn w:val="a0"/>
    <w:rsid w:val="00285F31"/>
    <w:pPr>
      <w:spacing w:before="100" w:beforeAutospacing="1" w:after="100" w:afterAutospacing="1"/>
    </w:pPr>
    <w:rPr>
      <w:rFonts w:ascii="Tahoma" w:eastAsia="Times New Roman" w:hAnsi="Tahoma" w:cs="Tahoma"/>
      <w:color w:val="000000"/>
      <w:sz w:val="20"/>
      <w:szCs w:val="20"/>
      <w:lang w:val="ru-RU" w:eastAsia="ru-RU" w:bidi="ar-SA"/>
    </w:rPr>
  </w:style>
  <w:style w:type="paragraph" w:customStyle="1" w:styleId="aff4">
    <w:name w:val="А_осн"/>
    <w:basedOn w:val="a0"/>
    <w:link w:val="aff5"/>
    <w:rsid w:val="004161DB"/>
    <w:pPr>
      <w:widowControl w:val="0"/>
      <w:autoSpaceDE w:val="0"/>
      <w:autoSpaceDN w:val="0"/>
      <w:adjustRightInd w:val="0"/>
      <w:spacing w:line="360" w:lineRule="auto"/>
      <w:ind w:firstLine="454"/>
      <w:jc w:val="both"/>
    </w:pPr>
    <w:rPr>
      <w:rFonts w:ascii="Times New Roman" w:eastAsia="@Arial Unicode MS" w:hAnsi="Times New Roman"/>
      <w:sz w:val="28"/>
      <w:szCs w:val="28"/>
      <w:lang w:val="ru-RU" w:eastAsia="ru-RU" w:bidi="ar-SA"/>
    </w:rPr>
  </w:style>
  <w:style w:type="character" w:customStyle="1" w:styleId="aff5">
    <w:name w:val="А_осн Знак"/>
    <w:basedOn w:val="a1"/>
    <w:link w:val="aff4"/>
    <w:rsid w:val="004161DB"/>
    <w:rPr>
      <w:rFonts w:ascii="Times New Roman" w:eastAsia="@Arial Unicode MS" w:hAnsi="Times New Roman" w:cs="Times New Roman"/>
      <w:sz w:val="28"/>
      <w:szCs w:val="28"/>
      <w:lang w:eastAsia="ru-RU"/>
    </w:rPr>
  </w:style>
  <w:style w:type="paragraph" w:customStyle="1" w:styleId="Zag3">
    <w:name w:val="Zag_3"/>
    <w:basedOn w:val="a0"/>
    <w:uiPriority w:val="99"/>
    <w:rsid w:val="004161DB"/>
    <w:pPr>
      <w:widowControl w:val="0"/>
      <w:autoSpaceDE w:val="0"/>
      <w:autoSpaceDN w:val="0"/>
      <w:adjustRightInd w:val="0"/>
      <w:spacing w:after="68" w:line="282" w:lineRule="exact"/>
      <w:jc w:val="center"/>
    </w:pPr>
    <w:rPr>
      <w:rFonts w:ascii="Times New Roman" w:eastAsia="Calibri" w:hAnsi="Times New Roman"/>
      <w:i/>
      <w:iCs/>
      <w:color w:val="000000"/>
      <w:lang w:eastAsia="ru-RU" w:bidi="ar-SA"/>
    </w:rPr>
  </w:style>
  <w:style w:type="paragraph" w:customStyle="1" w:styleId="aff6">
    <w:name w:val="Новый"/>
    <w:basedOn w:val="a0"/>
    <w:rsid w:val="004161DB"/>
    <w:pPr>
      <w:spacing w:line="360" w:lineRule="auto"/>
      <w:ind w:firstLine="454"/>
      <w:jc w:val="both"/>
    </w:pPr>
    <w:rPr>
      <w:rFonts w:ascii="Times New Roman" w:eastAsia="Times New Roman" w:hAnsi="Times New Roman"/>
      <w:sz w:val="28"/>
      <w:lang w:val="ru-RU"/>
    </w:rPr>
  </w:style>
  <w:style w:type="paragraph" w:customStyle="1" w:styleId="aff7">
    <w:name w:val="О_Т"/>
    <w:basedOn w:val="a0"/>
    <w:link w:val="aff8"/>
    <w:rsid w:val="00971E3C"/>
    <w:pPr>
      <w:spacing w:line="288" w:lineRule="auto"/>
      <w:ind w:firstLine="539"/>
      <w:jc w:val="both"/>
    </w:pPr>
    <w:rPr>
      <w:rFonts w:ascii="Arial" w:eastAsia="Times New Roman" w:hAnsi="Arial"/>
      <w:sz w:val="28"/>
      <w:szCs w:val="28"/>
      <w:lang w:val="ru-RU" w:eastAsia="ru-RU" w:bidi="ar-SA"/>
    </w:rPr>
  </w:style>
  <w:style w:type="character" w:customStyle="1" w:styleId="aff8">
    <w:name w:val="О_Т Знак"/>
    <w:link w:val="aff7"/>
    <w:rsid w:val="00971E3C"/>
    <w:rPr>
      <w:rFonts w:ascii="Arial" w:eastAsia="Times New Roman" w:hAnsi="Arial" w:cs="Times New Roman"/>
      <w:sz w:val="28"/>
      <w:szCs w:val="28"/>
      <w:lang w:eastAsia="ru-RU"/>
    </w:rPr>
  </w:style>
  <w:style w:type="paragraph" w:styleId="26">
    <w:name w:val="toc 2"/>
    <w:basedOn w:val="a0"/>
    <w:next w:val="a0"/>
    <w:autoRedefine/>
    <w:uiPriority w:val="39"/>
    <w:rsid w:val="00B22F27"/>
    <w:pPr>
      <w:tabs>
        <w:tab w:val="left" w:pos="851"/>
        <w:tab w:val="right" w:leader="dot" w:pos="10065"/>
      </w:tabs>
    </w:pPr>
    <w:rPr>
      <w:rFonts w:ascii="Times New Roman" w:eastAsia="Times New Roman" w:hAnsi="Times New Roman"/>
      <w:b/>
      <w:noProof/>
      <w:lang w:val="ru-RU" w:eastAsia="ru-RU" w:bidi="ar-SA"/>
    </w:rPr>
  </w:style>
  <w:style w:type="paragraph" w:customStyle="1" w:styleId="aff9">
    <w:name w:val="Основной"/>
    <w:basedOn w:val="a0"/>
    <w:link w:val="affa"/>
    <w:rsid w:val="00600C63"/>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val="ru-RU" w:eastAsia="ru-RU" w:bidi="ar-SA"/>
    </w:rPr>
  </w:style>
  <w:style w:type="paragraph" w:customStyle="1" w:styleId="affb">
    <w:name w:val="Буллит"/>
    <w:basedOn w:val="aff9"/>
    <w:link w:val="affc"/>
    <w:rsid w:val="00600C63"/>
    <w:pPr>
      <w:ind w:firstLine="244"/>
    </w:pPr>
  </w:style>
  <w:style w:type="character" w:customStyle="1" w:styleId="affa">
    <w:name w:val="Основной Знак"/>
    <w:link w:val="aff9"/>
    <w:rsid w:val="00600C63"/>
    <w:rPr>
      <w:rFonts w:ascii="NewtonCSanPin" w:eastAsia="Times New Roman" w:hAnsi="NewtonCSanPin" w:cs="Times New Roman"/>
      <w:color w:val="000000"/>
      <w:sz w:val="21"/>
      <w:szCs w:val="21"/>
      <w:lang w:eastAsia="ru-RU"/>
    </w:rPr>
  </w:style>
  <w:style w:type="character" w:customStyle="1" w:styleId="affc">
    <w:name w:val="Буллит Знак"/>
    <w:basedOn w:val="affa"/>
    <w:link w:val="affb"/>
    <w:rsid w:val="00600C63"/>
  </w:style>
  <w:style w:type="paragraph" w:customStyle="1" w:styleId="41">
    <w:name w:val="Заг 4"/>
    <w:basedOn w:val="a0"/>
    <w:rsid w:val="007637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bidi="ar-SA"/>
    </w:rPr>
  </w:style>
  <w:style w:type="paragraph" w:customStyle="1" w:styleId="affd">
    <w:name w:val="Курсив"/>
    <w:basedOn w:val="aff9"/>
    <w:rsid w:val="00454679"/>
    <w:rPr>
      <w:i/>
      <w:iCs/>
    </w:rPr>
  </w:style>
  <w:style w:type="paragraph" w:customStyle="1" w:styleId="affe">
    <w:name w:val="Ξαϋχνϋι"/>
    <w:basedOn w:val="a0"/>
    <w:uiPriority w:val="99"/>
    <w:rsid w:val="00FC1E89"/>
    <w:pPr>
      <w:widowControl w:val="0"/>
      <w:autoSpaceDE w:val="0"/>
      <w:autoSpaceDN w:val="0"/>
      <w:adjustRightInd w:val="0"/>
    </w:pPr>
    <w:rPr>
      <w:rFonts w:ascii="Times New Roman" w:eastAsia="Times New Roman" w:hAnsi="Times New Roman"/>
      <w:color w:val="000000"/>
      <w:lang w:eastAsia="ru-RU" w:bidi="ar-SA"/>
    </w:rPr>
  </w:style>
  <w:style w:type="paragraph" w:customStyle="1" w:styleId="afff">
    <w:name w:val="Буллит Курсив"/>
    <w:basedOn w:val="affb"/>
    <w:link w:val="afff0"/>
    <w:uiPriority w:val="99"/>
    <w:rsid w:val="00FC1E89"/>
    <w:rPr>
      <w:i/>
      <w:iCs/>
    </w:rPr>
  </w:style>
  <w:style w:type="paragraph" w:customStyle="1" w:styleId="21">
    <w:name w:val="Средняя сетка 21"/>
    <w:basedOn w:val="a0"/>
    <w:uiPriority w:val="1"/>
    <w:qFormat/>
    <w:rsid w:val="00FC1E89"/>
    <w:pPr>
      <w:numPr>
        <w:numId w:val="60"/>
      </w:numPr>
      <w:spacing w:line="360" w:lineRule="auto"/>
      <w:contextualSpacing/>
      <w:jc w:val="both"/>
      <w:outlineLvl w:val="1"/>
    </w:pPr>
    <w:rPr>
      <w:rFonts w:ascii="Times New Roman" w:eastAsia="Times New Roman" w:hAnsi="Times New Roman"/>
      <w:sz w:val="28"/>
      <w:lang w:val="ru-RU" w:eastAsia="ru-RU" w:bidi="ar-SA"/>
    </w:rPr>
  </w:style>
  <w:style w:type="paragraph" w:customStyle="1" w:styleId="Zag1">
    <w:name w:val="Zag_1"/>
    <w:basedOn w:val="a0"/>
    <w:uiPriority w:val="99"/>
    <w:rsid w:val="00FC1E89"/>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lang w:eastAsia="ru-RU" w:bidi="ar-SA"/>
    </w:rPr>
  </w:style>
  <w:style w:type="paragraph" w:customStyle="1" w:styleId="Osnova">
    <w:name w:val="Osnova"/>
    <w:basedOn w:val="a0"/>
    <w:rsid w:val="00FC1E89"/>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eastAsia="ru-RU" w:bidi="ar-SA"/>
    </w:rPr>
  </w:style>
  <w:style w:type="character" w:customStyle="1" w:styleId="afff0">
    <w:name w:val="Буллит Курсив Знак"/>
    <w:link w:val="afff"/>
    <w:uiPriority w:val="99"/>
    <w:rsid w:val="00FC1E89"/>
    <w:rPr>
      <w:rFonts w:ascii="NewtonCSanPin" w:eastAsia="Times New Roman" w:hAnsi="NewtonCSanPin" w:cs="Times New Roman"/>
      <w:i/>
      <w:iCs/>
      <w:color w:val="000000"/>
      <w:sz w:val="21"/>
      <w:szCs w:val="21"/>
      <w:lang w:eastAsia="ru-RU"/>
    </w:rPr>
  </w:style>
  <w:style w:type="paragraph" w:customStyle="1" w:styleId="Zag2">
    <w:name w:val="Zag_2"/>
    <w:basedOn w:val="a0"/>
    <w:rsid w:val="00FC1E89"/>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lang w:eastAsia="ru-RU" w:bidi="ar-SA"/>
    </w:rPr>
  </w:style>
  <w:style w:type="character" w:customStyle="1" w:styleId="afff1">
    <w:name w:val="Основной текст_"/>
    <w:link w:val="81"/>
    <w:locked/>
    <w:rsid w:val="00D71D1D"/>
    <w:rPr>
      <w:rFonts w:ascii="Courier New" w:eastAsia="Courier New" w:hAnsi="Courier New"/>
      <w:spacing w:val="-20"/>
      <w:sz w:val="28"/>
      <w:szCs w:val="28"/>
      <w:shd w:val="clear" w:color="auto" w:fill="FFFFFF"/>
    </w:rPr>
  </w:style>
  <w:style w:type="paragraph" w:customStyle="1" w:styleId="81">
    <w:name w:val="Основной текст8"/>
    <w:basedOn w:val="a0"/>
    <w:link w:val="afff1"/>
    <w:rsid w:val="00D71D1D"/>
    <w:pPr>
      <w:shd w:val="clear" w:color="auto" w:fill="FFFFFF"/>
      <w:spacing w:before="600" w:after="60" w:line="0" w:lineRule="atLeast"/>
      <w:ind w:hanging="2080"/>
    </w:pPr>
    <w:rPr>
      <w:rFonts w:ascii="Courier New" w:eastAsia="Courier New" w:hAnsi="Courier New" w:cstheme="minorBidi"/>
      <w:spacing w:val="-20"/>
      <w:sz w:val="28"/>
      <w:szCs w:val="28"/>
      <w:lang w:val="ru-RU" w:bidi="ar-SA"/>
    </w:rPr>
  </w:style>
  <w:style w:type="character" w:customStyle="1" w:styleId="a6">
    <w:name w:val="Обычный (веб) Знак"/>
    <w:aliases w:val="Normal (Web) Char Знак"/>
    <w:link w:val="a5"/>
    <w:uiPriority w:val="34"/>
    <w:rsid w:val="00D71D1D"/>
    <w:rPr>
      <w:rFonts w:ascii="Times New Roman" w:eastAsia="Times New Roman" w:hAnsi="Times New Roman" w:cs="Times New Roman"/>
      <w:sz w:val="24"/>
      <w:szCs w:val="24"/>
      <w:lang w:eastAsia="ru-RU"/>
    </w:rPr>
  </w:style>
  <w:style w:type="character" w:customStyle="1" w:styleId="afff2">
    <w:name w:val="Символ сноски"/>
    <w:basedOn w:val="a1"/>
    <w:rsid w:val="000B11DD"/>
    <w:rPr>
      <w:vertAlign w:val="superscript"/>
    </w:rPr>
  </w:style>
  <w:style w:type="paragraph" w:customStyle="1" w:styleId="western">
    <w:name w:val="western"/>
    <w:basedOn w:val="a0"/>
    <w:rsid w:val="000B11DD"/>
    <w:pPr>
      <w:suppressAutoHyphens/>
      <w:spacing w:before="280" w:after="280"/>
    </w:pPr>
    <w:rPr>
      <w:rFonts w:ascii="Times New Roman" w:eastAsia="Times New Roman" w:hAnsi="Times New Roman"/>
      <w:lang w:val="ru-RU" w:eastAsia="ar-SA" w:bidi="ar-SA"/>
    </w:rPr>
  </w:style>
  <w:style w:type="paragraph" w:customStyle="1" w:styleId="afff3">
    <w:name w:val="Подзаг"/>
    <w:basedOn w:val="aff9"/>
    <w:rsid w:val="00817FCA"/>
    <w:pPr>
      <w:spacing w:before="113" w:after="28"/>
      <w:jc w:val="center"/>
    </w:pPr>
    <w:rPr>
      <w:b/>
      <w:bCs/>
      <w:i/>
      <w:iCs/>
    </w:rPr>
  </w:style>
  <w:style w:type="paragraph" w:customStyle="1" w:styleId="zag4">
    <w:name w:val="zag_4"/>
    <w:basedOn w:val="a0"/>
    <w:uiPriority w:val="99"/>
    <w:rsid w:val="0052494C"/>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eastAsia="ru-RU" w:bidi="ar-SA"/>
    </w:rPr>
  </w:style>
  <w:style w:type="paragraph" w:customStyle="1" w:styleId="afff4">
    <w:name w:val="Сноска"/>
    <w:basedOn w:val="aff9"/>
    <w:rsid w:val="00BF4CC5"/>
    <w:pPr>
      <w:spacing w:line="174" w:lineRule="atLeast"/>
    </w:pPr>
    <w:rPr>
      <w:sz w:val="17"/>
      <w:szCs w:val="17"/>
    </w:rPr>
  </w:style>
  <w:style w:type="character" w:customStyle="1" w:styleId="14">
    <w:name w:val="Сноска1"/>
    <w:rsid w:val="00BF4CC5"/>
    <w:rPr>
      <w:rFonts w:ascii="Times New Roman" w:hAnsi="Times New Roman" w:cs="Times New Roman"/>
      <w:vertAlign w:val="superscript"/>
    </w:rPr>
  </w:style>
  <w:style w:type="paragraph" w:customStyle="1" w:styleId="1-21">
    <w:name w:val="Средняя сетка 1 - Акцент 21"/>
    <w:basedOn w:val="a0"/>
    <w:link w:val="1-2"/>
    <w:uiPriority w:val="34"/>
    <w:qFormat/>
    <w:rsid w:val="001A71AC"/>
    <w:pPr>
      <w:ind w:left="720"/>
      <w:contextualSpacing/>
    </w:pPr>
    <w:rPr>
      <w:rFonts w:ascii="Calibri" w:eastAsia="Calibri" w:hAnsi="Calibri"/>
      <w:lang w:val="ru-RU" w:eastAsia="ru-RU" w:bidi="ar-SA"/>
    </w:rPr>
  </w:style>
  <w:style w:type="character" w:customStyle="1" w:styleId="1-2">
    <w:name w:val="Средняя сетка 1 - Акцент 2 Знак"/>
    <w:link w:val="1-21"/>
    <w:uiPriority w:val="34"/>
    <w:locked/>
    <w:rsid w:val="001A71AC"/>
    <w:rPr>
      <w:rFonts w:ascii="Calibri" w:eastAsia="Calibri" w:hAnsi="Calibri" w:cs="Times New Roman"/>
      <w:sz w:val="24"/>
      <w:szCs w:val="24"/>
      <w:lang w:eastAsia="ru-RU"/>
    </w:rPr>
  </w:style>
  <w:style w:type="paragraph" w:customStyle="1" w:styleId="-11">
    <w:name w:val="Цветной список - Акцент 11"/>
    <w:basedOn w:val="a0"/>
    <w:link w:val="-1"/>
    <w:uiPriority w:val="34"/>
    <w:qFormat/>
    <w:rsid w:val="00342C66"/>
    <w:pPr>
      <w:spacing w:after="200" w:line="276" w:lineRule="auto"/>
      <w:ind w:left="720"/>
      <w:contextualSpacing/>
    </w:pPr>
    <w:rPr>
      <w:rFonts w:ascii="Calibri" w:eastAsia="Calibri" w:hAnsi="Calibri"/>
      <w:sz w:val="22"/>
      <w:szCs w:val="22"/>
      <w:lang w:val="ru-RU" w:bidi="ar-SA"/>
    </w:rPr>
  </w:style>
  <w:style w:type="character" w:customStyle="1" w:styleId="-1">
    <w:name w:val="Цветной список - Акцент 1 Знак"/>
    <w:link w:val="-11"/>
    <w:uiPriority w:val="34"/>
    <w:locked/>
    <w:rsid w:val="00342C66"/>
    <w:rPr>
      <w:rFonts w:ascii="Calibri" w:eastAsia="Calibri" w:hAnsi="Calibri" w:cs="Times New Roman"/>
    </w:rPr>
  </w:style>
  <w:style w:type="paragraph" w:customStyle="1" w:styleId="220">
    <w:name w:val="Основной текст 22"/>
    <w:basedOn w:val="a0"/>
    <w:uiPriority w:val="99"/>
    <w:rsid w:val="00342C66"/>
    <w:pPr>
      <w:ind w:firstLine="709"/>
      <w:jc w:val="both"/>
    </w:pPr>
    <w:rPr>
      <w:rFonts w:ascii="Times New Roman" w:eastAsia="Times New Roman" w:hAnsi="Times New Roman"/>
      <w:lang w:val="ru-RU" w:eastAsia="ru-RU"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4319B"/>
    <w:rPr>
      <w:rFonts w:ascii="Times New Roman" w:hAnsi="Times New Roman" w:cs="Times New Roman" w:hint="default"/>
      <w:strike w:val="0"/>
      <w:dstrike w:val="0"/>
      <w:sz w:val="24"/>
      <w:szCs w:val="24"/>
      <w:u w:val="none"/>
      <w:effect w:val="none"/>
    </w:rPr>
  </w:style>
  <w:style w:type="character" w:customStyle="1" w:styleId="submenu-table">
    <w:name w:val="submenu-table"/>
    <w:basedOn w:val="a1"/>
    <w:rsid w:val="004E0C4C"/>
  </w:style>
  <w:style w:type="paragraph" w:customStyle="1" w:styleId="Default">
    <w:name w:val="Default"/>
    <w:rsid w:val="00FF2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22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pt127">
    <w:name w:val="Стиль 12 pt Первая строка:  127 см"/>
    <w:basedOn w:val="a1"/>
    <w:rsid w:val="00B22F27"/>
    <w:rPr>
      <w:sz w:val="24"/>
    </w:rPr>
  </w:style>
  <w:style w:type="character" w:customStyle="1" w:styleId="apple-converted-space">
    <w:name w:val="apple-converted-space"/>
    <w:basedOn w:val="a1"/>
    <w:rsid w:val="004C586C"/>
  </w:style>
</w:styles>
</file>

<file path=word/webSettings.xml><?xml version="1.0" encoding="utf-8"?>
<w:webSettings xmlns:r="http://schemas.openxmlformats.org/officeDocument/2006/relationships" xmlns:w="http://schemas.openxmlformats.org/wordprocessingml/2006/main">
  <w:divs>
    <w:div w:id="455491225">
      <w:bodyDiv w:val="1"/>
      <w:marLeft w:val="0"/>
      <w:marRight w:val="0"/>
      <w:marTop w:val="0"/>
      <w:marBottom w:val="0"/>
      <w:divBdr>
        <w:top w:val="none" w:sz="0" w:space="0" w:color="auto"/>
        <w:left w:val="none" w:sz="0" w:space="0" w:color="auto"/>
        <w:bottom w:val="none" w:sz="0" w:space="0" w:color="auto"/>
        <w:right w:val="none" w:sz="0" w:space="0" w:color="auto"/>
      </w:divBdr>
    </w:div>
    <w:div w:id="622349317">
      <w:bodyDiv w:val="1"/>
      <w:marLeft w:val="0"/>
      <w:marRight w:val="0"/>
      <w:marTop w:val="0"/>
      <w:marBottom w:val="0"/>
      <w:divBdr>
        <w:top w:val="none" w:sz="0" w:space="0" w:color="auto"/>
        <w:left w:val="none" w:sz="0" w:space="0" w:color="auto"/>
        <w:bottom w:val="none" w:sz="0" w:space="0" w:color="auto"/>
        <w:right w:val="none" w:sz="0" w:space="0" w:color="auto"/>
      </w:divBdr>
      <w:divsChild>
        <w:div w:id="305093372">
          <w:marLeft w:val="0"/>
          <w:marRight w:val="0"/>
          <w:marTop w:val="0"/>
          <w:marBottom w:val="0"/>
          <w:divBdr>
            <w:top w:val="none" w:sz="0" w:space="0" w:color="auto"/>
            <w:left w:val="none" w:sz="0" w:space="0" w:color="auto"/>
            <w:bottom w:val="none" w:sz="0" w:space="0" w:color="auto"/>
            <w:right w:val="none" w:sz="0" w:space="0" w:color="auto"/>
          </w:divBdr>
          <w:divsChild>
            <w:div w:id="1958632785">
              <w:marLeft w:val="0"/>
              <w:marRight w:val="0"/>
              <w:marTop w:val="0"/>
              <w:marBottom w:val="0"/>
              <w:divBdr>
                <w:top w:val="none" w:sz="0" w:space="0" w:color="auto"/>
                <w:left w:val="none" w:sz="0" w:space="0" w:color="auto"/>
                <w:bottom w:val="none" w:sz="0" w:space="0" w:color="auto"/>
                <w:right w:val="none" w:sz="0" w:space="0" w:color="auto"/>
              </w:divBdr>
              <w:divsChild>
                <w:div w:id="2020232972">
                  <w:marLeft w:val="0"/>
                  <w:marRight w:val="0"/>
                  <w:marTop w:val="0"/>
                  <w:marBottom w:val="0"/>
                  <w:divBdr>
                    <w:top w:val="none" w:sz="0" w:space="0" w:color="auto"/>
                    <w:left w:val="none" w:sz="0" w:space="0" w:color="auto"/>
                    <w:bottom w:val="none" w:sz="0" w:space="0" w:color="auto"/>
                    <w:right w:val="none" w:sz="0" w:space="0" w:color="auto"/>
                  </w:divBdr>
                </w:div>
                <w:div w:id="617759003">
                  <w:marLeft w:val="0"/>
                  <w:marRight w:val="0"/>
                  <w:marTop w:val="0"/>
                  <w:marBottom w:val="0"/>
                  <w:divBdr>
                    <w:top w:val="none" w:sz="0" w:space="0" w:color="auto"/>
                    <w:left w:val="none" w:sz="0" w:space="0" w:color="auto"/>
                    <w:bottom w:val="none" w:sz="0" w:space="0" w:color="auto"/>
                    <w:right w:val="none" w:sz="0" w:space="0" w:color="auto"/>
                  </w:divBdr>
                </w:div>
                <w:div w:id="1251811733">
                  <w:marLeft w:val="0"/>
                  <w:marRight w:val="0"/>
                  <w:marTop w:val="0"/>
                  <w:marBottom w:val="0"/>
                  <w:divBdr>
                    <w:top w:val="none" w:sz="0" w:space="0" w:color="auto"/>
                    <w:left w:val="none" w:sz="0" w:space="0" w:color="auto"/>
                    <w:bottom w:val="none" w:sz="0" w:space="0" w:color="auto"/>
                    <w:right w:val="none" w:sz="0" w:space="0" w:color="auto"/>
                  </w:divBdr>
                </w:div>
                <w:div w:id="1357997138">
                  <w:marLeft w:val="0"/>
                  <w:marRight w:val="0"/>
                  <w:marTop w:val="0"/>
                  <w:marBottom w:val="0"/>
                  <w:divBdr>
                    <w:top w:val="none" w:sz="0" w:space="0" w:color="auto"/>
                    <w:left w:val="none" w:sz="0" w:space="0" w:color="auto"/>
                    <w:bottom w:val="none" w:sz="0" w:space="0" w:color="auto"/>
                    <w:right w:val="none" w:sz="0" w:space="0" w:color="auto"/>
                  </w:divBdr>
                </w:div>
                <w:div w:id="1424034093">
                  <w:marLeft w:val="0"/>
                  <w:marRight w:val="0"/>
                  <w:marTop w:val="0"/>
                  <w:marBottom w:val="0"/>
                  <w:divBdr>
                    <w:top w:val="none" w:sz="0" w:space="0" w:color="auto"/>
                    <w:left w:val="none" w:sz="0" w:space="0" w:color="auto"/>
                    <w:bottom w:val="none" w:sz="0" w:space="0" w:color="auto"/>
                    <w:right w:val="none" w:sz="0" w:space="0" w:color="auto"/>
                  </w:divBdr>
                </w:div>
                <w:div w:id="446657968">
                  <w:marLeft w:val="0"/>
                  <w:marRight w:val="0"/>
                  <w:marTop w:val="0"/>
                  <w:marBottom w:val="0"/>
                  <w:divBdr>
                    <w:top w:val="none" w:sz="0" w:space="0" w:color="auto"/>
                    <w:left w:val="none" w:sz="0" w:space="0" w:color="auto"/>
                    <w:bottom w:val="none" w:sz="0" w:space="0" w:color="auto"/>
                    <w:right w:val="none" w:sz="0" w:space="0" w:color="auto"/>
                  </w:divBdr>
                </w:div>
                <w:div w:id="68580390">
                  <w:marLeft w:val="0"/>
                  <w:marRight w:val="0"/>
                  <w:marTop w:val="0"/>
                  <w:marBottom w:val="0"/>
                  <w:divBdr>
                    <w:top w:val="none" w:sz="0" w:space="0" w:color="auto"/>
                    <w:left w:val="none" w:sz="0" w:space="0" w:color="auto"/>
                    <w:bottom w:val="none" w:sz="0" w:space="0" w:color="auto"/>
                    <w:right w:val="none" w:sz="0" w:space="0" w:color="auto"/>
                  </w:divBdr>
                </w:div>
                <w:div w:id="225537403">
                  <w:marLeft w:val="0"/>
                  <w:marRight w:val="0"/>
                  <w:marTop w:val="0"/>
                  <w:marBottom w:val="0"/>
                  <w:divBdr>
                    <w:top w:val="none" w:sz="0" w:space="0" w:color="auto"/>
                    <w:left w:val="none" w:sz="0" w:space="0" w:color="auto"/>
                    <w:bottom w:val="none" w:sz="0" w:space="0" w:color="auto"/>
                    <w:right w:val="none" w:sz="0" w:space="0" w:color="auto"/>
                  </w:divBdr>
                </w:div>
                <w:div w:id="742020616">
                  <w:marLeft w:val="0"/>
                  <w:marRight w:val="0"/>
                  <w:marTop w:val="0"/>
                  <w:marBottom w:val="0"/>
                  <w:divBdr>
                    <w:top w:val="none" w:sz="0" w:space="0" w:color="auto"/>
                    <w:left w:val="none" w:sz="0" w:space="0" w:color="auto"/>
                    <w:bottom w:val="none" w:sz="0" w:space="0" w:color="auto"/>
                    <w:right w:val="none" w:sz="0" w:space="0" w:color="auto"/>
                  </w:divBdr>
                </w:div>
                <w:div w:id="164591138">
                  <w:marLeft w:val="0"/>
                  <w:marRight w:val="0"/>
                  <w:marTop w:val="0"/>
                  <w:marBottom w:val="0"/>
                  <w:divBdr>
                    <w:top w:val="none" w:sz="0" w:space="0" w:color="auto"/>
                    <w:left w:val="none" w:sz="0" w:space="0" w:color="auto"/>
                    <w:bottom w:val="none" w:sz="0" w:space="0" w:color="auto"/>
                    <w:right w:val="none" w:sz="0" w:space="0" w:color="auto"/>
                  </w:divBdr>
                </w:div>
                <w:div w:id="791099145">
                  <w:marLeft w:val="0"/>
                  <w:marRight w:val="0"/>
                  <w:marTop w:val="0"/>
                  <w:marBottom w:val="0"/>
                  <w:divBdr>
                    <w:top w:val="none" w:sz="0" w:space="0" w:color="auto"/>
                    <w:left w:val="none" w:sz="0" w:space="0" w:color="auto"/>
                    <w:bottom w:val="none" w:sz="0" w:space="0" w:color="auto"/>
                    <w:right w:val="none" w:sz="0" w:space="0" w:color="auto"/>
                  </w:divBdr>
                </w:div>
                <w:div w:id="1617442809">
                  <w:marLeft w:val="0"/>
                  <w:marRight w:val="0"/>
                  <w:marTop w:val="0"/>
                  <w:marBottom w:val="0"/>
                  <w:divBdr>
                    <w:top w:val="none" w:sz="0" w:space="0" w:color="auto"/>
                    <w:left w:val="none" w:sz="0" w:space="0" w:color="auto"/>
                    <w:bottom w:val="none" w:sz="0" w:space="0" w:color="auto"/>
                    <w:right w:val="none" w:sz="0" w:space="0" w:color="auto"/>
                  </w:divBdr>
                </w:div>
                <w:div w:id="1608393592">
                  <w:marLeft w:val="0"/>
                  <w:marRight w:val="0"/>
                  <w:marTop w:val="0"/>
                  <w:marBottom w:val="0"/>
                  <w:divBdr>
                    <w:top w:val="none" w:sz="0" w:space="0" w:color="auto"/>
                    <w:left w:val="none" w:sz="0" w:space="0" w:color="auto"/>
                    <w:bottom w:val="none" w:sz="0" w:space="0" w:color="auto"/>
                    <w:right w:val="none" w:sz="0" w:space="0" w:color="auto"/>
                  </w:divBdr>
                </w:div>
                <w:div w:id="1151947745">
                  <w:marLeft w:val="0"/>
                  <w:marRight w:val="0"/>
                  <w:marTop w:val="0"/>
                  <w:marBottom w:val="0"/>
                  <w:divBdr>
                    <w:top w:val="none" w:sz="0" w:space="0" w:color="auto"/>
                    <w:left w:val="none" w:sz="0" w:space="0" w:color="auto"/>
                    <w:bottom w:val="none" w:sz="0" w:space="0" w:color="auto"/>
                    <w:right w:val="none" w:sz="0" w:space="0" w:color="auto"/>
                  </w:divBdr>
                </w:div>
                <w:div w:id="1916472256">
                  <w:marLeft w:val="0"/>
                  <w:marRight w:val="0"/>
                  <w:marTop w:val="0"/>
                  <w:marBottom w:val="0"/>
                  <w:divBdr>
                    <w:top w:val="none" w:sz="0" w:space="0" w:color="auto"/>
                    <w:left w:val="none" w:sz="0" w:space="0" w:color="auto"/>
                    <w:bottom w:val="none" w:sz="0" w:space="0" w:color="auto"/>
                    <w:right w:val="none" w:sz="0" w:space="0" w:color="auto"/>
                  </w:divBdr>
                </w:div>
                <w:div w:id="1389916092">
                  <w:marLeft w:val="0"/>
                  <w:marRight w:val="0"/>
                  <w:marTop w:val="0"/>
                  <w:marBottom w:val="0"/>
                  <w:divBdr>
                    <w:top w:val="none" w:sz="0" w:space="0" w:color="auto"/>
                    <w:left w:val="none" w:sz="0" w:space="0" w:color="auto"/>
                    <w:bottom w:val="none" w:sz="0" w:space="0" w:color="auto"/>
                    <w:right w:val="none" w:sz="0" w:space="0" w:color="auto"/>
                  </w:divBdr>
                </w:div>
                <w:div w:id="924656740">
                  <w:marLeft w:val="0"/>
                  <w:marRight w:val="0"/>
                  <w:marTop w:val="0"/>
                  <w:marBottom w:val="0"/>
                  <w:divBdr>
                    <w:top w:val="none" w:sz="0" w:space="0" w:color="auto"/>
                    <w:left w:val="none" w:sz="0" w:space="0" w:color="auto"/>
                    <w:bottom w:val="none" w:sz="0" w:space="0" w:color="auto"/>
                    <w:right w:val="none" w:sz="0" w:space="0" w:color="auto"/>
                  </w:divBdr>
                </w:div>
                <w:div w:id="543056981">
                  <w:marLeft w:val="0"/>
                  <w:marRight w:val="0"/>
                  <w:marTop w:val="0"/>
                  <w:marBottom w:val="0"/>
                  <w:divBdr>
                    <w:top w:val="none" w:sz="0" w:space="0" w:color="auto"/>
                    <w:left w:val="none" w:sz="0" w:space="0" w:color="auto"/>
                    <w:bottom w:val="none" w:sz="0" w:space="0" w:color="auto"/>
                    <w:right w:val="none" w:sz="0" w:space="0" w:color="auto"/>
                  </w:divBdr>
                </w:div>
                <w:div w:id="870730904">
                  <w:marLeft w:val="0"/>
                  <w:marRight w:val="0"/>
                  <w:marTop w:val="0"/>
                  <w:marBottom w:val="0"/>
                  <w:divBdr>
                    <w:top w:val="none" w:sz="0" w:space="0" w:color="auto"/>
                    <w:left w:val="none" w:sz="0" w:space="0" w:color="auto"/>
                    <w:bottom w:val="none" w:sz="0" w:space="0" w:color="auto"/>
                    <w:right w:val="none" w:sz="0" w:space="0" w:color="auto"/>
                  </w:divBdr>
                </w:div>
                <w:div w:id="2062703357">
                  <w:marLeft w:val="0"/>
                  <w:marRight w:val="0"/>
                  <w:marTop w:val="0"/>
                  <w:marBottom w:val="0"/>
                  <w:divBdr>
                    <w:top w:val="none" w:sz="0" w:space="0" w:color="auto"/>
                    <w:left w:val="none" w:sz="0" w:space="0" w:color="auto"/>
                    <w:bottom w:val="none" w:sz="0" w:space="0" w:color="auto"/>
                    <w:right w:val="none" w:sz="0" w:space="0" w:color="auto"/>
                  </w:divBdr>
                </w:div>
                <w:div w:id="870072356">
                  <w:marLeft w:val="0"/>
                  <w:marRight w:val="0"/>
                  <w:marTop w:val="0"/>
                  <w:marBottom w:val="0"/>
                  <w:divBdr>
                    <w:top w:val="none" w:sz="0" w:space="0" w:color="auto"/>
                    <w:left w:val="none" w:sz="0" w:space="0" w:color="auto"/>
                    <w:bottom w:val="none" w:sz="0" w:space="0" w:color="auto"/>
                    <w:right w:val="none" w:sz="0" w:space="0" w:color="auto"/>
                  </w:divBdr>
                </w:div>
                <w:div w:id="1292053476">
                  <w:marLeft w:val="0"/>
                  <w:marRight w:val="0"/>
                  <w:marTop w:val="0"/>
                  <w:marBottom w:val="0"/>
                  <w:divBdr>
                    <w:top w:val="none" w:sz="0" w:space="0" w:color="auto"/>
                    <w:left w:val="none" w:sz="0" w:space="0" w:color="auto"/>
                    <w:bottom w:val="none" w:sz="0" w:space="0" w:color="auto"/>
                    <w:right w:val="none" w:sz="0" w:space="0" w:color="auto"/>
                  </w:divBdr>
                </w:div>
                <w:div w:id="1291472990">
                  <w:marLeft w:val="0"/>
                  <w:marRight w:val="0"/>
                  <w:marTop w:val="0"/>
                  <w:marBottom w:val="0"/>
                  <w:divBdr>
                    <w:top w:val="none" w:sz="0" w:space="0" w:color="auto"/>
                    <w:left w:val="none" w:sz="0" w:space="0" w:color="auto"/>
                    <w:bottom w:val="none" w:sz="0" w:space="0" w:color="auto"/>
                    <w:right w:val="none" w:sz="0" w:space="0" w:color="auto"/>
                  </w:divBdr>
                </w:div>
                <w:div w:id="1046367805">
                  <w:marLeft w:val="0"/>
                  <w:marRight w:val="0"/>
                  <w:marTop w:val="0"/>
                  <w:marBottom w:val="0"/>
                  <w:divBdr>
                    <w:top w:val="none" w:sz="0" w:space="0" w:color="auto"/>
                    <w:left w:val="none" w:sz="0" w:space="0" w:color="auto"/>
                    <w:bottom w:val="none" w:sz="0" w:space="0" w:color="auto"/>
                    <w:right w:val="none" w:sz="0" w:space="0" w:color="auto"/>
                  </w:divBdr>
                </w:div>
                <w:div w:id="467161815">
                  <w:marLeft w:val="0"/>
                  <w:marRight w:val="0"/>
                  <w:marTop w:val="0"/>
                  <w:marBottom w:val="0"/>
                  <w:divBdr>
                    <w:top w:val="none" w:sz="0" w:space="0" w:color="auto"/>
                    <w:left w:val="none" w:sz="0" w:space="0" w:color="auto"/>
                    <w:bottom w:val="none" w:sz="0" w:space="0" w:color="auto"/>
                    <w:right w:val="none" w:sz="0" w:space="0" w:color="auto"/>
                  </w:divBdr>
                </w:div>
                <w:div w:id="752043800">
                  <w:marLeft w:val="0"/>
                  <w:marRight w:val="0"/>
                  <w:marTop w:val="0"/>
                  <w:marBottom w:val="0"/>
                  <w:divBdr>
                    <w:top w:val="none" w:sz="0" w:space="0" w:color="auto"/>
                    <w:left w:val="none" w:sz="0" w:space="0" w:color="auto"/>
                    <w:bottom w:val="none" w:sz="0" w:space="0" w:color="auto"/>
                    <w:right w:val="none" w:sz="0" w:space="0" w:color="auto"/>
                  </w:divBdr>
                </w:div>
                <w:div w:id="1877889787">
                  <w:marLeft w:val="0"/>
                  <w:marRight w:val="0"/>
                  <w:marTop w:val="0"/>
                  <w:marBottom w:val="0"/>
                  <w:divBdr>
                    <w:top w:val="none" w:sz="0" w:space="0" w:color="auto"/>
                    <w:left w:val="none" w:sz="0" w:space="0" w:color="auto"/>
                    <w:bottom w:val="none" w:sz="0" w:space="0" w:color="auto"/>
                    <w:right w:val="none" w:sz="0" w:space="0" w:color="auto"/>
                  </w:divBdr>
                </w:div>
                <w:div w:id="383993893">
                  <w:marLeft w:val="0"/>
                  <w:marRight w:val="0"/>
                  <w:marTop w:val="0"/>
                  <w:marBottom w:val="0"/>
                  <w:divBdr>
                    <w:top w:val="none" w:sz="0" w:space="0" w:color="auto"/>
                    <w:left w:val="none" w:sz="0" w:space="0" w:color="auto"/>
                    <w:bottom w:val="none" w:sz="0" w:space="0" w:color="auto"/>
                    <w:right w:val="none" w:sz="0" w:space="0" w:color="auto"/>
                  </w:divBdr>
                </w:div>
                <w:div w:id="1547058854">
                  <w:marLeft w:val="0"/>
                  <w:marRight w:val="0"/>
                  <w:marTop w:val="0"/>
                  <w:marBottom w:val="0"/>
                  <w:divBdr>
                    <w:top w:val="none" w:sz="0" w:space="0" w:color="auto"/>
                    <w:left w:val="none" w:sz="0" w:space="0" w:color="auto"/>
                    <w:bottom w:val="none" w:sz="0" w:space="0" w:color="auto"/>
                    <w:right w:val="none" w:sz="0" w:space="0" w:color="auto"/>
                  </w:divBdr>
                </w:div>
                <w:div w:id="169762130">
                  <w:marLeft w:val="0"/>
                  <w:marRight w:val="0"/>
                  <w:marTop w:val="0"/>
                  <w:marBottom w:val="0"/>
                  <w:divBdr>
                    <w:top w:val="none" w:sz="0" w:space="0" w:color="auto"/>
                    <w:left w:val="none" w:sz="0" w:space="0" w:color="auto"/>
                    <w:bottom w:val="none" w:sz="0" w:space="0" w:color="auto"/>
                    <w:right w:val="none" w:sz="0" w:space="0" w:color="auto"/>
                  </w:divBdr>
                </w:div>
                <w:div w:id="900292040">
                  <w:marLeft w:val="0"/>
                  <w:marRight w:val="0"/>
                  <w:marTop w:val="0"/>
                  <w:marBottom w:val="0"/>
                  <w:divBdr>
                    <w:top w:val="none" w:sz="0" w:space="0" w:color="auto"/>
                    <w:left w:val="none" w:sz="0" w:space="0" w:color="auto"/>
                    <w:bottom w:val="none" w:sz="0" w:space="0" w:color="auto"/>
                    <w:right w:val="none" w:sz="0" w:space="0" w:color="auto"/>
                  </w:divBdr>
                </w:div>
                <w:div w:id="1771271081">
                  <w:marLeft w:val="0"/>
                  <w:marRight w:val="0"/>
                  <w:marTop w:val="0"/>
                  <w:marBottom w:val="0"/>
                  <w:divBdr>
                    <w:top w:val="none" w:sz="0" w:space="0" w:color="auto"/>
                    <w:left w:val="none" w:sz="0" w:space="0" w:color="auto"/>
                    <w:bottom w:val="none" w:sz="0" w:space="0" w:color="auto"/>
                    <w:right w:val="none" w:sz="0" w:space="0" w:color="auto"/>
                  </w:divBdr>
                </w:div>
                <w:div w:id="1022393696">
                  <w:marLeft w:val="0"/>
                  <w:marRight w:val="0"/>
                  <w:marTop w:val="0"/>
                  <w:marBottom w:val="0"/>
                  <w:divBdr>
                    <w:top w:val="none" w:sz="0" w:space="0" w:color="auto"/>
                    <w:left w:val="none" w:sz="0" w:space="0" w:color="auto"/>
                    <w:bottom w:val="none" w:sz="0" w:space="0" w:color="auto"/>
                    <w:right w:val="none" w:sz="0" w:space="0" w:color="auto"/>
                  </w:divBdr>
                </w:div>
                <w:div w:id="2050639813">
                  <w:marLeft w:val="0"/>
                  <w:marRight w:val="0"/>
                  <w:marTop w:val="0"/>
                  <w:marBottom w:val="0"/>
                  <w:divBdr>
                    <w:top w:val="none" w:sz="0" w:space="0" w:color="auto"/>
                    <w:left w:val="none" w:sz="0" w:space="0" w:color="auto"/>
                    <w:bottom w:val="none" w:sz="0" w:space="0" w:color="auto"/>
                    <w:right w:val="none" w:sz="0" w:space="0" w:color="auto"/>
                  </w:divBdr>
                </w:div>
                <w:div w:id="2108691323">
                  <w:marLeft w:val="0"/>
                  <w:marRight w:val="0"/>
                  <w:marTop w:val="0"/>
                  <w:marBottom w:val="0"/>
                  <w:divBdr>
                    <w:top w:val="none" w:sz="0" w:space="0" w:color="auto"/>
                    <w:left w:val="none" w:sz="0" w:space="0" w:color="auto"/>
                    <w:bottom w:val="none" w:sz="0" w:space="0" w:color="auto"/>
                    <w:right w:val="none" w:sz="0" w:space="0" w:color="auto"/>
                  </w:divBdr>
                </w:div>
                <w:div w:id="1583636579">
                  <w:marLeft w:val="0"/>
                  <w:marRight w:val="0"/>
                  <w:marTop w:val="0"/>
                  <w:marBottom w:val="0"/>
                  <w:divBdr>
                    <w:top w:val="none" w:sz="0" w:space="0" w:color="auto"/>
                    <w:left w:val="none" w:sz="0" w:space="0" w:color="auto"/>
                    <w:bottom w:val="none" w:sz="0" w:space="0" w:color="auto"/>
                    <w:right w:val="none" w:sz="0" w:space="0" w:color="auto"/>
                  </w:divBdr>
                </w:div>
                <w:div w:id="1559825029">
                  <w:marLeft w:val="0"/>
                  <w:marRight w:val="0"/>
                  <w:marTop w:val="0"/>
                  <w:marBottom w:val="0"/>
                  <w:divBdr>
                    <w:top w:val="none" w:sz="0" w:space="0" w:color="auto"/>
                    <w:left w:val="none" w:sz="0" w:space="0" w:color="auto"/>
                    <w:bottom w:val="none" w:sz="0" w:space="0" w:color="auto"/>
                    <w:right w:val="none" w:sz="0" w:space="0" w:color="auto"/>
                  </w:divBdr>
                </w:div>
                <w:div w:id="596402855">
                  <w:marLeft w:val="0"/>
                  <w:marRight w:val="0"/>
                  <w:marTop w:val="0"/>
                  <w:marBottom w:val="0"/>
                  <w:divBdr>
                    <w:top w:val="none" w:sz="0" w:space="0" w:color="auto"/>
                    <w:left w:val="none" w:sz="0" w:space="0" w:color="auto"/>
                    <w:bottom w:val="none" w:sz="0" w:space="0" w:color="auto"/>
                    <w:right w:val="none" w:sz="0" w:space="0" w:color="auto"/>
                  </w:divBdr>
                </w:div>
                <w:div w:id="1373380774">
                  <w:marLeft w:val="0"/>
                  <w:marRight w:val="0"/>
                  <w:marTop w:val="0"/>
                  <w:marBottom w:val="0"/>
                  <w:divBdr>
                    <w:top w:val="none" w:sz="0" w:space="0" w:color="auto"/>
                    <w:left w:val="none" w:sz="0" w:space="0" w:color="auto"/>
                    <w:bottom w:val="none" w:sz="0" w:space="0" w:color="auto"/>
                    <w:right w:val="none" w:sz="0" w:space="0" w:color="auto"/>
                  </w:divBdr>
                </w:div>
                <w:div w:id="105853521">
                  <w:marLeft w:val="0"/>
                  <w:marRight w:val="0"/>
                  <w:marTop w:val="0"/>
                  <w:marBottom w:val="0"/>
                  <w:divBdr>
                    <w:top w:val="none" w:sz="0" w:space="0" w:color="auto"/>
                    <w:left w:val="none" w:sz="0" w:space="0" w:color="auto"/>
                    <w:bottom w:val="none" w:sz="0" w:space="0" w:color="auto"/>
                    <w:right w:val="none" w:sz="0" w:space="0" w:color="auto"/>
                  </w:divBdr>
                </w:div>
                <w:div w:id="1392583629">
                  <w:marLeft w:val="0"/>
                  <w:marRight w:val="0"/>
                  <w:marTop w:val="0"/>
                  <w:marBottom w:val="0"/>
                  <w:divBdr>
                    <w:top w:val="none" w:sz="0" w:space="0" w:color="auto"/>
                    <w:left w:val="none" w:sz="0" w:space="0" w:color="auto"/>
                    <w:bottom w:val="none" w:sz="0" w:space="0" w:color="auto"/>
                    <w:right w:val="none" w:sz="0" w:space="0" w:color="auto"/>
                  </w:divBdr>
                </w:div>
                <w:div w:id="1994022993">
                  <w:marLeft w:val="0"/>
                  <w:marRight w:val="0"/>
                  <w:marTop w:val="0"/>
                  <w:marBottom w:val="0"/>
                  <w:divBdr>
                    <w:top w:val="none" w:sz="0" w:space="0" w:color="auto"/>
                    <w:left w:val="none" w:sz="0" w:space="0" w:color="auto"/>
                    <w:bottom w:val="none" w:sz="0" w:space="0" w:color="auto"/>
                    <w:right w:val="none" w:sz="0" w:space="0" w:color="auto"/>
                  </w:divBdr>
                </w:div>
                <w:div w:id="847670314">
                  <w:marLeft w:val="0"/>
                  <w:marRight w:val="0"/>
                  <w:marTop w:val="0"/>
                  <w:marBottom w:val="0"/>
                  <w:divBdr>
                    <w:top w:val="none" w:sz="0" w:space="0" w:color="auto"/>
                    <w:left w:val="none" w:sz="0" w:space="0" w:color="auto"/>
                    <w:bottom w:val="none" w:sz="0" w:space="0" w:color="auto"/>
                    <w:right w:val="none" w:sz="0" w:space="0" w:color="auto"/>
                  </w:divBdr>
                </w:div>
                <w:div w:id="559898722">
                  <w:marLeft w:val="0"/>
                  <w:marRight w:val="0"/>
                  <w:marTop w:val="0"/>
                  <w:marBottom w:val="0"/>
                  <w:divBdr>
                    <w:top w:val="none" w:sz="0" w:space="0" w:color="auto"/>
                    <w:left w:val="none" w:sz="0" w:space="0" w:color="auto"/>
                    <w:bottom w:val="none" w:sz="0" w:space="0" w:color="auto"/>
                    <w:right w:val="none" w:sz="0" w:space="0" w:color="auto"/>
                  </w:divBdr>
                </w:div>
                <w:div w:id="760759750">
                  <w:marLeft w:val="0"/>
                  <w:marRight w:val="0"/>
                  <w:marTop w:val="0"/>
                  <w:marBottom w:val="0"/>
                  <w:divBdr>
                    <w:top w:val="none" w:sz="0" w:space="0" w:color="auto"/>
                    <w:left w:val="none" w:sz="0" w:space="0" w:color="auto"/>
                    <w:bottom w:val="none" w:sz="0" w:space="0" w:color="auto"/>
                    <w:right w:val="none" w:sz="0" w:space="0" w:color="auto"/>
                  </w:divBdr>
                </w:div>
                <w:div w:id="1320646795">
                  <w:marLeft w:val="0"/>
                  <w:marRight w:val="0"/>
                  <w:marTop w:val="0"/>
                  <w:marBottom w:val="0"/>
                  <w:divBdr>
                    <w:top w:val="none" w:sz="0" w:space="0" w:color="auto"/>
                    <w:left w:val="none" w:sz="0" w:space="0" w:color="auto"/>
                    <w:bottom w:val="none" w:sz="0" w:space="0" w:color="auto"/>
                    <w:right w:val="none" w:sz="0" w:space="0" w:color="auto"/>
                  </w:divBdr>
                </w:div>
                <w:div w:id="180289872">
                  <w:marLeft w:val="0"/>
                  <w:marRight w:val="0"/>
                  <w:marTop w:val="0"/>
                  <w:marBottom w:val="0"/>
                  <w:divBdr>
                    <w:top w:val="none" w:sz="0" w:space="0" w:color="auto"/>
                    <w:left w:val="none" w:sz="0" w:space="0" w:color="auto"/>
                    <w:bottom w:val="none" w:sz="0" w:space="0" w:color="auto"/>
                    <w:right w:val="none" w:sz="0" w:space="0" w:color="auto"/>
                  </w:divBdr>
                </w:div>
                <w:div w:id="1796633306">
                  <w:marLeft w:val="0"/>
                  <w:marRight w:val="0"/>
                  <w:marTop w:val="0"/>
                  <w:marBottom w:val="0"/>
                  <w:divBdr>
                    <w:top w:val="none" w:sz="0" w:space="0" w:color="auto"/>
                    <w:left w:val="none" w:sz="0" w:space="0" w:color="auto"/>
                    <w:bottom w:val="none" w:sz="0" w:space="0" w:color="auto"/>
                    <w:right w:val="none" w:sz="0" w:space="0" w:color="auto"/>
                  </w:divBdr>
                </w:div>
                <w:div w:id="1035816129">
                  <w:marLeft w:val="0"/>
                  <w:marRight w:val="0"/>
                  <w:marTop w:val="0"/>
                  <w:marBottom w:val="0"/>
                  <w:divBdr>
                    <w:top w:val="none" w:sz="0" w:space="0" w:color="auto"/>
                    <w:left w:val="none" w:sz="0" w:space="0" w:color="auto"/>
                    <w:bottom w:val="none" w:sz="0" w:space="0" w:color="auto"/>
                    <w:right w:val="none" w:sz="0" w:space="0" w:color="auto"/>
                  </w:divBdr>
                </w:div>
                <w:div w:id="650400762">
                  <w:marLeft w:val="0"/>
                  <w:marRight w:val="0"/>
                  <w:marTop w:val="0"/>
                  <w:marBottom w:val="0"/>
                  <w:divBdr>
                    <w:top w:val="none" w:sz="0" w:space="0" w:color="auto"/>
                    <w:left w:val="none" w:sz="0" w:space="0" w:color="auto"/>
                    <w:bottom w:val="none" w:sz="0" w:space="0" w:color="auto"/>
                    <w:right w:val="none" w:sz="0" w:space="0" w:color="auto"/>
                  </w:divBdr>
                </w:div>
                <w:div w:id="1174686501">
                  <w:marLeft w:val="0"/>
                  <w:marRight w:val="0"/>
                  <w:marTop w:val="0"/>
                  <w:marBottom w:val="0"/>
                  <w:divBdr>
                    <w:top w:val="none" w:sz="0" w:space="0" w:color="auto"/>
                    <w:left w:val="none" w:sz="0" w:space="0" w:color="auto"/>
                    <w:bottom w:val="none" w:sz="0" w:space="0" w:color="auto"/>
                    <w:right w:val="none" w:sz="0" w:space="0" w:color="auto"/>
                  </w:divBdr>
                </w:div>
                <w:div w:id="1821848297">
                  <w:marLeft w:val="0"/>
                  <w:marRight w:val="0"/>
                  <w:marTop w:val="0"/>
                  <w:marBottom w:val="0"/>
                  <w:divBdr>
                    <w:top w:val="none" w:sz="0" w:space="0" w:color="auto"/>
                    <w:left w:val="none" w:sz="0" w:space="0" w:color="auto"/>
                    <w:bottom w:val="none" w:sz="0" w:space="0" w:color="auto"/>
                    <w:right w:val="none" w:sz="0" w:space="0" w:color="auto"/>
                  </w:divBdr>
                </w:div>
                <w:div w:id="767848853">
                  <w:marLeft w:val="0"/>
                  <w:marRight w:val="0"/>
                  <w:marTop w:val="0"/>
                  <w:marBottom w:val="0"/>
                  <w:divBdr>
                    <w:top w:val="none" w:sz="0" w:space="0" w:color="auto"/>
                    <w:left w:val="none" w:sz="0" w:space="0" w:color="auto"/>
                    <w:bottom w:val="none" w:sz="0" w:space="0" w:color="auto"/>
                    <w:right w:val="none" w:sz="0" w:space="0" w:color="auto"/>
                  </w:divBdr>
                </w:div>
                <w:div w:id="347827914">
                  <w:marLeft w:val="0"/>
                  <w:marRight w:val="0"/>
                  <w:marTop w:val="0"/>
                  <w:marBottom w:val="0"/>
                  <w:divBdr>
                    <w:top w:val="none" w:sz="0" w:space="0" w:color="auto"/>
                    <w:left w:val="none" w:sz="0" w:space="0" w:color="auto"/>
                    <w:bottom w:val="none" w:sz="0" w:space="0" w:color="auto"/>
                    <w:right w:val="none" w:sz="0" w:space="0" w:color="auto"/>
                  </w:divBdr>
                </w:div>
                <w:div w:id="1959406272">
                  <w:marLeft w:val="0"/>
                  <w:marRight w:val="0"/>
                  <w:marTop w:val="0"/>
                  <w:marBottom w:val="0"/>
                  <w:divBdr>
                    <w:top w:val="none" w:sz="0" w:space="0" w:color="auto"/>
                    <w:left w:val="none" w:sz="0" w:space="0" w:color="auto"/>
                    <w:bottom w:val="none" w:sz="0" w:space="0" w:color="auto"/>
                    <w:right w:val="none" w:sz="0" w:space="0" w:color="auto"/>
                  </w:divBdr>
                </w:div>
                <w:div w:id="458308107">
                  <w:marLeft w:val="0"/>
                  <w:marRight w:val="0"/>
                  <w:marTop w:val="0"/>
                  <w:marBottom w:val="0"/>
                  <w:divBdr>
                    <w:top w:val="none" w:sz="0" w:space="0" w:color="auto"/>
                    <w:left w:val="none" w:sz="0" w:space="0" w:color="auto"/>
                    <w:bottom w:val="none" w:sz="0" w:space="0" w:color="auto"/>
                    <w:right w:val="none" w:sz="0" w:space="0" w:color="auto"/>
                  </w:divBdr>
                </w:div>
                <w:div w:id="1145392467">
                  <w:marLeft w:val="0"/>
                  <w:marRight w:val="0"/>
                  <w:marTop w:val="0"/>
                  <w:marBottom w:val="0"/>
                  <w:divBdr>
                    <w:top w:val="none" w:sz="0" w:space="0" w:color="auto"/>
                    <w:left w:val="none" w:sz="0" w:space="0" w:color="auto"/>
                    <w:bottom w:val="none" w:sz="0" w:space="0" w:color="auto"/>
                    <w:right w:val="none" w:sz="0" w:space="0" w:color="auto"/>
                  </w:divBdr>
                </w:div>
                <w:div w:id="95752152">
                  <w:marLeft w:val="0"/>
                  <w:marRight w:val="0"/>
                  <w:marTop w:val="0"/>
                  <w:marBottom w:val="0"/>
                  <w:divBdr>
                    <w:top w:val="none" w:sz="0" w:space="0" w:color="auto"/>
                    <w:left w:val="none" w:sz="0" w:space="0" w:color="auto"/>
                    <w:bottom w:val="none" w:sz="0" w:space="0" w:color="auto"/>
                    <w:right w:val="none" w:sz="0" w:space="0" w:color="auto"/>
                  </w:divBdr>
                </w:div>
                <w:div w:id="1449275675">
                  <w:marLeft w:val="0"/>
                  <w:marRight w:val="0"/>
                  <w:marTop w:val="0"/>
                  <w:marBottom w:val="0"/>
                  <w:divBdr>
                    <w:top w:val="none" w:sz="0" w:space="0" w:color="auto"/>
                    <w:left w:val="none" w:sz="0" w:space="0" w:color="auto"/>
                    <w:bottom w:val="none" w:sz="0" w:space="0" w:color="auto"/>
                    <w:right w:val="none" w:sz="0" w:space="0" w:color="auto"/>
                  </w:divBdr>
                </w:div>
                <w:div w:id="2109963161">
                  <w:marLeft w:val="0"/>
                  <w:marRight w:val="0"/>
                  <w:marTop w:val="0"/>
                  <w:marBottom w:val="0"/>
                  <w:divBdr>
                    <w:top w:val="none" w:sz="0" w:space="0" w:color="auto"/>
                    <w:left w:val="none" w:sz="0" w:space="0" w:color="auto"/>
                    <w:bottom w:val="none" w:sz="0" w:space="0" w:color="auto"/>
                    <w:right w:val="none" w:sz="0" w:space="0" w:color="auto"/>
                  </w:divBdr>
                </w:div>
                <w:div w:id="1186557600">
                  <w:marLeft w:val="0"/>
                  <w:marRight w:val="0"/>
                  <w:marTop w:val="0"/>
                  <w:marBottom w:val="0"/>
                  <w:divBdr>
                    <w:top w:val="none" w:sz="0" w:space="0" w:color="auto"/>
                    <w:left w:val="none" w:sz="0" w:space="0" w:color="auto"/>
                    <w:bottom w:val="none" w:sz="0" w:space="0" w:color="auto"/>
                    <w:right w:val="none" w:sz="0" w:space="0" w:color="auto"/>
                  </w:divBdr>
                </w:div>
                <w:div w:id="571740219">
                  <w:marLeft w:val="0"/>
                  <w:marRight w:val="0"/>
                  <w:marTop w:val="0"/>
                  <w:marBottom w:val="0"/>
                  <w:divBdr>
                    <w:top w:val="none" w:sz="0" w:space="0" w:color="auto"/>
                    <w:left w:val="none" w:sz="0" w:space="0" w:color="auto"/>
                    <w:bottom w:val="none" w:sz="0" w:space="0" w:color="auto"/>
                    <w:right w:val="none" w:sz="0" w:space="0" w:color="auto"/>
                  </w:divBdr>
                </w:div>
                <w:div w:id="775639348">
                  <w:marLeft w:val="0"/>
                  <w:marRight w:val="0"/>
                  <w:marTop w:val="0"/>
                  <w:marBottom w:val="0"/>
                  <w:divBdr>
                    <w:top w:val="none" w:sz="0" w:space="0" w:color="auto"/>
                    <w:left w:val="none" w:sz="0" w:space="0" w:color="auto"/>
                    <w:bottom w:val="none" w:sz="0" w:space="0" w:color="auto"/>
                    <w:right w:val="none" w:sz="0" w:space="0" w:color="auto"/>
                  </w:divBdr>
                </w:div>
                <w:div w:id="1514799354">
                  <w:marLeft w:val="0"/>
                  <w:marRight w:val="0"/>
                  <w:marTop w:val="0"/>
                  <w:marBottom w:val="0"/>
                  <w:divBdr>
                    <w:top w:val="none" w:sz="0" w:space="0" w:color="auto"/>
                    <w:left w:val="none" w:sz="0" w:space="0" w:color="auto"/>
                    <w:bottom w:val="none" w:sz="0" w:space="0" w:color="auto"/>
                    <w:right w:val="none" w:sz="0" w:space="0" w:color="auto"/>
                  </w:divBdr>
                </w:div>
                <w:div w:id="32120415">
                  <w:marLeft w:val="0"/>
                  <w:marRight w:val="0"/>
                  <w:marTop w:val="0"/>
                  <w:marBottom w:val="0"/>
                  <w:divBdr>
                    <w:top w:val="none" w:sz="0" w:space="0" w:color="auto"/>
                    <w:left w:val="none" w:sz="0" w:space="0" w:color="auto"/>
                    <w:bottom w:val="none" w:sz="0" w:space="0" w:color="auto"/>
                    <w:right w:val="none" w:sz="0" w:space="0" w:color="auto"/>
                  </w:divBdr>
                </w:div>
                <w:div w:id="1013386574">
                  <w:marLeft w:val="0"/>
                  <w:marRight w:val="0"/>
                  <w:marTop w:val="0"/>
                  <w:marBottom w:val="0"/>
                  <w:divBdr>
                    <w:top w:val="none" w:sz="0" w:space="0" w:color="auto"/>
                    <w:left w:val="none" w:sz="0" w:space="0" w:color="auto"/>
                    <w:bottom w:val="none" w:sz="0" w:space="0" w:color="auto"/>
                    <w:right w:val="none" w:sz="0" w:space="0" w:color="auto"/>
                  </w:divBdr>
                </w:div>
                <w:div w:id="1811746596">
                  <w:marLeft w:val="0"/>
                  <w:marRight w:val="0"/>
                  <w:marTop w:val="0"/>
                  <w:marBottom w:val="0"/>
                  <w:divBdr>
                    <w:top w:val="none" w:sz="0" w:space="0" w:color="auto"/>
                    <w:left w:val="none" w:sz="0" w:space="0" w:color="auto"/>
                    <w:bottom w:val="none" w:sz="0" w:space="0" w:color="auto"/>
                    <w:right w:val="none" w:sz="0" w:space="0" w:color="auto"/>
                  </w:divBdr>
                </w:div>
                <w:div w:id="1681740228">
                  <w:marLeft w:val="0"/>
                  <w:marRight w:val="0"/>
                  <w:marTop w:val="0"/>
                  <w:marBottom w:val="0"/>
                  <w:divBdr>
                    <w:top w:val="none" w:sz="0" w:space="0" w:color="auto"/>
                    <w:left w:val="none" w:sz="0" w:space="0" w:color="auto"/>
                    <w:bottom w:val="none" w:sz="0" w:space="0" w:color="auto"/>
                    <w:right w:val="none" w:sz="0" w:space="0" w:color="auto"/>
                  </w:divBdr>
                </w:div>
                <w:div w:id="1920558610">
                  <w:marLeft w:val="0"/>
                  <w:marRight w:val="0"/>
                  <w:marTop w:val="0"/>
                  <w:marBottom w:val="0"/>
                  <w:divBdr>
                    <w:top w:val="none" w:sz="0" w:space="0" w:color="auto"/>
                    <w:left w:val="none" w:sz="0" w:space="0" w:color="auto"/>
                    <w:bottom w:val="none" w:sz="0" w:space="0" w:color="auto"/>
                    <w:right w:val="none" w:sz="0" w:space="0" w:color="auto"/>
                  </w:divBdr>
                </w:div>
                <w:div w:id="1837114441">
                  <w:marLeft w:val="0"/>
                  <w:marRight w:val="0"/>
                  <w:marTop w:val="0"/>
                  <w:marBottom w:val="0"/>
                  <w:divBdr>
                    <w:top w:val="none" w:sz="0" w:space="0" w:color="auto"/>
                    <w:left w:val="none" w:sz="0" w:space="0" w:color="auto"/>
                    <w:bottom w:val="none" w:sz="0" w:space="0" w:color="auto"/>
                    <w:right w:val="none" w:sz="0" w:space="0" w:color="auto"/>
                  </w:divBdr>
                </w:div>
                <w:div w:id="186603183">
                  <w:marLeft w:val="0"/>
                  <w:marRight w:val="0"/>
                  <w:marTop w:val="0"/>
                  <w:marBottom w:val="0"/>
                  <w:divBdr>
                    <w:top w:val="none" w:sz="0" w:space="0" w:color="auto"/>
                    <w:left w:val="none" w:sz="0" w:space="0" w:color="auto"/>
                    <w:bottom w:val="none" w:sz="0" w:space="0" w:color="auto"/>
                    <w:right w:val="none" w:sz="0" w:space="0" w:color="auto"/>
                  </w:divBdr>
                </w:div>
                <w:div w:id="406996128">
                  <w:marLeft w:val="0"/>
                  <w:marRight w:val="0"/>
                  <w:marTop w:val="0"/>
                  <w:marBottom w:val="0"/>
                  <w:divBdr>
                    <w:top w:val="none" w:sz="0" w:space="0" w:color="auto"/>
                    <w:left w:val="none" w:sz="0" w:space="0" w:color="auto"/>
                    <w:bottom w:val="none" w:sz="0" w:space="0" w:color="auto"/>
                    <w:right w:val="none" w:sz="0" w:space="0" w:color="auto"/>
                  </w:divBdr>
                </w:div>
                <w:div w:id="1141310233">
                  <w:marLeft w:val="0"/>
                  <w:marRight w:val="0"/>
                  <w:marTop w:val="0"/>
                  <w:marBottom w:val="0"/>
                  <w:divBdr>
                    <w:top w:val="none" w:sz="0" w:space="0" w:color="auto"/>
                    <w:left w:val="none" w:sz="0" w:space="0" w:color="auto"/>
                    <w:bottom w:val="none" w:sz="0" w:space="0" w:color="auto"/>
                    <w:right w:val="none" w:sz="0" w:space="0" w:color="auto"/>
                  </w:divBdr>
                </w:div>
                <w:div w:id="1381515381">
                  <w:marLeft w:val="0"/>
                  <w:marRight w:val="0"/>
                  <w:marTop w:val="0"/>
                  <w:marBottom w:val="0"/>
                  <w:divBdr>
                    <w:top w:val="none" w:sz="0" w:space="0" w:color="auto"/>
                    <w:left w:val="none" w:sz="0" w:space="0" w:color="auto"/>
                    <w:bottom w:val="none" w:sz="0" w:space="0" w:color="auto"/>
                    <w:right w:val="none" w:sz="0" w:space="0" w:color="auto"/>
                  </w:divBdr>
                </w:div>
                <w:div w:id="1801262662">
                  <w:marLeft w:val="0"/>
                  <w:marRight w:val="0"/>
                  <w:marTop w:val="0"/>
                  <w:marBottom w:val="0"/>
                  <w:divBdr>
                    <w:top w:val="none" w:sz="0" w:space="0" w:color="auto"/>
                    <w:left w:val="none" w:sz="0" w:space="0" w:color="auto"/>
                    <w:bottom w:val="none" w:sz="0" w:space="0" w:color="auto"/>
                    <w:right w:val="none" w:sz="0" w:space="0" w:color="auto"/>
                  </w:divBdr>
                </w:div>
                <w:div w:id="360398171">
                  <w:marLeft w:val="0"/>
                  <w:marRight w:val="0"/>
                  <w:marTop w:val="0"/>
                  <w:marBottom w:val="0"/>
                  <w:divBdr>
                    <w:top w:val="none" w:sz="0" w:space="0" w:color="auto"/>
                    <w:left w:val="none" w:sz="0" w:space="0" w:color="auto"/>
                    <w:bottom w:val="none" w:sz="0" w:space="0" w:color="auto"/>
                    <w:right w:val="none" w:sz="0" w:space="0" w:color="auto"/>
                  </w:divBdr>
                </w:div>
                <w:div w:id="1652557091">
                  <w:marLeft w:val="0"/>
                  <w:marRight w:val="0"/>
                  <w:marTop w:val="0"/>
                  <w:marBottom w:val="0"/>
                  <w:divBdr>
                    <w:top w:val="none" w:sz="0" w:space="0" w:color="auto"/>
                    <w:left w:val="none" w:sz="0" w:space="0" w:color="auto"/>
                    <w:bottom w:val="none" w:sz="0" w:space="0" w:color="auto"/>
                    <w:right w:val="none" w:sz="0" w:space="0" w:color="auto"/>
                  </w:divBdr>
                </w:div>
                <w:div w:id="573510638">
                  <w:marLeft w:val="0"/>
                  <w:marRight w:val="0"/>
                  <w:marTop w:val="0"/>
                  <w:marBottom w:val="0"/>
                  <w:divBdr>
                    <w:top w:val="none" w:sz="0" w:space="0" w:color="auto"/>
                    <w:left w:val="none" w:sz="0" w:space="0" w:color="auto"/>
                    <w:bottom w:val="none" w:sz="0" w:space="0" w:color="auto"/>
                    <w:right w:val="none" w:sz="0" w:space="0" w:color="auto"/>
                  </w:divBdr>
                </w:div>
                <w:div w:id="414404510">
                  <w:marLeft w:val="0"/>
                  <w:marRight w:val="0"/>
                  <w:marTop w:val="0"/>
                  <w:marBottom w:val="0"/>
                  <w:divBdr>
                    <w:top w:val="none" w:sz="0" w:space="0" w:color="auto"/>
                    <w:left w:val="none" w:sz="0" w:space="0" w:color="auto"/>
                    <w:bottom w:val="none" w:sz="0" w:space="0" w:color="auto"/>
                    <w:right w:val="none" w:sz="0" w:space="0" w:color="auto"/>
                  </w:divBdr>
                </w:div>
                <w:div w:id="2404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8300">
          <w:marLeft w:val="0"/>
          <w:marRight w:val="0"/>
          <w:marTop w:val="0"/>
          <w:marBottom w:val="0"/>
          <w:divBdr>
            <w:top w:val="none" w:sz="0" w:space="0" w:color="auto"/>
            <w:left w:val="none" w:sz="0" w:space="0" w:color="auto"/>
            <w:bottom w:val="none" w:sz="0" w:space="0" w:color="auto"/>
            <w:right w:val="none" w:sz="0" w:space="0" w:color="auto"/>
          </w:divBdr>
        </w:div>
        <w:div w:id="891577653">
          <w:marLeft w:val="0"/>
          <w:marRight w:val="0"/>
          <w:marTop w:val="0"/>
          <w:marBottom w:val="0"/>
          <w:divBdr>
            <w:top w:val="none" w:sz="0" w:space="0" w:color="auto"/>
            <w:left w:val="none" w:sz="0" w:space="0" w:color="auto"/>
            <w:bottom w:val="none" w:sz="0" w:space="0" w:color="auto"/>
            <w:right w:val="none" w:sz="0" w:space="0" w:color="auto"/>
          </w:divBdr>
        </w:div>
        <w:div w:id="1046176193">
          <w:marLeft w:val="0"/>
          <w:marRight w:val="0"/>
          <w:marTop w:val="0"/>
          <w:marBottom w:val="0"/>
          <w:divBdr>
            <w:top w:val="none" w:sz="0" w:space="0" w:color="auto"/>
            <w:left w:val="none" w:sz="0" w:space="0" w:color="auto"/>
            <w:bottom w:val="none" w:sz="0" w:space="0" w:color="auto"/>
            <w:right w:val="none" w:sz="0" w:space="0" w:color="auto"/>
          </w:divBdr>
        </w:div>
        <w:div w:id="1215237958">
          <w:marLeft w:val="0"/>
          <w:marRight w:val="0"/>
          <w:marTop w:val="0"/>
          <w:marBottom w:val="0"/>
          <w:divBdr>
            <w:top w:val="none" w:sz="0" w:space="0" w:color="auto"/>
            <w:left w:val="none" w:sz="0" w:space="0" w:color="auto"/>
            <w:bottom w:val="none" w:sz="0" w:space="0" w:color="auto"/>
            <w:right w:val="none" w:sz="0" w:space="0" w:color="auto"/>
          </w:divBdr>
        </w:div>
        <w:div w:id="250506260">
          <w:marLeft w:val="0"/>
          <w:marRight w:val="0"/>
          <w:marTop w:val="0"/>
          <w:marBottom w:val="0"/>
          <w:divBdr>
            <w:top w:val="none" w:sz="0" w:space="0" w:color="auto"/>
            <w:left w:val="none" w:sz="0" w:space="0" w:color="auto"/>
            <w:bottom w:val="none" w:sz="0" w:space="0" w:color="auto"/>
            <w:right w:val="none" w:sz="0" w:space="0" w:color="auto"/>
          </w:divBdr>
        </w:div>
        <w:div w:id="1730348144">
          <w:marLeft w:val="0"/>
          <w:marRight w:val="0"/>
          <w:marTop w:val="0"/>
          <w:marBottom w:val="0"/>
          <w:divBdr>
            <w:top w:val="none" w:sz="0" w:space="0" w:color="auto"/>
            <w:left w:val="none" w:sz="0" w:space="0" w:color="auto"/>
            <w:bottom w:val="none" w:sz="0" w:space="0" w:color="auto"/>
            <w:right w:val="none" w:sz="0" w:space="0" w:color="auto"/>
          </w:divBdr>
        </w:div>
        <w:div w:id="1463812975">
          <w:marLeft w:val="0"/>
          <w:marRight w:val="0"/>
          <w:marTop w:val="0"/>
          <w:marBottom w:val="0"/>
          <w:divBdr>
            <w:top w:val="none" w:sz="0" w:space="0" w:color="auto"/>
            <w:left w:val="none" w:sz="0" w:space="0" w:color="auto"/>
            <w:bottom w:val="none" w:sz="0" w:space="0" w:color="auto"/>
            <w:right w:val="none" w:sz="0" w:space="0" w:color="auto"/>
          </w:divBdr>
        </w:div>
        <w:div w:id="805390997">
          <w:marLeft w:val="0"/>
          <w:marRight w:val="0"/>
          <w:marTop w:val="0"/>
          <w:marBottom w:val="0"/>
          <w:divBdr>
            <w:top w:val="none" w:sz="0" w:space="0" w:color="auto"/>
            <w:left w:val="none" w:sz="0" w:space="0" w:color="auto"/>
            <w:bottom w:val="none" w:sz="0" w:space="0" w:color="auto"/>
            <w:right w:val="none" w:sz="0" w:space="0" w:color="auto"/>
          </w:divBdr>
        </w:div>
        <w:div w:id="1424953527">
          <w:marLeft w:val="0"/>
          <w:marRight w:val="0"/>
          <w:marTop w:val="0"/>
          <w:marBottom w:val="0"/>
          <w:divBdr>
            <w:top w:val="none" w:sz="0" w:space="0" w:color="auto"/>
            <w:left w:val="none" w:sz="0" w:space="0" w:color="auto"/>
            <w:bottom w:val="none" w:sz="0" w:space="0" w:color="auto"/>
            <w:right w:val="none" w:sz="0" w:space="0" w:color="auto"/>
          </w:divBdr>
        </w:div>
        <w:div w:id="1519268536">
          <w:marLeft w:val="0"/>
          <w:marRight w:val="0"/>
          <w:marTop w:val="0"/>
          <w:marBottom w:val="0"/>
          <w:divBdr>
            <w:top w:val="none" w:sz="0" w:space="0" w:color="auto"/>
            <w:left w:val="none" w:sz="0" w:space="0" w:color="auto"/>
            <w:bottom w:val="none" w:sz="0" w:space="0" w:color="auto"/>
            <w:right w:val="none" w:sz="0" w:space="0" w:color="auto"/>
          </w:divBdr>
        </w:div>
        <w:div w:id="1290622625">
          <w:marLeft w:val="0"/>
          <w:marRight w:val="0"/>
          <w:marTop w:val="0"/>
          <w:marBottom w:val="0"/>
          <w:divBdr>
            <w:top w:val="none" w:sz="0" w:space="0" w:color="auto"/>
            <w:left w:val="none" w:sz="0" w:space="0" w:color="auto"/>
            <w:bottom w:val="none" w:sz="0" w:space="0" w:color="auto"/>
            <w:right w:val="none" w:sz="0" w:space="0" w:color="auto"/>
          </w:divBdr>
        </w:div>
        <w:div w:id="2101022236">
          <w:marLeft w:val="0"/>
          <w:marRight w:val="0"/>
          <w:marTop w:val="0"/>
          <w:marBottom w:val="0"/>
          <w:divBdr>
            <w:top w:val="none" w:sz="0" w:space="0" w:color="auto"/>
            <w:left w:val="none" w:sz="0" w:space="0" w:color="auto"/>
            <w:bottom w:val="none" w:sz="0" w:space="0" w:color="auto"/>
            <w:right w:val="none" w:sz="0" w:space="0" w:color="auto"/>
          </w:divBdr>
        </w:div>
        <w:div w:id="1114210008">
          <w:marLeft w:val="0"/>
          <w:marRight w:val="0"/>
          <w:marTop w:val="0"/>
          <w:marBottom w:val="0"/>
          <w:divBdr>
            <w:top w:val="none" w:sz="0" w:space="0" w:color="auto"/>
            <w:left w:val="none" w:sz="0" w:space="0" w:color="auto"/>
            <w:bottom w:val="none" w:sz="0" w:space="0" w:color="auto"/>
            <w:right w:val="none" w:sz="0" w:space="0" w:color="auto"/>
          </w:divBdr>
        </w:div>
        <w:div w:id="1335763724">
          <w:marLeft w:val="0"/>
          <w:marRight w:val="0"/>
          <w:marTop w:val="0"/>
          <w:marBottom w:val="0"/>
          <w:divBdr>
            <w:top w:val="none" w:sz="0" w:space="0" w:color="auto"/>
            <w:left w:val="none" w:sz="0" w:space="0" w:color="auto"/>
            <w:bottom w:val="none" w:sz="0" w:space="0" w:color="auto"/>
            <w:right w:val="none" w:sz="0" w:space="0" w:color="auto"/>
          </w:divBdr>
        </w:div>
        <w:div w:id="674260990">
          <w:marLeft w:val="0"/>
          <w:marRight w:val="0"/>
          <w:marTop w:val="0"/>
          <w:marBottom w:val="0"/>
          <w:divBdr>
            <w:top w:val="none" w:sz="0" w:space="0" w:color="auto"/>
            <w:left w:val="none" w:sz="0" w:space="0" w:color="auto"/>
            <w:bottom w:val="none" w:sz="0" w:space="0" w:color="auto"/>
            <w:right w:val="none" w:sz="0" w:space="0" w:color="auto"/>
          </w:divBdr>
        </w:div>
        <w:div w:id="338579414">
          <w:marLeft w:val="0"/>
          <w:marRight w:val="0"/>
          <w:marTop w:val="0"/>
          <w:marBottom w:val="0"/>
          <w:divBdr>
            <w:top w:val="none" w:sz="0" w:space="0" w:color="auto"/>
            <w:left w:val="none" w:sz="0" w:space="0" w:color="auto"/>
            <w:bottom w:val="none" w:sz="0" w:space="0" w:color="auto"/>
            <w:right w:val="none" w:sz="0" w:space="0" w:color="auto"/>
          </w:divBdr>
        </w:div>
        <w:div w:id="1456560535">
          <w:marLeft w:val="0"/>
          <w:marRight w:val="0"/>
          <w:marTop w:val="0"/>
          <w:marBottom w:val="0"/>
          <w:divBdr>
            <w:top w:val="none" w:sz="0" w:space="0" w:color="auto"/>
            <w:left w:val="none" w:sz="0" w:space="0" w:color="auto"/>
            <w:bottom w:val="none" w:sz="0" w:space="0" w:color="auto"/>
            <w:right w:val="none" w:sz="0" w:space="0" w:color="auto"/>
          </w:divBdr>
        </w:div>
        <w:div w:id="108552851">
          <w:marLeft w:val="0"/>
          <w:marRight w:val="0"/>
          <w:marTop w:val="0"/>
          <w:marBottom w:val="0"/>
          <w:divBdr>
            <w:top w:val="none" w:sz="0" w:space="0" w:color="auto"/>
            <w:left w:val="none" w:sz="0" w:space="0" w:color="auto"/>
            <w:bottom w:val="none" w:sz="0" w:space="0" w:color="auto"/>
            <w:right w:val="none" w:sz="0" w:space="0" w:color="auto"/>
          </w:divBdr>
        </w:div>
        <w:div w:id="1497307684">
          <w:marLeft w:val="0"/>
          <w:marRight w:val="0"/>
          <w:marTop w:val="0"/>
          <w:marBottom w:val="0"/>
          <w:divBdr>
            <w:top w:val="none" w:sz="0" w:space="0" w:color="auto"/>
            <w:left w:val="none" w:sz="0" w:space="0" w:color="auto"/>
            <w:bottom w:val="none" w:sz="0" w:space="0" w:color="auto"/>
            <w:right w:val="none" w:sz="0" w:space="0" w:color="auto"/>
          </w:divBdr>
        </w:div>
        <w:div w:id="1980841277">
          <w:marLeft w:val="0"/>
          <w:marRight w:val="0"/>
          <w:marTop w:val="0"/>
          <w:marBottom w:val="0"/>
          <w:divBdr>
            <w:top w:val="none" w:sz="0" w:space="0" w:color="auto"/>
            <w:left w:val="none" w:sz="0" w:space="0" w:color="auto"/>
            <w:bottom w:val="none" w:sz="0" w:space="0" w:color="auto"/>
            <w:right w:val="none" w:sz="0" w:space="0" w:color="auto"/>
          </w:divBdr>
        </w:div>
        <w:div w:id="2015104885">
          <w:marLeft w:val="0"/>
          <w:marRight w:val="0"/>
          <w:marTop w:val="0"/>
          <w:marBottom w:val="0"/>
          <w:divBdr>
            <w:top w:val="none" w:sz="0" w:space="0" w:color="auto"/>
            <w:left w:val="none" w:sz="0" w:space="0" w:color="auto"/>
            <w:bottom w:val="none" w:sz="0" w:space="0" w:color="auto"/>
            <w:right w:val="none" w:sz="0" w:space="0" w:color="auto"/>
          </w:divBdr>
        </w:div>
        <w:div w:id="160774248">
          <w:marLeft w:val="0"/>
          <w:marRight w:val="0"/>
          <w:marTop w:val="0"/>
          <w:marBottom w:val="0"/>
          <w:divBdr>
            <w:top w:val="none" w:sz="0" w:space="0" w:color="auto"/>
            <w:left w:val="none" w:sz="0" w:space="0" w:color="auto"/>
            <w:bottom w:val="none" w:sz="0" w:space="0" w:color="auto"/>
            <w:right w:val="none" w:sz="0" w:space="0" w:color="auto"/>
          </w:divBdr>
        </w:div>
        <w:div w:id="118033028">
          <w:marLeft w:val="0"/>
          <w:marRight w:val="0"/>
          <w:marTop w:val="0"/>
          <w:marBottom w:val="0"/>
          <w:divBdr>
            <w:top w:val="none" w:sz="0" w:space="0" w:color="auto"/>
            <w:left w:val="none" w:sz="0" w:space="0" w:color="auto"/>
            <w:bottom w:val="none" w:sz="0" w:space="0" w:color="auto"/>
            <w:right w:val="none" w:sz="0" w:space="0" w:color="auto"/>
          </w:divBdr>
        </w:div>
        <w:div w:id="1791893725">
          <w:marLeft w:val="0"/>
          <w:marRight w:val="0"/>
          <w:marTop w:val="0"/>
          <w:marBottom w:val="0"/>
          <w:divBdr>
            <w:top w:val="none" w:sz="0" w:space="0" w:color="auto"/>
            <w:left w:val="none" w:sz="0" w:space="0" w:color="auto"/>
            <w:bottom w:val="none" w:sz="0" w:space="0" w:color="auto"/>
            <w:right w:val="none" w:sz="0" w:space="0" w:color="auto"/>
          </w:divBdr>
        </w:div>
        <w:div w:id="1627353064">
          <w:marLeft w:val="0"/>
          <w:marRight w:val="0"/>
          <w:marTop w:val="0"/>
          <w:marBottom w:val="0"/>
          <w:divBdr>
            <w:top w:val="none" w:sz="0" w:space="0" w:color="auto"/>
            <w:left w:val="none" w:sz="0" w:space="0" w:color="auto"/>
            <w:bottom w:val="none" w:sz="0" w:space="0" w:color="auto"/>
            <w:right w:val="none" w:sz="0" w:space="0" w:color="auto"/>
          </w:divBdr>
        </w:div>
        <w:div w:id="1254166266">
          <w:marLeft w:val="0"/>
          <w:marRight w:val="0"/>
          <w:marTop w:val="0"/>
          <w:marBottom w:val="0"/>
          <w:divBdr>
            <w:top w:val="none" w:sz="0" w:space="0" w:color="auto"/>
            <w:left w:val="none" w:sz="0" w:space="0" w:color="auto"/>
            <w:bottom w:val="none" w:sz="0" w:space="0" w:color="auto"/>
            <w:right w:val="none" w:sz="0" w:space="0" w:color="auto"/>
          </w:divBdr>
        </w:div>
        <w:div w:id="179324141">
          <w:marLeft w:val="0"/>
          <w:marRight w:val="0"/>
          <w:marTop w:val="0"/>
          <w:marBottom w:val="0"/>
          <w:divBdr>
            <w:top w:val="none" w:sz="0" w:space="0" w:color="auto"/>
            <w:left w:val="none" w:sz="0" w:space="0" w:color="auto"/>
            <w:bottom w:val="none" w:sz="0" w:space="0" w:color="auto"/>
            <w:right w:val="none" w:sz="0" w:space="0" w:color="auto"/>
          </w:divBdr>
        </w:div>
        <w:div w:id="1460611507">
          <w:marLeft w:val="0"/>
          <w:marRight w:val="0"/>
          <w:marTop w:val="0"/>
          <w:marBottom w:val="0"/>
          <w:divBdr>
            <w:top w:val="none" w:sz="0" w:space="0" w:color="auto"/>
            <w:left w:val="none" w:sz="0" w:space="0" w:color="auto"/>
            <w:bottom w:val="none" w:sz="0" w:space="0" w:color="auto"/>
            <w:right w:val="none" w:sz="0" w:space="0" w:color="auto"/>
          </w:divBdr>
        </w:div>
        <w:div w:id="1180196315">
          <w:marLeft w:val="0"/>
          <w:marRight w:val="0"/>
          <w:marTop w:val="0"/>
          <w:marBottom w:val="0"/>
          <w:divBdr>
            <w:top w:val="none" w:sz="0" w:space="0" w:color="auto"/>
            <w:left w:val="none" w:sz="0" w:space="0" w:color="auto"/>
            <w:bottom w:val="none" w:sz="0" w:space="0" w:color="auto"/>
            <w:right w:val="none" w:sz="0" w:space="0" w:color="auto"/>
          </w:divBdr>
        </w:div>
        <w:div w:id="1269586297">
          <w:marLeft w:val="0"/>
          <w:marRight w:val="0"/>
          <w:marTop w:val="0"/>
          <w:marBottom w:val="0"/>
          <w:divBdr>
            <w:top w:val="none" w:sz="0" w:space="0" w:color="auto"/>
            <w:left w:val="none" w:sz="0" w:space="0" w:color="auto"/>
            <w:bottom w:val="none" w:sz="0" w:space="0" w:color="auto"/>
            <w:right w:val="none" w:sz="0" w:space="0" w:color="auto"/>
          </w:divBdr>
        </w:div>
        <w:div w:id="465974598">
          <w:marLeft w:val="0"/>
          <w:marRight w:val="0"/>
          <w:marTop w:val="0"/>
          <w:marBottom w:val="0"/>
          <w:divBdr>
            <w:top w:val="none" w:sz="0" w:space="0" w:color="auto"/>
            <w:left w:val="none" w:sz="0" w:space="0" w:color="auto"/>
            <w:bottom w:val="none" w:sz="0" w:space="0" w:color="auto"/>
            <w:right w:val="none" w:sz="0" w:space="0" w:color="auto"/>
          </w:divBdr>
        </w:div>
        <w:div w:id="1238438737">
          <w:marLeft w:val="0"/>
          <w:marRight w:val="0"/>
          <w:marTop w:val="0"/>
          <w:marBottom w:val="0"/>
          <w:divBdr>
            <w:top w:val="none" w:sz="0" w:space="0" w:color="auto"/>
            <w:left w:val="none" w:sz="0" w:space="0" w:color="auto"/>
            <w:bottom w:val="none" w:sz="0" w:space="0" w:color="auto"/>
            <w:right w:val="none" w:sz="0" w:space="0" w:color="auto"/>
          </w:divBdr>
        </w:div>
        <w:div w:id="293560119">
          <w:marLeft w:val="0"/>
          <w:marRight w:val="0"/>
          <w:marTop w:val="0"/>
          <w:marBottom w:val="0"/>
          <w:divBdr>
            <w:top w:val="none" w:sz="0" w:space="0" w:color="auto"/>
            <w:left w:val="none" w:sz="0" w:space="0" w:color="auto"/>
            <w:bottom w:val="none" w:sz="0" w:space="0" w:color="auto"/>
            <w:right w:val="none" w:sz="0" w:space="0" w:color="auto"/>
          </w:divBdr>
        </w:div>
        <w:div w:id="1722749387">
          <w:marLeft w:val="0"/>
          <w:marRight w:val="0"/>
          <w:marTop w:val="0"/>
          <w:marBottom w:val="0"/>
          <w:divBdr>
            <w:top w:val="none" w:sz="0" w:space="0" w:color="auto"/>
            <w:left w:val="none" w:sz="0" w:space="0" w:color="auto"/>
            <w:bottom w:val="none" w:sz="0" w:space="0" w:color="auto"/>
            <w:right w:val="none" w:sz="0" w:space="0" w:color="auto"/>
          </w:divBdr>
        </w:div>
        <w:div w:id="435566805">
          <w:marLeft w:val="0"/>
          <w:marRight w:val="0"/>
          <w:marTop w:val="0"/>
          <w:marBottom w:val="0"/>
          <w:divBdr>
            <w:top w:val="none" w:sz="0" w:space="0" w:color="auto"/>
            <w:left w:val="none" w:sz="0" w:space="0" w:color="auto"/>
            <w:bottom w:val="none" w:sz="0" w:space="0" w:color="auto"/>
            <w:right w:val="none" w:sz="0" w:space="0" w:color="auto"/>
          </w:divBdr>
        </w:div>
        <w:div w:id="1434739396">
          <w:marLeft w:val="0"/>
          <w:marRight w:val="0"/>
          <w:marTop w:val="0"/>
          <w:marBottom w:val="0"/>
          <w:divBdr>
            <w:top w:val="none" w:sz="0" w:space="0" w:color="auto"/>
            <w:left w:val="none" w:sz="0" w:space="0" w:color="auto"/>
            <w:bottom w:val="none" w:sz="0" w:space="0" w:color="auto"/>
            <w:right w:val="none" w:sz="0" w:space="0" w:color="auto"/>
          </w:divBdr>
        </w:div>
        <w:div w:id="388188343">
          <w:marLeft w:val="0"/>
          <w:marRight w:val="0"/>
          <w:marTop w:val="0"/>
          <w:marBottom w:val="0"/>
          <w:divBdr>
            <w:top w:val="none" w:sz="0" w:space="0" w:color="auto"/>
            <w:left w:val="none" w:sz="0" w:space="0" w:color="auto"/>
            <w:bottom w:val="none" w:sz="0" w:space="0" w:color="auto"/>
            <w:right w:val="none" w:sz="0" w:space="0" w:color="auto"/>
          </w:divBdr>
        </w:div>
        <w:div w:id="672420813">
          <w:marLeft w:val="0"/>
          <w:marRight w:val="0"/>
          <w:marTop w:val="0"/>
          <w:marBottom w:val="0"/>
          <w:divBdr>
            <w:top w:val="none" w:sz="0" w:space="0" w:color="auto"/>
            <w:left w:val="none" w:sz="0" w:space="0" w:color="auto"/>
            <w:bottom w:val="none" w:sz="0" w:space="0" w:color="auto"/>
            <w:right w:val="none" w:sz="0" w:space="0" w:color="auto"/>
          </w:divBdr>
        </w:div>
        <w:div w:id="43674746">
          <w:marLeft w:val="0"/>
          <w:marRight w:val="0"/>
          <w:marTop w:val="0"/>
          <w:marBottom w:val="0"/>
          <w:divBdr>
            <w:top w:val="none" w:sz="0" w:space="0" w:color="auto"/>
            <w:left w:val="none" w:sz="0" w:space="0" w:color="auto"/>
            <w:bottom w:val="none" w:sz="0" w:space="0" w:color="auto"/>
            <w:right w:val="none" w:sz="0" w:space="0" w:color="auto"/>
          </w:divBdr>
        </w:div>
        <w:div w:id="830675539">
          <w:marLeft w:val="0"/>
          <w:marRight w:val="0"/>
          <w:marTop w:val="0"/>
          <w:marBottom w:val="0"/>
          <w:divBdr>
            <w:top w:val="none" w:sz="0" w:space="0" w:color="auto"/>
            <w:left w:val="none" w:sz="0" w:space="0" w:color="auto"/>
            <w:bottom w:val="none" w:sz="0" w:space="0" w:color="auto"/>
            <w:right w:val="none" w:sz="0" w:space="0" w:color="auto"/>
          </w:divBdr>
        </w:div>
        <w:div w:id="1814252453">
          <w:marLeft w:val="0"/>
          <w:marRight w:val="0"/>
          <w:marTop w:val="0"/>
          <w:marBottom w:val="0"/>
          <w:divBdr>
            <w:top w:val="none" w:sz="0" w:space="0" w:color="auto"/>
            <w:left w:val="none" w:sz="0" w:space="0" w:color="auto"/>
            <w:bottom w:val="none" w:sz="0" w:space="0" w:color="auto"/>
            <w:right w:val="none" w:sz="0" w:space="0" w:color="auto"/>
          </w:divBdr>
        </w:div>
        <w:div w:id="616835405">
          <w:marLeft w:val="0"/>
          <w:marRight w:val="0"/>
          <w:marTop w:val="0"/>
          <w:marBottom w:val="0"/>
          <w:divBdr>
            <w:top w:val="none" w:sz="0" w:space="0" w:color="auto"/>
            <w:left w:val="none" w:sz="0" w:space="0" w:color="auto"/>
            <w:bottom w:val="none" w:sz="0" w:space="0" w:color="auto"/>
            <w:right w:val="none" w:sz="0" w:space="0" w:color="auto"/>
          </w:divBdr>
        </w:div>
        <w:div w:id="150218409">
          <w:marLeft w:val="0"/>
          <w:marRight w:val="0"/>
          <w:marTop w:val="0"/>
          <w:marBottom w:val="0"/>
          <w:divBdr>
            <w:top w:val="none" w:sz="0" w:space="0" w:color="auto"/>
            <w:left w:val="none" w:sz="0" w:space="0" w:color="auto"/>
            <w:bottom w:val="none" w:sz="0" w:space="0" w:color="auto"/>
            <w:right w:val="none" w:sz="0" w:space="0" w:color="auto"/>
          </w:divBdr>
        </w:div>
        <w:div w:id="648705872">
          <w:marLeft w:val="0"/>
          <w:marRight w:val="0"/>
          <w:marTop w:val="0"/>
          <w:marBottom w:val="0"/>
          <w:divBdr>
            <w:top w:val="none" w:sz="0" w:space="0" w:color="auto"/>
            <w:left w:val="none" w:sz="0" w:space="0" w:color="auto"/>
            <w:bottom w:val="none" w:sz="0" w:space="0" w:color="auto"/>
            <w:right w:val="none" w:sz="0" w:space="0" w:color="auto"/>
          </w:divBdr>
        </w:div>
        <w:div w:id="1613321651">
          <w:marLeft w:val="0"/>
          <w:marRight w:val="0"/>
          <w:marTop w:val="0"/>
          <w:marBottom w:val="0"/>
          <w:divBdr>
            <w:top w:val="none" w:sz="0" w:space="0" w:color="auto"/>
            <w:left w:val="none" w:sz="0" w:space="0" w:color="auto"/>
            <w:bottom w:val="none" w:sz="0" w:space="0" w:color="auto"/>
            <w:right w:val="none" w:sz="0" w:space="0" w:color="auto"/>
          </w:divBdr>
        </w:div>
        <w:div w:id="1725904248">
          <w:marLeft w:val="0"/>
          <w:marRight w:val="0"/>
          <w:marTop w:val="0"/>
          <w:marBottom w:val="0"/>
          <w:divBdr>
            <w:top w:val="none" w:sz="0" w:space="0" w:color="auto"/>
            <w:left w:val="none" w:sz="0" w:space="0" w:color="auto"/>
            <w:bottom w:val="none" w:sz="0" w:space="0" w:color="auto"/>
            <w:right w:val="none" w:sz="0" w:space="0" w:color="auto"/>
          </w:divBdr>
        </w:div>
        <w:div w:id="1114791533">
          <w:marLeft w:val="0"/>
          <w:marRight w:val="0"/>
          <w:marTop w:val="0"/>
          <w:marBottom w:val="0"/>
          <w:divBdr>
            <w:top w:val="none" w:sz="0" w:space="0" w:color="auto"/>
            <w:left w:val="none" w:sz="0" w:space="0" w:color="auto"/>
            <w:bottom w:val="none" w:sz="0" w:space="0" w:color="auto"/>
            <w:right w:val="none" w:sz="0" w:space="0" w:color="auto"/>
          </w:divBdr>
        </w:div>
      </w:divsChild>
    </w:div>
    <w:div w:id="839348327">
      <w:bodyDiv w:val="1"/>
      <w:marLeft w:val="0"/>
      <w:marRight w:val="0"/>
      <w:marTop w:val="0"/>
      <w:marBottom w:val="0"/>
      <w:divBdr>
        <w:top w:val="none" w:sz="0" w:space="0" w:color="auto"/>
        <w:left w:val="none" w:sz="0" w:space="0" w:color="auto"/>
        <w:bottom w:val="none" w:sz="0" w:space="0" w:color="auto"/>
        <w:right w:val="none" w:sz="0" w:space="0" w:color="auto"/>
      </w:divBdr>
    </w:div>
    <w:div w:id="1104498488">
      <w:bodyDiv w:val="1"/>
      <w:marLeft w:val="0"/>
      <w:marRight w:val="0"/>
      <w:marTop w:val="0"/>
      <w:marBottom w:val="0"/>
      <w:divBdr>
        <w:top w:val="none" w:sz="0" w:space="0" w:color="auto"/>
        <w:left w:val="none" w:sz="0" w:space="0" w:color="auto"/>
        <w:bottom w:val="none" w:sz="0" w:space="0" w:color="auto"/>
        <w:right w:val="none" w:sz="0" w:space="0" w:color="auto"/>
      </w:divBdr>
    </w:div>
    <w:div w:id="1107778423">
      <w:bodyDiv w:val="1"/>
      <w:marLeft w:val="0"/>
      <w:marRight w:val="0"/>
      <w:marTop w:val="0"/>
      <w:marBottom w:val="0"/>
      <w:divBdr>
        <w:top w:val="none" w:sz="0" w:space="0" w:color="auto"/>
        <w:left w:val="none" w:sz="0" w:space="0" w:color="auto"/>
        <w:bottom w:val="none" w:sz="0" w:space="0" w:color="auto"/>
        <w:right w:val="none" w:sz="0" w:space="0" w:color="auto"/>
      </w:divBdr>
    </w:div>
    <w:div w:id="1140538442">
      <w:bodyDiv w:val="1"/>
      <w:marLeft w:val="0"/>
      <w:marRight w:val="0"/>
      <w:marTop w:val="0"/>
      <w:marBottom w:val="0"/>
      <w:divBdr>
        <w:top w:val="none" w:sz="0" w:space="0" w:color="auto"/>
        <w:left w:val="none" w:sz="0" w:space="0" w:color="auto"/>
        <w:bottom w:val="none" w:sz="0" w:space="0" w:color="auto"/>
        <w:right w:val="none" w:sz="0" w:space="0" w:color="auto"/>
      </w:divBdr>
    </w:div>
    <w:div w:id="1561676573">
      <w:bodyDiv w:val="1"/>
      <w:marLeft w:val="0"/>
      <w:marRight w:val="0"/>
      <w:marTop w:val="0"/>
      <w:marBottom w:val="0"/>
      <w:divBdr>
        <w:top w:val="none" w:sz="0" w:space="0" w:color="auto"/>
        <w:left w:val="none" w:sz="0" w:space="0" w:color="auto"/>
        <w:bottom w:val="none" w:sz="0" w:space="0" w:color="auto"/>
        <w:right w:val="none" w:sz="0" w:space="0" w:color="auto"/>
      </w:divBdr>
    </w:div>
    <w:div w:id="1891652705">
      <w:bodyDiv w:val="1"/>
      <w:marLeft w:val="0"/>
      <w:marRight w:val="0"/>
      <w:marTop w:val="0"/>
      <w:marBottom w:val="0"/>
      <w:divBdr>
        <w:top w:val="none" w:sz="0" w:space="0" w:color="auto"/>
        <w:left w:val="none" w:sz="0" w:space="0" w:color="auto"/>
        <w:bottom w:val="none" w:sz="0" w:space="0" w:color="auto"/>
        <w:right w:val="none" w:sz="0" w:space="0" w:color="auto"/>
      </w:divBdr>
    </w:div>
    <w:div w:id="21184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688.ru/uploads/Prikaz_%E2%84%96_1643_ot_29.12.2014.pdf" TargetMode="External"/><Relationship Id="rId3" Type="http://schemas.openxmlformats.org/officeDocument/2006/relationships/settings" Target="settings.xml"/><Relationship Id="rId7" Type="http://schemas.openxmlformats.org/officeDocument/2006/relationships/hyperlink" Target="http://www.edunews.ru/cgi/mainpage.cgi?unit=distanc&amp;part=ad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2011</TotalTime>
  <Pages>205</Pages>
  <Words>101686</Words>
  <Characters>579612</Characters>
  <Application>Microsoft Office Word</Application>
  <DocSecurity>0</DocSecurity>
  <Lines>4830</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41</cp:revision>
  <cp:lastPrinted>2016-01-26T08:33:00Z</cp:lastPrinted>
  <dcterms:created xsi:type="dcterms:W3CDTF">2016-01-12T09:05:00Z</dcterms:created>
  <dcterms:modified xsi:type="dcterms:W3CDTF">2016-02-08T06:55:00Z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